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6E547" w14:textId="2BCD1F58" w:rsidR="003C4CAE" w:rsidRPr="00B967F6" w:rsidRDefault="00290310" w:rsidP="00290310">
      <w:pPr>
        <w:pStyle w:val="Corpodetexto"/>
        <w:spacing w:before="10" w:after="1" w:line="276" w:lineRule="auto"/>
        <w:ind w:right="87"/>
        <w:jc w:val="center"/>
        <w:rPr>
          <w:rFonts w:ascii="Arial" w:hAnsi="Arial" w:cs="Arial"/>
          <w:sz w:val="24"/>
          <w:szCs w:val="24"/>
        </w:rPr>
      </w:pPr>
      <w:bookmarkStart w:id="0" w:name="_Hlk192070163"/>
      <w:bookmarkEnd w:id="0"/>
      <w:r>
        <w:rPr>
          <w:rFonts w:ascii="Arial" w:hAnsi="Arial" w:cs="Arial"/>
          <w:sz w:val="24"/>
          <w:szCs w:val="24"/>
        </w:rPr>
        <w:t xml:space="preserve">SETOR DE LICITAÇÕES E CONTRATOS </w:t>
      </w:r>
    </w:p>
    <w:tbl>
      <w:tblPr>
        <w:tblStyle w:val="TableNormal"/>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5785"/>
      </w:tblGrid>
      <w:tr w:rsidR="003C4CAE" w:rsidRPr="00B967F6" w14:paraId="1F5A0D88" w14:textId="77777777" w:rsidTr="0067044B">
        <w:trPr>
          <w:trHeight w:val="227"/>
        </w:trPr>
        <w:tc>
          <w:tcPr>
            <w:tcW w:w="3431" w:type="dxa"/>
            <w:vAlign w:val="center"/>
          </w:tcPr>
          <w:p w14:paraId="3EB68067" w14:textId="2399CA08" w:rsidR="003C4CAE" w:rsidRPr="00B967F6" w:rsidRDefault="003C4CAE" w:rsidP="00F12993">
            <w:pPr>
              <w:pStyle w:val="TableParagraph"/>
              <w:spacing w:before="118" w:line="276" w:lineRule="auto"/>
              <w:ind w:left="474" w:right="87"/>
              <w:rPr>
                <w:sz w:val="24"/>
                <w:szCs w:val="24"/>
              </w:rPr>
            </w:pPr>
            <w:r w:rsidRPr="00B967F6">
              <w:rPr>
                <w:spacing w:val="-2"/>
                <w:sz w:val="24"/>
                <w:szCs w:val="24"/>
              </w:rPr>
              <w:t>MODALIDADE</w:t>
            </w:r>
          </w:p>
        </w:tc>
        <w:tc>
          <w:tcPr>
            <w:tcW w:w="5785" w:type="dxa"/>
            <w:vAlign w:val="center"/>
          </w:tcPr>
          <w:p w14:paraId="7A68BE50" w14:textId="274BBDA4" w:rsidR="003C4CAE" w:rsidRPr="00B967F6" w:rsidRDefault="003C4CAE" w:rsidP="00F12993">
            <w:pPr>
              <w:pStyle w:val="TableParagraph"/>
              <w:spacing w:before="118" w:line="276" w:lineRule="auto"/>
              <w:ind w:left="314" w:right="87"/>
              <w:rPr>
                <w:sz w:val="24"/>
                <w:szCs w:val="24"/>
              </w:rPr>
            </w:pPr>
            <w:r w:rsidRPr="00B967F6">
              <w:rPr>
                <w:sz w:val="24"/>
                <w:szCs w:val="24"/>
              </w:rPr>
              <w:t>PREGÃO</w:t>
            </w:r>
            <w:r w:rsidRPr="00B967F6">
              <w:rPr>
                <w:spacing w:val="-3"/>
                <w:sz w:val="24"/>
                <w:szCs w:val="24"/>
              </w:rPr>
              <w:t xml:space="preserve"> </w:t>
            </w:r>
            <w:r w:rsidR="001F3D6A" w:rsidRPr="00B967F6">
              <w:rPr>
                <w:spacing w:val="-3"/>
                <w:sz w:val="24"/>
                <w:szCs w:val="24"/>
              </w:rPr>
              <w:t xml:space="preserve">PRESENCIAL </w:t>
            </w:r>
            <w:r w:rsidRPr="00B967F6">
              <w:rPr>
                <w:sz w:val="24"/>
                <w:szCs w:val="24"/>
              </w:rPr>
              <w:t>–</w:t>
            </w:r>
            <w:r w:rsidRPr="00B967F6">
              <w:rPr>
                <w:spacing w:val="-4"/>
                <w:sz w:val="24"/>
                <w:szCs w:val="24"/>
              </w:rPr>
              <w:t xml:space="preserve"> </w:t>
            </w:r>
            <w:r w:rsidRPr="00B967F6">
              <w:rPr>
                <w:sz w:val="24"/>
                <w:szCs w:val="24"/>
              </w:rPr>
              <w:t>SISTEMA</w:t>
            </w:r>
            <w:r w:rsidRPr="00B967F6">
              <w:rPr>
                <w:spacing w:val="-4"/>
                <w:sz w:val="24"/>
                <w:szCs w:val="24"/>
              </w:rPr>
              <w:t xml:space="preserve"> </w:t>
            </w:r>
            <w:r w:rsidRPr="00B967F6">
              <w:rPr>
                <w:sz w:val="24"/>
                <w:szCs w:val="24"/>
              </w:rPr>
              <w:t>DE</w:t>
            </w:r>
            <w:r w:rsidRPr="00B967F6">
              <w:rPr>
                <w:spacing w:val="-3"/>
                <w:sz w:val="24"/>
                <w:szCs w:val="24"/>
              </w:rPr>
              <w:t xml:space="preserve"> </w:t>
            </w:r>
            <w:r w:rsidRPr="00B967F6">
              <w:rPr>
                <w:sz w:val="24"/>
                <w:szCs w:val="24"/>
              </w:rPr>
              <w:t>REGISTRO</w:t>
            </w:r>
            <w:r w:rsidRPr="00B967F6">
              <w:rPr>
                <w:spacing w:val="-2"/>
                <w:sz w:val="24"/>
                <w:szCs w:val="24"/>
              </w:rPr>
              <w:t xml:space="preserve"> </w:t>
            </w:r>
            <w:r w:rsidRPr="00B967F6">
              <w:rPr>
                <w:sz w:val="24"/>
                <w:szCs w:val="24"/>
              </w:rPr>
              <w:t>DE</w:t>
            </w:r>
            <w:r w:rsidRPr="00B967F6">
              <w:rPr>
                <w:spacing w:val="-2"/>
                <w:sz w:val="24"/>
                <w:szCs w:val="24"/>
              </w:rPr>
              <w:t xml:space="preserve"> PREÇOS</w:t>
            </w:r>
          </w:p>
        </w:tc>
      </w:tr>
      <w:tr w:rsidR="003C4CAE" w:rsidRPr="00B967F6" w14:paraId="6A5F57B4" w14:textId="77777777" w:rsidTr="0067044B">
        <w:trPr>
          <w:trHeight w:val="227"/>
        </w:trPr>
        <w:tc>
          <w:tcPr>
            <w:tcW w:w="3431" w:type="dxa"/>
            <w:vAlign w:val="center"/>
          </w:tcPr>
          <w:p w14:paraId="5CC5E7A8" w14:textId="77777777" w:rsidR="003C4CAE" w:rsidRPr="00B967F6" w:rsidRDefault="003C4CAE" w:rsidP="00F12993">
            <w:pPr>
              <w:pStyle w:val="TableParagraph"/>
              <w:spacing w:before="130" w:line="276" w:lineRule="auto"/>
              <w:ind w:left="474" w:right="87"/>
              <w:rPr>
                <w:sz w:val="24"/>
                <w:szCs w:val="24"/>
              </w:rPr>
            </w:pPr>
            <w:r w:rsidRPr="00B967F6">
              <w:rPr>
                <w:spacing w:val="-2"/>
                <w:sz w:val="24"/>
                <w:szCs w:val="24"/>
              </w:rPr>
              <w:t>AUTUAÇÃO</w:t>
            </w:r>
          </w:p>
        </w:tc>
        <w:tc>
          <w:tcPr>
            <w:tcW w:w="5785" w:type="dxa"/>
            <w:vAlign w:val="center"/>
          </w:tcPr>
          <w:p w14:paraId="2F54FC49" w14:textId="37A96E30" w:rsidR="003C4CAE" w:rsidRPr="00B967F6" w:rsidRDefault="00332402" w:rsidP="00F12993">
            <w:pPr>
              <w:pStyle w:val="TableParagraph"/>
              <w:spacing w:before="130" w:line="276" w:lineRule="auto"/>
              <w:ind w:left="314" w:right="87"/>
              <w:rPr>
                <w:sz w:val="24"/>
                <w:szCs w:val="24"/>
              </w:rPr>
            </w:pPr>
            <w:r>
              <w:rPr>
                <w:spacing w:val="-2"/>
                <w:sz w:val="24"/>
                <w:szCs w:val="24"/>
              </w:rPr>
              <w:t>22</w:t>
            </w:r>
            <w:r w:rsidR="003C4CAE" w:rsidRPr="00B967F6">
              <w:rPr>
                <w:spacing w:val="-2"/>
                <w:sz w:val="24"/>
                <w:szCs w:val="24"/>
              </w:rPr>
              <w:t>/2025</w:t>
            </w:r>
          </w:p>
        </w:tc>
      </w:tr>
      <w:tr w:rsidR="003C4CAE" w:rsidRPr="00B967F6" w14:paraId="1EB36F0D" w14:textId="77777777" w:rsidTr="0067044B">
        <w:trPr>
          <w:trHeight w:val="227"/>
        </w:trPr>
        <w:tc>
          <w:tcPr>
            <w:tcW w:w="3431" w:type="dxa"/>
            <w:vAlign w:val="center"/>
          </w:tcPr>
          <w:p w14:paraId="66B496C4" w14:textId="54C47296" w:rsidR="003C4CAE" w:rsidRPr="00B967F6" w:rsidRDefault="000F528F" w:rsidP="00F12993">
            <w:pPr>
              <w:pStyle w:val="TableParagraph"/>
              <w:spacing w:before="132" w:line="276" w:lineRule="auto"/>
              <w:ind w:left="474" w:right="87"/>
              <w:rPr>
                <w:sz w:val="24"/>
                <w:szCs w:val="24"/>
              </w:rPr>
            </w:pPr>
            <w:r w:rsidRPr="00B967F6">
              <w:rPr>
                <w:sz w:val="24"/>
                <w:szCs w:val="24"/>
              </w:rPr>
              <w:t>EXECUÇÃO</w:t>
            </w:r>
          </w:p>
        </w:tc>
        <w:tc>
          <w:tcPr>
            <w:tcW w:w="5785" w:type="dxa"/>
            <w:vAlign w:val="center"/>
          </w:tcPr>
          <w:p w14:paraId="3908B924" w14:textId="45E6C88C" w:rsidR="003C4CAE" w:rsidRPr="00B967F6" w:rsidRDefault="00B849B6" w:rsidP="00F12993">
            <w:pPr>
              <w:pStyle w:val="TableParagraph"/>
              <w:spacing w:before="132" w:line="276" w:lineRule="auto"/>
              <w:ind w:left="314" w:right="87"/>
              <w:rPr>
                <w:sz w:val="24"/>
                <w:szCs w:val="24"/>
              </w:rPr>
            </w:pPr>
            <w:r>
              <w:rPr>
                <w:sz w:val="24"/>
                <w:szCs w:val="24"/>
              </w:rPr>
              <w:t>M</w:t>
            </w:r>
            <w:r w:rsidR="00EB7D49">
              <w:rPr>
                <w:sz w:val="24"/>
                <w:szCs w:val="24"/>
              </w:rPr>
              <w:t>ENOR PREÇO</w:t>
            </w:r>
          </w:p>
        </w:tc>
      </w:tr>
      <w:tr w:rsidR="003C4CAE" w:rsidRPr="00B967F6" w14:paraId="5A8EBA02" w14:textId="77777777" w:rsidTr="0067044B">
        <w:trPr>
          <w:trHeight w:val="227"/>
        </w:trPr>
        <w:tc>
          <w:tcPr>
            <w:tcW w:w="3431" w:type="dxa"/>
            <w:vAlign w:val="center"/>
          </w:tcPr>
          <w:p w14:paraId="64B7F872" w14:textId="4A60916A" w:rsidR="003C4CAE" w:rsidRPr="00B967F6" w:rsidRDefault="000F528F" w:rsidP="00F12993">
            <w:pPr>
              <w:pStyle w:val="TableParagraph"/>
              <w:spacing w:before="130" w:line="276" w:lineRule="auto"/>
              <w:ind w:left="474" w:right="87"/>
              <w:rPr>
                <w:sz w:val="24"/>
                <w:szCs w:val="24"/>
              </w:rPr>
            </w:pPr>
            <w:r w:rsidRPr="00B967F6">
              <w:rPr>
                <w:spacing w:val="-2"/>
                <w:sz w:val="24"/>
                <w:szCs w:val="24"/>
              </w:rPr>
              <w:t>JULGAMENTO</w:t>
            </w:r>
          </w:p>
        </w:tc>
        <w:tc>
          <w:tcPr>
            <w:tcW w:w="5785" w:type="dxa"/>
            <w:vAlign w:val="center"/>
          </w:tcPr>
          <w:p w14:paraId="00C32C7F" w14:textId="5B6880FD" w:rsidR="003C4CAE" w:rsidRPr="00B967F6" w:rsidRDefault="003C4CAE" w:rsidP="00F12993">
            <w:pPr>
              <w:pStyle w:val="TableParagraph"/>
              <w:spacing w:before="130" w:line="276" w:lineRule="auto"/>
              <w:ind w:left="314" w:right="87"/>
              <w:rPr>
                <w:sz w:val="24"/>
                <w:szCs w:val="24"/>
              </w:rPr>
            </w:pPr>
            <w:r w:rsidRPr="00B967F6">
              <w:rPr>
                <w:sz w:val="24"/>
                <w:szCs w:val="24"/>
              </w:rPr>
              <w:t xml:space="preserve">POR </w:t>
            </w:r>
            <w:r w:rsidR="00EB7D49">
              <w:rPr>
                <w:spacing w:val="-4"/>
                <w:sz w:val="24"/>
                <w:szCs w:val="24"/>
              </w:rPr>
              <w:t>ITEM</w:t>
            </w:r>
          </w:p>
        </w:tc>
      </w:tr>
      <w:tr w:rsidR="003C4CAE" w:rsidRPr="00B967F6" w14:paraId="38124C5E" w14:textId="77777777" w:rsidTr="0067044B">
        <w:trPr>
          <w:trHeight w:val="227"/>
        </w:trPr>
        <w:tc>
          <w:tcPr>
            <w:tcW w:w="3431" w:type="dxa"/>
            <w:vAlign w:val="center"/>
          </w:tcPr>
          <w:p w14:paraId="3082CF92" w14:textId="1260A5B1" w:rsidR="003C4CAE" w:rsidRPr="00B967F6" w:rsidRDefault="001F3D6A" w:rsidP="00F12993">
            <w:pPr>
              <w:pStyle w:val="TableParagraph"/>
              <w:spacing w:before="132" w:line="276" w:lineRule="auto"/>
              <w:ind w:left="474" w:right="87"/>
              <w:rPr>
                <w:sz w:val="24"/>
                <w:szCs w:val="24"/>
              </w:rPr>
            </w:pPr>
            <w:r w:rsidRPr="00B967F6">
              <w:rPr>
                <w:sz w:val="24"/>
                <w:szCs w:val="24"/>
              </w:rPr>
              <w:t>ÓRGÃO</w:t>
            </w:r>
            <w:r w:rsidRPr="00B967F6">
              <w:rPr>
                <w:spacing w:val="-2"/>
                <w:sz w:val="24"/>
                <w:szCs w:val="24"/>
              </w:rPr>
              <w:t xml:space="preserve"> LICITANTE</w:t>
            </w:r>
          </w:p>
        </w:tc>
        <w:tc>
          <w:tcPr>
            <w:tcW w:w="5785" w:type="dxa"/>
            <w:vAlign w:val="center"/>
          </w:tcPr>
          <w:p w14:paraId="2561E81C" w14:textId="129EA8DD" w:rsidR="003C4CAE" w:rsidRPr="00B967F6" w:rsidRDefault="003C4CAE" w:rsidP="00F12993">
            <w:pPr>
              <w:pStyle w:val="TableParagraph"/>
              <w:spacing w:before="132" w:line="276" w:lineRule="auto"/>
              <w:ind w:left="314" w:right="87"/>
              <w:rPr>
                <w:sz w:val="24"/>
                <w:szCs w:val="24"/>
              </w:rPr>
            </w:pPr>
            <w:r w:rsidRPr="00B967F6">
              <w:rPr>
                <w:sz w:val="24"/>
                <w:szCs w:val="24"/>
              </w:rPr>
              <w:t>PREFEITURA MUNICPAL</w:t>
            </w:r>
            <w:r w:rsidR="00093DCC" w:rsidRPr="00B967F6">
              <w:rPr>
                <w:sz w:val="24"/>
                <w:szCs w:val="24"/>
              </w:rPr>
              <w:t xml:space="preserve"> /</w:t>
            </w:r>
            <w:r w:rsidRPr="00B967F6">
              <w:rPr>
                <w:sz w:val="24"/>
                <w:szCs w:val="24"/>
              </w:rPr>
              <w:t xml:space="preserve"> SECRETARIA DE </w:t>
            </w:r>
            <w:r w:rsidR="00EF70B4">
              <w:rPr>
                <w:sz w:val="24"/>
                <w:szCs w:val="24"/>
              </w:rPr>
              <w:t>ADMINISTRAÇÃO</w:t>
            </w:r>
            <w:r w:rsidRPr="00B967F6">
              <w:rPr>
                <w:sz w:val="24"/>
                <w:szCs w:val="24"/>
              </w:rPr>
              <w:t xml:space="preserve"> </w:t>
            </w:r>
            <w:r w:rsidRPr="00B967F6">
              <w:rPr>
                <w:spacing w:val="-2"/>
                <w:sz w:val="24"/>
                <w:szCs w:val="24"/>
              </w:rPr>
              <w:t xml:space="preserve"> </w:t>
            </w:r>
          </w:p>
        </w:tc>
      </w:tr>
      <w:tr w:rsidR="003C4CAE" w:rsidRPr="00B967F6" w14:paraId="6CE24A82" w14:textId="77777777" w:rsidTr="0067044B">
        <w:trPr>
          <w:trHeight w:val="227"/>
        </w:trPr>
        <w:tc>
          <w:tcPr>
            <w:tcW w:w="3431" w:type="dxa"/>
            <w:vAlign w:val="center"/>
          </w:tcPr>
          <w:p w14:paraId="316D8962" w14:textId="2F5631A9" w:rsidR="003C4CAE" w:rsidRPr="00B967F6" w:rsidRDefault="001F3D6A" w:rsidP="00F12993">
            <w:pPr>
              <w:pStyle w:val="TableParagraph"/>
              <w:spacing w:line="276" w:lineRule="auto"/>
              <w:ind w:left="474" w:right="87"/>
              <w:rPr>
                <w:sz w:val="24"/>
                <w:szCs w:val="24"/>
              </w:rPr>
            </w:pPr>
            <w:r w:rsidRPr="00B967F6">
              <w:rPr>
                <w:spacing w:val="-2"/>
                <w:sz w:val="24"/>
                <w:szCs w:val="24"/>
              </w:rPr>
              <w:t>OBJETO</w:t>
            </w:r>
          </w:p>
        </w:tc>
        <w:tc>
          <w:tcPr>
            <w:tcW w:w="5785" w:type="dxa"/>
            <w:vAlign w:val="center"/>
          </w:tcPr>
          <w:p w14:paraId="523C42FA" w14:textId="4BC86AE4" w:rsidR="003C4CAE" w:rsidRPr="00B967F6" w:rsidRDefault="00332402" w:rsidP="00332402">
            <w:pPr>
              <w:pStyle w:val="TableParagraph"/>
              <w:spacing w:line="276" w:lineRule="auto"/>
              <w:ind w:left="127"/>
              <w:jc w:val="both"/>
              <w:rPr>
                <w:sz w:val="24"/>
                <w:szCs w:val="24"/>
              </w:rPr>
            </w:pPr>
            <w:r w:rsidRPr="00332402">
              <w:rPr>
                <w:spacing w:val="-1"/>
                <w:sz w:val="24"/>
                <w:szCs w:val="24"/>
                <w:lang w:val="pt-BR"/>
              </w:rPr>
              <w:t>Contratação de Empresa Especializada para Aquisição de Material permanente para educação e saúde  , para atender demandas das secretarias de educação e saúde do  Município do Rodrigues Alves</w:t>
            </w:r>
          </w:p>
        </w:tc>
      </w:tr>
      <w:tr w:rsidR="003C4CAE" w:rsidRPr="00B967F6" w14:paraId="2F9F187F" w14:textId="77777777" w:rsidTr="0067044B">
        <w:trPr>
          <w:trHeight w:val="227"/>
        </w:trPr>
        <w:tc>
          <w:tcPr>
            <w:tcW w:w="3431" w:type="dxa"/>
            <w:vAlign w:val="center"/>
          </w:tcPr>
          <w:p w14:paraId="40514753" w14:textId="77777777" w:rsidR="003C4CAE" w:rsidRPr="00B967F6" w:rsidRDefault="003C4CAE" w:rsidP="00F12993">
            <w:pPr>
              <w:pStyle w:val="TableParagraph"/>
              <w:spacing w:before="132" w:line="276" w:lineRule="auto"/>
              <w:ind w:left="474" w:right="87"/>
              <w:rPr>
                <w:sz w:val="24"/>
                <w:szCs w:val="24"/>
              </w:rPr>
            </w:pPr>
            <w:r w:rsidRPr="00B967F6">
              <w:rPr>
                <w:sz w:val="24"/>
                <w:szCs w:val="24"/>
              </w:rPr>
              <w:t>REGIME</w:t>
            </w:r>
            <w:r w:rsidRPr="00B967F6">
              <w:rPr>
                <w:spacing w:val="-2"/>
                <w:sz w:val="24"/>
                <w:szCs w:val="24"/>
              </w:rPr>
              <w:t xml:space="preserve"> </w:t>
            </w:r>
            <w:r w:rsidRPr="00B967F6">
              <w:rPr>
                <w:sz w:val="24"/>
                <w:szCs w:val="24"/>
              </w:rPr>
              <w:t>DE</w:t>
            </w:r>
            <w:r w:rsidRPr="00B967F6">
              <w:rPr>
                <w:spacing w:val="-2"/>
                <w:sz w:val="24"/>
                <w:szCs w:val="24"/>
              </w:rPr>
              <w:t xml:space="preserve"> EXECUÇÃO</w:t>
            </w:r>
          </w:p>
        </w:tc>
        <w:tc>
          <w:tcPr>
            <w:tcW w:w="5785" w:type="dxa"/>
            <w:vAlign w:val="center"/>
          </w:tcPr>
          <w:p w14:paraId="092A1CCA" w14:textId="77777777" w:rsidR="003C4CAE" w:rsidRPr="00B967F6" w:rsidRDefault="003C4CAE" w:rsidP="00F12993">
            <w:pPr>
              <w:pStyle w:val="TableParagraph"/>
              <w:spacing w:before="132" w:line="276" w:lineRule="auto"/>
              <w:ind w:left="307" w:right="87"/>
              <w:rPr>
                <w:sz w:val="24"/>
                <w:szCs w:val="24"/>
              </w:rPr>
            </w:pPr>
            <w:r w:rsidRPr="00B967F6">
              <w:rPr>
                <w:spacing w:val="-2"/>
                <w:sz w:val="24"/>
                <w:szCs w:val="24"/>
              </w:rPr>
              <w:t>PARCELADA</w:t>
            </w:r>
          </w:p>
        </w:tc>
      </w:tr>
      <w:tr w:rsidR="003C4CAE" w:rsidRPr="00B967F6" w14:paraId="2A392271" w14:textId="77777777" w:rsidTr="0067044B">
        <w:trPr>
          <w:trHeight w:val="227"/>
        </w:trPr>
        <w:tc>
          <w:tcPr>
            <w:tcW w:w="3431" w:type="dxa"/>
            <w:vAlign w:val="center"/>
          </w:tcPr>
          <w:p w14:paraId="057B92F0" w14:textId="77777777" w:rsidR="003C4CAE" w:rsidRPr="00B967F6" w:rsidRDefault="003C4CAE" w:rsidP="00F12993">
            <w:pPr>
              <w:pStyle w:val="TableParagraph"/>
              <w:spacing w:before="130" w:line="276" w:lineRule="auto"/>
              <w:ind w:left="474" w:right="87"/>
              <w:rPr>
                <w:sz w:val="24"/>
                <w:szCs w:val="24"/>
              </w:rPr>
            </w:pPr>
            <w:r w:rsidRPr="00B967F6">
              <w:rPr>
                <w:sz w:val="24"/>
                <w:szCs w:val="24"/>
              </w:rPr>
              <w:t>Fundamento</w:t>
            </w:r>
            <w:r w:rsidRPr="00B967F6">
              <w:rPr>
                <w:spacing w:val="-9"/>
                <w:sz w:val="24"/>
                <w:szCs w:val="24"/>
              </w:rPr>
              <w:t xml:space="preserve"> </w:t>
            </w:r>
            <w:r w:rsidRPr="00B967F6">
              <w:rPr>
                <w:spacing w:val="-2"/>
                <w:sz w:val="24"/>
                <w:szCs w:val="24"/>
              </w:rPr>
              <w:t>jurídico</w:t>
            </w:r>
          </w:p>
        </w:tc>
        <w:tc>
          <w:tcPr>
            <w:tcW w:w="5785" w:type="dxa"/>
            <w:vAlign w:val="center"/>
          </w:tcPr>
          <w:p w14:paraId="70C0A9A5" w14:textId="77777777" w:rsidR="003C4CAE" w:rsidRPr="00B967F6" w:rsidRDefault="003C4CAE" w:rsidP="00F12993">
            <w:pPr>
              <w:pStyle w:val="TableParagraph"/>
              <w:spacing w:before="130" w:line="276" w:lineRule="auto"/>
              <w:ind w:left="307" w:right="87"/>
              <w:rPr>
                <w:sz w:val="24"/>
                <w:szCs w:val="24"/>
              </w:rPr>
            </w:pPr>
            <w:r w:rsidRPr="00B967F6">
              <w:rPr>
                <w:sz w:val="24"/>
                <w:szCs w:val="24"/>
              </w:rPr>
              <w:t>Lei</w:t>
            </w:r>
            <w:r w:rsidRPr="00B967F6">
              <w:rPr>
                <w:spacing w:val="-2"/>
                <w:sz w:val="24"/>
                <w:szCs w:val="24"/>
              </w:rPr>
              <w:t xml:space="preserve"> </w:t>
            </w:r>
            <w:r w:rsidRPr="00B967F6">
              <w:rPr>
                <w:sz w:val="24"/>
                <w:szCs w:val="24"/>
              </w:rPr>
              <w:t>Federal</w:t>
            </w:r>
            <w:r w:rsidRPr="00B967F6">
              <w:rPr>
                <w:spacing w:val="-2"/>
                <w:sz w:val="24"/>
                <w:szCs w:val="24"/>
              </w:rPr>
              <w:t xml:space="preserve"> </w:t>
            </w:r>
            <w:r w:rsidRPr="00B967F6">
              <w:rPr>
                <w:sz w:val="24"/>
                <w:szCs w:val="24"/>
              </w:rPr>
              <w:t>nº</w:t>
            </w:r>
            <w:r w:rsidRPr="00B967F6">
              <w:rPr>
                <w:spacing w:val="1"/>
                <w:sz w:val="24"/>
                <w:szCs w:val="24"/>
              </w:rPr>
              <w:t xml:space="preserve"> </w:t>
            </w:r>
            <w:r w:rsidRPr="00B967F6">
              <w:rPr>
                <w:sz w:val="24"/>
                <w:szCs w:val="24"/>
              </w:rPr>
              <w:t>14.133/2021,</w:t>
            </w:r>
            <w:r w:rsidRPr="00B967F6">
              <w:rPr>
                <w:spacing w:val="-1"/>
                <w:sz w:val="24"/>
                <w:szCs w:val="24"/>
              </w:rPr>
              <w:t xml:space="preserve"> </w:t>
            </w:r>
            <w:r w:rsidRPr="00B967F6">
              <w:rPr>
                <w:sz w:val="24"/>
                <w:szCs w:val="24"/>
              </w:rPr>
              <w:t>ART.</w:t>
            </w:r>
            <w:r w:rsidRPr="00B967F6">
              <w:rPr>
                <w:spacing w:val="-2"/>
                <w:sz w:val="24"/>
                <w:szCs w:val="24"/>
              </w:rPr>
              <w:t xml:space="preserve"> </w:t>
            </w:r>
            <w:r w:rsidRPr="00B967F6">
              <w:rPr>
                <w:sz w:val="24"/>
                <w:szCs w:val="24"/>
              </w:rPr>
              <w:t xml:space="preserve">28, </w:t>
            </w:r>
            <w:r w:rsidRPr="00B967F6">
              <w:rPr>
                <w:spacing w:val="-2"/>
                <w:sz w:val="24"/>
                <w:szCs w:val="24"/>
              </w:rPr>
              <w:t>INC.I</w:t>
            </w:r>
          </w:p>
        </w:tc>
      </w:tr>
      <w:tr w:rsidR="003C4CAE" w:rsidRPr="00B967F6" w14:paraId="2A95B316" w14:textId="77777777" w:rsidTr="0067044B">
        <w:trPr>
          <w:trHeight w:val="227"/>
        </w:trPr>
        <w:tc>
          <w:tcPr>
            <w:tcW w:w="3431" w:type="dxa"/>
            <w:vAlign w:val="center"/>
          </w:tcPr>
          <w:p w14:paraId="126464FD" w14:textId="7F30B951" w:rsidR="003C4CAE" w:rsidRPr="00B967F6" w:rsidRDefault="001F3D6A" w:rsidP="00F12993">
            <w:pPr>
              <w:pStyle w:val="TableParagraph"/>
              <w:spacing w:before="1" w:line="276" w:lineRule="auto"/>
              <w:ind w:left="474" w:right="87"/>
              <w:rPr>
                <w:sz w:val="24"/>
                <w:szCs w:val="24"/>
              </w:rPr>
            </w:pPr>
            <w:r w:rsidRPr="00B967F6">
              <w:rPr>
                <w:spacing w:val="-4"/>
                <w:sz w:val="24"/>
                <w:szCs w:val="24"/>
              </w:rPr>
              <w:t>SITE</w:t>
            </w:r>
          </w:p>
        </w:tc>
        <w:tc>
          <w:tcPr>
            <w:tcW w:w="5785" w:type="dxa"/>
            <w:vAlign w:val="center"/>
          </w:tcPr>
          <w:p w14:paraId="3082F249" w14:textId="199DD85D" w:rsidR="003C4CAE" w:rsidRPr="00B967F6" w:rsidRDefault="003C4CAE" w:rsidP="00F12993">
            <w:pPr>
              <w:pStyle w:val="TableParagraph"/>
              <w:spacing w:line="276" w:lineRule="auto"/>
              <w:ind w:left="235" w:right="87" w:firstLine="67"/>
              <w:rPr>
                <w:sz w:val="24"/>
                <w:szCs w:val="24"/>
              </w:rPr>
            </w:pPr>
            <w:r w:rsidRPr="00B967F6">
              <w:rPr>
                <w:sz w:val="24"/>
                <w:szCs w:val="24"/>
              </w:rPr>
              <w:t>O</w:t>
            </w:r>
            <w:r w:rsidRPr="00B967F6">
              <w:rPr>
                <w:spacing w:val="-4"/>
                <w:sz w:val="24"/>
                <w:szCs w:val="24"/>
              </w:rPr>
              <w:t xml:space="preserve"> </w:t>
            </w:r>
            <w:r w:rsidRPr="00B967F6">
              <w:rPr>
                <w:sz w:val="24"/>
                <w:szCs w:val="24"/>
              </w:rPr>
              <w:t>Edital</w:t>
            </w:r>
            <w:r w:rsidRPr="00B967F6">
              <w:rPr>
                <w:spacing w:val="-5"/>
                <w:sz w:val="24"/>
                <w:szCs w:val="24"/>
              </w:rPr>
              <w:t xml:space="preserve"> </w:t>
            </w:r>
            <w:r w:rsidRPr="00B967F6">
              <w:rPr>
                <w:sz w:val="24"/>
                <w:szCs w:val="24"/>
              </w:rPr>
              <w:t>poderá</w:t>
            </w:r>
            <w:r w:rsidRPr="00B967F6">
              <w:rPr>
                <w:spacing w:val="-5"/>
                <w:sz w:val="24"/>
                <w:szCs w:val="24"/>
              </w:rPr>
              <w:t xml:space="preserve"> </w:t>
            </w:r>
            <w:r w:rsidRPr="00B967F6">
              <w:rPr>
                <w:sz w:val="24"/>
                <w:szCs w:val="24"/>
              </w:rPr>
              <w:t>ser</w:t>
            </w:r>
            <w:r w:rsidRPr="00B967F6">
              <w:rPr>
                <w:spacing w:val="-4"/>
                <w:sz w:val="24"/>
                <w:szCs w:val="24"/>
              </w:rPr>
              <w:t xml:space="preserve"> </w:t>
            </w:r>
            <w:r w:rsidRPr="00B967F6">
              <w:rPr>
                <w:sz w:val="24"/>
                <w:szCs w:val="24"/>
              </w:rPr>
              <w:t>obtido</w:t>
            </w:r>
            <w:r w:rsidRPr="00B967F6">
              <w:rPr>
                <w:spacing w:val="-4"/>
                <w:sz w:val="24"/>
                <w:szCs w:val="24"/>
              </w:rPr>
              <w:t xml:space="preserve"> </w:t>
            </w:r>
            <w:r w:rsidRPr="00B967F6">
              <w:rPr>
                <w:sz w:val="24"/>
                <w:szCs w:val="24"/>
              </w:rPr>
              <w:t>gratuitamente</w:t>
            </w:r>
            <w:r w:rsidRPr="00B967F6">
              <w:rPr>
                <w:spacing w:val="-3"/>
                <w:sz w:val="24"/>
                <w:szCs w:val="24"/>
              </w:rPr>
              <w:t xml:space="preserve"> </w:t>
            </w:r>
            <w:r w:rsidRPr="00B967F6">
              <w:rPr>
                <w:sz w:val="24"/>
                <w:szCs w:val="24"/>
              </w:rPr>
              <w:t>no</w:t>
            </w:r>
            <w:r w:rsidRPr="00B967F6">
              <w:rPr>
                <w:spacing w:val="-4"/>
                <w:sz w:val="24"/>
                <w:szCs w:val="24"/>
              </w:rPr>
              <w:t xml:space="preserve"> </w:t>
            </w:r>
            <w:r w:rsidRPr="00B967F6">
              <w:rPr>
                <w:sz w:val="24"/>
                <w:szCs w:val="24"/>
              </w:rPr>
              <w:t>site</w:t>
            </w:r>
            <w:r w:rsidRPr="00B967F6">
              <w:rPr>
                <w:spacing w:val="-3"/>
                <w:sz w:val="24"/>
                <w:szCs w:val="24"/>
              </w:rPr>
              <w:t xml:space="preserve"> </w:t>
            </w:r>
            <w:r w:rsidRPr="00B967F6">
              <w:rPr>
                <w:sz w:val="24"/>
                <w:szCs w:val="24"/>
              </w:rPr>
              <w:t>da</w:t>
            </w:r>
            <w:r w:rsidRPr="00B967F6">
              <w:rPr>
                <w:spacing w:val="-5"/>
                <w:sz w:val="24"/>
                <w:szCs w:val="24"/>
              </w:rPr>
              <w:t xml:space="preserve"> </w:t>
            </w:r>
            <w:r w:rsidRPr="00B967F6">
              <w:rPr>
                <w:sz w:val="24"/>
                <w:szCs w:val="24"/>
              </w:rPr>
              <w:t>Prefeitura,</w:t>
            </w:r>
            <w:r w:rsidRPr="00B967F6">
              <w:rPr>
                <w:spacing w:val="-4"/>
                <w:sz w:val="24"/>
                <w:szCs w:val="24"/>
              </w:rPr>
              <w:t xml:space="preserve"> </w:t>
            </w:r>
            <w:r w:rsidRPr="00B967F6">
              <w:rPr>
                <w:sz w:val="24"/>
                <w:szCs w:val="24"/>
              </w:rPr>
              <w:t xml:space="preserve">no endereço </w:t>
            </w:r>
            <w:hyperlink r:id="rId7" w:history="1">
              <w:r w:rsidRPr="00B967F6">
                <w:rPr>
                  <w:rStyle w:val="Hyperlink"/>
                  <w:sz w:val="24"/>
                  <w:szCs w:val="24"/>
                </w:rPr>
                <w:t>https://www.rodriguesalves.ac.gov.br/</w:t>
              </w:r>
            </w:hyperlink>
            <w:r w:rsidRPr="00B967F6">
              <w:rPr>
                <w:color w:val="0000FF"/>
                <w:sz w:val="24"/>
                <w:szCs w:val="24"/>
              </w:rPr>
              <w:t xml:space="preserve"> </w:t>
            </w:r>
            <w:r w:rsidRPr="00B967F6">
              <w:rPr>
                <w:color w:val="000000"/>
                <w:sz w:val="24"/>
                <w:szCs w:val="24"/>
              </w:rPr>
              <w:t xml:space="preserve">e </w:t>
            </w:r>
            <w:hyperlink r:id="rId8" w:history="1">
              <w:r w:rsidRPr="00B967F6">
                <w:rPr>
                  <w:rStyle w:val="Hyperlink"/>
                  <w:bCs/>
                  <w:sz w:val="24"/>
                  <w:szCs w:val="24"/>
                  <w:shd w:val="clear" w:color="auto" w:fill="FFFFFF"/>
                </w:rPr>
                <w:t>https://licitacoes.tceac.tc.br/portaldaslicitacoes/</w:t>
              </w:r>
            </w:hyperlink>
            <w:r w:rsidRPr="00B967F6">
              <w:rPr>
                <w:color w:val="000000"/>
                <w:sz w:val="24"/>
                <w:szCs w:val="24"/>
              </w:rPr>
              <w:t xml:space="preserve"> a partir da data de </w:t>
            </w:r>
            <w:r w:rsidR="00332402" w:rsidRPr="00332402">
              <w:rPr>
                <w:color w:val="000000"/>
                <w:sz w:val="24"/>
                <w:szCs w:val="24"/>
              </w:rPr>
              <w:t>28 de Novembro a 09 de Dezembro de  2025</w:t>
            </w:r>
            <w:r w:rsidRPr="00B967F6">
              <w:rPr>
                <w:spacing w:val="-2"/>
                <w:sz w:val="24"/>
                <w:szCs w:val="24"/>
              </w:rPr>
              <w:t>.</w:t>
            </w:r>
          </w:p>
        </w:tc>
      </w:tr>
      <w:tr w:rsidR="003C4CAE" w:rsidRPr="00B967F6" w14:paraId="5FC44DF3" w14:textId="77777777" w:rsidTr="0067044B">
        <w:trPr>
          <w:trHeight w:val="227"/>
        </w:trPr>
        <w:tc>
          <w:tcPr>
            <w:tcW w:w="3431" w:type="dxa"/>
            <w:vAlign w:val="center"/>
          </w:tcPr>
          <w:p w14:paraId="4C04214B" w14:textId="711925A8" w:rsidR="003C4CAE" w:rsidRPr="00B967F6" w:rsidRDefault="001F3D6A" w:rsidP="00F12993">
            <w:pPr>
              <w:pStyle w:val="TableParagraph"/>
              <w:spacing w:before="133" w:line="276" w:lineRule="auto"/>
              <w:ind w:left="474" w:right="87"/>
              <w:rPr>
                <w:sz w:val="24"/>
                <w:szCs w:val="24"/>
              </w:rPr>
            </w:pPr>
            <w:r w:rsidRPr="00B967F6">
              <w:rPr>
                <w:spacing w:val="-2"/>
                <w:sz w:val="24"/>
                <w:szCs w:val="24"/>
              </w:rPr>
              <w:t>E-</w:t>
            </w:r>
            <w:r w:rsidRPr="00B967F6">
              <w:rPr>
                <w:spacing w:val="-4"/>
                <w:sz w:val="24"/>
                <w:szCs w:val="24"/>
              </w:rPr>
              <w:t>MAIL</w:t>
            </w:r>
          </w:p>
        </w:tc>
        <w:tc>
          <w:tcPr>
            <w:tcW w:w="5785" w:type="dxa"/>
            <w:vAlign w:val="center"/>
          </w:tcPr>
          <w:p w14:paraId="557E0CF7" w14:textId="0870621E" w:rsidR="003C4CAE" w:rsidRPr="00B967F6" w:rsidRDefault="00000000" w:rsidP="00F12993">
            <w:pPr>
              <w:pStyle w:val="TableParagraph"/>
              <w:spacing w:before="133" w:line="276" w:lineRule="auto"/>
              <w:ind w:left="307" w:right="87"/>
              <w:rPr>
                <w:sz w:val="24"/>
                <w:szCs w:val="24"/>
              </w:rPr>
            </w:pPr>
            <w:hyperlink r:id="rId9" w:history="1">
              <w:r w:rsidR="003C4CAE" w:rsidRPr="00B967F6">
                <w:rPr>
                  <w:rStyle w:val="Hyperlink"/>
                  <w:bCs/>
                  <w:sz w:val="24"/>
                  <w:szCs w:val="24"/>
                  <w:shd w:val="clear" w:color="auto" w:fill="FFFFFF"/>
                </w:rPr>
                <w:t>cpl@rodriguesalves.ac.gov.br</w:t>
              </w:r>
            </w:hyperlink>
            <w:r w:rsidR="003C4CAE" w:rsidRPr="00B967F6">
              <w:rPr>
                <w:rStyle w:val="Hyperlink"/>
                <w:bCs/>
                <w:sz w:val="24"/>
                <w:szCs w:val="24"/>
                <w:shd w:val="clear" w:color="auto" w:fill="FFFFFF"/>
              </w:rPr>
              <w:t xml:space="preserve"> ; </w:t>
            </w:r>
            <w:hyperlink r:id="rId10" w:history="1">
              <w:r w:rsidR="00434A6E" w:rsidRPr="000E153B">
                <w:rPr>
                  <w:rStyle w:val="Hyperlink"/>
                  <w:bCs/>
                  <w:sz w:val="24"/>
                  <w:szCs w:val="24"/>
                  <w:shd w:val="clear" w:color="auto" w:fill="FFFFFF"/>
                </w:rPr>
                <w:t>cpmlra23@gmail.com</w:t>
              </w:r>
            </w:hyperlink>
          </w:p>
        </w:tc>
      </w:tr>
      <w:tr w:rsidR="003C4CAE" w:rsidRPr="00B967F6" w14:paraId="4E67A29B" w14:textId="77777777" w:rsidTr="0067044B">
        <w:trPr>
          <w:trHeight w:val="227"/>
        </w:trPr>
        <w:tc>
          <w:tcPr>
            <w:tcW w:w="3431" w:type="dxa"/>
            <w:vAlign w:val="center"/>
          </w:tcPr>
          <w:p w14:paraId="08EF448A" w14:textId="39557107" w:rsidR="003C4CAE" w:rsidRPr="00B967F6" w:rsidRDefault="001F3D6A" w:rsidP="00F12993">
            <w:pPr>
              <w:pStyle w:val="TableParagraph"/>
              <w:spacing w:before="130" w:line="276" w:lineRule="auto"/>
              <w:ind w:left="21" w:right="23"/>
              <w:rPr>
                <w:sz w:val="24"/>
                <w:szCs w:val="24"/>
              </w:rPr>
            </w:pPr>
            <w:r w:rsidRPr="00B967F6">
              <w:rPr>
                <w:spacing w:val="-2"/>
                <w:sz w:val="24"/>
                <w:szCs w:val="24"/>
              </w:rPr>
              <w:t xml:space="preserve">AGENTE DE </w:t>
            </w:r>
            <w:r w:rsidR="00A90B99" w:rsidRPr="00B967F6">
              <w:rPr>
                <w:spacing w:val="-2"/>
                <w:sz w:val="24"/>
                <w:szCs w:val="24"/>
              </w:rPr>
              <w:t>C</w:t>
            </w:r>
            <w:r w:rsidRPr="00B967F6">
              <w:rPr>
                <w:spacing w:val="-2"/>
                <w:sz w:val="24"/>
                <w:szCs w:val="24"/>
              </w:rPr>
              <w:t>ONTRATAÇÃO (PREGOEIRO)</w:t>
            </w:r>
          </w:p>
        </w:tc>
        <w:tc>
          <w:tcPr>
            <w:tcW w:w="5785" w:type="dxa"/>
            <w:vAlign w:val="center"/>
          </w:tcPr>
          <w:p w14:paraId="5E250CC4" w14:textId="6B8C211A" w:rsidR="003C4CAE" w:rsidRPr="00B967F6" w:rsidRDefault="003C4CAE" w:rsidP="00F12993">
            <w:pPr>
              <w:pStyle w:val="TableParagraph"/>
              <w:spacing w:before="130" w:line="276" w:lineRule="auto"/>
              <w:ind w:left="307" w:right="87"/>
              <w:rPr>
                <w:sz w:val="24"/>
                <w:szCs w:val="24"/>
              </w:rPr>
            </w:pPr>
            <w:r w:rsidRPr="00B967F6">
              <w:rPr>
                <w:sz w:val="24"/>
                <w:szCs w:val="24"/>
              </w:rPr>
              <w:t>Noé de Melo Rodrigues</w:t>
            </w:r>
          </w:p>
        </w:tc>
      </w:tr>
      <w:tr w:rsidR="003C4CAE" w:rsidRPr="00B967F6" w14:paraId="402F8FB9" w14:textId="77777777" w:rsidTr="0067044B">
        <w:trPr>
          <w:trHeight w:val="227"/>
        </w:trPr>
        <w:tc>
          <w:tcPr>
            <w:tcW w:w="9216" w:type="dxa"/>
            <w:gridSpan w:val="2"/>
          </w:tcPr>
          <w:p w14:paraId="78D5E142" w14:textId="360208AF" w:rsidR="003C4CAE" w:rsidRPr="00B967F6" w:rsidRDefault="003C4CAE" w:rsidP="00F12993">
            <w:pPr>
              <w:pStyle w:val="TableParagraph"/>
              <w:spacing w:before="132" w:line="276" w:lineRule="auto"/>
              <w:ind w:left="1920" w:right="87"/>
              <w:rPr>
                <w:sz w:val="24"/>
                <w:szCs w:val="24"/>
              </w:rPr>
            </w:pPr>
            <w:r w:rsidRPr="00B967F6">
              <w:rPr>
                <w:sz w:val="24"/>
                <w:szCs w:val="24"/>
              </w:rPr>
              <w:t>Da</w:t>
            </w:r>
            <w:r w:rsidRPr="00B967F6">
              <w:rPr>
                <w:spacing w:val="-5"/>
                <w:sz w:val="24"/>
                <w:szCs w:val="24"/>
              </w:rPr>
              <w:t xml:space="preserve"> </w:t>
            </w:r>
            <w:r w:rsidRPr="00B967F6">
              <w:rPr>
                <w:sz w:val="24"/>
                <w:szCs w:val="24"/>
              </w:rPr>
              <w:t>sessão</w:t>
            </w:r>
            <w:r w:rsidRPr="00B967F6">
              <w:rPr>
                <w:spacing w:val="-1"/>
                <w:sz w:val="24"/>
                <w:szCs w:val="24"/>
              </w:rPr>
              <w:t xml:space="preserve"> </w:t>
            </w:r>
            <w:r w:rsidRPr="00B967F6">
              <w:rPr>
                <w:sz w:val="24"/>
                <w:szCs w:val="24"/>
              </w:rPr>
              <w:t>para</w:t>
            </w:r>
            <w:r w:rsidRPr="00B967F6">
              <w:rPr>
                <w:spacing w:val="-3"/>
                <w:sz w:val="24"/>
                <w:szCs w:val="24"/>
              </w:rPr>
              <w:t xml:space="preserve"> </w:t>
            </w:r>
            <w:r w:rsidRPr="00B967F6">
              <w:rPr>
                <w:sz w:val="24"/>
                <w:szCs w:val="24"/>
              </w:rPr>
              <w:t>o</w:t>
            </w:r>
            <w:r w:rsidRPr="00B967F6">
              <w:rPr>
                <w:spacing w:val="-1"/>
                <w:sz w:val="24"/>
                <w:szCs w:val="24"/>
              </w:rPr>
              <w:t xml:space="preserve"> </w:t>
            </w:r>
            <w:r w:rsidRPr="00B967F6">
              <w:rPr>
                <w:sz w:val="24"/>
                <w:szCs w:val="24"/>
              </w:rPr>
              <w:t>recebimento</w:t>
            </w:r>
            <w:r w:rsidRPr="00B967F6">
              <w:rPr>
                <w:spacing w:val="-2"/>
                <w:sz w:val="24"/>
                <w:szCs w:val="24"/>
              </w:rPr>
              <w:t xml:space="preserve"> </w:t>
            </w:r>
            <w:r w:rsidRPr="00B967F6">
              <w:rPr>
                <w:sz w:val="24"/>
                <w:szCs w:val="24"/>
              </w:rPr>
              <w:t>dos</w:t>
            </w:r>
            <w:r w:rsidRPr="00B967F6">
              <w:rPr>
                <w:spacing w:val="-2"/>
                <w:sz w:val="24"/>
                <w:szCs w:val="24"/>
              </w:rPr>
              <w:t xml:space="preserve"> </w:t>
            </w:r>
            <w:r w:rsidRPr="00B967F6">
              <w:rPr>
                <w:sz w:val="24"/>
                <w:szCs w:val="24"/>
              </w:rPr>
              <w:t>documentos</w:t>
            </w:r>
            <w:r w:rsidRPr="00B967F6">
              <w:rPr>
                <w:spacing w:val="-3"/>
                <w:sz w:val="24"/>
                <w:szCs w:val="24"/>
              </w:rPr>
              <w:t xml:space="preserve"> </w:t>
            </w:r>
            <w:r w:rsidRPr="00B967F6">
              <w:rPr>
                <w:sz w:val="24"/>
                <w:szCs w:val="24"/>
              </w:rPr>
              <w:t>e</w:t>
            </w:r>
            <w:r w:rsidRPr="00B967F6">
              <w:rPr>
                <w:spacing w:val="-3"/>
                <w:sz w:val="24"/>
                <w:szCs w:val="24"/>
              </w:rPr>
              <w:t xml:space="preserve"> </w:t>
            </w:r>
            <w:r w:rsidRPr="00B967F6">
              <w:rPr>
                <w:sz w:val="24"/>
                <w:szCs w:val="24"/>
              </w:rPr>
              <w:t>abertura</w:t>
            </w:r>
            <w:r w:rsidRPr="00B967F6">
              <w:rPr>
                <w:spacing w:val="-3"/>
                <w:sz w:val="24"/>
                <w:szCs w:val="24"/>
              </w:rPr>
              <w:t xml:space="preserve"> </w:t>
            </w:r>
            <w:r w:rsidRPr="00B967F6">
              <w:rPr>
                <w:sz w:val="24"/>
                <w:szCs w:val="24"/>
              </w:rPr>
              <w:t xml:space="preserve">das </w:t>
            </w:r>
            <w:r w:rsidRPr="00B967F6">
              <w:rPr>
                <w:spacing w:val="-2"/>
                <w:sz w:val="24"/>
                <w:szCs w:val="24"/>
              </w:rPr>
              <w:t>propostas</w:t>
            </w:r>
          </w:p>
        </w:tc>
      </w:tr>
      <w:tr w:rsidR="003C4CAE" w:rsidRPr="00B967F6" w14:paraId="3C0AC26D" w14:textId="77777777" w:rsidTr="0067044B">
        <w:trPr>
          <w:trHeight w:val="227"/>
        </w:trPr>
        <w:tc>
          <w:tcPr>
            <w:tcW w:w="3431" w:type="dxa"/>
          </w:tcPr>
          <w:p w14:paraId="2AE24151" w14:textId="77777777" w:rsidR="00E40FEC" w:rsidRDefault="00E40FEC" w:rsidP="00F12993">
            <w:pPr>
              <w:pStyle w:val="TableParagraph"/>
              <w:spacing w:line="276" w:lineRule="auto"/>
              <w:ind w:left="474" w:right="87"/>
              <w:rPr>
                <w:spacing w:val="-2"/>
                <w:sz w:val="24"/>
                <w:szCs w:val="24"/>
              </w:rPr>
            </w:pPr>
          </w:p>
          <w:p w14:paraId="2E7A6F36" w14:textId="0ECEB429" w:rsidR="003C4CAE" w:rsidRPr="00B967F6" w:rsidRDefault="00A90B99" w:rsidP="00F12993">
            <w:pPr>
              <w:pStyle w:val="TableParagraph"/>
              <w:spacing w:line="276" w:lineRule="auto"/>
              <w:ind w:left="474" w:right="87"/>
              <w:rPr>
                <w:sz w:val="24"/>
                <w:szCs w:val="24"/>
              </w:rPr>
            </w:pPr>
            <w:r w:rsidRPr="00B967F6">
              <w:rPr>
                <w:spacing w:val="-2"/>
                <w:sz w:val="24"/>
                <w:szCs w:val="24"/>
              </w:rPr>
              <w:t>LOCAL</w:t>
            </w:r>
          </w:p>
        </w:tc>
        <w:tc>
          <w:tcPr>
            <w:tcW w:w="5785" w:type="dxa"/>
            <w:vAlign w:val="center"/>
          </w:tcPr>
          <w:p w14:paraId="2A092630" w14:textId="77777777" w:rsidR="003C4CAE" w:rsidRPr="00B967F6" w:rsidRDefault="003C4CAE" w:rsidP="00F12993">
            <w:pPr>
              <w:pStyle w:val="TableParagraph"/>
              <w:spacing w:before="130" w:line="276" w:lineRule="auto"/>
              <w:ind w:left="307" w:right="87"/>
              <w:rPr>
                <w:sz w:val="24"/>
                <w:szCs w:val="24"/>
              </w:rPr>
            </w:pPr>
            <w:bookmarkStart w:id="1" w:name="_Hlk165372499"/>
            <w:r w:rsidRPr="00B967F6">
              <w:rPr>
                <w:sz w:val="24"/>
                <w:szCs w:val="24"/>
              </w:rPr>
              <w:t>Av. São José – nº 780, – Centro – Rodrigues Alves – CEP: 69985-000, sala de Licitações</w:t>
            </w:r>
            <w:bookmarkEnd w:id="1"/>
          </w:p>
        </w:tc>
      </w:tr>
      <w:tr w:rsidR="003C4CAE" w:rsidRPr="00B967F6" w14:paraId="77BC6424" w14:textId="77777777" w:rsidTr="0067044B">
        <w:trPr>
          <w:trHeight w:val="227"/>
        </w:trPr>
        <w:tc>
          <w:tcPr>
            <w:tcW w:w="3431" w:type="dxa"/>
          </w:tcPr>
          <w:p w14:paraId="03D191EA" w14:textId="52201223" w:rsidR="003C4CAE" w:rsidRPr="00B967F6" w:rsidRDefault="00A90B99" w:rsidP="00F12993">
            <w:pPr>
              <w:pStyle w:val="TableParagraph"/>
              <w:spacing w:before="132" w:line="276" w:lineRule="auto"/>
              <w:ind w:left="474" w:right="87"/>
              <w:rPr>
                <w:sz w:val="24"/>
                <w:szCs w:val="24"/>
              </w:rPr>
            </w:pPr>
            <w:r w:rsidRPr="00B967F6">
              <w:rPr>
                <w:spacing w:val="-4"/>
                <w:sz w:val="24"/>
                <w:szCs w:val="24"/>
              </w:rPr>
              <w:t>DATA</w:t>
            </w:r>
          </w:p>
        </w:tc>
        <w:tc>
          <w:tcPr>
            <w:tcW w:w="5785" w:type="dxa"/>
            <w:vAlign w:val="center"/>
          </w:tcPr>
          <w:p w14:paraId="19D767F8" w14:textId="3E7E7423" w:rsidR="003C4CAE" w:rsidRPr="00B967F6" w:rsidRDefault="00332402" w:rsidP="00F12993">
            <w:pPr>
              <w:pStyle w:val="TableParagraph"/>
              <w:spacing w:before="132" w:line="276" w:lineRule="auto"/>
              <w:ind w:left="307" w:right="87"/>
              <w:rPr>
                <w:b/>
                <w:sz w:val="24"/>
                <w:szCs w:val="24"/>
              </w:rPr>
            </w:pPr>
            <w:r>
              <w:rPr>
                <w:b/>
                <w:sz w:val="24"/>
                <w:szCs w:val="24"/>
              </w:rPr>
              <w:t>09</w:t>
            </w:r>
            <w:r w:rsidR="003C4CAE" w:rsidRPr="00B967F6">
              <w:rPr>
                <w:b/>
                <w:sz w:val="24"/>
                <w:szCs w:val="24"/>
              </w:rPr>
              <w:t>/</w:t>
            </w:r>
            <w:r>
              <w:rPr>
                <w:b/>
                <w:sz w:val="24"/>
                <w:szCs w:val="24"/>
              </w:rPr>
              <w:t>12</w:t>
            </w:r>
            <w:r w:rsidR="003C4CAE" w:rsidRPr="00B967F6">
              <w:rPr>
                <w:b/>
                <w:sz w:val="24"/>
                <w:szCs w:val="24"/>
              </w:rPr>
              <w:t>/2025</w:t>
            </w:r>
          </w:p>
        </w:tc>
      </w:tr>
      <w:tr w:rsidR="003C4CAE" w:rsidRPr="00B967F6" w14:paraId="2B9BC0D0" w14:textId="77777777" w:rsidTr="0067044B">
        <w:trPr>
          <w:trHeight w:val="227"/>
        </w:trPr>
        <w:tc>
          <w:tcPr>
            <w:tcW w:w="3431" w:type="dxa"/>
          </w:tcPr>
          <w:p w14:paraId="115AAB1F" w14:textId="35B19F49" w:rsidR="003C4CAE" w:rsidRPr="00B967F6" w:rsidRDefault="00A90B99" w:rsidP="00F12993">
            <w:pPr>
              <w:pStyle w:val="TableParagraph"/>
              <w:spacing w:before="130" w:line="276" w:lineRule="auto"/>
              <w:ind w:left="474" w:right="87"/>
              <w:rPr>
                <w:sz w:val="24"/>
                <w:szCs w:val="24"/>
              </w:rPr>
            </w:pPr>
            <w:r w:rsidRPr="00B967F6">
              <w:rPr>
                <w:spacing w:val="-4"/>
                <w:sz w:val="24"/>
                <w:szCs w:val="24"/>
              </w:rPr>
              <w:t>HORA</w:t>
            </w:r>
          </w:p>
        </w:tc>
        <w:tc>
          <w:tcPr>
            <w:tcW w:w="5785" w:type="dxa"/>
            <w:vAlign w:val="center"/>
          </w:tcPr>
          <w:p w14:paraId="5E63896B" w14:textId="77777777" w:rsidR="003C4CAE" w:rsidRPr="00B967F6" w:rsidRDefault="003C4CAE" w:rsidP="00F12993">
            <w:pPr>
              <w:pStyle w:val="TableParagraph"/>
              <w:spacing w:before="130" w:line="276" w:lineRule="auto"/>
              <w:ind w:left="307" w:right="87"/>
              <w:rPr>
                <w:sz w:val="24"/>
                <w:szCs w:val="24"/>
              </w:rPr>
            </w:pPr>
            <w:r w:rsidRPr="00B967F6">
              <w:rPr>
                <w:spacing w:val="-2"/>
                <w:sz w:val="24"/>
                <w:szCs w:val="24"/>
              </w:rPr>
              <w:t>09hr00min</w:t>
            </w:r>
          </w:p>
        </w:tc>
      </w:tr>
    </w:tbl>
    <w:p w14:paraId="1140B778" w14:textId="77777777" w:rsidR="003C4CAE" w:rsidRPr="00B967F6" w:rsidRDefault="003C4CAE" w:rsidP="00F12993">
      <w:pPr>
        <w:pStyle w:val="Corpodetexto"/>
        <w:spacing w:before="218" w:line="276" w:lineRule="auto"/>
        <w:ind w:right="87"/>
        <w:rPr>
          <w:rFonts w:ascii="Arial" w:hAnsi="Arial" w:cs="Arial"/>
          <w:sz w:val="24"/>
          <w:szCs w:val="24"/>
        </w:rPr>
      </w:pPr>
    </w:p>
    <w:p w14:paraId="5F1CA614" w14:textId="77777777" w:rsidR="003C4CAE" w:rsidRPr="00B967F6" w:rsidRDefault="003C4CAE" w:rsidP="00846F80">
      <w:pPr>
        <w:pStyle w:val="Ttulo2"/>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84"/>
          <w:tab w:val="left" w:pos="10111"/>
        </w:tabs>
        <w:spacing w:line="276" w:lineRule="auto"/>
        <w:ind w:left="1084" w:right="87" w:hanging="332"/>
        <w:jc w:val="both"/>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pacing w:val="-2"/>
          <w:sz w:val="24"/>
          <w:szCs w:val="24"/>
          <w:shd w:val="clear" w:color="auto" w:fill="BEBEBE"/>
        </w:rPr>
        <w:t>OBJETO</w:t>
      </w:r>
      <w:r w:rsidRPr="00B967F6">
        <w:rPr>
          <w:rFonts w:ascii="Arial" w:hAnsi="Arial" w:cs="Arial"/>
          <w:b/>
          <w:bCs/>
          <w:color w:val="000000"/>
          <w:sz w:val="24"/>
          <w:szCs w:val="24"/>
          <w:shd w:val="clear" w:color="auto" w:fill="BEBEBE"/>
        </w:rPr>
        <w:tab/>
      </w:r>
    </w:p>
    <w:p w14:paraId="691C48F8" w14:textId="2AA40826" w:rsidR="003C4CAE" w:rsidRPr="00B967F6" w:rsidRDefault="003C4CAE" w:rsidP="00846F80">
      <w:pPr>
        <w:pStyle w:val="PargrafodaLista"/>
        <w:numPr>
          <w:ilvl w:val="1"/>
          <w:numId w:val="20"/>
        </w:numPr>
        <w:tabs>
          <w:tab w:val="left" w:pos="1255"/>
        </w:tabs>
        <w:spacing w:line="276" w:lineRule="auto"/>
        <w:ind w:right="87" w:firstLine="0"/>
        <w:jc w:val="both"/>
        <w:rPr>
          <w:b/>
          <w:sz w:val="24"/>
          <w:szCs w:val="24"/>
        </w:rPr>
      </w:pPr>
      <w:r w:rsidRPr="00B967F6">
        <w:rPr>
          <w:sz w:val="24"/>
          <w:szCs w:val="24"/>
        </w:rPr>
        <w:t xml:space="preserve">A presente licitação tem por objeto o </w:t>
      </w:r>
      <w:r w:rsidR="0085583E" w:rsidRPr="00B967F6">
        <w:rPr>
          <w:sz w:val="24"/>
          <w:szCs w:val="24"/>
        </w:rPr>
        <w:t xml:space="preserve">Registo De Preços Para </w:t>
      </w:r>
      <w:r w:rsidR="0085583E" w:rsidRPr="0085583E">
        <w:rPr>
          <w:sz w:val="24"/>
          <w:szCs w:val="24"/>
        </w:rPr>
        <w:t>Contratação De Empresa Para O Fornecimento De Material Permanente Para Atender As Necessidades Da Prefeitura De Rodrigues Alves E Suas Secretarias</w:t>
      </w:r>
      <w:r w:rsidRPr="00B967F6">
        <w:rPr>
          <w:sz w:val="24"/>
          <w:szCs w:val="24"/>
        </w:rPr>
        <w:t xml:space="preserve">, conforme </w:t>
      </w:r>
      <w:r w:rsidRPr="00B967F6">
        <w:rPr>
          <w:sz w:val="24"/>
          <w:szCs w:val="24"/>
        </w:rPr>
        <w:lastRenderedPageBreak/>
        <w:t>especificações constantes no Anexo I deste instrumento convocatório, que faz parte integrante deste edital.</w:t>
      </w:r>
    </w:p>
    <w:p w14:paraId="3445B2DB" w14:textId="77777777" w:rsidR="003C4CAE" w:rsidRPr="00B967F6" w:rsidRDefault="003C4CAE" w:rsidP="00846F80">
      <w:pPr>
        <w:pStyle w:val="Ttulo2"/>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84"/>
          <w:tab w:val="left" w:pos="10111"/>
        </w:tabs>
        <w:spacing w:line="276" w:lineRule="auto"/>
        <w:ind w:left="1084" w:right="87" w:hanging="332"/>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DISPOSIÇÕES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pacing w:val="-2"/>
          <w:sz w:val="24"/>
          <w:szCs w:val="24"/>
          <w:shd w:val="clear" w:color="auto" w:fill="BEBEBE"/>
        </w:rPr>
        <w:t>PRELIMINARES</w:t>
      </w:r>
      <w:r w:rsidRPr="00B967F6">
        <w:rPr>
          <w:rFonts w:ascii="Arial" w:hAnsi="Arial" w:cs="Arial"/>
          <w:b/>
          <w:bCs/>
          <w:color w:val="000000"/>
          <w:sz w:val="24"/>
          <w:szCs w:val="24"/>
          <w:shd w:val="clear" w:color="auto" w:fill="BEBEBE"/>
        </w:rPr>
        <w:tab/>
      </w:r>
    </w:p>
    <w:p w14:paraId="70EB3B65" w14:textId="77777777" w:rsidR="003C4CAE" w:rsidRPr="00B967F6" w:rsidRDefault="003C4CAE" w:rsidP="00846F80">
      <w:pPr>
        <w:pStyle w:val="PargrafodaLista"/>
        <w:numPr>
          <w:ilvl w:val="1"/>
          <w:numId w:val="20"/>
        </w:numPr>
        <w:spacing w:line="276" w:lineRule="auto"/>
        <w:ind w:right="87" w:firstLine="0"/>
        <w:jc w:val="both"/>
        <w:rPr>
          <w:sz w:val="24"/>
          <w:szCs w:val="24"/>
        </w:rPr>
      </w:pPr>
      <w:r w:rsidRPr="00B967F6">
        <w:rPr>
          <w:sz w:val="24"/>
          <w:szCs w:val="24"/>
        </w:rPr>
        <w:t>Esta licitação será realizada com as disposições contidas e estabelecidas neste edital e em consonância com o regramento contido na Lei Federal 14.133/2021 e demais legislações pertinentes ao objeto licitado.</w:t>
      </w:r>
    </w:p>
    <w:p w14:paraId="0B52889B" w14:textId="77777777" w:rsidR="003C4CAE" w:rsidRPr="00B967F6" w:rsidRDefault="003C4CAE" w:rsidP="00846F80">
      <w:pPr>
        <w:pStyle w:val="PargrafodaLista"/>
        <w:numPr>
          <w:ilvl w:val="1"/>
          <w:numId w:val="20"/>
        </w:numPr>
        <w:spacing w:line="276" w:lineRule="auto"/>
        <w:ind w:left="1276" w:right="87"/>
        <w:jc w:val="both"/>
        <w:rPr>
          <w:sz w:val="24"/>
          <w:szCs w:val="24"/>
        </w:rPr>
      </w:pPr>
      <w:r w:rsidRPr="00B967F6">
        <w:rPr>
          <w:sz w:val="24"/>
          <w:szCs w:val="24"/>
        </w:rPr>
        <w:t>Decreto nº 10, de 28 de janeiro de 2024 que regulamenta a lei federal nº 14.133, de 01 de abril de 2021, no âmbito do poder executivo do município de Rodrigues Alves, Estado do Acre</w:t>
      </w:r>
    </w:p>
    <w:p w14:paraId="784F5FF9" w14:textId="77777777" w:rsidR="003C4CAE" w:rsidRPr="00B967F6" w:rsidRDefault="003C4CAE" w:rsidP="00F12993">
      <w:pPr>
        <w:pStyle w:val="Corpodetexto"/>
        <w:spacing w:line="276" w:lineRule="auto"/>
        <w:ind w:right="87"/>
        <w:rPr>
          <w:rFonts w:ascii="Arial" w:hAnsi="Arial" w:cs="Arial"/>
          <w:sz w:val="24"/>
          <w:szCs w:val="24"/>
        </w:rPr>
      </w:pPr>
    </w:p>
    <w:p w14:paraId="1821C01B" w14:textId="77777777" w:rsidR="003C4CAE" w:rsidRPr="00B967F6" w:rsidRDefault="003C4CAE" w:rsidP="00846F80">
      <w:pPr>
        <w:pStyle w:val="PargrafodaLista"/>
        <w:numPr>
          <w:ilvl w:val="1"/>
          <w:numId w:val="20"/>
        </w:numPr>
        <w:tabs>
          <w:tab w:val="left" w:pos="1159"/>
        </w:tabs>
        <w:spacing w:line="276" w:lineRule="auto"/>
        <w:ind w:left="1159" w:right="87" w:hanging="378"/>
        <w:jc w:val="both"/>
        <w:rPr>
          <w:sz w:val="24"/>
          <w:szCs w:val="24"/>
        </w:rPr>
      </w:pPr>
      <w:r w:rsidRPr="00B967F6">
        <w:rPr>
          <w:sz w:val="24"/>
          <w:szCs w:val="24"/>
        </w:rPr>
        <w:t>O</w:t>
      </w:r>
      <w:r w:rsidRPr="00B967F6">
        <w:rPr>
          <w:spacing w:val="-9"/>
          <w:sz w:val="24"/>
          <w:szCs w:val="24"/>
        </w:rPr>
        <w:t xml:space="preserve"> </w:t>
      </w:r>
      <w:r w:rsidRPr="00B967F6">
        <w:rPr>
          <w:sz w:val="24"/>
          <w:szCs w:val="24"/>
        </w:rPr>
        <w:t>Pregoeiro,</w:t>
      </w:r>
      <w:r w:rsidRPr="00B967F6">
        <w:rPr>
          <w:spacing w:val="-8"/>
          <w:sz w:val="24"/>
          <w:szCs w:val="24"/>
        </w:rPr>
        <w:t xml:space="preserve"> </w:t>
      </w:r>
      <w:r w:rsidRPr="00B967F6">
        <w:rPr>
          <w:sz w:val="24"/>
          <w:szCs w:val="24"/>
        </w:rPr>
        <w:t>Sr.</w:t>
      </w:r>
      <w:r w:rsidRPr="00B967F6">
        <w:rPr>
          <w:spacing w:val="-8"/>
          <w:sz w:val="24"/>
          <w:szCs w:val="24"/>
        </w:rPr>
        <w:t xml:space="preserve"> </w:t>
      </w:r>
      <w:r w:rsidRPr="00B967F6">
        <w:rPr>
          <w:sz w:val="24"/>
          <w:szCs w:val="24"/>
        </w:rPr>
        <w:t>Noé de Melo Rodrigues</w:t>
      </w:r>
      <w:r w:rsidRPr="00B967F6">
        <w:rPr>
          <w:spacing w:val="-8"/>
          <w:sz w:val="24"/>
          <w:szCs w:val="24"/>
        </w:rPr>
        <w:t xml:space="preserve"> </w:t>
      </w:r>
      <w:r w:rsidRPr="00B967F6">
        <w:rPr>
          <w:sz w:val="24"/>
          <w:szCs w:val="24"/>
        </w:rPr>
        <w:t>conduzirá</w:t>
      </w:r>
      <w:r w:rsidRPr="00B967F6">
        <w:rPr>
          <w:spacing w:val="-6"/>
          <w:sz w:val="24"/>
          <w:szCs w:val="24"/>
        </w:rPr>
        <w:t xml:space="preserve"> </w:t>
      </w:r>
      <w:r w:rsidRPr="00B967F6">
        <w:rPr>
          <w:sz w:val="24"/>
          <w:szCs w:val="24"/>
        </w:rPr>
        <w:t>a</w:t>
      </w:r>
      <w:r w:rsidRPr="00B967F6">
        <w:rPr>
          <w:spacing w:val="-11"/>
          <w:sz w:val="24"/>
          <w:szCs w:val="24"/>
        </w:rPr>
        <w:t xml:space="preserve"> </w:t>
      </w:r>
      <w:r w:rsidRPr="00B967F6">
        <w:rPr>
          <w:sz w:val="24"/>
          <w:szCs w:val="24"/>
        </w:rPr>
        <w:t>sessão</w:t>
      </w:r>
      <w:r w:rsidRPr="00B967F6">
        <w:rPr>
          <w:spacing w:val="-6"/>
          <w:sz w:val="24"/>
          <w:szCs w:val="24"/>
        </w:rPr>
        <w:t xml:space="preserve"> </w:t>
      </w:r>
      <w:r w:rsidRPr="00B967F6">
        <w:rPr>
          <w:sz w:val="24"/>
          <w:szCs w:val="24"/>
        </w:rPr>
        <w:t>conforme</w:t>
      </w:r>
      <w:r w:rsidRPr="00B967F6">
        <w:rPr>
          <w:spacing w:val="-8"/>
          <w:sz w:val="24"/>
          <w:szCs w:val="24"/>
        </w:rPr>
        <w:t xml:space="preserve"> </w:t>
      </w:r>
      <w:r w:rsidRPr="00B967F6">
        <w:rPr>
          <w:sz w:val="24"/>
          <w:szCs w:val="24"/>
        </w:rPr>
        <w:t>nomeado</w:t>
      </w:r>
      <w:r w:rsidRPr="00B967F6">
        <w:rPr>
          <w:spacing w:val="-7"/>
          <w:sz w:val="24"/>
          <w:szCs w:val="24"/>
        </w:rPr>
        <w:t xml:space="preserve"> </w:t>
      </w:r>
      <w:r w:rsidRPr="00B967F6">
        <w:rPr>
          <w:sz w:val="24"/>
          <w:szCs w:val="24"/>
        </w:rPr>
        <w:t>em</w:t>
      </w:r>
      <w:r w:rsidRPr="00B967F6">
        <w:rPr>
          <w:spacing w:val="-7"/>
          <w:sz w:val="24"/>
          <w:szCs w:val="24"/>
        </w:rPr>
        <w:t xml:space="preserve"> </w:t>
      </w:r>
      <w:r w:rsidRPr="00B967F6">
        <w:rPr>
          <w:sz w:val="24"/>
          <w:szCs w:val="24"/>
        </w:rPr>
        <w:t>Decreto</w:t>
      </w:r>
      <w:r w:rsidRPr="00B967F6">
        <w:rPr>
          <w:spacing w:val="-9"/>
          <w:sz w:val="24"/>
          <w:szCs w:val="24"/>
        </w:rPr>
        <w:t xml:space="preserve"> </w:t>
      </w:r>
      <w:r w:rsidRPr="00B967F6">
        <w:rPr>
          <w:spacing w:val="-2"/>
          <w:sz w:val="24"/>
          <w:szCs w:val="24"/>
        </w:rPr>
        <w:t>Municipal;</w:t>
      </w:r>
    </w:p>
    <w:p w14:paraId="61D38DF8" w14:textId="77777777" w:rsidR="003C4CAE" w:rsidRPr="00B967F6" w:rsidRDefault="003C4CAE" w:rsidP="00F12993">
      <w:pPr>
        <w:pStyle w:val="PargrafodaLista"/>
        <w:spacing w:line="276" w:lineRule="auto"/>
        <w:ind w:right="87"/>
        <w:rPr>
          <w:sz w:val="24"/>
          <w:szCs w:val="24"/>
        </w:rPr>
      </w:pPr>
    </w:p>
    <w:p w14:paraId="0BFA4BD9" w14:textId="77777777" w:rsidR="003C4CAE" w:rsidRPr="00B967F6" w:rsidRDefault="003C4CAE" w:rsidP="00846F80">
      <w:pPr>
        <w:pStyle w:val="Corpodetexto"/>
        <w:numPr>
          <w:ilvl w:val="0"/>
          <w:numId w:val="20"/>
        </w:numPr>
        <w:spacing w:before="3" w:line="276" w:lineRule="auto"/>
        <w:ind w:right="87"/>
        <w:rPr>
          <w:rFonts w:ascii="Arial" w:hAnsi="Arial" w:cs="Arial"/>
          <w:sz w:val="24"/>
          <w:szCs w:val="24"/>
        </w:rPr>
      </w:pPr>
      <w:r w:rsidRPr="00B967F6">
        <w:rPr>
          <w:rFonts w:ascii="Arial" w:hAnsi="Arial" w:cs="Arial"/>
          <w:sz w:val="24"/>
          <w:szCs w:val="24"/>
        </w:rPr>
        <w:t>DECRETO Nº 37, DE 21 DE JANEIRO DE 2025.</w:t>
      </w:r>
    </w:p>
    <w:p w14:paraId="1C3C74C3" w14:textId="77777777" w:rsidR="003C4CAE" w:rsidRPr="00B967F6" w:rsidRDefault="003C4CAE" w:rsidP="00F12993">
      <w:pPr>
        <w:pStyle w:val="PargrafodaLista"/>
        <w:spacing w:line="276" w:lineRule="auto"/>
        <w:ind w:right="87"/>
        <w:rPr>
          <w:sz w:val="24"/>
          <w:szCs w:val="24"/>
        </w:rPr>
      </w:pPr>
    </w:p>
    <w:p w14:paraId="565827C4" w14:textId="77777777" w:rsidR="003C4CAE" w:rsidRPr="00B967F6" w:rsidRDefault="003C4CAE" w:rsidP="00846F80">
      <w:pPr>
        <w:pStyle w:val="PargrafodaLista"/>
        <w:numPr>
          <w:ilvl w:val="1"/>
          <w:numId w:val="20"/>
        </w:numPr>
        <w:tabs>
          <w:tab w:val="left" w:pos="1204"/>
        </w:tabs>
        <w:spacing w:line="276" w:lineRule="auto"/>
        <w:ind w:right="87" w:firstLine="0"/>
        <w:jc w:val="both"/>
        <w:rPr>
          <w:sz w:val="24"/>
          <w:szCs w:val="24"/>
        </w:rPr>
      </w:pPr>
      <w:r w:rsidRPr="00B967F6">
        <w:rPr>
          <w:sz w:val="24"/>
          <w:szCs w:val="24"/>
        </w:rPr>
        <w:t>A utilização da forma presencial no presente Pregão se justifica tendo em vista que o artigo 176 da Lei 14.133/2021 dá um prazo maior para os Municípios de até 20.000 habitantes, como é o caso de Rodrigues Alves/Acre, se adequarem à forma eletrônica:</w:t>
      </w:r>
    </w:p>
    <w:p w14:paraId="0EFA7C9F" w14:textId="77777777" w:rsidR="003C4CAE" w:rsidRPr="00B967F6" w:rsidRDefault="003C4CAE" w:rsidP="00F12993">
      <w:pPr>
        <w:spacing w:line="276" w:lineRule="auto"/>
        <w:ind w:left="3402" w:right="87"/>
        <w:rPr>
          <w:i/>
          <w:sz w:val="24"/>
          <w:szCs w:val="24"/>
        </w:rPr>
      </w:pPr>
      <w:r w:rsidRPr="00B967F6">
        <w:rPr>
          <w:i/>
          <w:sz w:val="24"/>
          <w:szCs w:val="24"/>
        </w:rPr>
        <w:t>Art.</w:t>
      </w:r>
      <w:r w:rsidRPr="00B967F6">
        <w:rPr>
          <w:i/>
          <w:spacing w:val="30"/>
          <w:sz w:val="24"/>
          <w:szCs w:val="24"/>
        </w:rPr>
        <w:t xml:space="preserve"> </w:t>
      </w:r>
      <w:r w:rsidRPr="00B967F6">
        <w:rPr>
          <w:i/>
          <w:sz w:val="24"/>
          <w:szCs w:val="24"/>
        </w:rPr>
        <w:t>176.</w:t>
      </w:r>
      <w:r w:rsidRPr="00B967F6">
        <w:rPr>
          <w:i/>
          <w:spacing w:val="33"/>
          <w:sz w:val="24"/>
          <w:szCs w:val="24"/>
        </w:rPr>
        <w:t xml:space="preserve"> </w:t>
      </w:r>
      <w:r w:rsidRPr="00B967F6">
        <w:rPr>
          <w:i/>
          <w:sz w:val="24"/>
          <w:szCs w:val="24"/>
        </w:rPr>
        <w:t>Os</w:t>
      </w:r>
      <w:r w:rsidRPr="00B967F6">
        <w:rPr>
          <w:i/>
          <w:spacing w:val="31"/>
          <w:sz w:val="24"/>
          <w:szCs w:val="24"/>
        </w:rPr>
        <w:t xml:space="preserve"> </w:t>
      </w:r>
      <w:r w:rsidRPr="00B967F6">
        <w:rPr>
          <w:i/>
          <w:sz w:val="24"/>
          <w:szCs w:val="24"/>
        </w:rPr>
        <w:t>Municípios</w:t>
      </w:r>
      <w:r w:rsidRPr="00B967F6">
        <w:rPr>
          <w:i/>
          <w:spacing w:val="34"/>
          <w:sz w:val="24"/>
          <w:szCs w:val="24"/>
        </w:rPr>
        <w:t xml:space="preserve"> </w:t>
      </w:r>
      <w:r w:rsidRPr="00B967F6">
        <w:rPr>
          <w:i/>
          <w:sz w:val="24"/>
          <w:szCs w:val="24"/>
        </w:rPr>
        <w:t>com</w:t>
      </w:r>
      <w:r w:rsidRPr="00B967F6">
        <w:rPr>
          <w:i/>
          <w:spacing w:val="33"/>
          <w:sz w:val="24"/>
          <w:szCs w:val="24"/>
        </w:rPr>
        <w:t xml:space="preserve"> </w:t>
      </w:r>
      <w:r w:rsidRPr="00B967F6">
        <w:rPr>
          <w:i/>
          <w:sz w:val="24"/>
          <w:szCs w:val="24"/>
        </w:rPr>
        <w:t>até</w:t>
      </w:r>
      <w:r w:rsidRPr="00B967F6">
        <w:rPr>
          <w:i/>
          <w:spacing w:val="31"/>
          <w:sz w:val="24"/>
          <w:szCs w:val="24"/>
        </w:rPr>
        <w:t xml:space="preserve"> </w:t>
      </w:r>
      <w:r w:rsidRPr="00B967F6">
        <w:rPr>
          <w:i/>
          <w:sz w:val="24"/>
          <w:szCs w:val="24"/>
        </w:rPr>
        <w:t>20.000</w:t>
      </w:r>
      <w:r w:rsidRPr="00B967F6">
        <w:rPr>
          <w:i/>
          <w:spacing w:val="32"/>
          <w:sz w:val="24"/>
          <w:szCs w:val="24"/>
        </w:rPr>
        <w:t xml:space="preserve"> </w:t>
      </w:r>
      <w:r w:rsidRPr="00B967F6">
        <w:rPr>
          <w:i/>
          <w:sz w:val="24"/>
          <w:szCs w:val="24"/>
        </w:rPr>
        <w:t>(vinte</w:t>
      </w:r>
      <w:r w:rsidRPr="00B967F6">
        <w:rPr>
          <w:i/>
          <w:spacing w:val="31"/>
          <w:sz w:val="24"/>
          <w:szCs w:val="24"/>
        </w:rPr>
        <w:t xml:space="preserve"> </w:t>
      </w:r>
      <w:r w:rsidRPr="00B967F6">
        <w:rPr>
          <w:i/>
          <w:sz w:val="24"/>
          <w:szCs w:val="24"/>
        </w:rPr>
        <w:t>mil)</w:t>
      </w:r>
      <w:r w:rsidRPr="00B967F6">
        <w:rPr>
          <w:i/>
          <w:spacing w:val="31"/>
          <w:sz w:val="24"/>
          <w:szCs w:val="24"/>
        </w:rPr>
        <w:t xml:space="preserve"> </w:t>
      </w:r>
      <w:r w:rsidRPr="00B967F6">
        <w:rPr>
          <w:i/>
          <w:sz w:val="24"/>
          <w:szCs w:val="24"/>
        </w:rPr>
        <w:t>habitantes</w:t>
      </w:r>
      <w:r w:rsidRPr="00B967F6">
        <w:rPr>
          <w:i/>
          <w:spacing w:val="32"/>
          <w:sz w:val="24"/>
          <w:szCs w:val="24"/>
        </w:rPr>
        <w:t xml:space="preserve"> </w:t>
      </w:r>
      <w:r w:rsidRPr="00B967F6">
        <w:rPr>
          <w:i/>
          <w:sz w:val="24"/>
          <w:szCs w:val="24"/>
        </w:rPr>
        <w:t>terão</w:t>
      </w:r>
      <w:r w:rsidRPr="00B967F6">
        <w:rPr>
          <w:i/>
          <w:spacing w:val="33"/>
          <w:sz w:val="24"/>
          <w:szCs w:val="24"/>
        </w:rPr>
        <w:t xml:space="preserve"> </w:t>
      </w:r>
      <w:r w:rsidRPr="00B967F6">
        <w:rPr>
          <w:i/>
          <w:sz w:val="24"/>
          <w:szCs w:val="24"/>
        </w:rPr>
        <w:t>o</w:t>
      </w:r>
      <w:r w:rsidRPr="00B967F6">
        <w:rPr>
          <w:i/>
          <w:spacing w:val="33"/>
          <w:sz w:val="24"/>
          <w:szCs w:val="24"/>
        </w:rPr>
        <w:t xml:space="preserve"> </w:t>
      </w:r>
      <w:r w:rsidRPr="00B967F6">
        <w:rPr>
          <w:i/>
          <w:sz w:val="24"/>
          <w:szCs w:val="24"/>
        </w:rPr>
        <w:t>prazo</w:t>
      </w:r>
      <w:r w:rsidRPr="00B967F6">
        <w:rPr>
          <w:i/>
          <w:spacing w:val="33"/>
          <w:sz w:val="24"/>
          <w:szCs w:val="24"/>
        </w:rPr>
        <w:t xml:space="preserve"> </w:t>
      </w:r>
      <w:r w:rsidRPr="00B967F6">
        <w:rPr>
          <w:i/>
          <w:sz w:val="24"/>
          <w:szCs w:val="24"/>
        </w:rPr>
        <w:t>de</w:t>
      </w:r>
      <w:r w:rsidRPr="00B967F6">
        <w:rPr>
          <w:i/>
          <w:spacing w:val="31"/>
          <w:sz w:val="24"/>
          <w:szCs w:val="24"/>
        </w:rPr>
        <w:t xml:space="preserve"> </w:t>
      </w:r>
      <w:r w:rsidRPr="00B967F6">
        <w:rPr>
          <w:i/>
          <w:sz w:val="24"/>
          <w:szCs w:val="24"/>
        </w:rPr>
        <w:t>6</w:t>
      </w:r>
      <w:r w:rsidRPr="00B967F6">
        <w:rPr>
          <w:i/>
          <w:spacing w:val="34"/>
          <w:sz w:val="24"/>
          <w:szCs w:val="24"/>
        </w:rPr>
        <w:t xml:space="preserve"> </w:t>
      </w:r>
      <w:r w:rsidRPr="00B967F6">
        <w:rPr>
          <w:i/>
          <w:sz w:val="24"/>
          <w:szCs w:val="24"/>
        </w:rPr>
        <w:t>(seis)</w:t>
      </w:r>
      <w:r w:rsidRPr="00B967F6">
        <w:rPr>
          <w:i/>
          <w:spacing w:val="31"/>
          <w:sz w:val="24"/>
          <w:szCs w:val="24"/>
        </w:rPr>
        <w:t xml:space="preserve"> </w:t>
      </w:r>
      <w:r w:rsidRPr="00B967F6">
        <w:rPr>
          <w:i/>
          <w:sz w:val="24"/>
          <w:szCs w:val="24"/>
        </w:rPr>
        <w:t>anos, contado da data de publicação desta Lei, para cumprimento:</w:t>
      </w:r>
    </w:p>
    <w:p w14:paraId="3A8BA140" w14:textId="77777777" w:rsidR="003C4CAE" w:rsidRPr="00B967F6" w:rsidRDefault="003C4CAE" w:rsidP="00F12993">
      <w:pPr>
        <w:spacing w:line="276" w:lineRule="auto"/>
        <w:ind w:left="3402" w:right="87"/>
        <w:rPr>
          <w:i/>
          <w:sz w:val="24"/>
          <w:szCs w:val="24"/>
        </w:rPr>
      </w:pPr>
      <w:r w:rsidRPr="00B967F6">
        <w:rPr>
          <w:i/>
          <w:spacing w:val="-2"/>
          <w:sz w:val="24"/>
          <w:szCs w:val="24"/>
        </w:rPr>
        <w:t>(...)</w:t>
      </w:r>
    </w:p>
    <w:p w14:paraId="19B5E4A7" w14:textId="77777777" w:rsidR="003C4CAE" w:rsidRPr="00B967F6" w:rsidRDefault="003C4CAE" w:rsidP="00F12993">
      <w:pPr>
        <w:spacing w:line="276" w:lineRule="auto"/>
        <w:ind w:left="3402" w:right="87"/>
        <w:rPr>
          <w:i/>
          <w:sz w:val="24"/>
          <w:szCs w:val="24"/>
        </w:rPr>
      </w:pPr>
      <w:r w:rsidRPr="00B967F6">
        <w:rPr>
          <w:i/>
          <w:sz w:val="24"/>
          <w:szCs w:val="24"/>
        </w:rPr>
        <w:t>II - da obrigatoriedade de realização da licitação sob a forma eletrônica a que se refere o § 2º do art. 17 desta Lei;</w:t>
      </w:r>
    </w:p>
    <w:p w14:paraId="72118A52" w14:textId="7473D616" w:rsidR="003C4CAE" w:rsidRPr="00B967F6" w:rsidRDefault="003C4CAE" w:rsidP="00846F80">
      <w:pPr>
        <w:pStyle w:val="PargrafodaLista"/>
        <w:numPr>
          <w:ilvl w:val="1"/>
          <w:numId w:val="20"/>
        </w:numPr>
        <w:tabs>
          <w:tab w:val="left" w:pos="1291"/>
        </w:tabs>
        <w:spacing w:before="267" w:line="276" w:lineRule="auto"/>
        <w:ind w:right="87" w:firstLine="0"/>
        <w:jc w:val="both"/>
        <w:rPr>
          <w:sz w:val="24"/>
          <w:szCs w:val="24"/>
        </w:rPr>
      </w:pPr>
      <w:r w:rsidRPr="00B967F6">
        <w:rPr>
          <w:sz w:val="24"/>
          <w:szCs w:val="24"/>
        </w:rPr>
        <w:t xml:space="preserve">A Lei 14.133/2021 também prevê, no parágrafo segundo do artigo 17 que as licitações serão realizadas preferencialmente sob a forma eletrônica, admitida a utilização da forma presencial, desde que motivada, devendo a sessão pública ser </w:t>
      </w:r>
      <w:r w:rsidR="00326B26" w:rsidRPr="00B967F6">
        <w:rPr>
          <w:sz w:val="24"/>
          <w:szCs w:val="24"/>
        </w:rPr>
        <w:t>registada</w:t>
      </w:r>
      <w:r w:rsidRPr="00B967F6">
        <w:rPr>
          <w:sz w:val="24"/>
          <w:szCs w:val="24"/>
        </w:rPr>
        <w:t xml:space="preserve"> em ata e gravada em áudio e vídeo.</w:t>
      </w:r>
    </w:p>
    <w:p w14:paraId="25F459B6" w14:textId="77777777" w:rsidR="003C4CAE" w:rsidRPr="00B967F6" w:rsidRDefault="003C4CAE" w:rsidP="00F12993">
      <w:pPr>
        <w:pStyle w:val="Corpodetexto"/>
        <w:spacing w:before="15" w:line="276" w:lineRule="auto"/>
        <w:ind w:right="87"/>
        <w:rPr>
          <w:rFonts w:ascii="Arial" w:hAnsi="Arial" w:cs="Arial"/>
          <w:sz w:val="24"/>
          <w:szCs w:val="24"/>
        </w:rPr>
      </w:pPr>
    </w:p>
    <w:p w14:paraId="2A226094" w14:textId="77777777" w:rsidR="003C4CAE" w:rsidRPr="00B967F6" w:rsidRDefault="003C4CAE" w:rsidP="00846F80">
      <w:pPr>
        <w:pStyle w:val="PargrafodaLista"/>
        <w:numPr>
          <w:ilvl w:val="1"/>
          <w:numId w:val="20"/>
        </w:numPr>
        <w:tabs>
          <w:tab w:val="left" w:pos="1170"/>
        </w:tabs>
        <w:spacing w:line="276" w:lineRule="auto"/>
        <w:ind w:right="87" w:firstLine="0"/>
        <w:jc w:val="both"/>
        <w:rPr>
          <w:sz w:val="24"/>
          <w:szCs w:val="24"/>
        </w:rPr>
      </w:pPr>
      <w:r w:rsidRPr="00B967F6">
        <w:rPr>
          <w:sz w:val="24"/>
          <w:szCs w:val="24"/>
        </w:rPr>
        <w:t>Os envelopes de proposta e documentação deverão ser entregues no Setor</w:t>
      </w:r>
      <w:r w:rsidRPr="00B967F6">
        <w:rPr>
          <w:spacing w:val="-3"/>
          <w:sz w:val="24"/>
          <w:szCs w:val="24"/>
        </w:rPr>
        <w:t xml:space="preserve"> </w:t>
      </w:r>
      <w:r w:rsidRPr="00B967F6">
        <w:rPr>
          <w:sz w:val="24"/>
          <w:szCs w:val="24"/>
        </w:rPr>
        <w:t>de Licitações, localizada na sede deste Município – Av. São José – nº 780, – Centro – Rodrigues Alves – CEP: 69985-000, sala de Licitações. O Credenciamento será feito na própria sessão de abertura.</w:t>
      </w:r>
    </w:p>
    <w:p w14:paraId="03DFCFDB" w14:textId="77777777" w:rsidR="003C4CAE" w:rsidRPr="00B967F6" w:rsidRDefault="003C4CAE" w:rsidP="00F12993">
      <w:pPr>
        <w:pStyle w:val="Corpodetexto"/>
        <w:spacing w:before="1" w:line="276" w:lineRule="auto"/>
        <w:ind w:right="87"/>
        <w:rPr>
          <w:rFonts w:ascii="Arial" w:hAnsi="Arial" w:cs="Arial"/>
          <w:sz w:val="24"/>
          <w:szCs w:val="24"/>
        </w:rPr>
      </w:pPr>
    </w:p>
    <w:p w14:paraId="3C35BFFA" w14:textId="77777777" w:rsidR="003C4CAE" w:rsidRPr="00B967F6" w:rsidRDefault="003C4CAE" w:rsidP="00846F80">
      <w:pPr>
        <w:pStyle w:val="PargrafodaLista"/>
        <w:numPr>
          <w:ilvl w:val="2"/>
          <w:numId w:val="20"/>
        </w:numPr>
        <w:tabs>
          <w:tab w:val="left" w:pos="1633"/>
        </w:tabs>
        <w:spacing w:line="276" w:lineRule="auto"/>
        <w:ind w:right="87" w:firstLine="0"/>
        <w:jc w:val="both"/>
        <w:rPr>
          <w:sz w:val="24"/>
          <w:szCs w:val="24"/>
        </w:rPr>
      </w:pPr>
      <w:r w:rsidRPr="00B967F6">
        <w:rPr>
          <w:sz w:val="24"/>
          <w:szCs w:val="24"/>
        </w:rPr>
        <w:t>A empresa que pretender enviar seus envelopes via mensageiro e/ou correios, deverá enviar envelope contendo toda a</w:t>
      </w:r>
      <w:r w:rsidRPr="00B967F6">
        <w:rPr>
          <w:spacing w:val="-2"/>
          <w:sz w:val="24"/>
          <w:szCs w:val="24"/>
        </w:rPr>
        <w:t xml:space="preserve"> </w:t>
      </w:r>
      <w:r w:rsidRPr="00B967F6">
        <w:rPr>
          <w:sz w:val="24"/>
          <w:szCs w:val="24"/>
        </w:rPr>
        <w:t>documentação para o credenciamento da empresa.</w:t>
      </w:r>
      <w:r w:rsidRPr="00B967F6">
        <w:rPr>
          <w:spacing w:val="-12"/>
          <w:sz w:val="24"/>
          <w:szCs w:val="24"/>
        </w:rPr>
        <w:t xml:space="preserve"> </w:t>
      </w:r>
      <w:r w:rsidRPr="00B967F6">
        <w:rPr>
          <w:sz w:val="24"/>
          <w:szCs w:val="24"/>
        </w:rPr>
        <w:t>No</w:t>
      </w:r>
      <w:r w:rsidRPr="00B967F6">
        <w:rPr>
          <w:spacing w:val="-11"/>
          <w:sz w:val="24"/>
          <w:szCs w:val="24"/>
        </w:rPr>
        <w:t xml:space="preserve"> </w:t>
      </w:r>
      <w:r w:rsidRPr="00B967F6">
        <w:rPr>
          <w:sz w:val="24"/>
          <w:szCs w:val="24"/>
        </w:rPr>
        <w:t>entanto</w:t>
      </w:r>
      <w:r w:rsidRPr="00B967F6">
        <w:rPr>
          <w:spacing w:val="-11"/>
          <w:sz w:val="24"/>
          <w:szCs w:val="24"/>
        </w:rPr>
        <w:t xml:space="preserve"> </w:t>
      </w:r>
      <w:r w:rsidRPr="00B967F6">
        <w:rPr>
          <w:sz w:val="24"/>
          <w:szCs w:val="24"/>
        </w:rPr>
        <w:t>não</w:t>
      </w:r>
      <w:r w:rsidRPr="00B967F6">
        <w:rPr>
          <w:spacing w:val="-12"/>
          <w:sz w:val="24"/>
          <w:szCs w:val="24"/>
        </w:rPr>
        <w:t xml:space="preserve"> </w:t>
      </w:r>
      <w:r w:rsidRPr="00B967F6">
        <w:rPr>
          <w:sz w:val="24"/>
          <w:szCs w:val="24"/>
        </w:rPr>
        <w:t>havendo</w:t>
      </w:r>
      <w:r w:rsidRPr="00B967F6">
        <w:rPr>
          <w:spacing w:val="-11"/>
          <w:sz w:val="24"/>
          <w:szCs w:val="24"/>
        </w:rPr>
        <w:t xml:space="preserve"> </w:t>
      </w:r>
      <w:r w:rsidRPr="00B967F6">
        <w:rPr>
          <w:sz w:val="24"/>
          <w:szCs w:val="24"/>
        </w:rPr>
        <w:t>representantes</w:t>
      </w:r>
      <w:r w:rsidRPr="00B967F6">
        <w:rPr>
          <w:spacing w:val="-12"/>
          <w:sz w:val="24"/>
          <w:szCs w:val="24"/>
        </w:rPr>
        <w:t xml:space="preserve"> </w:t>
      </w:r>
      <w:r w:rsidRPr="00B967F6">
        <w:rPr>
          <w:sz w:val="24"/>
          <w:szCs w:val="24"/>
        </w:rPr>
        <w:t>a</w:t>
      </w:r>
      <w:r w:rsidRPr="00B967F6">
        <w:rPr>
          <w:spacing w:val="-13"/>
          <w:sz w:val="24"/>
          <w:szCs w:val="24"/>
        </w:rPr>
        <w:t xml:space="preserve"> </w:t>
      </w:r>
      <w:r w:rsidRPr="00B967F6">
        <w:rPr>
          <w:sz w:val="24"/>
          <w:szCs w:val="24"/>
        </w:rPr>
        <w:t>empresa</w:t>
      </w:r>
      <w:r w:rsidRPr="00B967F6">
        <w:rPr>
          <w:spacing w:val="-11"/>
          <w:sz w:val="24"/>
          <w:szCs w:val="24"/>
        </w:rPr>
        <w:t xml:space="preserve"> </w:t>
      </w:r>
      <w:r w:rsidRPr="00B967F6">
        <w:rPr>
          <w:sz w:val="24"/>
          <w:szCs w:val="24"/>
        </w:rPr>
        <w:t>não poderá manifestar o interesse na intenção de recursos. O não envio da documentação de credenciamento</w:t>
      </w:r>
      <w:r w:rsidRPr="00B967F6">
        <w:rPr>
          <w:spacing w:val="-13"/>
          <w:sz w:val="24"/>
          <w:szCs w:val="24"/>
        </w:rPr>
        <w:t xml:space="preserve"> </w:t>
      </w:r>
      <w:r w:rsidRPr="00B967F6">
        <w:rPr>
          <w:sz w:val="24"/>
          <w:szCs w:val="24"/>
        </w:rPr>
        <w:t>poderá</w:t>
      </w:r>
      <w:r w:rsidRPr="00B967F6">
        <w:rPr>
          <w:spacing w:val="-12"/>
          <w:sz w:val="24"/>
          <w:szCs w:val="24"/>
        </w:rPr>
        <w:t xml:space="preserve"> </w:t>
      </w:r>
      <w:r w:rsidRPr="00B967F6">
        <w:rPr>
          <w:sz w:val="24"/>
          <w:szCs w:val="24"/>
        </w:rPr>
        <w:t>ensejar</w:t>
      </w:r>
      <w:r w:rsidRPr="00B967F6">
        <w:rPr>
          <w:spacing w:val="-13"/>
          <w:sz w:val="24"/>
          <w:szCs w:val="24"/>
        </w:rPr>
        <w:t xml:space="preserve"> </w:t>
      </w:r>
      <w:r w:rsidRPr="00B967F6">
        <w:rPr>
          <w:sz w:val="24"/>
          <w:szCs w:val="24"/>
        </w:rPr>
        <w:t>a</w:t>
      </w:r>
      <w:r w:rsidRPr="00B967F6">
        <w:rPr>
          <w:spacing w:val="-12"/>
          <w:sz w:val="24"/>
          <w:szCs w:val="24"/>
        </w:rPr>
        <w:t xml:space="preserve"> </w:t>
      </w:r>
      <w:r w:rsidRPr="00B967F6">
        <w:rPr>
          <w:sz w:val="24"/>
          <w:szCs w:val="24"/>
        </w:rPr>
        <w:t>não</w:t>
      </w:r>
      <w:r w:rsidRPr="00B967F6">
        <w:rPr>
          <w:spacing w:val="-13"/>
          <w:sz w:val="24"/>
          <w:szCs w:val="24"/>
        </w:rPr>
        <w:t xml:space="preserve"> </w:t>
      </w:r>
      <w:r w:rsidRPr="00B967F6">
        <w:rPr>
          <w:sz w:val="24"/>
          <w:szCs w:val="24"/>
        </w:rPr>
        <w:t>participação</w:t>
      </w:r>
      <w:r w:rsidRPr="00B967F6">
        <w:rPr>
          <w:spacing w:val="-12"/>
          <w:sz w:val="24"/>
          <w:szCs w:val="24"/>
        </w:rPr>
        <w:t xml:space="preserve"> </w:t>
      </w:r>
      <w:r w:rsidRPr="00B967F6">
        <w:rPr>
          <w:sz w:val="24"/>
          <w:szCs w:val="24"/>
        </w:rPr>
        <w:t>da</w:t>
      </w:r>
      <w:r w:rsidRPr="00B967F6">
        <w:rPr>
          <w:spacing w:val="-13"/>
          <w:sz w:val="24"/>
          <w:szCs w:val="24"/>
        </w:rPr>
        <w:t xml:space="preserve"> </w:t>
      </w:r>
      <w:r w:rsidRPr="00B967F6">
        <w:rPr>
          <w:sz w:val="24"/>
          <w:szCs w:val="24"/>
        </w:rPr>
        <w:t>empresa.</w:t>
      </w:r>
    </w:p>
    <w:p w14:paraId="7512B53B" w14:textId="77777777" w:rsidR="003C4CAE" w:rsidRPr="00B967F6" w:rsidRDefault="003C4CAE" w:rsidP="00F12993">
      <w:pPr>
        <w:pStyle w:val="Corpodetexto"/>
        <w:spacing w:line="276" w:lineRule="auto"/>
        <w:ind w:right="87"/>
        <w:rPr>
          <w:rFonts w:ascii="Arial" w:hAnsi="Arial" w:cs="Arial"/>
          <w:sz w:val="24"/>
          <w:szCs w:val="24"/>
        </w:rPr>
      </w:pPr>
    </w:p>
    <w:p w14:paraId="74051157" w14:textId="20C5CFBB" w:rsidR="003C4CAE" w:rsidRPr="00B967F6" w:rsidRDefault="003C4CAE" w:rsidP="00846F80">
      <w:pPr>
        <w:pStyle w:val="PargrafodaLista"/>
        <w:numPr>
          <w:ilvl w:val="1"/>
          <w:numId w:val="20"/>
        </w:numPr>
        <w:tabs>
          <w:tab w:val="left" w:pos="1222"/>
        </w:tabs>
        <w:spacing w:before="91" w:line="276" w:lineRule="auto"/>
        <w:ind w:right="87" w:firstLine="0"/>
        <w:jc w:val="both"/>
        <w:rPr>
          <w:sz w:val="24"/>
          <w:szCs w:val="24"/>
        </w:rPr>
      </w:pPr>
      <w:r w:rsidRPr="00B967F6">
        <w:rPr>
          <w:sz w:val="24"/>
          <w:szCs w:val="24"/>
        </w:rPr>
        <w:t>O Edital encontra-se à disposição dos interessados para consulta e estudo junto a Comissão Permanente de Licitação deste</w:t>
      </w:r>
      <w:r w:rsidRPr="00B967F6">
        <w:rPr>
          <w:spacing w:val="-2"/>
          <w:sz w:val="24"/>
          <w:szCs w:val="24"/>
        </w:rPr>
        <w:t xml:space="preserve"> </w:t>
      </w:r>
      <w:r w:rsidRPr="00B967F6">
        <w:rPr>
          <w:sz w:val="24"/>
          <w:szCs w:val="24"/>
        </w:rPr>
        <w:t>Município, durante</w:t>
      </w:r>
      <w:r w:rsidRPr="00B967F6">
        <w:rPr>
          <w:spacing w:val="-2"/>
          <w:sz w:val="24"/>
          <w:szCs w:val="24"/>
        </w:rPr>
        <w:t xml:space="preserve"> </w:t>
      </w:r>
      <w:r w:rsidRPr="00B967F6">
        <w:rPr>
          <w:sz w:val="24"/>
          <w:szCs w:val="24"/>
        </w:rPr>
        <w:t>o</w:t>
      </w:r>
      <w:r w:rsidRPr="00B967F6">
        <w:rPr>
          <w:spacing w:val="-1"/>
          <w:sz w:val="24"/>
          <w:szCs w:val="24"/>
        </w:rPr>
        <w:t xml:space="preserve"> </w:t>
      </w:r>
      <w:r w:rsidRPr="00B967F6">
        <w:rPr>
          <w:sz w:val="24"/>
          <w:szCs w:val="24"/>
        </w:rPr>
        <w:t>prazo de divulgação da Licitação até</w:t>
      </w:r>
      <w:r w:rsidRPr="00B967F6">
        <w:rPr>
          <w:spacing w:val="-2"/>
          <w:sz w:val="24"/>
          <w:szCs w:val="24"/>
        </w:rPr>
        <w:t xml:space="preserve"> </w:t>
      </w:r>
      <w:r w:rsidRPr="00B967F6">
        <w:rPr>
          <w:sz w:val="24"/>
          <w:szCs w:val="24"/>
        </w:rPr>
        <w:t>o recebimento dos</w:t>
      </w:r>
      <w:r w:rsidRPr="00B967F6">
        <w:rPr>
          <w:spacing w:val="29"/>
          <w:sz w:val="24"/>
          <w:szCs w:val="24"/>
        </w:rPr>
        <w:t xml:space="preserve"> </w:t>
      </w:r>
      <w:r w:rsidRPr="00B967F6">
        <w:rPr>
          <w:sz w:val="24"/>
          <w:szCs w:val="24"/>
        </w:rPr>
        <w:t>envelopes.</w:t>
      </w:r>
      <w:r w:rsidRPr="00B967F6">
        <w:rPr>
          <w:spacing w:val="31"/>
          <w:sz w:val="24"/>
          <w:szCs w:val="24"/>
        </w:rPr>
        <w:t xml:space="preserve"> </w:t>
      </w:r>
      <w:r w:rsidRPr="00B967F6">
        <w:rPr>
          <w:sz w:val="24"/>
          <w:szCs w:val="24"/>
        </w:rPr>
        <w:t>As</w:t>
      </w:r>
      <w:r w:rsidRPr="00B967F6">
        <w:rPr>
          <w:spacing w:val="31"/>
          <w:sz w:val="24"/>
          <w:szCs w:val="24"/>
        </w:rPr>
        <w:t xml:space="preserve"> </w:t>
      </w:r>
      <w:r w:rsidRPr="00B967F6">
        <w:rPr>
          <w:sz w:val="24"/>
          <w:szCs w:val="24"/>
        </w:rPr>
        <w:t>planilhas</w:t>
      </w:r>
      <w:r w:rsidRPr="00B967F6">
        <w:rPr>
          <w:spacing w:val="31"/>
          <w:sz w:val="24"/>
          <w:szCs w:val="24"/>
        </w:rPr>
        <w:t xml:space="preserve"> </w:t>
      </w:r>
      <w:r w:rsidRPr="00B967F6">
        <w:rPr>
          <w:sz w:val="24"/>
          <w:szCs w:val="24"/>
        </w:rPr>
        <w:t>de</w:t>
      </w:r>
      <w:r w:rsidRPr="00B967F6">
        <w:rPr>
          <w:spacing w:val="32"/>
          <w:sz w:val="24"/>
          <w:szCs w:val="24"/>
        </w:rPr>
        <w:t xml:space="preserve"> </w:t>
      </w:r>
      <w:r w:rsidRPr="00B967F6">
        <w:rPr>
          <w:sz w:val="24"/>
          <w:szCs w:val="24"/>
        </w:rPr>
        <w:t>proposta</w:t>
      </w:r>
      <w:r w:rsidRPr="00B967F6">
        <w:rPr>
          <w:spacing w:val="32"/>
          <w:sz w:val="24"/>
          <w:szCs w:val="24"/>
        </w:rPr>
        <w:t xml:space="preserve"> </w:t>
      </w:r>
      <w:r w:rsidRPr="00B967F6">
        <w:rPr>
          <w:sz w:val="24"/>
          <w:szCs w:val="24"/>
        </w:rPr>
        <w:t>e</w:t>
      </w:r>
      <w:r w:rsidRPr="00B967F6">
        <w:rPr>
          <w:spacing w:val="32"/>
          <w:sz w:val="24"/>
          <w:szCs w:val="24"/>
        </w:rPr>
        <w:t xml:space="preserve"> </w:t>
      </w:r>
      <w:r w:rsidRPr="00B967F6">
        <w:rPr>
          <w:sz w:val="24"/>
          <w:szCs w:val="24"/>
        </w:rPr>
        <w:t>credenciamento,</w:t>
      </w:r>
      <w:r w:rsidRPr="00B967F6">
        <w:rPr>
          <w:spacing w:val="31"/>
          <w:sz w:val="24"/>
          <w:szCs w:val="24"/>
        </w:rPr>
        <w:t xml:space="preserve"> </w:t>
      </w:r>
      <w:r w:rsidRPr="00B967F6">
        <w:rPr>
          <w:sz w:val="24"/>
          <w:szCs w:val="24"/>
        </w:rPr>
        <w:t>de</w:t>
      </w:r>
      <w:r w:rsidRPr="00B967F6">
        <w:rPr>
          <w:spacing w:val="29"/>
          <w:sz w:val="24"/>
          <w:szCs w:val="24"/>
        </w:rPr>
        <w:t xml:space="preserve"> </w:t>
      </w:r>
      <w:r w:rsidRPr="00B967F6">
        <w:rPr>
          <w:sz w:val="24"/>
          <w:szCs w:val="24"/>
        </w:rPr>
        <w:t>caráter</w:t>
      </w:r>
      <w:r w:rsidRPr="00B967F6">
        <w:rPr>
          <w:spacing w:val="31"/>
          <w:sz w:val="24"/>
          <w:szCs w:val="24"/>
        </w:rPr>
        <w:t xml:space="preserve"> </w:t>
      </w:r>
      <w:r w:rsidRPr="00B967F6">
        <w:rPr>
          <w:sz w:val="24"/>
          <w:szCs w:val="24"/>
        </w:rPr>
        <w:t>não</w:t>
      </w:r>
      <w:r w:rsidRPr="00B967F6">
        <w:rPr>
          <w:spacing w:val="30"/>
          <w:sz w:val="24"/>
          <w:szCs w:val="24"/>
        </w:rPr>
        <w:t xml:space="preserve"> </w:t>
      </w:r>
      <w:r w:rsidRPr="00B967F6">
        <w:rPr>
          <w:sz w:val="24"/>
          <w:szCs w:val="24"/>
        </w:rPr>
        <w:t>obrigatório,</w:t>
      </w:r>
      <w:r w:rsidRPr="00B967F6">
        <w:rPr>
          <w:spacing w:val="31"/>
          <w:sz w:val="24"/>
          <w:szCs w:val="24"/>
        </w:rPr>
        <w:t xml:space="preserve"> </w:t>
      </w:r>
      <w:r w:rsidRPr="00B967F6">
        <w:rPr>
          <w:sz w:val="24"/>
          <w:szCs w:val="24"/>
        </w:rPr>
        <w:t>poderão</w:t>
      </w:r>
      <w:r w:rsidRPr="00B967F6">
        <w:rPr>
          <w:spacing w:val="33"/>
          <w:sz w:val="24"/>
          <w:szCs w:val="24"/>
        </w:rPr>
        <w:t xml:space="preserve"> </w:t>
      </w:r>
      <w:r w:rsidRPr="00B967F6">
        <w:rPr>
          <w:spacing w:val="-5"/>
          <w:sz w:val="24"/>
          <w:szCs w:val="24"/>
        </w:rPr>
        <w:t>ser</w:t>
      </w:r>
      <w:r w:rsidR="00CA5802" w:rsidRPr="00B967F6">
        <w:rPr>
          <w:spacing w:val="-5"/>
          <w:sz w:val="24"/>
          <w:szCs w:val="24"/>
        </w:rPr>
        <w:t xml:space="preserve"> </w:t>
      </w:r>
      <w:r w:rsidRPr="00B967F6">
        <w:rPr>
          <w:sz w:val="24"/>
          <w:szCs w:val="24"/>
        </w:rPr>
        <w:t>enviadas</w:t>
      </w:r>
      <w:r w:rsidRPr="00B967F6">
        <w:rPr>
          <w:spacing w:val="31"/>
          <w:sz w:val="24"/>
          <w:szCs w:val="24"/>
        </w:rPr>
        <w:t xml:space="preserve"> </w:t>
      </w:r>
      <w:r w:rsidRPr="00B967F6">
        <w:rPr>
          <w:sz w:val="24"/>
          <w:szCs w:val="24"/>
        </w:rPr>
        <w:t>por</w:t>
      </w:r>
      <w:r w:rsidRPr="00B967F6">
        <w:rPr>
          <w:spacing w:val="28"/>
          <w:sz w:val="24"/>
          <w:szCs w:val="24"/>
        </w:rPr>
        <w:t xml:space="preserve"> </w:t>
      </w:r>
      <w:r w:rsidRPr="00B967F6">
        <w:rPr>
          <w:sz w:val="24"/>
          <w:szCs w:val="24"/>
        </w:rPr>
        <w:t>“e-mail”</w:t>
      </w:r>
      <w:r w:rsidRPr="00B967F6">
        <w:rPr>
          <w:spacing w:val="30"/>
          <w:sz w:val="24"/>
          <w:szCs w:val="24"/>
        </w:rPr>
        <w:t xml:space="preserve"> </w:t>
      </w:r>
      <w:r w:rsidRPr="00B967F6">
        <w:rPr>
          <w:sz w:val="24"/>
          <w:szCs w:val="24"/>
        </w:rPr>
        <w:t>ou</w:t>
      </w:r>
      <w:r w:rsidRPr="00B967F6">
        <w:rPr>
          <w:spacing w:val="28"/>
          <w:sz w:val="24"/>
          <w:szCs w:val="24"/>
        </w:rPr>
        <w:t xml:space="preserve"> </w:t>
      </w:r>
      <w:r w:rsidRPr="00B967F6">
        <w:rPr>
          <w:sz w:val="24"/>
          <w:szCs w:val="24"/>
        </w:rPr>
        <w:t>disponibilizados</w:t>
      </w:r>
      <w:r w:rsidRPr="00B967F6">
        <w:rPr>
          <w:spacing w:val="31"/>
          <w:sz w:val="24"/>
          <w:szCs w:val="24"/>
        </w:rPr>
        <w:t xml:space="preserve"> </w:t>
      </w:r>
      <w:r w:rsidRPr="00B967F6">
        <w:rPr>
          <w:sz w:val="24"/>
          <w:szCs w:val="24"/>
        </w:rPr>
        <w:t>para</w:t>
      </w:r>
      <w:r w:rsidRPr="00B967F6">
        <w:rPr>
          <w:spacing w:val="28"/>
          <w:sz w:val="24"/>
          <w:szCs w:val="24"/>
        </w:rPr>
        <w:t xml:space="preserve"> </w:t>
      </w:r>
      <w:r w:rsidRPr="00B967F6">
        <w:rPr>
          <w:sz w:val="24"/>
          <w:szCs w:val="24"/>
        </w:rPr>
        <w:t>retirada</w:t>
      </w:r>
      <w:r w:rsidRPr="00B967F6">
        <w:rPr>
          <w:spacing w:val="32"/>
          <w:sz w:val="24"/>
          <w:szCs w:val="24"/>
        </w:rPr>
        <w:t xml:space="preserve"> </w:t>
      </w:r>
      <w:r w:rsidRPr="00B967F6">
        <w:rPr>
          <w:sz w:val="24"/>
          <w:szCs w:val="24"/>
        </w:rPr>
        <w:t>dos</w:t>
      </w:r>
      <w:r w:rsidRPr="00B967F6">
        <w:rPr>
          <w:spacing w:val="28"/>
          <w:sz w:val="24"/>
          <w:szCs w:val="24"/>
        </w:rPr>
        <w:t xml:space="preserve"> </w:t>
      </w:r>
      <w:r w:rsidRPr="00B967F6">
        <w:rPr>
          <w:sz w:val="24"/>
          <w:szCs w:val="24"/>
        </w:rPr>
        <w:t>licitantes</w:t>
      </w:r>
      <w:r w:rsidRPr="00B967F6">
        <w:rPr>
          <w:spacing w:val="31"/>
          <w:sz w:val="24"/>
          <w:szCs w:val="24"/>
        </w:rPr>
        <w:t xml:space="preserve"> </w:t>
      </w:r>
      <w:r w:rsidRPr="00B967F6">
        <w:rPr>
          <w:sz w:val="24"/>
          <w:szCs w:val="24"/>
        </w:rPr>
        <w:t>interessados</w:t>
      </w:r>
      <w:r w:rsidRPr="00B967F6">
        <w:rPr>
          <w:spacing w:val="28"/>
          <w:sz w:val="24"/>
          <w:szCs w:val="24"/>
        </w:rPr>
        <w:t xml:space="preserve"> </w:t>
      </w:r>
      <w:r w:rsidRPr="00B967F6">
        <w:rPr>
          <w:sz w:val="24"/>
          <w:szCs w:val="24"/>
        </w:rPr>
        <w:t>em</w:t>
      </w:r>
      <w:r w:rsidRPr="00B967F6">
        <w:rPr>
          <w:spacing w:val="30"/>
          <w:sz w:val="24"/>
          <w:szCs w:val="24"/>
        </w:rPr>
        <w:t xml:space="preserve"> </w:t>
      </w:r>
      <w:r w:rsidRPr="00B967F6">
        <w:rPr>
          <w:sz w:val="24"/>
          <w:szCs w:val="24"/>
        </w:rPr>
        <w:t>“pendrive”</w:t>
      </w:r>
      <w:r w:rsidRPr="00B967F6">
        <w:rPr>
          <w:spacing w:val="30"/>
          <w:sz w:val="24"/>
          <w:szCs w:val="24"/>
        </w:rPr>
        <w:t xml:space="preserve"> </w:t>
      </w:r>
      <w:r w:rsidRPr="00B967F6">
        <w:rPr>
          <w:sz w:val="24"/>
          <w:szCs w:val="24"/>
        </w:rPr>
        <w:t>no endereço acima estipulado.</w:t>
      </w:r>
    </w:p>
    <w:p w14:paraId="01773A09" w14:textId="77777777" w:rsidR="003C4CAE" w:rsidRPr="00B967F6" w:rsidRDefault="003C4CAE" w:rsidP="00F12993">
      <w:pPr>
        <w:pStyle w:val="Corpodetexto"/>
        <w:spacing w:before="1" w:line="276" w:lineRule="auto"/>
        <w:ind w:right="87"/>
        <w:rPr>
          <w:rFonts w:ascii="Arial" w:hAnsi="Arial" w:cs="Arial"/>
          <w:sz w:val="24"/>
          <w:szCs w:val="24"/>
        </w:rPr>
      </w:pPr>
    </w:p>
    <w:p w14:paraId="55FA0F75" w14:textId="77777777" w:rsidR="003C4CAE" w:rsidRPr="00B967F6" w:rsidRDefault="003C4CAE" w:rsidP="00846F80">
      <w:pPr>
        <w:pStyle w:val="PargrafodaLista"/>
        <w:numPr>
          <w:ilvl w:val="1"/>
          <w:numId w:val="20"/>
        </w:numPr>
        <w:tabs>
          <w:tab w:val="left" w:pos="1174"/>
        </w:tabs>
        <w:spacing w:line="276" w:lineRule="auto"/>
        <w:ind w:right="87" w:firstLine="0"/>
        <w:jc w:val="both"/>
        <w:rPr>
          <w:sz w:val="24"/>
          <w:szCs w:val="24"/>
        </w:rPr>
      </w:pPr>
      <w:r w:rsidRPr="00B967F6">
        <w:rPr>
          <w:sz w:val="24"/>
          <w:szCs w:val="24"/>
        </w:rPr>
        <w:t xml:space="preserve">O presente Edital se submete integralmente ao disposto nos Artigos 42, 43, 44, 45 e 46 e 48 da Lei Complementar n.º 123, de 14 de dezembro de 2006, assegurando o direito de prioridade para a </w:t>
      </w:r>
      <w:r w:rsidRPr="00B967F6">
        <w:rPr>
          <w:b/>
          <w:bCs/>
          <w:sz w:val="24"/>
          <w:szCs w:val="24"/>
        </w:rPr>
        <w:t>Microempresa e Empresa de Pequeno Porte</w:t>
      </w:r>
      <w:r w:rsidRPr="00B967F6">
        <w:rPr>
          <w:sz w:val="24"/>
          <w:szCs w:val="24"/>
        </w:rPr>
        <w:t>, no critério do desempate, quando verificado ao final da disputa de preços, na forma do art. 60º, § 2º, da Lei nº 14.133, de 1º de abril de 2021;</w:t>
      </w:r>
    </w:p>
    <w:p w14:paraId="752FF170" w14:textId="77777777" w:rsidR="003C4CAE" w:rsidRPr="00B967F6" w:rsidRDefault="003C4CAE" w:rsidP="00846F80">
      <w:pPr>
        <w:pStyle w:val="PargrafodaLista"/>
        <w:numPr>
          <w:ilvl w:val="1"/>
          <w:numId w:val="20"/>
        </w:numPr>
        <w:tabs>
          <w:tab w:val="left" w:pos="1157"/>
        </w:tabs>
        <w:spacing w:before="267" w:line="276" w:lineRule="auto"/>
        <w:ind w:right="87" w:firstLine="0"/>
        <w:jc w:val="both"/>
        <w:rPr>
          <w:sz w:val="24"/>
          <w:szCs w:val="24"/>
        </w:rPr>
      </w:pPr>
      <w:r w:rsidRPr="00B967F6">
        <w:rPr>
          <w:sz w:val="24"/>
          <w:szCs w:val="24"/>
        </w:rPr>
        <w:t>Será</w:t>
      </w:r>
      <w:r w:rsidRPr="00B967F6">
        <w:rPr>
          <w:spacing w:val="-12"/>
          <w:sz w:val="24"/>
          <w:szCs w:val="24"/>
        </w:rPr>
        <w:t xml:space="preserve"> </w:t>
      </w:r>
      <w:r w:rsidRPr="00B967F6">
        <w:rPr>
          <w:sz w:val="24"/>
          <w:szCs w:val="24"/>
        </w:rPr>
        <w:t>concedida</w:t>
      </w:r>
      <w:r w:rsidRPr="00B967F6">
        <w:rPr>
          <w:spacing w:val="-9"/>
          <w:sz w:val="24"/>
          <w:szCs w:val="24"/>
        </w:rPr>
        <w:t xml:space="preserve"> </w:t>
      </w:r>
      <w:r w:rsidRPr="00B967F6">
        <w:rPr>
          <w:sz w:val="24"/>
          <w:szCs w:val="24"/>
        </w:rPr>
        <w:t>vistas</w:t>
      </w:r>
      <w:r w:rsidRPr="00B967F6">
        <w:rPr>
          <w:spacing w:val="-9"/>
          <w:sz w:val="24"/>
          <w:szCs w:val="24"/>
        </w:rPr>
        <w:t xml:space="preserve"> </w:t>
      </w:r>
      <w:r w:rsidRPr="00B967F6">
        <w:rPr>
          <w:sz w:val="24"/>
          <w:szCs w:val="24"/>
        </w:rPr>
        <w:t>de</w:t>
      </w:r>
      <w:r w:rsidRPr="00B967F6">
        <w:rPr>
          <w:spacing w:val="-8"/>
          <w:sz w:val="24"/>
          <w:szCs w:val="24"/>
        </w:rPr>
        <w:t xml:space="preserve"> </w:t>
      </w:r>
      <w:r w:rsidRPr="00B967F6">
        <w:rPr>
          <w:sz w:val="24"/>
          <w:szCs w:val="24"/>
        </w:rPr>
        <w:t>toda</w:t>
      </w:r>
      <w:r w:rsidRPr="00B967F6">
        <w:rPr>
          <w:spacing w:val="-9"/>
          <w:sz w:val="24"/>
          <w:szCs w:val="24"/>
        </w:rPr>
        <w:t xml:space="preserve"> </w:t>
      </w:r>
      <w:r w:rsidRPr="00B967F6">
        <w:rPr>
          <w:sz w:val="24"/>
          <w:szCs w:val="24"/>
        </w:rPr>
        <w:t>a</w:t>
      </w:r>
      <w:r w:rsidRPr="00B967F6">
        <w:rPr>
          <w:spacing w:val="-9"/>
          <w:sz w:val="24"/>
          <w:szCs w:val="24"/>
        </w:rPr>
        <w:t xml:space="preserve"> </w:t>
      </w:r>
      <w:r w:rsidRPr="00B967F6">
        <w:rPr>
          <w:sz w:val="24"/>
          <w:szCs w:val="24"/>
        </w:rPr>
        <w:t>documentação</w:t>
      </w:r>
      <w:r w:rsidRPr="00B967F6">
        <w:rPr>
          <w:spacing w:val="-10"/>
          <w:sz w:val="24"/>
          <w:szCs w:val="24"/>
        </w:rPr>
        <w:t xml:space="preserve"> </w:t>
      </w:r>
      <w:r w:rsidRPr="00B967F6">
        <w:rPr>
          <w:sz w:val="24"/>
          <w:szCs w:val="24"/>
        </w:rPr>
        <w:t>apresentada,</w:t>
      </w:r>
      <w:r w:rsidRPr="00B967F6">
        <w:rPr>
          <w:spacing w:val="-10"/>
          <w:sz w:val="24"/>
          <w:szCs w:val="24"/>
        </w:rPr>
        <w:t xml:space="preserve"> </w:t>
      </w:r>
      <w:r w:rsidRPr="00B967F6">
        <w:rPr>
          <w:sz w:val="24"/>
          <w:szCs w:val="24"/>
        </w:rPr>
        <w:t>de</w:t>
      </w:r>
      <w:r w:rsidRPr="00B967F6">
        <w:rPr>
          <w:spacing w:val="-11"/>
          <w:sz w:val="24"/>
          <w:szCs w:val="24"/>
        </w:rPr>
        <w:t xml:space="preserve"> </w:t>
      </w:r>
      <w:r w:rsidRPr="00B967F6">
        <w:rPr>
          <w:sz w:val="24"/>
          <w:szCs w:val="24"/>
        </w:rPr>
        <w:t>maneira</w:t>
      </w:r>
      <w:r w:rsidRPr="00B967F6">
        <w:rPr>
          <w:spacing w:val="-9"/>
          <w:sz w:val="24"/>
          <w:szCs w:val="24"/>
        </w:rPr>
        <w:t xml:space="preserve"> </w:t>
      </w:r>
      <w:r w:rsidRPr="00B967F6">
        <w:rPr>
          <w:sz w:val="24"/>
          <w:szCs w:val="24"/>
        </w:rPr>
        <w:t>individual,</w:t>
      </w:r>
      <w:r w:rsidRPr="00B967F6">
        <w:rPr>
          <w:spacing w:val="-10"/>
          <w:sz w:val="24"/>
          <w:szCs w:val="24"/>
        </w:rPr>
        <w:t xml:space="preserve"> </w:t>
      </w:r>
      <w:r w:rsidRPr="00B967F6">
        <w:rPr>
          <w:sz w:val="24"/>
          <w:szCs w:val="24"/>
        </w:rPr>
        <w:t>para</w:t>
      </w:r>
      <w:r w:rsidRPr="00B967F6">
        <w:rPr>
          <w:spacing w:val="-10"/>
          <w:sz w:val="24"/>
          <w:szCs w:val="24"/>
        </w:rPr>
        <w:t xml:space="preserve"> </w:t>
      </w:r>
      <w:r w:rsidRPr="00B967F6">
        <w:rPr>
          <w:sz w:val="24"/>
          <w:szCs w:val="24"/>
        </w:rPr>
        <w:t>cada</w:t>
      </w:r>
      <w:r w:rsidRPr="00B967F6">
        <w:rPr>
          <w:spacing w:val="-9"/>
          <w:sz w:val="24"/>
          <w:szCs w:val="24"/>
        </w:rPr>
        <w:t xml:space="preserve"> </w:t>
      </w:r>
      <w:r w:rsidRPr="00B967F6">
        <w:rPr>
          <w:sz w:val="24"/>
          <w:szCs w:val="24"/>
        </w:rPr>
        <w:t>um</w:t>
      </w:r>
      <w:r w:rsidRPr="00B967F6">
        <w:rPr>
          <w:spacing w:val="-8"/>
          <w:sz w:val="24"/>
          <w:szCs w:val="24"/>
        </w:rPr>
        <w:t xml:space="preserve"> </w:t>
      </w:r>
      <w:r w:rsidRPr="00B967F6">
        <w:rPr>
          <w:sz w:val="24"/>
          <w:szCs w:val="24"/>
        </w:rPr>
        <w:t xml:space="preserve">dos </w:t>
      </w:r>
      <w:r w:rsidRPr="00B967F6">
        <w:rPr>
          <w:spacing w:val="-2"/>
          <w:sz w:val="24"/>
          <w:szCs w:val="24"/>
        </w:rPr>
        <w:t>licitantes.</w:t>
      </w:r>
    </w:p>
    <w:p w14:paraId="4B4E5D9B" w14:textId="77777777" w:rsidR="003C4CAE" w:rsidRPr="00B967F6" w:rsidRDefault="003C4CAE" w:rsidP="00F12993">
      <w:pPr>
        <w:pStyle w:val="Corpodetexto"/>
        <w:spacing w:before="1" w:line="276" w:lineRule="auto"/>
        <w:ind w:right="87"/>
        <w:rPr>
          <w:rFonts w:ascii="Arial" w:hAnsi="Arial" w:cs="Arial"/>
          <w:sz w:val="24"/>
          <w:szCs w:val="24"/>
        </w:rPr>
      </w:pPr>
    </w:p>
    <w:p w14:paraId="1869F055" w14:textId="77777777" w:rsidR="003C4CAE" w:rsidRPr="00B967F6" w:rsidRDefault="003C4CAE" w:rsidP="00846F80">
      <w:pPr>
        <w:pStyle w:val="PargrafodaLista"/>
        <w:numPr>
          <w:ilvl w:val="1"/>
          <w:numId w:val="20"/>
        </w:numPr>
        <w:tabs>
          <w:tab w:val="left" w:pos="1193"/>
        </w:tabs>
        <w:spacing w:line="276" w:lineRule="auto"/>
        <w:ind w:right="87" w:firstLine="0"/>
        <w:jc w:val="both"/>
        <w:rPr>
          <w:sz w:val="24"/>
          <w:szCs w:val="24"/>
        </w:rPr>
      </w:pPr>
      <w:r w:rsidRPr="00B967F6">
        <w:rPr>
          <w:sz w:val="24"/>
          <w:szCs w:val="24"/>
        </w:rPr>
        <w:t>Não havendo expediente ou ocorrendo qualquer fato superveniente que impeça a realização do certame na data marcada, a sessão será automaticamente transferida para o primeiro dia útil subsequente,</w:t>
      </w:r>
      <w:r w:rsidRPr="00B967F6">
        <w:rPr>
          <w:spacing w:val="-9"/>
          <w:sz w:val="24"/>
          <w:szCs w:val="24"/>
        </w:rPr>
        <w:t xml:space="preserve"> </w:t>
      </w:r>
      <w:r w:rsidRPr="00B967F6">
        <w:rPr>
          <w:sz w:val="24"/>
          <w:szCs w:val="24"/>
        </w:rPr>
        <w:t>no</w:t>
      </w:r>
      <w:r w:rsidRPr="00B967F6">
        <w:rPr>
          <w:spacing w:val="-11"/>
          <w:sz w:val="24"/>
          <w:szCs w:val="24"/>
        </w:rPr>
        <w:t xml:space="preserve"> </w:t>
      </w:r>
      <w:r w:rsidRPr="00B967F6">
        <w:rPr>
          <w:sz w:val="24"/>
          <w:szCs w:val="24"/>
        </w:rPr>
        <w:t>mesmo</w:t>
      </w:r>
      <w:r w:rsidRPr="00B967F6">
        <w:rPr>
          <w:spacing w:val="-6"/>
          <w:sz w:val="24"/>
          <w:szCs w:val="24"/>
        </w:rPr>
        <w:t xml:space="preserve"> </w:t>
      </w:r>
      <w:r w:rsidRPr="00B967F6">
        <w:rPr>
          <w:sz w:val="24"/>
          <w:szCs w:val="24"/>
        </w:rPr>
        <w:t>horário</w:t>
      </w:r>
      <w:r w:rsidRPr="00B967F6">
        <w:rPr>
          <w:spacing w:val="-12"/>
          <w:sz w:val="24"/>
          <w:szCs w:val="24"/>
        </w:rPr>
        <w:t xml:space="preserve"> </w:t>
      </w:r>
      <w:r w:rsidRPr="00B967F6">
        <w:rPr>
          <w:sz w:val="24"/>
          <w:szCs w:val="24"/>
        </w:rPr>
        <w:t>e</w:t>
      </w:r>
      <w:r w:rsidRPr="00B967F6">
        <w:rPr>
          <w:spacing w:val="-7"/>
          <w:sz w:val="24"/>
          <w:szCs w:val="24"/>
        </w:rPr>
        <w:t xml:space="preserve"> </w:t>
      </w:r>
      <w:r w:rsidRPr="00B967F6">
        <w:rPr>
          <w:sz w:val="24"/>
          <w:szCs w:val="24"/>
        </w:rPr>
        <w:t>local</w:t>
      </w:r>
      <w:r w:rsidRPr="00B967F6">
        <w:rPr>
          <w:spacing w:val="-10"/>
          <w:sz w:val="24"/>
          <w:szCs w:val="24"/>
        </w:rPr>
        <w:t xml:space="preserve"> </w:t>
      </w:r>
      <w:r w:rsidRPr="00B967F6">
        <w:rPr>
          <w:sz w:val="24"/>
          <w:szCs w:val="24"/>
        </w:rPr>
        <w:t>anteriormente</w:t>
      </w:r>
      <w:r w:rsidRPr="00B967F6">
        <w:rPr>
          <w:spacing w:val="-7"/>
          <w:sz w:val="24"/>
          <w:szCs w:val="24"/>
        </w:rPr>
        <w:t xml:space="preserve"> </w:t>
      </w:r>
      <w:r w:rsidRPr="00B967F6">
        <w:rPr>
          <w:sz w:val="24"/>
          <w:szCs w:val="24"/>
        </w:rPr>
        <w:t>estabelecido,</w:t>
      </w:r>
      <w:r w:rsidRPr="00B967F6">
        <w:rPr>
          <w:spacing w:val="-10"/>
          <w:sz w:val="24"/>
          <w:szCs w:val="24"/>
        </w:rPr>
        <w:t xml:space="preserve"> </w:t>
      </w:r>
      <w:r w:rsidRPr="00B967F6">
        <w:rPr>
          <w:sz w:val="24"/>
          <w:szCs w:val="24"/>
        </w:rPr>
        <w:t>desde</w:t>
      </w:r>
      <w:r w:rsidRPr="00B967F6">
        <w:rPr>
          <w:spacing w:val="-7"/>
          <w:sz w:val="24"/>
          <w:szCs w:val="24"/>
        </w:rPr>
        <w:t xml:space="preserve"> </w:t>
      </w:r>
      <w:r w:rsidRPr="00B967F6">
        <w:rPr>
          <w:sz w:val="24"/>
          <w:szCs w:val="24"/>
        </w:rPr>
        <w:t>que</w:t>
      </w:r>
      <w:r w:rsidRPr="00B967F6">
        <w:rPr>
          <w:spacing w:val="-12"/>
          <w:sz w:val="24"/>
          <w:szCs w:val="24"/>
        </w:rPr>
        <w:t xml:space="preserve"> </w:t>
      </w:r>
      <w:r w:rsidRPr="00B967F6">
        <w:rPr>
          <w:sz w:val="24"/>
          <w:szCs w:val="24"/>
        </w:rPr>
        <w:t>não</w:t>
      </w:r>
      <w:r w:rsidRPr="00B967F6">
        <w:rPr>
          <w:spacing w:val="-7"/>
          <w:sz w:val="24"/>
          <w:szCs w:val="24"/>
        </w:rPr>
        <w:t xml:space="preserve"> </w:t>
      </w:r>
      <w:r w:rsidRPr="00B967F6">
        <w:rPr>
          <w:sz w:val="24"/>
          <w:szCs w:val="24"/>
        </w:rPr>
        <w:t>haja</w:t>
      </w:r>
      <w:r w:rsidRPr="00B967F6">
        <w:rPr>
          <w:spacing w:val="-10"/>
          <w:sz w:val="24"/>
          <w:szCs w:val="24"/>
        </w:rPr>
        <w:t xml:space="preserve"> </w:t>
      </w:r>
      <w:r w:rsidRPr="00B967F6">
        <w:rPr>
          <w:sz w:val="24"/>
          <w:szCs w:val="24"/>
        </w:rPr>
        <w:t>comunicação</w:t>
      </w:r>
      <w:r w:rsidRPr="00B967F6">
        <w:rPr>
          <w:spacing w:val="-7"/>
          <w:sz w:val="24"/>
          <w:szCs w:val="24"/>
        </w:rPr>
        <w:t xml:space="preserve"> </w:t>
      </w:r>
      <w:r w:rsidRPr="00B967F6">
        <w:rPr>
          <w:sz w:val="24"/>
          <w:szCs w:val="24"/>
        </w:rPr>
        <w:t>do Pregoeiro em contrário.</w:t>
      </w:r>
    </w:p>
    <w:p w14:paraId="3335AB5F" w14:textId="77777777" w:rsidR="003C4CAE" w:rsidRPr="00B967F6" w:rsidRDefault="003C4CAE" w:rsidP="00846F80">
      <w:pPr>
        <w:pStyle w:val="Ttulo2"/>
        <w:numPr>
          <w:ilvl w:val="0"/>
          <w:numId w:val="20"/>
        </w:numPr>
        <w:tabs>
          <w:tab w:val="left" w:pos="1033"/>
          <w:tab w:val="left" w:pos="10111"/>
        </w:tabs>
        <w:spacing w:before="268" w:line="276" w:lineRule="auto"/>
        <w:ind w:left="1033" w:right="87" w:hanging="281"/>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CONDIÇÕES</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1"/>
          <w:sz w:val="24"/>
          <w:szCs w:val="24"/>
          <w:shd w:val="clear" w:color="auto" w:fill="BEBEBE"/>
        </w:rPr>
        <w:t xml:space="preserve"> </w:t>
      </w:r>
      <w:r w:rsidRPr="00B967F6">
        <w:rPr>
          <w:rFonts w:ascii="Arial" w:hAnsi="Arial" w:cs="Arial"/>
          <w:b/>
          <w:bCs/>
          <w:color w:val="000000"/>
          <w:spacing w:val="-2"/>
          <w:sz w:val="24"/>
          <w:szCs w:val="24"/>
          <w:shd w:val="clear" w:color="auto" w:fill="BEBEBE"/>
        </w:rPr>
        <w:t>PARTICIPAÇÃO</w:t>
      </w:r>
      <w:r w:rsidRPr="00B967F6">
        <w:rPr>
          <w:rFonts w:ascii="Arial" w:hAnsi="Arial" w:cs="Arial"/>
          <w:b/>
          <w:bCs/>
          <w:color w:val="000000"/>
          <w:sz w:val="24"/>
          <w:szCs w:val="24"/>
          <w:shd w:val="clear" w:color="auto" w:fill="BEBEBE"/>
        </w:rPr>
        <w:tab/>
      </w:r>
    </w:p>
    <w:p w14:paraId="2CFC21B9" w14:textId="77777777" w:rsidR="003C4CAE" w:rsidRPr="00B967F6" w:rsidRDefault="003C4CAE" w:rsidP="00846F80">
      <w:pPr>
        <w:pStyle w:val="PargrafodaLista"/>
        <w:numPr>
          <w:ilvl w:val="1"/>
          <w:numId w:val="20"/>
        </w:numPr>
        <w:tabs>
          <w:tab w:val="left" w:pos="1205"/>
        </w:tabs>
        <w:spacing w:line="276" w:lineRule="auto"/>
        <w:ind w:right="87" w:firstLine="0"/>
        <w:jc w:val="both"/>
        <w:rPr>
          <w:b/>
          <w:sz w:val="24"/>
          <w:szCs w:val="24"/>
        </w:rPr>
      </w:pPr>
      <w:r w:rsidRPr="00B967F6">
        <w:rPr>
          <w:sz w:val="24"/>
          <w:szCs w:val="24"/>
        </w:rPr>
        <w:t>Poderão participar desta Licitação as empresas (pessoas jurídicas) legalmente constituídas e estabelecidas anteriormente à data de abertura do presente certame, com objeto social pertinente e compatível com o certame, e que atenderem às exigências deste edital e seus Anexos.</w:t>
      </w:r>
    </w:p>
    <w:p w14:paraId="5FA67140" w14:textId="77777777" w:rsidR="003C4CAE" w:rsidRPr="00B967F6" w:rsidRDefault="003C4CAE" w:rsidP="00846F80">
      <w:pPr>
        <w:pStyle w:val="PargrafodaLista"/>
        <w:numPr>
          <w:ilvl w:val="1"/>
          <w:numId w:val="20"/>
        </w:numPr>
        <w:tabs>
          <w:tab w:val="left" w:pos="1205"/>
        </w:tabs>
        <w:spacing w:before="1" w:line="276" w:lineRule="auto"/>
        <w:ind w:right="87" w:firstLine="0"/>
        <w:jc w:val="both"/>
        <w:rPr>
          <w:b/>
          <w:sz w:val="24"/>
          <w:szCs w:val="24"/>
        </w:rPr>
      </w:pPr>
      <w:r w:rsidRPr="00B967F6">
        <w:rPr>
          <w:sz w:val="24"/>
          <w:szCs w:val="24"/>
        </w:rPr>
        <w:t>Admite-se</w:t>
      </w:r>
      <w:r w:rsidRPr="00B967F6">
        <w:rPr>
          <w:spacing w:val="-7"/>
          <w:sz w:val="24"/>
          <w:szCs w:val="24"/>
        </w:rPr>
        <w:t xml:space="preserve"> </w:t>
      </w:r>
      <w:r w:rsidRPr="00B967F6">
        <w:rPr>
          <w:sz w:val="24"/>
          <w:szCs w:val="24"/>
        </w:rPr>
        <w:t>a</w:t>
      </w:r>
      <w:r w:rsidRPr="00B967F6">
        <w:rPr>
          <w:spacing w:val="-8"/>
          <w:sz w:val="24"/>
          <w:szCs w:val="24"/>
        </w:rPr>
        <w:t xml:space="preserve"> </w:t>
      </w:r>
      <w:r w:rsidRPr="00B967F6">
        <w:rPr>
          <w:sz w:val="24"/>
          <w:szCs w:val="24"/>
        </w:rPr>
        <w:t>participação</w:t>
      </w:r>
      <w:r w:rsidRPr="00B967F6">
        <w:rPr>
          <w:spacing w:val="-7"/>
          <w:sz w:val="24"/>
          <w:szCs w:val="24"/>
        </w:rPr>
        <w:t xml:space="preserve"> </w:t>
      </w:r>
      <w:r w:rsidRPr="00B967F6">
        <w:rPr>
          <w:sz w:val="24"/>
          <w:szCs w:val="24"/>
        </w:rPr>
        <w:t>de</w:t>
      </w:r>
      <w:r w:rsidRPr="00B967F6">
        <w:rPr>
          <w:spacing w:val="-7"/>
          <w:sz w:val="24"/>
          <w:szCs w:val="24"/>
        </w:rPr>
        <w:t xml:space="preserve"> </w:t>
      </w:r>
      <w:r w:rsidRPr="00B967F6">
        <w:rPr>
          <w:sz w:val="24"/>
          <w:szCs w:val="24"/>
        </w:rPr>
        <w:t>empresas</w:t>
      </w:r>
      <w:r w:rsidRPr="00B967F6">
        <w:rPr>
          <w:spacing w:val="-8"/>
          <w:sz w:val="24"/>
          <w:szCs w:val="24"/>
        </w:rPr>
        <w:t xml:space="preserve"> </w:t>
      </w:r>
      <w:r w:rsidRPr="00B967F6">
        <w:rPr>
          <w:sz w:val="24"/>
          <w:szCs w:val="24"/>
        </w:rPr>
        <w:t>reunidas</w:t>
      </w:r>
      <w:r w:rsidRPr="00B967F6">
        <w:rPr>
          <w:spacing w:val="-8"/>
          <w:sz w:val="24"/>
          <w:szCs w:val="24"/>
        </w:rPr>
        <w:t xml:space="preserve"> </w:t>
      </w:r>
      <w:r w:rsidRPr="00B967F6">
        <w:rPr>
          <w:sz w:val="24"/>
          <w:szCs w:val="24"/>
        </w:rPr>
        <w:t>sob</w:t>
      </w:r>
      <w:r w:rsidRPr="00B967F6">
        <w:rPr>
          <w:spacing w:val="-8"/>
          <w:sz w:val="24"/>
          <w:szCs w:val="24"/>
        </w:rPr>
        <w:t xml:space="preserve"> </w:t>
      </w:r>
      <w:r w:rsidRPr="00B967F6">
        <w:rPr>
          <w:sz w:val="24"/>
          <w:szCs w:val="24"/>
        </w:rPr>
        <w:t>a</w:t>
      </w:r>
      <w:r w:rsidRPr="00B967F6">
        <w:rPr>
          <w:spacing w:val="-10"/>
          <w:sz w:val="24"/>
          <w:szCs w:val="24"/>
        </w:rPr>
        <w:t xml:space="preserve"> </w:t>
      </w:r>
      <w:r w:rsidRPr="00B967F6">
        <w:rPr>
          <w:sz w:val="24"/>
          <w:szCs w:val="24"/>
        </w:rPr>
        <w:t>forma</w:t>
      </w:r>
      <w:r w:rsidRPr="00B967F6">
        <w:rPr>
          <w:spacing w:val="-8"/>
          <w:sz w:val="24"/>
          <w:szCs w:val="24"/>
        </w:rPr>
        <w:t xml:space="preserve"> </w:t>
      </w:r>
      <w:r w:rsidRPr="00B967F6">
        <w:rPr>
          <w:sz w:val="24"/>
          <w:szCs w:val="24"/>
        </w:rPr>
        <w:t>de</w:t>
      </w:r>
      <w:r w:rsidRPr="00B967F6">
        <w:rPr>
          <w:spacing w:val="-4"/>
          <w:sz w:val="24"/>
          <w:szCs w:val="24"/>
        </w:rPr>
        <w:t xml:space="preserve"> </w:t>
      </w:r>
      <w:r w:rsidRPr="00B967F6">
        <w:rPr>
          <w:sz w:val="24"/>
          <w:szCs w:val="24"/>
        </w:rPr>
        <w:t>consórcio</w:t>
      </w:r>
      <w:r w:rsidRPr="00B967F6">
        <w:rPr>
          <w:spacing w:val="-7"/>
          <w:sz w:val="24"/>
          <w:szCs w:val="24"/>
        </w:rPr>
        <w:t xml:space="preserve"> </w:t>
      </w:r>
      <w:r w:rsidRPr="00B967F6">
        <w:rPr>
          <w:sz w:val="24"/>
          <w:szCs w:val="24"/>
        </w:rPr>
        <w:t>de</w:t>
      </w:r>
      <w:r w:rsidRPr="00B967F6">
        <w:rPr>
          <w:spacing w:val="-7"/>
          <w:sz w:val="24"/>
          <w:szCs w:val="24"/>
        </w:rPr>
        <w:t xml:space="preserve"> </w:t>
      </w:r>
      <w:r w:rsidRPr="00B967F6">
        <w:rPr>
          <w:sz w:val="24"/>
          <w:szCs w:val="24"/>
        </w:rPr>
        <w:t>empresas,</w:t>
      </w:r>
      <w:r w:rsidRPr="00B967F6">
        <w:rPr>
          <w:spacing w:val="-10"/>
          <w:sz w:val="24"/>
          <w:szCs w:val="24"/>
        </w:rPr>
        <w:t xml:space="preserve"> </w:t>
      </w:r>
      <w:r w:rsidRPr="00B967F6">
        <w:rPr>
          <w:sz w:val="24"/>
          <w:szCs w:val="24"/>
        </w:rPr>
        <w:t>observadas as</w:t>
      </w:r>
      <w:r w:rsidRPr="00B967F6">
        <w:rPr>
          <w:spacing w:val="-4"/>
          <w:sz w:val="24"/>
          <w:szCs w:val="24"/>
        </w:rPr>
        <w:t xml:space="preserve"> </w:t>
      </w:r>
      <w:r w:rsidRPr="00B967F6">
        <w:rPr>
          <w:sz w:val="24"/>
          <w:szCs w:val="24"/>
        </w:rPr>
        <w:t>disposições</w:t>
      </w:r>
      <w:r w:rsidRPr="00B967F6">
        <w:rPr>
          <w:spacing w:val="-4"/>
          <w:sz w:val="24"/>
          <w:szCs w:val="24"/>
        </w:rPr>
        <w:t xml:space="preserve"> </w:t>
      </w:r>
      <w:r w:rsidRPr="00B967F6">
        <w:rPr>
          <w:sz w:val="24"/>
          <w:szCs w:val="24"/>
        </w:rPr>
        <w:t>deste</w:t>
      </w:r>
      <w:r w:rsidRPr="00B967F6">
        <w:rPr>
          <w:spacing w:val="-6"/>
          <w:sz w:val="24"/>
          <w:szCs w:val="24"/>
        </w:rPr>
        <w:t xml:space="preserve"> </w:t>
      </w:r>
      <w:r w:rsidRPr="00B967F6">
        <w:rPr>
          <w:sz w:val="24"/>
          <w:szCs w:val="24"/>
        </w:rPr>
        <w:t>edital</w:t>
      </w:r>
      <w:r w:rsidRPr="00B967F6">
        <w:rPr>
          <w:spacing w:val="-9"/>
          <w:sz w:val="24"/>
          <w:szCs w:val="24"/>
        </w:rPr>
        <w:t xml:space="preserve"> </w:t>
      </w:r>
      <w:r w:rsidRPr="00B967F6">
        <w:rPr>
          <w:sz w:val="24"/>
          <w:szCs w:val="24"/>
        </w:rPr>
        <w:t>(e</w:t>
      </w:r>
      <w:r w:rsidRPr="00B967F6">
        <w:rPr>
          <w:spacing w:val="-4"/>
          <w:sz w:val="24"/>
          <w:szCs w:val="24"/>
        </w:rPr>
        <w:t xml:space="preserve"> </w:t>
      </w:r>
      <w:r w:rsidRPr="00B967F6">
        <w:rPr>
          <w:sz w:val="24"/>
          <w:szCs w:val="24"/>
        </w:rPr>
        <w:t>de</w:t>
      </w:r>
      <w:r w:rsidRPr="00B967F6">
        <w:rPr>
          <w:spacing w:val="-6"/>
          <w:sz w:val="24"/>
          <w:szCs w:val="24"/>
        </w:rPr>
        <w:t xml:space="preserve"> </w:t>
      </w:r>
      <w:r w:rsidRPr="00B967F6">
        <w:rPr>
          <w:sz w:val="24"/>
          <w:szCs w:val="24"/>
        </w:rPr>
        <w:t>suas</w:t>
      </w:r>
      <w:r w:rsidRPr="00B967F6">
        <w:rPr>
          <w:spacing w:val="-4"/>
          <w:sz w:val="24"/>
          <w:szCs w:val="24"/>
        </w:rPr>
        <w:t xml:space="preserve"> </w:t>
      </w:r>
      <w:r w:rsidRPr="00B967F6">
        <w:rPr>
          <w:sz w:val="24"/>
          <w:szCs w:val="24"/>
        </w:rPr>
        <w:t>partes</w:t>
      </w:r>
      <w:r w:rsidRPr="00B967F6">
        <w:rPr>
          <w:spacing w:val="-7"/>
          <w:sz w:val="24"/>
          <w:szCs w:val="24"/>
        </w:rPr>
        <w:t xml:space="preserve"> </w:t>
      </w:r>
      <w:r w:rsidRPr="00B967F6">
        <w:rPr>
          <w:sz w:val="24"/>
          <w:szCs w:val="24"/>
        </w:rPr>
        <w:t>integrantes)</w:t>
      </w:r>
      <w:r w:rsidRPr="00B967F6">
        <w:rPr>
          <w:spacing w:val="-6"/>
          <w:sz w:val="24"/>
          <w:szCs w:val="24"/>
        </w:rPr>
        <w:t xml:space="preserve"> </w:t>
      </w:r>
      <w:r w:rsidRPr="00B967F6">
        <w:rPr>
          <w:sz w:val="24"/>
          <w:szCs w:val="24"/>
        </w:rPr>
        <w:t>e</w:t>
      </w:r>
      <w:r w:rsidRPr="00B967F6">
        <w:rPr>
          <w:spacing w:val="-4"/>
          <w:sz w:val="24"/>
          <w:szCs w:val="24"/>
        </w:rPr>
        <w:t xml:space="preserve"> </w:t>
      </w:r>
      <w:r w:rsidRPr="00B967F6">
        <w:rPr>
          <w:sz w:val="24"/>
          <w:szCs w:val="24"/>
        </w:rPr>
        <w:t>da</w:t>
      </w:r>
      <w:r w:rsidRPr="00B967F6">
        <w:rPr>
          <w:spacing w:val="-7"/>
          <w:sz w:val="24"/>
          <w:szCs w:val="24"/>
        </w:rPr>
        <w:t xml:space="preserve"> </w:t>
      </w:r>
      <w:r w:rsidRPr="00B967F6">
        <w:rPr>
          <w:sz w:val="24"/>
          <w:szCs w:val="24"/>
        </w:rPr>
        <w:t>Lei,</w:t>
      </w:r>
      <w:r w:rsidRPr="00B967F6">
        <w:rPr>
          <w:spacing w:val="-7"/>
          <w:sz w:val="24"/>
          <w:szCs w:val="24"/>
        </w:rPr>
        <w:t xml:space="preserve"> </w:t>
      </w:r>
      <w:r w:rsidRPr="00B967F6">
        <w:rPr>
          <w:sz w:val="24"/>
          <w:szCs w:val="24"/>
        </w:rPr>
        <w:t>notadamente</w:t>
      </w:r>
      <w:r w:rsidRPr="00B967F6">
        <w:rPr>
          <w:spacing w:val="-8"/>
          <w:sz w:val="24"/>
          <w:szCs w:val="24"/>
        </w:rPr>
        <w:t xml:space="preserve"> </w:t>
      </w:r>
      <w:r w:rsidRPr="00B967F6">
        <w:rPr>
          <w:sz w:val="24"/>
          <w:szCs w:val="24"/>
        </w:rPr>
        <w:t>no</w:t>
      </w:r>
      <w:r w:rsidRPr="00B967F6">
        <w:rPr>
          <w:spacing w:val="-3"/>
          <w:sz w:val="24"/>
          <w:szCs w:val="24"/>
        </w:rPr>
        <w:t xml:space="preserve"> </w:t>
      </w:r>
      <w:r w:rsidRPr="00B967F6">
        <w:rPr>
          <w:sz w:val="24"/>
          <w:szCs w:val="24"/>
        </w:rPr>
        <w:t>tocante</w:t>
      </w:r>
      <w:r w:rsidRPr="00B967F6">
        <w:rPr>
          <w:spacing w:val="-4"/>
          <w:sz w:val="24"/>
          <w:szCs w:val="24"/>
        </w:rPr>
        <w:t xml:space="preserve"> </w:t>
      </w:r>
      <w:r w:rsidRPr="00B967F6">
        <w:rPr>
          <w:sz w:val="24"/>
          <w:szCs w:val="24"/>
        </w:rPr>
        <w:t>às</w:t>
      </w:r>
      <w:r w:rsidRPr="00B967F6">
        <w:rPr>
          <w:spacing w:val="-7"/>
          <w:sz w:val="24"/>
          <w:szCs w:val="24"/>
        </w:rPr>
        <w:t xml:space="preserve"> </w:t>
      </w:r>
      <w:r w:rsidRPr="00B967F6">
        <w:rPr>
          <w:sz w:val="24"/>
          <w:szCs w:val="24"/>
        </w:rPr>
        <w:t>regras</w:t>
      </w:r>
      <w:r w:rsidRPr="00B967F6">
        <w:rPr>
          <w:spacing w:val="-7"/>
          <w:sz w:val="24"/>
          <w:szCs w:val="24"/>
        </w:rPr>
        <w:t xml:space="preserve"> </w:t>
      </w:r>
      <w:r w:rsidRPr="00B967F6">
        <w:rPr>
          <w:sz w:val="24"/>
          <w:szCs w:val="24"/>
        </w:rPr>
        <w:t>do art.15 da Lei nº 14.133, de 1º de abril de 2021).</w:t>
      </w:r>
    </w:p>
    <w:p w14:paraId="0F538330" w14:textId="77777777" w:rsidR="003C4CAE" w:rsidRPr="00B967F6" w:rsidRDefault="003C4CAE" w:rsidP="00846F80">
      <w:pPr>
        <w:pStyle w:val="PargrafodaLista"/>
        <w:numPr>
          <w:ilvl w:val="1"/>
          <w:numId w:val="20"/>
        </w:numPr>
        <w:tabs>
          <w:tab w:val="left" w:pos="1205"/>
        </w:tabs>
        <w:spacing w:before="1" w:line="276" w:lineRule="auto"/>
        <w:ind w:right="87" w:firstLine="0"/>
        <w:jc w:val="both"/>
        <w:rPr>
          <w:b/>
          <w:sz w:val="24"/>
          <w:szCs w:val="24"/>
        </w:rPr>
      </w:pPr>
      <w:r w:rsidRPr="00B967F6">
        <w:rPr>
          <w:sz w:val="24"/>
          <w:szCs w:val="24"/>
        </w:rPr>
        <w:t>As licitantes arcarão com todos os custos decorrentes da elaboração e apresentação de suas propostas,</w:t>
      </w:r>
      <w:r w:rsidRPr="00B967F6">
        <w:rPr>
          <w:spacing w:val="-13"/>
          <w:sz w:val="24"/>
          <w:szCs w:val="24"/>
        </w:rPr>
        <w:t xml:space="preserve"> </w:t>
      </w:r>
      <w:r w:rsidRPr="00B967F6">
        <w:rPr>
          <w:sz w:val="24"/>
          <w:szCs w:val="24"/>
        </w:rPr>
        <w:t>sendo</w:t>
      </w:r>
      <w:r w:rsidRPr="00B967F6">
        <w:rPr>
          <w:spacing w:val="-12"/>
          <w:sz w:val="24"/>
          <w:szCs w:val="24"/>
        </w:rPr>
        <w:t xml:space="preserve"> </w:t>
      </w:r>
      <w:r w:rsidRPr="00B967F6">
        <w:rPr>
          <w:sz w:val="24"/>
          <w:szCs w:val="24"/>
        </w:rPr>
        <w:t>que</w:t>
      </w:r>
      <w:r w:rsidRPr="00B967F6">
        <w:rPr>
          <w:spacing w:val="-13"/>
          <w:sz w:val="24"/>
          <w:szCs w:val="24"/>
        </w:rPr>
        <w:t xml:space="preserve"> </w:t>
      </w:r>
      <w:r w:rsidRPr="00B967F6">
        <w:rPr>
          <w:sz w:val="24"/>
          <w:szCs w:val="24"/>
        </w:rPr>
        <w:t>o</w:t>
      </w:r>
      <w:r w:rsidRPr="00B967F6">
        <w:rPr>
          <w:spacing w:val="-12"/>
          <w:sz w:val="24"/>
          <w:szCs w:val="24"/>
        </w:rPr>
        <w:t xml:space="preserve"> </w:t>
      </w:r>
      <w:r w:rsidRPr="00B967F6">
        <w:rPr>
          <w:sz w:val="24"/>
          <w:szCs w:val="24"/>
        </w:rPr>
        <w:t>Município</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Rodrigues Alves,</w:t>
      </w:r>
      <w:r w:rsidRPr="00B967F6">
        <w:rPr>
          <w:spacing w:val="-13"/>
          <w:sz w:val="24"/>
          <w:szCs w:val="24"/>
        </w:rPr>
        <w:t xml:space="preserve"> </w:t>
      </w:r>
      <w:r w:rsidRPr="00B967F6">
        <w:rPr>
          <w:sz w:val="24"/>
          <w:szCs w:val="24"/>
        </w:rPr>
        <w:t>não</w:t>
      </w:r>
      <w:r w:rsidRPr="00B967F6">
        <w:rPr>
          <w:spacing w:val="-12"/>
          <w:sz w:val="24"/>
          <w:szCs w:val="24"/>
        </w:rPr>
        <w:t xml:space="preserve"> </w:t>
      </w:r>
      <w:r w:rsidRPr="00B967F6">
        <w:rPr>
          <w:sz w:val="24"/>
          <w:szCs w:val="24"/>
        </w:rPr>
        <w:t>será,</w:t>
      </w:r>
      <w:r w:rsidRPr="00B967F6">
        <w:rPr>
          <w:spacing w:val="-11"/>
          <w:sz w:val="24"/>
          <w:szCs w:val="24"/>
        </w:rPr>
        <w:t xml:space="preserve"> </w:t>
      </w:r>
      <w:r w:rsidRPr="00B967F6">
        <w:rPr>
          <w:sz w:val="24"/>
          <w:szCs w:val="24"/>
        </w:rPr>
        <w:t>em</w:t>
      </w:r>
      <w:r w:rsidRPr="00B967F6">
        <w:rPr>
          <w:spacing w:val="-11"/>
          <w:sz w:val="24"/>
          <w:szCs w:val="24"/>
        </w:rPr>
        <w:t xml:space="preserve"> </w:t>
      </w:r>
      <w:r w:rsidRPr="00B967F6">
        <w:rPr>
          <w:sz w:val="24"/>
          <w:szCs w:val="24"/>
        </w:rPr>
        <w:t>nenhum</w:t>
      </w:r>
      <w:r w:rsidRPr="00B967F6">
        <w:rPr>
          <w:spacing w:val="-11"/>
          <w:sz w:val="24"/>
          <w:szCs w:val="24"/>
        </w:rPr>
        <w:t xml:space="preserve"> </w:t>
      </w:r>
      <w:r w:rsidRPr="00B967F6">
        <w:rPr>
          <w:sz w:val="24"/>
          <w:szCs w:val="24"/>
        </w:rPr>
        <w:t>caso,</w:t>
      </w:r>
      <w:r w:rsidRPr="00B967F6">
        <w:rPr>
          <w:spacing w:val="-13"/>
          <w:sz w:val="24"/>
          <w:szCs w:val="24"/>
        </w:rPr>
        <w:t xml:space="preserve"> </w:t>
      </w:r>
      <w:r w:rsidRPr="00B967F6">
        <w:rPr>
          <w:sz w:val="24"/>
          <w:szCs w:val="24"/>
        </w:rPr>
        <w:t>responsável</w:t>
      </w:r>
      <w:r w:rsidRPr="00B967F6">
        <w:rPr>
          <w:spacing w:val="-11"/>
          <w:sz w:val="24"/>
          <w:szCs w:val="24"/>
        </w:rPr>
        <w:t xml:space="preserve"> </w:t>
      </w:r>
      <w:r w:rsidRPr="00B967F6">
        <w:rPr>
          <w:sz w:val="24"/>
          <w:szCs w:val="24"/>
        </w:rPr>
        <w:t>por</w:t>
      </w:r>
      <w:r w:rsidRPr="00B967F6">
        <w:rPr>
          <w:spacing w:val="-13"/>
          <w:sz w:val="24"/>
          <w:szCs w:val="24"/>
        </w:rPr>
        <w:t xml:space="preserve"> </w:t>
      </w:r>
      <w:r w:rsidRPr="00B967F6">
        <w:rPr>
          <w:sz w:val="24"/>
          <w:szCs w:val="24"/>
        </w:rPr>
        <w:t>esses custos, independentemente da condução ou do resultado do processo licitatório.</w:t>
      </w:r>
    </w:p>
    <w:p w14:paraId="11DC813C" w14:textId="77777777" w:rsidR="003C4CAE" w:rsidRPr="00B967F6" w:rsidRDefault="003C4CAE" w:rsidP="00846F80">
      <w:pPr>
        <w:pStyle w:val="PargrafodaLista"/>
        <w:numPr>
          <w:ilvl w:val="1"/>
          <w:numId w:val="20"/>
        </w:numPr>
        <w:tabs>
          <w:tab w:val="left" w:pos="1205"/>
        </w:tabs>
        <w:spacing w:line="276" w:lineRule="auto"/>
        <w:ind w:right="87" w:firstLine="0"/>
        <w:jc w:val="both"/>
        <w:rPr>
          <w:b/>
          <w:sz w:val="24"/>
          <w:szCs w:val="24"/>
        </w:rPr>
      </w:pPr>
      <w:r w:rsidRPr="00B967F6">
        <w:rPr>
          <w:sz w:val="24"/>
          <w:szCs w:val="24"/>
        </w:rPr>
        <w:t>A</w:t>
      </w:r>
      <w:r w:rsidRPr="00B967F6">
        <w:rPr>
          <w:spacing w:val="-13"/>
          <w:sz w:val="24"/>
          <w:szCs w:val="24"/>
        </w:rPr>
        <w:t xml:space="preserve"> </w:t>
      </w:r>
      <w:r w:rsidRPr="00B967F6">
        <w:rPr>
          <w:sz w:val="24"/>
          <w:szCs w:val="24"/>
        </w:rPr>
        <w:t>participação</w:t>
      </w:r>
      <w:r w:rsidRPr="00B967F6">
        <w:rPr>
          <w:spacing w:val="-12"/>
          <w:sz w:val="24"/>
          <w:szCs w:val="24"/>
        </w:rPr>
        <w:t xml:space="preserve"> </w:t>
      </w:r>
      <w:r w:rsidRPr="00B967F6">
        <w:rPr>
          <w:sz w:val="24"/>
          <w:szCs w:val="24"/>
        </w:rPr>
        <w:t>na</w:t>
      </w:r>
      <w:r w:rsidRPr="00B967F6">
        <w:rPr>
          <w:spacing w:val="-13"/>
          <w:sz w:val="24"/>
          <w:szCs w:val="24"/>
        </w:rPr>
        <w:t xml:space="preserve"> </w:t>
      </w:r>
      <w:r w:rsidRPr="00B967F6">
        <w:rPr>
          <w:sz w:val="24"/>
          <w:szCs w:val="24"/>
        </w:rPr>
        <w:t>licitação</w:t>
      </w:r>
      <w:r w:rsidRPr="00B967F6">
        <w:rPr>
          <w:spacing w:val="-12"/>
          <w:sz w:val="24"/>
          <w:szCs w:val="24"/>
        </w:rPr>
        <w:t xml:space="preserve"> </w:t>
      </w:r>
      <w:r w:rsidRPr="00B967F6">
        <w:rPr>
          <w:sz w:val="24"/>
          <w:szCs w:val="24"/>
        </w:rPr>
        <w:t>implica,</w:t>
      </w:r>
      <w:r w:rsidRPr="00B967F6">
        <w:rPr>
          <w:spacing w:val="-12"/>
          <w:sz w:val="24"/>
          <w:szCs w:val="24"/>
        </w:rPr>
        <w:t xml:space="preserve"> </w:t>
      </w:r>
      <w:r w:rsidRPr="00B967F6">
        <w:rPr>
          <w:sz w:val="24"/>
          <w:szCs w:val="24"/>
        </w:rPr>
        <w:t>automaticamente,</w:t>
      </w:r>
      <w:r w:rsidRPr="00B967F6">
        <w:rPr>
          <w:spacing w:val="-12"/>
          <w:sz w:val="24"/>
          <w:szCs w:val="24"/>
        </w:rPr>
        <w:t xml:space="preserve"> </w:t>
      </w:r>
      <w:r w:rsidRPr="00B967F6">
        <w:rPr>
          <w:sz w:val="24"/>
          <w:szCs w:val="24"/>
        </w:rPr>
        <w:t>na</w:t>
      </w:r>
      <w:r w:rsidRPr="00B967F6">
        <w:rPr>
          <w:spacing w:val="-13"/>
          <w:sz w:val="24"/>
          <w:szCs w:val="24"/>
        </w:rPr>
        <w:t xml:space="preserve"> </w:t>
      </w:r>
      <w:r w:rsidRPr="00B967F6">
        <w:rPr>
          <w:sz w:val="24"/>
          <w:szCs w:val="24"/>
        </w:rPr>
        <w:t>aceitação</w:t>
      </w:r>
      <w:r w:rsidRPr="00B967F6">
        <w:rPr>
          <w:spacing w:val="-10"/>
          <w:sz w:val="24"/>
          <w:szCs w:val="24"/>
        </w:rPr>
        <w:t xml:space="preserve"> </w:t>
      </w:r>
      <w:r w:rsidRPr="00B967F6">
        <w:rPr>
          <w:sz w:val="24"/>
          <w:szCs w:val="24"/>
        </w:rPr>
        <w:t>integral</w:t>
      </w:r>
      <w:r w:rsidRPr="00B967F6">
        <w:rPr>
          <w:spacing w:val="-13"/>
          <w:sz w:val="24"/>
          <w:szCs w:val="24"/>
        </w:rPr>
        <w:t xml:space="preserve"> </w:t>
      </w:r>
      <w:r w:rsidRPr="00B967F6">
        <w:rPr>
          <w:sz w:val="24"/>
          <w:szCs w:val="24"/>
        </w:rPr>
        <w:t>dos</w:t>
      </w:r>
      <w:r w:rsidRPr="00B967F6">
        <w:rPr>
          <w:spacing w:val="-12"/>
          <w:sz w:val="24"/>
          <w:szCs w:val="24"/>
        </w:rPr>
        <w:t xml:space="preserve"> </w:t>
      </w:r>
      <w:r w:rsidRPr="00B967F6">
        <w:rPr>
          <w:sz w:val="24"/>
          <w:szCs w:val="24"/>
        </w:rPr>
        <w:t>termos</w:t>
      </w:r>
      <w:r w:rsidRPr="00B967F6">
        <w:rPr>
          <w:spacing w:val="-12"/>
          <w:sz w:val="24"/>
          <w:szCs w:val="24"/>
        </w:rPr>
        <w:t xml:space="preserve"> </w:t>
      </w:r>
      <w:r w:rsidRPr="00B967F6">
        <w:rPr>
          <w:sz w:val="24"/>
          <w:szCs w:val="24"/>
        </w:rPr>
        <w:t>deste</w:t>
      </w:r>
      <w:r w:rsidRPr="00B967F6">
        <w:rPr>
          <w:spacing w:val="-12"/>
          <w:sz w:val="24"/>
          <w:szCs w:val="24"/>
        </w:rPr>
        <w:t xml:space="preserve"> </w:t>
      </w:r>
      <w:r w:rsidRPr="00B967F6">
        <w:rPr>
          <w:sz w:val="24"/>
          <w:szCs w:val="24"/>
        </w:rPr>
        <w:t>Edital, seus Anexos e leis aplicáveis.</w:t>
      </w:r>
    </w:p>
    <w:p w14:paraId="5356A87F" w14:textId="77777777" w:rsidR="003C4CAE" w:rsidRPr="00B967F6" w:rsidRDefault="003C4CAE" w:rsidP="00846F80">
      <w:pPr>
        <w:pStyle w:val="PargrafodaLista"/>
        <w:numPr>
          <w:ilvl w:val="1"/>
          <w:numId w:val="20"/>
        </w:numPr>
        <w:tabs>
          <w:tab w:val="left" w:pos="1255"/>
        </w:tabs>
        <w:spacing w:line="276" w:lineRule="auto"/>
        <w:ind w:right="87" w:firstLine="0"/>
        <w:jc w:val="both"/>
        <w:rPr>
          <w:b/>
          <w:sz w:val="24"/>
          <w:szCs w:val="24"/>
        </w:rPr>
      </w:pPr>
      <w:r w:rsidRPr="00B967F6">
        <w:rPr>
          <w:sz w:val="24"/>
          <w:szCs w:val="24"/>
        </w:rPr>
        <w:t>Os documentos exigidos deverão ser apresentados em original ou publicação em órgão da imprensa oficial, por qualquer processo de cópia simples, desde que devidamente LEGÍVEL, ressaltado o direito da comissão em solicitar o original para comparação.</w:t>
      </w:r>
    </w:p>
    <w:p w14:paraId="3E8AF7D6" w14:textId="77777777" w:rsidR="003C4CAE" w:rsidRPr="00B967F6" w:rsidRDefault="003C4CAE" w:rsidP="00846F80">
      <w:pPr>
        <w:pStyle w:val="PargrafodaLista"/>
        <w:numPr>
          <w:ilvl w:val="1"/>
          <w:numId w:val="20"/>
        </w:numPr>
        <w:tabs>
          <w:tab w:val="left" w:pos="1205"/>
        </w:tabs>
        <w:spacing w:line="276" w:lineRule="auto"/>
        <w:ind w:right="87" w:firstLine="0"/>
        <w:jc w:val="both"/>
        <w:rPr>
          <w:b/>
          <w:sz w:val="24"/>
          <w:szCs w:val="24"/>
        </w:rPr>
      </w:pPr>
      <w:r w:rsidRPr="00B967F6">
        <w:rPr>
          <w:sz w:val="24"/>
          <w:szCs w:val="24"/>
        </w:rPr>
        <w:t>Só terão direito de usar</w:t>
      </w:r>
      <w:r w:rsidRPr="00B967F6">
        <w:rPr>
          <w:spacing w:val="-1"/>
          <w:sz w:val="24"/>
          <w:szCs w:val="24"/>
        </w:rPr>
        <w:t xml:space="preserve"> </w:t>
      </w:r>
      <w:r w:rsidRPr="00B967F6">
        <w:rPr>
          <w:sz w:val="24"/>
          <w:szCs w:val="24"/>
        </w:rPr>
        <w:t>a</w:t>
      </w:r>
      <w:r w:rsidRPr="00B967F6">
        <w:rPr>
          <w:spacing w:val="-1"/>
          <w:sz w:val="24"/>
          <w:szCs w:val="24"/>
        </w:rPr>
        <w:t xml:space="preserve"> </w:t>
      </w:r>
      <w:r w:rsidRPr="00B967F6">
        <w:rPr>
          <w:sz w:val="24"/>
          <w:szCs w:val="24"/>
        </w:rPr>
        <w:t>palavra,</w:t>
      </w:r>
      <w:r w:rsidRPr="00B967F6">
        <w:rPr>
          <w:spacing w:val="-1"/>
          <w:sz w:val="24"/>
          <w:szCs w:val="24"/>
        </w:rPr>
        <w:t xml:space="preserve"> </w:t>
      </w:r>
      <w:r w:rsidRPr="00B967F6">
        <w:rPr>
          <w:sz w:val="24"/>
          <w:szCs w:val="24"/>
        </w:rPr>
        <w:t>rubricar as</w:t>
      </w:r>
      <w:r w:rsidRPr="00B967F6">
        <w:rPr>
          <w:spacing w:val="-1"/>
          <w:sz w:val="24"/>
          <w:szCs w:val="24"/>
        </w:rPr>
        <w:t xml:space="preserve"> </w:t>
      </w:r>
      <w:r w:rsidRPr="00B967F6">
        <w:rPr>
          <w:sz w:val="24"/>
          <w:szCs w:val="24"/>
        </w:rPr>
        <w:t>documentações, propostas, apresentar reclamações ou</w:t>
      </w:r>
      <w:r w:rsidRPr="00B967F6">
        <w:rPr>
          <w:spacing w:val="-1"/>
          <w:sz w:val="24"/>
          <w:szCs w:val="24"/>
        </w:rPr>
        <w:t xml:space="preserve"> </w:t>
      </w:r>
      <w:r w:rsidRPr="00B967F6">
        <w:rPr>
          <w:sz w:val="24"/>
          <w:szCs w:val="24"/>
        </w:rPr>
        <w:t>recursos</w:t>
      </w:r>
      <w:r w:rsidRPr="00B967F6">
        <w:rPr>
          <w:spacing w:val="-3"/>
          <w:sz w:val="24"/>
          <w:szCs w:val="24"/>
        </w:rPr>
        <w:t xml:space="preserve"> </w:t>
      </w:r>
      <w:r w:rsidRPr="00B967F6">
        <w:rPr>
          <w:sz w:val="24"/>
          <w:szCs w:val="24"/>
        </w:rPr>
        <w:t>e assinar as Atas os</w:t>
      </w:r>
      <w:r w:rsidRPr="00B967F6">
        <w:rPr>
          <w:spacing w:val="-3"/>
          <w:sz w:val="24"/>
          <w:szCs w:val="24"/>
        </w:rPr>
        <w:t xml:space="preserve"> </w:t>
      </w:r>
      <w:r w:rsidRPr="00B967F6">
        <w:rPr>
          <w:sz w:val="24"/>
          <w:szCs w:val="24"/>
        </w:rPr>
        <w:t>licitantes credenciados, o</w:t>
      </w:r>
      <w:r w:rsidRPr="00B967F6">
        <w:rPr>
          <w:spacing w:val="-2"/>
          <w:sz w:val="24"/>
          <w:szCs w:val="24"/>
        </w:rPr>
        <w:t xml:space="preserve"> </w:t>
      </w:r>
      <w:r w:rsidRPr="00B967F6">
        <w:rPr>
          <w:sz w:val="24"/>
          <w:szCs w:val="24"/>
        </w:rPr>
        <w:t>Pregoeiro</w:t>
      </w:r>
      <w:r w:rsidRPr="00B967F6">
        <w:rPr>
          <w:spacing w:val="-3"/>
          <w:sz w:val="24"/>
          <w:szCs w:val="24"/>
        </w:rPr>
        <w:t xml:space="preserve"> </w:t>
      </w:r>
      <w:r w:rsidRPr="00B967F6">
        <w:rPr>
          <w:sz w:val="24"/>
          <w:szCs w:val="24"/>
        </w:rPr>
        <w:t>e</w:t>
      </w:r>
      <w:r w:rsidRPr="00B967F6">
        <w:rPr>
          <w:spacing w:val="-2"/>
          <w:sz w:val="24"/>
          <w:szCs w:val="24"/>
        </w:rPr>
        <w:t xml:space="preserve"> </w:t>
      </w:r>
      <w:r w:rsidRPr="00B967F6">
        <w:rPr>
          <w:sz w:val="24"/>
          <w:szCs w:val="24"/>
        </w:rPr>
        <w:t>os</w:t>
      </w:r>
      <w:r w:rsidRPr="00B967F6">
        <w:rPr>
          <w:spacing w:val="-2"/>
          <w:sz w:val="24"/>
          <w:szCs w:val="24"/>
        </w:rPr>
        <w:t xml:space="preserve"> </w:t>
      </w:r>
      <w:r w:rsidRPr="00B967F6">
        <w:rPr>
          <w:sz w:val="24"/>
          <w:szCs w:val="24"/>
        </w:rPr>
        <w:t>membros da Equipe de Apoio.</w:t>
      </w:r>
    </w:p>
    <w:p w14:paraId="7452B590" w14:textId="77777777" w:rsidR="003C4CAE" w:rsidRPr="00B967F6" w:rsidRDefault="003C4CAE" w:rsidP="00846F80">
      <w:pPr>
        <w:pStyle w:val="PargrafodaLista"/>
        <w:numPr>
          <w:ilvl w:val="1"/>
          <w:numId w:val="20"/>
        </w:numPr>
        <w:tabs>
          <w:tab w:val="left" w:pos="1188"/>
        </w:tabs>
        <w:spacing w:line="276" w:lineRule="auto"/>
        <w:ind w:left="1188" w:right="87" w:hanging="407"/>
        <w:jc w:val="both"/>
        <w:rPr>
          <w:b/>
          <w:sz w:val="24"/>
          <w:szCs w:val="24"/>
        </w:rPr>
      </w:pPr>
      <w:r w:rsidRPr="00B967F6">
        <w:rPr>
          <w:sz w:val="24"/>
          <w:szCs w:val="24"/>
        </w:rPr>
        <w:t>É</w:t>
      </w:r>
      <w:r w:rsidRPr="00B967F6">
        <w:rPr>
          <w:spacing w:val="-4"/>
          <w:sz w:val="24"/>
          <w:szCs w:val="24"/>
        </w:rPr>
        <w:t xml:space="preserve"> </w:t>
      </w:r>
      <w:r w:rsidRPr="00B967F6">
        <w:rPr>
          <w:sz w:val="24"/>
          <w:szCs w:val="24"/>
        </w:rPr>
        <w:t>vedada</w:t>
      </w:r>
      <w:r w:rsidRPr="00B967F6">
        <w:rPr>
          <w:spacing w:val="-4"/>
          <w:sz w:val="24"/>
          <w:szCs w:val="24"/>
        </w:rPr>
        <w:t xml:space="preserve"> </w:t>
      </w:r>
      <w:r w:rsidRPr="00B967F6">
        <w:rPr>
          <w:sz w:val="24"/>
          <w:szCs w:val="24"/>
        </w:rPr>
        <w:t>a</w:t>
      </w:r>
      <w:r w:rsidRPr="00B967F6">
        <w:rPr>
          <w:spacing w:val="-4"/>
          <w:sz w:val="24"/>
          <w:szCs w:val="24"/>
        </w:rPr>
        <w:t xml:space="preserve"> </w:t>
      </w:r>
      <w:r w:rsidRPr="00B967F6">
        <w:rPr>
          <w:sz w:val="24"/>
          <w:szCs w:val="24"/>
        </w:rPr>
        <w:t>participação</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pacing w:val="-2"/>
          <w:sz w:val="24"/>
          <w:szCs w:val="24"/>
        </w:rPr>
        <w:t>empresas:</w:t>
      </w:r>
    </w:p>
    <w:p w14:paraId="240C59F0" w14:textId="77777777" w:rsidR="003C4CAE" w:rsidRPr="00B967F6" w:rsidRDefault="003C4CAE" w:rsidP="00290310">
      <w:pPr>
        <w:pStyle w:val="PargrafodaLista"/>
        <w:numPr>
          <w:ilvl w:val="2"/>
          <w:numId w:val="20"/>
        </w:numPr>
        <w:tabs>
          <w:tab w:val="left" w:pos="1843"/>
        </w:tabs>
        <w:spacing w:line="276" w:lineRule="auto"/>
        <w:ind w:left="851" w:right="87" w:firstLine="0"/>
        <w:jc w:val="both"/>
        <w:rPr>
          <w:b/>
          <w:sz w:val="24"/>
          <w:szCs w:val="24"/>
        </w:rPr>
      </w:pPr>
      <w:r w:rsidRPr="00B967F6">
        <w:rPr>
          <w:sz w:val="24"/>
          <w:szCs w:val="24"/>
        </w:rPr>
        <w:t>Concordatária, ou em recuperação judicial, ou extrajudicial, ou em processo de falência, sob concurso de credores, em dissolução ou em liquidação;</w:t>
      </w:r>
    </w:p>
    <w:p w14:paraId="08E31326" w14:textId="77777777" w:rsidR="003C4CAE" w:rsidRPr="00B967F6" w:rsidRDefault="003C4CAE" w:rsidP="00290310">
      <w:pPr>
        <w:pStyle w:val="PargrafodaLista"/>
        <w:numPr>
          <w:ilvl w:val="2"/>
          <w:numId w:val="20"/>
        </w:numPr>
        <w:tabs>
          <w:tab w:val="left" w:pos="1843"/>
        </w:tabs>
        <w:spacing w:line="276" w:lineRule="auto"/>
        <w:ind w:left="851" w:right="87" w:firstLine="0"/>
        <w:jc w:val="both"/>
        <w:rPr>
          <w:b/>
          <w:sz w:val="24"/>
          <w:szCs w:val="24"/>
        </w:rPr>
      </w:pPr>
      <w:r w:rsidRPr="00B967F6">
        <w:rPr>
          <w:sz w:val="24"/>
          <w:szCs w:val="24"/>
        </w:rPr>
        <w:t>Que tenha(m) sido declarada(s) inidônea(s) pela Administração Pública e, caso participe do processo licitatório, estará(ão) sujeita(s) às penalidades previstas no Art. 155 a 163 da Lei Federal 14.133/21 sem prejuízo da cobrança de perdas e danos.</w:t>
      </w:r>
    </w:p>
    <w:p w14:paraId="0A624CCF" w14:textId="5523DE6C" w:rsidR="003C4CAE" w:rsidRPr="00B967F6" w:rsidRDefault="00195A1E" w:rsidP="00290310">
      <w:pPr>
        <w:pStyle w:val="PargrafodaLista"/>
        <w:numPr>
          <w:ilvl w:val="2"/>
          <w:numId w:val="20"/>
        </w:numPr>
        <w:tabs>
          <w:tab w:val="left" w:pos="1701"/>
        </w:tabs>
        <w:spacing w:line="276" w:lineRule="auto"/>
        <w:ind w:left="851" w:right="87" w:firstLine="0"/>
        <w:jc w:val="both"/>
        <w:rPr>
          <w:b/>
          <w:sz w:val="24"/>
          <w:szCs w:val="24"/>
        </w:rPr>
      </w:pPr>
      <w:r w:rsidRPr="00B967F6">
        <w:rPr>
          <w:sz w:val="24"/>
          <w:szCs w:val="24"/>
        </w:rPr>
        <w:t xml:space="preserve">  </w:t>
      </w:r>
      <w:r w:rsidR="003C4CAE" w:rsidRPr="00B967F6">
        <w:rPr>
          <w:sz w:val="24"/>
          <w:szCs w:val="24"/>
        </w:rPr>
        <w:t>Pessoa jurídica que, nos 5 (cinco) anos anteriores à divulgação do edital, tenha sido condenada</w:t>
      </w:r>
      <w:r w:rsidR="003C4CAE" w:rsidRPr="00B967F6">
        <w:rPr>
          <w:spacing w:val="-10"/>
          <w:sz w:val="24"/>
          <w:szCs w:val="24"/>
        </w:rPr>
        <w:t xml:space="preserve"> </w:t>
      </w:r>
      <w:r w:rsidR="003C4CAE" w:rsidRPr="00B967F6">
        <w:rPr>
          <w:sz w:val="24"/>
          <w:szCs w:val="24"/>
        </w:rPr>
        <w:t>judicialmente,</w:t>
      </w:r>
      <w:r w:rsidR="003C4CAE" w:rsidRPr="00B967F6">
        <w:rPr>
          <w:spacing w:val="-12"/>
          <w:sz w:val="24"/>
          <w:szCs w:val="24"/>
        </w:rPr>
        <w:t xml:space="preserve"> </w:t>
      </w:r>
      <w:r w:rsidR="003C4CAE" w:rsidRPr="00B967F6">
        <w:rPr>
          <w:sz w:val="24"/>
          <w:szCs w:val="24"/>
        </w:rPr>
        <w:t>com</w:t>
      </w:r>
      <w:r w:rsidR="003C4CAE" w:rsidRPr="00B967F6">
        <w:rPr>
          <w:spacing w:val="-11"/>
          <w:sz w:val="24"/>
          <w:szCs w:val="24"/>
        </w:rPr>
        <w:t xml:space="preserve"> </w:t>
      </w:r>
      <w:r w:rsidR="003C4CAE" w:rsidRPr="00B967F6">
        <w:rPr>
          <w:sz w:val="24"/>
          <w:szCs w:val="24"/>
        </w:rPr>
        <w:t>trânsito</w:t>
      </w:r>
      <w:r w:rsidR="003C4CAE" w:rsidRPr="00B967F6">
        <w:rPr>
          <w:spacing w:val="-9"/>
          <w:sz w:val="24"/>
          <w:szCs w:val="24"/>
        </w:rPr>
        <w:t xml:space="preserve"> </w:t>
      </w:r>
      <w:r w:rsidR="003C4CAE" w:rsidRPr="00B967F6">
        <w:rPr>
          <w:sz w:val="24"/>
          <w:szCs w:val="24"/>
        </w:rPr>
        <w:t>em</w:t>
      </w:r>
      <w:r w:rsidR="003C4CAE" w:rsidRPr="00B967F6">
        <w:rPr>
          <w:spacing w:val="-9"/>
          <w:sz w:val="24"/>
          <w:szCs w:val="24"/>
        </w:rPr>
        <w:t xml:space="preserve"> </w:t>
      </w:r>
      <w:r w:rsidR="003C4CAE" w:rsidRPr="00B967F6">
        <w:rPr>
          <w:sz w:val="24"/>
          <w:szCs w:val="24"/>
        </w:rPr>
        <w:t>julgado,</w:t>
      </w:r>
      <w:r w:rsidR="003C4CAE" w:rsidRPr="00B967F6">
        <w:rPr>
          <w:spacing w:val="-10"/>
          <w:sz w:val="24"/>
          <w:szCs w:val="24"/>
        </w:rPr>
        <w:t xml:space="preserve"> </w:t>
      </w:r>
      <w:r w:rsidR="003C4CAE" w:rsidRPr="00B967F6">
        <w:rPr>
          <w:sz w:val="24"/>
          <w:szCs w:val="24"/>
        </w:rPr>
        <w:t>por</w:t>
      </w:r>
      <w:r w:rsidR="003C4CAE" w:rsidRPr="00B967F6">
        <w:rPr>
          <w:spacing w:val="-10"/>
          <w:sz w:val="24"/>
          <w:szCs w:val="24"/>
        </w:rPr>
        <w:t xml:space="preserve"> </w:t>
      </w:r>
      <w:r w:rsidR="003C4CAE" w:rsidRPr="00B967F6">
        <w:rPr>
          <w:sz w:val="24"/>
          <w:szCs w:val="24"/>
        </w:rPr>
        <w:t>exploração</w:t>
      </w:r>
      <w:r w:rsidR="003C4CAE" w:rsidRPr="00B967F6">
        <w:rPr>
          <w:spacing w:val="-9"/>
          <w:sz w:val="24"/>
          <w:szCs w:val="24"/>
        </w:rPr>
        <w:t xml:space="preserve"> </w:t>
      </w:r>
      <w:r w:rsidR="003C4CAE" w:rsidRPr="00B967F6">
        <w:rPr>
          <w:sz w:val="24"/>
          <w:szCs w:val="24"/>
        </w:rPr>
        <w:t>de</w:t>
      </w:r>
      <w:r w:rsidR="003C4CAE" w:rsidRPr="00B967F6">
        <w:rPr>
          <w:spacing w:val="-9"/>
          <w:sz w:val="24"/>
          <w:szCs w:val="24"/>
        </w:rPr>
        <w:t xml:space="preserve"> </w:t>
      </w:r>
      <w:r w:rsidR="003C4CAE" w:rsidRPr="00B967F6">
        <w:rPr>
          <w:sz w:val="24"/>
          <w:szCs w:val="24"/>
        </w:rPr>
        <w:t>trabalho</w:t>
      </w:r>
      <w:r w:rsidR="003C4CAE" w:rsidRPr="00B967F6">
        <w:rPr>
          <w:spacing w:val="-9"/>
          <w:sz w:val="24"/>
          <w:szCs w:val="24"/>
        </w:rPr>
        <w:t xml:space="preserve"> </w:t>
      </w:r>
      <w:r w:rsidR="003C4CAE" w:rsidRPr="00B967F6">
        <w:rPr>
          <w:sz w:val="24"/>
          <w:szCs w:val="24"/>
        </w:rPr>
        <w:t>infantil,</w:t>
      </w:r>
      <w:r w:rsidR="003C4CAE" w:rsidRPr="00B967F6">
        <w:rPr>
          <w:spacing w:val="-10"/>
          <w:sz w:val="24"/>
          <w:szCs w:val="24"/>
        </w:rPr>
        <w:t xml:space="preserve"> </w:t>
      </w:r>
      <w:r w:rsidR="003C4CAE" w:rsidRPr="00B967F6">
        <w:rPr>
          <w:sz w:val="24"/>
          <w:szCs w:val="24"/>
        </w:rPr>
        <w:t>por</w:t>
      </w:r>
      <w:r w:rsidR="003C4CAE" w:rsidRPr="00B967F6">
        <w:rPr>
          <w:spacing w:val="-10"/>
          <w:sz w:val="24"/>
          <w:szCs w:val="24"/>
        </w:rPr>
        <w:t xml:space="preserve"> </w:t>
      </w:r>
      <w:r w:rsidR="003C4CAE" w:rsidRPr="00B967F6">
        <w:rPr>
          <w:sz w:val="24"/>
          <w:szCs w:val="24"/>
        </w:rPr>
        <w:t>submissão de trabalhadores a condições análogas às de escravo ou por contratação de adolescentes nos casos vedados pela legislação trabalhista.</w:t>
      </w:r>
    </w:p>
    <w:p w14:paraId="782956EB" w14:textId="7B3CD7C2" w:rsidR="003C4CAE" w:rsidRPr="00B967F6" w:rsidRDefault="003C4CAE" w:rsidP="00290310">
      <w:pPr>
        <w:pStyle w:val="PargrafodaLista"/>
        <w:numPr>
          <w:ilvl w:val="2"/>
          <w:numId w:val="20"/>
        </w:numPr>
        <w:tabs>
          <w:tab w:val="left" w:pos="1843"/>
        </w:tabs>
        <w:spacing w:before="1" w:line="276" w:lineRule="auto"/>
        <w:ind w:left="851" w:right="87" w:firstLine="0"/>
        <w:jc w:val="both"/>
        <w:rPr>
          <w:b/>
          <w:sz w:val="24"/>
          <w:szCs w:val="24"/>
        </w:rPr>
      </w:pPr>
      <w:r w:rsidRPr="00B967F6">
        <w:rPr>
          <w:sz w:val="24"/>
          <w:szCs w:val="24"/>
        </w:rPr>
        <w:t>Pessoa</w:t>
      </w:r>
      <w:r w:rsidRPr="00B967F6">
        <w:rPr>
          <w:spacing w:val="-3"/>
          <w:sz w:val="24"/>
          <w:szCs w:val="24"/>
        </w:rPr>
        <w:t xml:space="preserve"> </w:t>
      </w:r>
      <w:r w:rsidRPr="00B967F6">
        <w:rPr>
          <w:sz w:val="24"/>
          <w:szCs w:val="24"/>
        </w:rPr>
        <w:t>jurídica</w:t>
      </w:r>
      <w:r w:rsidRPr="00B967F6">
        <w:rPr>
          <w:spacing w:val="-2"/>
          <w:sz w:val="24"/>
          <w:szCs w:val="24"/>
        </w:rPr>
        <w:t xml:space="preserve"> </w:t>
      </w:r>
      <w:r w:rsidRPr="00B967F6">
        <w:rPr>
          <w:sz w:val="24"/>
          <w:szCs w:val="24"/>
        </w:rPr>
        <w:t>que</w:t>
      </w:r>
      <w:r w:rsidRPr="00B967F6">
        <w:rPr>
          <w:spacing w:val="-2"/>
          <w:sz w:val="24"/>
          <w:szCs w:val="24"/>
        </w:rPr>
        <w:t xml:space="preserve"> </w:t>
      </w:r>
      <w:r w:rsidRPr="00B967F6">
        <w:rPr>
          <w:sz w:val="24"/>
          <w:szCs w:val="24"/>
        </w:rPr>
        <w:t>incidirem</w:t>
      </w:r>
      <w:r w:rsidRPr="00B967F6">
        <w:rPr>
          <w:spacing w:val="-1"/>
          <w:sz w:val="24"/>
          <w:szCs w:val="24"/>
        </w:rPr>
        <w:t xml:space="preserve"> </w:t>
      </w:r>
      <w:r w:rsidRPr="00B967F6">
        <w:rPr>
          <w:sz w:val="24"/>
          <w:szCs w:val="24"/>
        </w:rPr>
        <w:t>nas</w:t>
      </w:r>
      <w:r w:rsidRPr="00B967F6">
        <w:rPr>
          <w:spacing w:val="-2"/>
          <w:sz w:val="24"/>
          <w:szCs w:val="24"/>
        </w:rPr>
        <w:t xml:space="preserve"> </w:t>
      </w:r>
      <w:r w:rsidRPr="00B967F6">
        <w:rPr>
          <w:sz w:val="24"/>
          <w:szCs w:val="24"/>
        </w:rPr>
        <w:t>hipóteses</w:t>
      </w:r>
      <w:r w:rsidRPr="00B967F6">
        <w:rPr>
          <w:spacing w:val="-1"/>
          <w:sz w:val="24"/>
          <w:szCs w:val="24"/>
        </w:rPr>
        <w:t xml:space="preserve"> </w:t>
      </w:r>
      <w:r w:rsidRPr="00B967F6">
        <w:rPr>
          <w:sz w:val="24"/>
          <w:szCs w:val="24"/>
        </w:rPr>
        <w:t>previstas</w:t>
      </w:r>
      <w:r w:rsidRPr="00B967F6">
        <w:rPr>
          <w:spacing w:val="-2"/>
          <w:sz w:val="24"/>
          <w:szCs w:val="24"/>
        </w:rPr>
        <w:t xml:space="preserve"> </w:t>
      </w:r>
      <w:r w:rsidRPr="00B967F6">
        <w:rPr>
          <w:sz w:val="24"/>
          <w:szCs w:val="24"/>
        </w:rPr>
        <w:t>no</w:t>
      </w:r>
      <w:r w:rsidRPr="00B967F6">
        <w:rPr>
          <w:spacing w:val="-4"/>
          <w:sz w:val="24"/>
          <w:szCs w:val="24"/>
        </w:rPr>
        <w:t xml:space="preserve"> </w:t>
      </w:r>
      <w:r w:rsidRPr="00B967F6">
        <w:rPr>
          <w:sz w:val="24"/>
          <w:szCs w:val="24"/>
        </w:rPr>
        <w:t>§</w:t>
      </w:r>
      <w:r w:rsidRPr="00B967F6">
        <w:rPr>
          <w:spacing w:val="-4"/>
          <w:sz w:val="24"/>
          <w:szCs w:val="24"/>
        </w:rPr>
        <w:t xml:space="preserve"> </w:t>
      </w:r>
      <w:r w:rsidRPr="00B967F6">
        <w:rPr>
          <w:sz w:val="24"/>
          <w:szCs w:val="24"/>
        </w:rPr>
        <w:t>1º</w:t>
      </w:r>
      <w:r w:rsidRPr="00B967F6">
        <w:rPr>
          <w:spacing w:val="-4"/>
          <w:sz w:val="24"/>
          <w:szCs w:val="24"/>
        </w:rPr>
        <w:t xml:space="preserve"> </w:t>
      </w:r>
      <w:r w:rsidRPr="00B967F6">
        <w:rPr>
          <w:sz w:val="24"/>
          <w:szCs w:val="24"/>
        </w:rPr>
        <w:t>e</w:t>
      </w:r>
      <w:r w:rsidRPr="00B967F6">
        <w:rPr>
          <w:spacing w:val="-2"/>
          <w:sz w:val="24"/>
          <w:szCs w:val="24"/>
        </w:rPr>
        <w:t xml:space="preserve"> </w:t>
      </w:r>
      <w:r w:rsidRPr="00B967F6">
        <w:rPr>
          <w:sz w:val="24"/>
          <w:szCs w:val="24"/>
        </w:rPr>
        <w:t>§</w:t>
      </w:r>
      <w:r w:rsidRPr="00B967F6">
        <w:rPr>
          <w:spacing w:val="-4"/>
          <w:sz w:val="24"/>
          <w:szCs w:val="24"/>
        </w:rPr>
        <w:t xml:space="preserve"> </w:t>
      </w:r>
      <w:r w:rsidRPr="00B967F6">
        <w:rPr>
          <w:sz w:val="24"/>
          <w:szCs w:val="24"/>
        </w:rPr>
        <w:t>2º</w:t>
      </w:r>
      <w:r w:rsidRPr="00B967F6">
        <w:rPr>
          <w:spacing w:val="-4"/>
          <w:sz w:val="24"/>
          <w:szCs w:val="24"/>
        </w:rPr>
        <w:t xml:space="preserve"> </w:t>
      </w:r>
      <w:r w:rsidRPr="00B967F6">
        <w:rPr>
          <w:sz w:val="24"/>
          <w:szCs w:val="24"/>
        </w:rPr>
        <w:t>do</w:t>
      </w:r>
      <w:r w:rsidRPr="00B967F6">
        <w:rPr>
          <w:spacing w:val="-2"/>
          <w:sz w:val="24"/>
          <w:szCs w:val="24"/>
        </w:rPr>
        <w:t xml:space="preserve"> </w:t>
      </w:r>
      <w:r w:rsidRPr="00B967F6">
        <w:rPr>
          <w:sz w:val="24"/>
          <w:szCs w:val="24"/>
        </w:rPr>
        <w:t>art.</w:t>
      </w:r>
      <w:r w:rsidRPr="00B967F6">
        <w:rPr>
          <w:spacing w:val="-2"/>
          <w:sz w:val="24"/>
          <w:szCs w:val="24"/>
        </w:rPr>
        <w:t xml:space="preserve"> </w:t>
      </w:r>
      <w:r w:rsidRPr="00B967F6">
        <w:rPr>
          <w:sz w:val="24"/>
          <w:szCs w:val="24"/>
        </w:rPr>
        <w:t>9º</w:t>
      </w:r>
      <w:r w:rsidRPr="00B967F6">
        <w:rPr>
          <w:spacing w:val="-4"/>
          <w:sz w:val="24"/>
          <w:szCs w:val="24"/>
        </w:rPr>
        <w:t xml:space="preserve"> </w:t>
      </w:r>
      <w:r w:rsidRPr="00B967F6">
        <w:rPr>
          <w:sz w:val="24"/>
          <w:szCs w:val="24"/>
        </w:rPr>
        <w:t>da</w:t>
      </w:r>
      <w:r w:rsidRPr="00B967F6">
        <w:rPr>
          <w:spacing w:val="-2"/>
          <w:sz w:val="24"/>
          <w:szCs w:val="24"/>
        </w:rPr>
        <w:t xml:space="preserve"> </w:t>
      </w:r>
      <w:r w:rsidRPr="00B967F6">
        <w:rPr>
          <w:sz w:val="24"/>
          <w:szCs w:val="24"/>
        </w:rPr>
        <w:t>Lei</w:t>
      </w:r>
      <w:r w:rsidRPr="00B967F6">
        <w:rPr>
          <w:spacing w:val="-2"/>
          <w:sz w:val="24"/>
          <w:szCs w:val="24"/>
        </w:rPr>
        <w:t xml:space="preserve"> </w:t>
      </w:r>
      <w:r w:rsidRPr="00B967F6">
        <w:rPr>
          <w:sz w:val="24"/>
          <w:szCs w:val="24"/>
        </w:rPr>
        <w:t>nº 14.133, de 1º de abril de 2021.</w:t>
      </w:r>
    </w:p>
    <w:p w14:paraId="64F87EA3" w14:textId="77777777" w:rsidR="003C4CAE" w:rsidRPr="00B967F6" w:rsidRDefault="003C4CAE" w:rsidP="00290310">
      <w:pPr>
        <w:pStyle w:val="PargrafodaLista"/>
        <w:numPr>
          <w:ilvl w:val="2"/>
          <w:numId w:val="20"/>
        </w:numPr>
        <w:tabs>
          <w:tab w:val="left" w:pos="1843"/>
        </w:tabs>
        <w:spacing w:line="276" w:lineRule="auto"/>
        <w:ind w:left="851" w:right="87" w:firstLine="0"/>
        <w:jc w:val="both"/>
        <w:rPr>
          <w:b/>
          <w:sz w:val="24"/>
          <w:szCs w:val="24"/>
        </w:rPr>
      </w:pPr>
      <w:r w:rsidRPr="00B967F6">
        <w:rPr>
          <w:sz w:val="24"/>
          <w:szCs w:val="24"/>
        </w:rPr>
        <w:t>empresa cujo dirigente ou sócio majoritário, participe como acionista, sócio majoritário, procurador ou representante legal de outra do mesmo ramo, também concorrente nesta licitação.</w:t>
      </w:r>
    </w:p>
    <w:p w14:paraId="2C1F2A6D" w14:textId="77777777" w:rsidR="003C4CAE" w:rsidRPr="00B967F6" w:rsidRDefault="003C4CAE" w:rsidP="00290310">
      <w:pPr>
        <w:pStyle w:val="PargrafodaLista"/>
        <w:numPr>
          <w:ilvl w:val="2"/>
          <w:numId w:val="20"/>
        </w:numPr>
        <w:tabs>
          <w:tab w:val="left" w:pos="1843"/>
        </w:tabs>
        <w:spacing w:before="91" w:line="276" w:lineRule="auto"/>
        <w:ind w:left="851" w:right="87" w:firstLine="0"/>
        <w:jc w:val="both"/>
        <w:rPr>
          <w:b/>
          <w:sz w:val="24"/>
          <w:szCs w:val="24"/>
        </w:rPr>
      </w:pPr>
      <w:r w:rsidRPr="00B967F6">
        <w:rPr>
          <w:sz w:val="24"/>
          <w:szCs w:val="24"/>
        </w:rPr>
        <w:t>Não</w:t>
      </w:r>
      <w:r w:rsidRPr="00B967F6">
        <w:rPr>
          <w:spacing w:val="-4"/>
          <w:sz w:val="24"/>
          <w:szCs w:val="24"/>
        </w:rPr>
        <w:t xml:space="preserve"> </w:t>
      </w:r>
      <w:r w:rsidRPr="00B967F6">
        <w:rPr>
          <w:sz w:val="24"/>
          <w:szCs w:val="24"/>
        </w:rPr>
        <w:t>poderá</w:t>
      </w:r>
      <w:r w:rsidRPr="00B967F6">
        <w:rPr>
          <w:spacing w:val="-5"/>
          <w:sz w:val="24"/>
          <w:szCs w:val="24"/>
        </w:rPr>
        <w:t xml:space="preserve"> </w:t>
      </w:r>
      <w:r w:rsidRPr="00B967F6">
        <w:rPr>
          <w:sz w:val="24"/>
          <w:szCs w:val="24"/>
        </w:rPr>
        <w:t>participar,</w:t>
      </w:r>
      <w:r w:rsidRPr="00B967F6">
        <w:rPr>
          <w:spacing w:val="-5"/>
          <w:sz w:val="24"/>
          <w:szCs w:val="24"/>
        </w:rPr>
        <w:t xml:space="preserve"> </w:t>
      </w:r>
      <w:r w:rsidRPr="00B967F6">
        <w:rPr>
          <w:sz w:val="24"/>
          <w:szCs w:val="24"/>
        </w:rPr>
        <w:t>direta</w:t>
      </w:r>
      <w:r w:rsidRPr="00B967F6">
        <w:rPr>
          <w:spacing w:val="-4"/>
          <w:sz w:val="24"/>
          <w:szCs w:val="24"/>
        </w:rPr>
        <w:t xml:space="preserve"> </w:t>
      </w:r>
      <w:r w:rsidRPr="00B967F6">
        <w:rPr>
          <w:sz w:val="24"/>
          <w:szCs w:val="24"/>
        </w:rPr>
        <w:t>ou</w:t>
      </w:r>
      <w:r w:rsidRPr="00B967F6">
        <w:rPr>
          <w:spacing w:val="-5"/>
          <w:sz w:val="24"/>
          <w:szCs w:val="24"/>
        </w:rPr>
        <w:t xml:space="preserve"> </w:t>
      </w:r>
      <w:r w:rsidRPr="00B967F6">
        <w:rPr>
          <w:sz w:val="24"/>
          <w:szCs w:val="24"/>
        </w:rPr>
        <w:t>indiretamente,</w:t>
      </w:r>
      <w:r w:rsidRPr="00B967F6">
        <w:rPr>
          <w:spacing w:val="-6"/>
          <w:sz w:val="24"/>
          <w:szCs w:val="24"/>
        </w:rPr>
        <w:t xml:space="preserve"> </w:t>
      </w:r>
      <w:r w:rsidRPr="00B967F6">
        <w:rPr>
          <w:sz w:val="24"/>
          <w:szCs w:val="24"/>
        </w:rPr>
        <w:t>da</w:t>
      </w:r>
      <w:r w:rsidRPr="00B967F6">
        <w:rPr>
          <w:spacing w:val="-4"/>
          <w:sz w:val="24"/>
          <w:szCs w:val="24"/>
        </w:rPr>
        <w:t xml:space="preserve"> </w:t>
      </w:r>
      <w:r w:rsidRPr="00B967F6">
        <w:rPr>
          <w:sz w:val="24"/>
          <w:szCs w:val="24"/>
        </w:rPr>
        <w:t>licitação</w:t>
      </w:r>
      <w:r w:rsidRPr="00B967F6">
        <w:rPr>
          <w:spacing w:val="-5"/>
          <w:sz w:val="24"/>
          <w:szCs w:val="24"/>
        </w:rPr>
        <w:t xml:space="preserve"> </w:t>
      </w:r>
      <w:r w:rsidRPr="00B967F6">
        <w:rPr>
          <w:sz w:val="24"/>
          <w:szCs w:val="24"/>
        </w:rPr>
        <w:t>ou</w:t>
      </w:r>
      <w:r w:rsidRPr="00B967F6">
        <w:rPr>
          <w:spacing w:val="-5"/>
          <w:sz w:val="24"/>
          <w:szCs w:val="24"/>
        </w:rPr>
        <w:t xml:space="preserve"> </w:t>
      </w:r>
      <w:r w:rsidRPr="00B967F6">
        <w:rPr>
          <w:sz w:val="24"/>
          <w:szCs w:val="24"/>
        </w:rPr>
        <w:t>da</w:t>
      </w:r>
      <w:r w:rsidRPr="00B967F6">
        <w:rPr>
          <w:spacing w:val="-7"/>
          <w:sz w:val="24"/>
          <w:szCs w:val="24"/>
        </w:rPr>
        <w:t xml:space="preserve"> </w:t>
      </w:r>
      <w:r w:rsidRPr="00B967F6">
        <w:rPr>
          <w:sz w:val="24"/>
          <w:szCs w:val="24"/>
        </w:rPr>
        <w:t>execução</w:t>
      </w:r>
      <w:r w:rsidRPr="00B967F6">
        <w:rPr>
          <w:spacing w:val="-6"/>
          <w:sz w:val="24"/>
          <w:szCs w:val="24"/>
        </w:rPr>
        <w:t xml:space="preserve"> </w:t>
      </w:r>
      <w:r w:rsidRPr="00B967F6">
        <w:rPr>
          <w:sz w:val="24"/>
          <w:szCs w:val="24"/>
        </w:rPr>
        <w:t>do</w:t>
      </w:r>
      <w:r w:rsidRPr="00B967F6">
        <w:rPr>
          <w:spacing w:val="-5"/>
          <w:sz w:val="24"/>
          <w:szCs w:val="24"/>
        </w:rPr>
        <w:t xml:space="preserve"> </w:t>
      </w:r>
      <w:r w:rsidRPr="00B967F6">
        <w:rPr>
          <w:sz w:val="24"/>
          <w:szCs w:val="24"/>
        </w:rPr>
        <w:t>contrato</w:t>
      </w:r>
      <w:r w:rsidRPr="00B967F6">
        <w:rPr>
          <w:spacing w:val="-3"/>
          <w:sz w:val="24"/>
          <w:szCs w:val="24"/>
        </w:rPr>
        <w:t xml:space="preserve"> </w:t>
      </w:r>
      <w:r w:rsidRPr="00B967F6">
        <w:rPr>
          <w:sz w:val="24"/>
          <w:szCs w:val="24"/>
        </w:rPr>
        <w:t>agente público de órgão ou entidade licitante ou contratante, devendo ser observadas as situações que possam configurar conflito de interesses no exercício ou após o exercício do cargo ou emprego, nos termos da legislação que disciplina a matéria.</w:t>
      </w:r>
    </w:p>
    <w:p w14:paraId="42AB7110" w14:textId="77777777" w:rsidR="003C4CAE" w:rsidRPr="00B967F6" w:rsidRDefault="003C4CAE" w:rsidP="00290310">
      <w:pPr>
        <w:pStyle w:val="PargrafodaLista"/>
        <w:numPr>
          <w:ilvl w:val="2"/>
          <w:numId w:val="20"/>
        </w:numPr>
        <w:tabs>
          <w:tab w:val="left" w:pos="1985"/>
        </w:tabs>
        <w:spacing w:before="1" w:line="276" w:lineRule="auto"/>
        <w:ind w:left="851" w:right="87" w:firstLine="0"/>
        <w:jc w:val="both"/>
        <w:rPr>
          <w:b/>
          <w:sz w:val="24"/>
          <w:szCs w:val="24"/>
        </w:rPr>
      </w:pPr>
      <w:r w:rsidRPr="00B967F6">
        <w:rPr>
          <w:sz w:val="24"/>
          <w:szCs w:val="24"/>
        </w:rPr>
        <w:t>As vedações de que trata este artigo estendem-se a terceiro que auxilie a condução da contratação na</w:t>
      </w:r>
      <w:r w:rsidRPr="00B967F6">
        <w:rPr>
          <w:spacing w:val="-1"/>
          <w:sz w:val="24"/>
          <w:szCs w:val="24"/>
        </w:rPr>
        <w:t xml:space="preserve"> </w:t>
      </w:r>
      <w:r w:rsidRPr="00B967F6">
        <w:rPr>
          <w:sz w:val="24"/>
          <w:szCs w:val="24"/>
        </w:rPr>
        <w:t>qualidade de integrante de</w:t>
      </w:r>
      <w:r w:rsidRPr="00B967F6">
        <w:rPr>
          <w:spacing w:val="-3"/>
          <w:sz w:val="24"/>
          <w:szCs w:val="24"/>
        </w:rPr>
        <w:t xml:space="preserve"> </w:t>
      </w:r>
      <w:r w:rsidRPr="00B967F6">
        <w:rPr>
          <w:sz w:val="24"/>
          <w:szCs w:val="24"/>
        </w:rPr>
        <w:t>equipe de</w:t>
      </w:r>
      <w:r w:rsidRPr="00B967F6">
        <w:rPr>
          <w:spacing w:val="-3"/>
          <w:sz w:val="24"/>
          <w:szCs w:val="24"/>
        </w:rPr>
        <w:t xml:space="preserve"> </w:t>
      </w:r>
      <w:r w:rsidRPr="00B967F6">
        <w:rPr>
          <w:sz w:val="24"/>
          <w:szCs w:val="24"/>
        </w:rPr>
        <w:t>apoio,</w:t>
      </w:r>
      <w:r w:rsidRPr="00B967F6">
        <w:rPr>
          <w:spacing w:val="-3"/>
          <w:sz w:val="24"/>
          <w:szCs w:val="24"/>
        </w:rPr>
        <w:t xml:space="preserve"> </w:t>
      </w:r>
      <w:r w:rsidRPr="00B967F6">
        <w:rPr>
          <w:sz w:val="24"/>
          <w:szCs w:val="24"/>
        </w:rPr>
        <w:t>profissional</w:t>
      </w:r>
      <w:r w:rsidRPr="00B967F6">
        <w:rPr>
          <w:spacing w:val="-3"/>
          <w:sz w:val="24"/>
          <w:szCs w:val="24"/>
        </w:rPr>
        <w:t xml:space="preserve"> </w:t>
      </w:r>
      <w:r w:rsidRPr="00B967F6">
        <w:rPr>
          <w:sz w:val="24"/>
          <w:szCs w:val="24"/>
        </w:rPr>
        <w:t>especializado ou</w:t>
      </w:r>
      <w:r w:rsidRPr="00B967F6">
        <w:rPr>
          <w:spacing w:val="-1"/>
          <w:sz w:val="24"/>
          <w:szCs w:val="24"/>
        </w:rPr>
        <w:t xml:space="preserve"> </w:t>
      </w:r>
      <w:r w:rsidRPr="00B967F6">
        <w:rPr>
          <w:sz w:val="24"/>
          <w:szCs w:val="24"/>
        </w:rPr>
        <w:t>funcionário ou representante de empresa que preste assessoria técnica.</w:t>
      </w:r>
    </w:p>
    <w:p w14:paraId="461D4802" w14:textId="77777777" w:rsidR="003C4CAE" w:rsidRPr="00B967F6" w:rsidRDefault="003C4CAE" w:rsidP="00290310">
      <w:pPr>
        <w:pStyle w:val="PargrafodaLista"/>
        <w:numPr>
          <w:ilvl w:val="2"/>
          <w:numId w:val="20"/>
        </w:numPr>
        <w:tabs>
          <w:tab w:val="left" w:pos="1985"/>
        </w:tabs>
        <w:spacing w:line="276" w:lineRule="auto"/>
        <w:ind w:left="851" w:right="87" w:firstLine="0"/>
        <w:jc w:val="both"/>
        <w:rPr>
          <w:b/>
          <w:sz w:val="24"/>
          <w:szCs w:val="24"/>
        </w:rPr>
      </w:pPr>
      <w:r w:rsidRPr="00B967F6">
        <w:rPr>
          <w:sz w:val="24"/>
          <w:szCs w:val="24"/>
        </w:rPr>
        <w:t>As empresas submetidas a processos de recuperação judicial podem participar desta licitação, desde que demonstrem, na fase de habilitação, ter viabilidade econômica.</w:t>
      </w:r>
    </w:p>
    <w:p w14:paraId="6C603C5B" w14:textId="77777777" w:rsidR="003C4CAE" w:rsidRPr="00B967F6" w:rsidRDefault="003C4CAE" w:rsidP="00846F80">
      <w:pPr>
        <w:pStyle w:val="Ttulo2"/>
        <w:numPr>
          <w:ilvl w:val="0"/>
          <w:numId w:val="20"/>
        </w:numPr>
        <w:tabs>
          <w:tab w:val="left" w:pos="971"/>
          <w:tab w:val="left" w:pos="10111"/>
        </w:tabs>
        <w:spacing w:before="268" w:line="276" w:lineRule="auto"/>
        <w:ind w:left="971" w:right="87" w:hanging="219"/>
        <w:rPr>
          <w:rFonts w:ascii="Arial" w:hAnsi="Arial" w:cs="Arial"/>
          <w:b/>
          <w:bCs/>
          <w:sz w:val="24"/>
          <w:szCs w:val="24"/>
        </w:rPr>
      </w:pPr>
      <w:r w:rsidRPr="00B967F6">
        <w:rPr>
          <w:rFonts w:ascii="Arial" w:hAnsi="Arial" w:cs="Arial"/>
          <w:b/>
          <w:bCs/>
          <w:color w:val="000000"/>
          <w:sz w:val="24"/>
          <w:szCs w:val="24"/>
          <w:shd w:val="clear" w:color="auto" w:fill="BEBEBE"/>
        </w:rPr>
        <w:t>DOS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ESCLARECIMENTOS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IMPUGNAÇÃO</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DO</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pacing w:val="-2"/>
          <w:sz w:val="24"/>
          <w:szCs w:val="24"/>
          <w:shd w:val="clear" w:color="auto" w:fill="BEBEBE"/>
        </w:rPr>
        <w:t>EDITAL</w:t>
      </w:r>
      <w:r w:rsidRPr="00B967F6">
        <w:rPr>
          <w:rFonts w:ascii="Arial" w:hAnsi="Arial" w:cs="Arial"/>
          <w:b/>
          <w:bCs/>
          <w:color w:val="000000"/>
          <w:sz w:val="24"/>
          <w:szCs w:val="24"/>
          <w:shd w:val="clear" w:color="auto" w:fill="BEBEBE"/>
        </w:rPr>
        <w:tab/>
      </w:r>
    </w:p>
    <w:p w14:paraId="42F861C6" w14:textId="77777777" w:rsidR="003C4CAE" w:rsidRPr="00B967F6" w:rsidRDefault="003C4CAE" w:rsidP="00846F80">
      <w:pPr>
        <w:pStyle w:val="PargrafodaLista"/>
        <w:numPr>
          <w:ilvl w:val="1"/>
          <w:numId w:val="20"/>
        </w:numPr>
        <w:tabs>
          <w:tab w:val="left" w:pos="1181"/>
        </w:tabs>
        <w:spacing w:line="276" w:lineRule="auto"/>
        <w:ind w:right="87" w:firstLine="0"/>
        <w:jc w:val="both"/>
        <w:rPr>
          <w:b/>
          <w:sz w:val="24"/>
          <w:szCs w:val="24"/>
        </w:rPr>
      </w:pPr>
      <w:r w:rsidRPr="00B967F6">
        <w:rPr>
          <w:sz w:val="24"/>
          <w:szCs w:val="24"/>
        </w:rPr>
        <w:t>Qualquer pessoa é parte legítima para impugnar edital de licitação por irregularidade na aplicação desta</w:t>
      </w:r>
      <w:r w:rsidRPr="00B967F6">
        <w:rPr>
          <w:spacing w:val="-7"/>
          <w:sz w:val="24"/>
          <w:szCs w:val="24"/>
        </w:rPr>
        <w:t xml:space="preserve"> </w:t>
      </w:r>
      <w:r w:rsidRPr="00B967F6">
        <w:rPr>
          <w:sz w:val="24"/>
          <w:szCs w:val="24"/>
        </w:rPr>
        <w:t>Lei</w:t>
      </w:r>
      <w:r w:rsidRPr="00B967F6">
        <w:rPr>
          <w:spacing w:val="-9"/>
          <w:sz w:val="24"/>
          <w:szCs w:val="24"/>
        </w:rPr>
        <w:t xml:space="preserve"> </w:t>
      </w:r>
      <w:r w:rsidRPr="00B967F6">
        <w:rPr>
          <w:sz w:val="24"/>
          <w:szCs w:val="24"/>
        </w:rPr>
        <w:t>ou</w:t>
      </w:r>
      <w:r w:rsidRPr="00B967F6">
        <w:rPr>
          <w:spacing w:val="-7"/>
          <w:sz w:val="24"/>
          <w:szCs w:val="24"/>
        </w:rPr>
        <w:t xml:space="preserve"> </w:t>
      </w:r>
      <w:r w:rsidRPr="00B967F6">
        <w:rPr>
          <w:sz w:val="24"/>
          <w:szCs w:val="24"/>
        </w:rPr>
        <w:t>para</w:t>
      </w:r>
      <w:r w:rsidRPr="00B967F6">
        <w:rPr>
          <w:spacing w:val="-7"/>
          <w:sz w:val="24"/>
          <w:szCs w:val="24"/>
        </w:rPr>
        <w:t xml:space="preserve"> </w:t>
      </w:r>
      <w:r w:rsidRPr="00B967F6">
        <w:rPr>
          <w:sz w:val="24"/>
          <w:szCs w:val="24"/>
        </w:rPr>
        <w:t>solicitar</w:t>
      </w:r>
      <w:r w:rsidRPr="00B967F6">
        <w:rPr>
          <w:spacing w:val="-9"/>
          <w:sz w:val="24"/>
          <w:szCs w:val="24"/>
        </w:rPr>
        <w:t xml:space="preserve"> </w:t>
      </w:r>
      <w:r w:rsidRPr="00B967F6">
        <w:rPr>
          <w:sz w:val="24"/>
          <w:szCs w:val="24"/>
        </w:rPr>
        <w:t>esclarecimento</w:t>
      </w:r>
      <w:r w:rsidRPr="00B967F6">
        <w:rPr>
          <w:spacing w:val="-6"/>
          <w:sz w:val="24"/>
          <w:szCs w:val="24"/>
        </w:rPr>
        <w:t xml:space="preserve"> </w:t>
      </w:r>
      <w:r w:rsidRPr="00B967F6">
        <w:rPr>
          <w:sz w:val="24"/>
          <w:szCs w:val="24"/>
        </w:rPr>
        <w:t>sobre</w:t>
      </w:r>
      <w:r w:rsidRPr="00B967F6">
        <w:rPr>
          <w:spacing w:val="-9"/>
          <w:sz w:val="24"/>
          <w:szCs w:val="24"/>
        </w:rPr>
        <w:t xml:space="preserve"> </w:t>
      </w:r>
      <w:r w:rsidRPr="00B967F6">
        <w:rPr>
          <w:sz w:val="24"/>
          <w:szCs w:val="24"/>
        </w:rPr>
        <w:t>os</w:t>
      </w:r>
      <w:r w:rsidRPr="00B967F6">
        <w:rPr>
          <w:spacing w:val="-9"/>
          <w:sz w:val="24"/>
          <w:szCs w:val="24"/>
        </w:rPr>
        <w:t xml:space="preserve"> </w:t>
      </w:r>
      <w:r w:rsidRPr="00B967F6">
        <w:rPr>
          <w:sz w:val="24"/>
          <w:szCs w:val="24"/>
        </w:rPr>
        <w:t>seus</w:t>
      </w:r>
      <w:r w:rsidRPr="00B967F6">
        <w:rPr>
          <w:spacing w:val="-7"/>
          <w:sz w:val="24"/>
          <w:szCs w:val="24"/>
        </w:rPr>
        <w:t xml:space="preserve"> </w:t>
      </w:r>
      <w:r w:rsidRPr="00B967F6">
        <w:rPr>
          <w:sz w:val="24"/>
          <w:szCs w:val="24"/>
        </w:rPr>
        <w:t>termos,</w:t>
      </w:r>
      <w:r w:rsidRPr="00B967F6">
        <w:rPr>
          <w:spacing w:val="-6"/>
          <w:sz w:val="24"/>
          <w:szCs w:val="24"/>
        </w:rPr>
        <w:t xml:space="preserve"> </w:t>
      </w:r>
      <w:r w:rsidRPr="00B967F6">
        <w:rPr>
          <w:sz w:val="24"/>
          <w:szCs w:val="24"/>
        </w:rPr>
        <w:t>devendo</w:t>
      </w:r>
      <w:r w:rsidRPr="00B967F6">
        <w:rPr>
          <w:spacing w:val="-6"/>
          <w:sz w:val="24"/>
          <w:szCs w:val="24"/>
        </w:rPr>
        <w:t xml:space="preserve"> </w:t>
      </w:r>
      <w:r w:rsidRPr="00B967F6">
        <w:rPr>
          <w:sz w:val="24"/>
          <w:szCs w:val="24"/>
        </w:rPr>
        <w:t>protocolar</w:t>
      </w:r>
      <w:r w:rsidRPr="00B967F6">
        <w:rPr>
          <w:spacing w:val="-7"/>
          <w:sz w:val="24"/>
          <w:szCs w:val="24"/>
        </w:rPr>
        <w:t xml:space="preserve"> </w:t>
      </w:r>
      <w:r w:rsidRPr="00B967F6">
        <w:rPr>
          <w:sz w:val="24"/>
          <w:szCs w:val="24"/>
        </w:rPr>
        <w:t>o</w:t>
      </w:r>
      <w:r w:rsidRPr="00B967F6">
        <w:rPr>
          <w:spacing w:val="-6"/>
          <w:sz w:val="24"/>
          <w:szCs w:val="24"/>
        </w:rPr>
        <w:t xml:space="preserve"> </w:t>
      </w:r>
      <w:r w:rsidRPr="00B967F6">
        <w:rPr>
          <w:sz w:val="24"/>
          <w:szCs w:val="24"/>
        </w:rPr>
        <w:t>pedido</w:t>
      </w:r>
      <w:r w:rsidRPr="00B967F6">
        <w:rPr>
          <w:spacing w:val="-6"/>
          <w:sz w:val="24"/>
          <w:szCs w:val="24"/>
        </w:rPr>
        <w:t xml:space="preserve"> </w:t>
      </w:r>
      <w:r w:rsidRPr="00B967F6">
        <w:rPr>
          <w:sz w:val="24"/>
          <w:szCs w:val="24"/>
        </w:rPr>
        <w:t>até</w:t>
      </w:r>
      <w:r w:rsidRPr="00B967F6">
        <w:rPr>
          <w:spacing w:val="-6"/>
          <w:sz w:val="24"/>
          <w:szCs w:val="24"/>
        </w:rPr>
        <w:t xml:space="preserve"> </w:t>
      </w:r>
      <w:r w:rsidRPr="00B967F6">
        <w:rPr>
          <w:sz w:val="24"/>
          <w:szCs w:val="24"/>
        </w:rPr>
        <w:t>3</w:t>
      </w:r>
      <w:r w:rsidRPr="00B967F6">
        <w:rPr>
          <w:spacing w:val="-8"/>
          <w:sz w:val="24"/>
          <w:szCs w:val="24"/>
        </w:rPr>
        <w:t xml:space="preserve"> </w:t>
      </w:r>
      <w:r w:rsidRPr="00B967F6">
        <w:rPr>
          <w:sz w:val="24"/>
          <w:szCs w:val="24"/>
        </w:rPr>
        <w:t>(três) dias úteis antes da data de abertura do certame.</w:t>
      </w:r>
    </w:p>
    <w:p w14:paraId="4DCBC65D" w14:textId="77777777" w:rsidR="003C4CAE" w:rsidRPr="00B967F6" w:rsidRDefault="003C4CAE" w:rsidP="00846F80">
      <w:pPr>
        <w:pStyle w:val="PargrafodaLista"/>
        <w:numPr>
          <w:ilvl w:val="2"/>
          <w:numId w:val="20"/>
        </w:numPr>
        <w:tabs>
          <w:tab w:val="left" w:pos="1843"/>
        </w:tabs>
        <w:spacing w:before="1" w:line="276" w:lineRule="auto"/>
        <w:ind w:right="87" w:firstLine="0"/>
        <w:jc w:val="both"/>
        <w:rPr>
          <w:b/>
          <w:sz w:val="24"/>
          <w:szCs w:val="24"/>
        </w:rPr>
      </w:pPr>
      <w:r w:rsidRPr="00B967F6">
        <w:rPr>
          <w:sz w:val="24"/>
          <w:szCs w:val="24"/>
        </w:rPr>
        <w:t xml:space="preserve">A resposta à impugnação ou ao pedido de esclarecimento será divulgada em sítio eletrônico oficial no prazo de até 3 (três) dias úteis, limitado ao último dia útil anterior à data da abertura do </w:t>
      </w:r>
      <w:r w:rsidRPr="00B967F6">
        <w:rPr>
          <w:spacing w:val="-2"/>
          <w:sz w:val="24"/>
          <w:szCs w:val="24"/>
        </w:rPr>
        <w:t>certame.</w:t>
      </w:r>
    </w:p>
    <w:p w14:paraId="1D85CB08" w14:textId="77777777" w:rsidR="003C4CAE" w:rsidRPr="00B967F6" w:rsidRDefault="003C4CAE" w:rsidP="00F12993">
      <w:pPr>
        <w:pStyle w:val="Corpodetexto"/>
        <w:spacing w:before="20" w:line="276" w:lineRule="auto"/>
        <w:ind w:right="87"/>
        <w:rPr>
          <w:rFonts w:ascii="Arial" w:hAnsi="Arial" w:cs="Arial"/>
          <w:sz w:val="24"/>
          <w:szCs w:val="24"/>
        </w:rPr>
      </w:pPr>
    </w:p>
    <w:p w14:paraId="30CAC54D" w14:textId="77777777" w:rsidR="003C4CAE" w:rsidRPr="00B967F6" w:rsidRDefault="003C4CAE" w:rsidP="00846F80">
      <w:pPr>
        <w:pStyle w:val="Ttulo2"/>
        <w:numPr>
          <w:ilvl w:val="0"/>
          <w:numId w:val="20"/>
        </w:numPr>
        <w:tabs>
          <w:tab w:val="left" w:pos="1033"/>
          <w:tab w:val="left" w:pos="10111"/>
        </w:tabs>
        <w:spacing w:line="276" w:lineRule="auto"/>
        <w:ind w:left="1033" w:right="87" w:hanging="281"/>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1"/>
          <w:sz w:val="24"/>
          <w:szCs w:val="24"/>
          <w:shd w:val="clear" w:color="auto" w:fill="BEBEBE"/>
        </w:rPr>
        <w:t xml:space="preserve"> </w:t>
      </w:r>
      <w:r w:rsidRPr="00B967F6">
        <w:rPr>
          <w:rFonts w:ascii="Arial" w:hAnsi="Arial" w:cs="Arial"/>
          <w:b/>
          <w:bCs/>
          <w:color w:val="000000"/>
          <w:spacing w:val="-2"/>
          <w:sz w:val="24"/>
          <w:szCs w:val="24"/>
          <w:shd w:val="clear" w:color="auto" w:fill="BEBEBE"/>
        </w:rPr>
        <w:t>CREDENCIAMENTO</w:t>
      </w:r>
      <w:r w:rsidRPr="00B967F6">
        <w:rPr>
          <w:rFonts w:ascii="Arial" w:hAnsi="Arial" w:cs="Arial"/>
          <w:b/>
          <w:bCs/>
          <w:color w:val="000000"/>
          <w:sz w:val="24"/>
          <w:szCs w:val="24"/>
          <w:shd w:val="clear" w:color="auto" w:fill="BEBEBE"/>
        </w:rPr>
        <w:tab/>
      </w:r>
    </w:p>
    <w:p w14:paraId="6DFFFB2E" w14:textId="77777777" w:rsidR="003C4CAE" w:rsidRPr="00B967F6" w:rsidRDefault="003C4CAE" w:rsidP="00846F80">
      <w:pPr>
        <w:pStyle w:val="PargrafodaLista"/>
        <w:numPr>
          <w:ilvl w:val="1"/>
          <w:numId w:val="20"/>
        </w:numPr>
        <w:tabs>
          <w:tab w:val="left" w:pos="1200"/>
        </w:tabs>
        <w:spacing w:before="1" w:line="276" w:lineRule="auto"/>
        <w:ind w:right="87" w:firstLine="0"/>
        <w:jc w:val="both"/>
        <w:rPr>
          <w:b/>
          <w:sz w:val="24"/>
          <w:szCs w:val="24"/>
        </w:rPr>
      </w:pPr>
      <w:r w:rsidRPr="00B967F6">
        <w:rPr>
          <w:sz w:val="24"/>
          <w:szCs w:val="24"/>
        </w:rPr>
        <w:t>A licitante deverá se apresentar para credenciamento junto ao Pregoeiro por um representante devidamente munido de documento que o credencie a participar deste procedimento licitatório.</w:t>
      </w:r>
    </w:p>
    <w:p w14:paraId="1053F63F" w14:textId="77777777" w:rsidR="003C4CAE" w:rsidRPr="00B967F6" w:rsidRDefault="003C4CAE" w:rsidP="00F12993">
      <w:pPr>
        <w:pStyle w:val="Corpodetexto"/>
        <w:spacing w:line="276" w:lineRule="auto"/>
        <w:ind w:right="87"/>
        <w:rPr>
          <w:rFonts w:ascii="Arial" w:hAnsi="Arial" w:cs="Arial"/>
          <w:sz w:val="24"/>
          <w:szCs w:val="24"/>
        </w:rPr>
      </w:pPr>
    </w:p>
    <w:p w14:paraId="001A7CF9" w14:textId="77777777" w:rsidR="003C4CAE" w:rsidRPr="00B967F6" w:rsidRDefault="003C4CAE" w:rsidP="00846F80">
      <w:pPr>
        <w:pStyle w:val="PargrafodaLista"/>
        <w:numPr>
          <w:ilvl w:val="1"/>
          <w:numId w:val="20"/>
        </w:numPr>
        <w:tabs>
          <w:tab w:val="left" w:pos="1205"/>
        </w:tabs>
        <w:spacing w:line="276" w:lineRule="auto"/>
        <w:ind w:right="87" w:firstLine="0"/>
        <w:jc w:val="both"/>
        <w:rPr>
          <w:b/>
          <w:sz w:val="24"/>
          <w:szCs w:val="24"/>
        </w:rPr>
      </w:pPr>
      <w:r w:rsidRPr="00B967F6">
        <w:rPr>
          <w:sz w:val="24"/>
          <w:szCs w:val="24"/>
        </w:rPr>
        <w:t xml:space="preserve">Cada licitante credenciará apenas um representante que será o único admitido a intervir nas fases do procedimento licitatório e a responder, para todos os atos e efeitos previstos neste Edital, por sua </w:t>
      </w:r>
      <w:r w:rsidRPr="00B967F6">
        <w:rPr>
          <w:spacing w:val="-2"/>
          <w:sz w:val="24"/>
          <w:szCs w:val="24"/>
        </w:rPr>
        <w:t>representada.</w:t>
      </w:r>
    </w:p>
    <w:p w14:paraId="133904C6" w14:textId="77777777" w:rsidR="003C4CAE" w:rsidRPr="00B967F6" w:rsidRDefault="003C4CAE" w:rsidP="00846F80">
      <w:pPr>
        <w:pStyle w:val="PargrafodaLista"/>
        <w:numPr>
          <w:ilvl w:val="1"/>
          <w:numId w:val="20"/>
        </w:numPr>
        <w:tabs>
          <w:tab w:val="left" w:pos="1361"/>
        </w:tabs>
        <w:spacing w:before="268" w:line="276" w:lineRule="auto"/>
        <w:ind w:left="1361" w:right="87" w:hanging="580"/>
        <w:jc w:val="both"/>
        <w:rPr>
          <w:b/>
          <w:sz w:val="24"/>
          <w:szCs w:val="24"/>
        </w:rPr>
      </w:pPr>
      <w:r w:rsidRPr="00B967F6">
        <w:rPr>
          <w:sz w:val="24"/>
          <w:szCs w:val="24"/>
        </w:rPr>
        <w:t>Por</w:t>
      </w:r>
      <w:r w:rsidRPr="00B967F6">
        <w:rPr>
          <w:spacing w:val="-11"/>
          <w:sz w:val="24"/>
          <w:szCs w:val="24"/>
        </w:rPr>
        <w:t xml:space="preserve"> </w:t>
      </w:r>
      <w:r w:rsidRPr="00B967F6">
        <w:rPr>
          <w:sz w:val="24"/>
          <w:szCs w:val="24"/>
        </w:rPr>
        <w:t>credenciamento</w:t>
      </w:r>
      <w:r w:rsidRPr="00B967F6">
        <w:rPr>
          <w:spacing w:val="-4"/>
          <w:sz w:val="24"/>
          <w:szCs w:val="24"/>
        </w:rPr>
        <w:t xml:space="preserve"> </w:t>
      </w:r>
      <w:r w:rsidRPr="00B967F6">
        <w:rPr>
          <w:sz w:val="24"/>
          <w:szCs w:val="24"/>
        </w:rPr>
        <w:t>entende-se</w:t>
      </w:r>
      <w:r w:rsidRPr="00B967F6">
        <w:rPr>
          <w:spacing w:val="-4"/>
          <w:sz w:val="24"/>
          <w:szCs w:val="24"/>
        </w:rPr>
        <w:t xml:space="preserve"> </w:t>
      </w:r>
      <w:r w:rsidRPr="00B967F6">
        <w:rPr>
          <w:sz w:val="24"/>
          <w:szCs w:val="24"/>
        </w:rPr>
        <w:t>a</w:t>
      </w:r>
      <w:r w:rsidRPr="00B967F6">
        <w:rPr>
          <w:spacing w:val="-6"/>
          <w:sz w:val="24"/>
          <w:szCs w:val="24"/>
        </w:rPr>
        <w:t xml:space="preserve"> </w:t>
      </w:r>
      <w:r w:rsidRPr="00B967F6">
        <w:rPr>
          <w:sz w:val="24"/>
          <w:szCs w:val="24"/>
        </w:rPr>
        <w:t>apresentação</w:t>
      </w:r>
      <w:r w:rsidRPr="00B967F6">
        <w:rPr>
          <w:spacing w:val="-7"/>
          <w:sz w:val="24"/>
          <w:szCs w:val="24"/>
        </w:rPr>
        <w:t xml:space="preserve"> </w:t>
      </w:r>
      <w:r w:rsidRPr="00B967F6">
        <w:rPr>
          <w:sz w:val="24"/>
          <w:szCs w:val="24"/>
        </w:rPr>
        <w:t>conjunta</w:t>
      </w:r>
      <w:r w:rsidRPr="00B967F6">
        <w:rPr>
          <w:spacing w:val="-5"/>
          <w:sz w:val="24"/>
          <w:szCs w:val="24"/>
        </w:rPr>
        <w:t xml:space="preserve"> </w:t>
      </w:r>
      <w:r w:rsidRPr="00B967F6">
        <w:rPr>
          <w:sz w:val="24"/>
          <w:szCs w:val="24"/>
        </w:rPr>
        <w:t>dos</w:t>
      </w:r>
      <w:r w:rsidRPr="00B967F6">
        <w:rPr>
          <w:spacing w:val="-7"/>
          <w:sz w:val="24"/>
          <w:szCs w:val="24"/>
        </w:rPr>
        <w:t xml:space="preserve"> </w:t>
      </w:r>
      <w:r w:rsidRPr="00B967F6">
        <w:rPr>
          <w:sz w:val="24"/>
          <w:szCs w:val="24"/>
        </w:rPr>
        <w:t>seguintes</w:t>
      </w:r>
      <w:r w:rsidRPr="00B967F6">
        <w:rPr>
          <w:spacing w:val="-8"/>
          <w:sz w:val="24"/>
          <w:szCs w:val="24"/>
        </w:rPr>
        <w:t xml:space="preserve"> </w:t>
      </w:r>
      <w:r w:rsidRPr="00B967F6">
        <w:rPr>
          <w:spacing w:val="-2"/>
          <w:sz w:val="24"/>
          <w:szCs w:val="24"/>
        </w:rPr>
        <w:t>documentos:</w:t>
      </w:r>
    </w:p>
    <w:p w14:paraId="0D78C8C5" w14:textId="77777777" w:rsidR="003C4CAE" w:rsidRPr="00B967F6" w:rsidRDefault="003C4CAE" w:rsidP="00846F80">
      <w:pPr>
        <w:pStyle w:val="PargrafodaLista"/>
        <w:numPr>
          <w:ilvl w:val="0"/>
          <w:numId w:val="19"/>
        </w:numPr>
        <w:tabs>
          <w:tab w:val="left" w:pos="1169"/>
        </w:tabs>
        <w:spacing w:line="276" w:lineRule="auto"/>
        <w:ind w:left="1169" w:right="87" w:hanging="105"/>
        <w:jc w:val="both"/>
        <w:rPr>
          <w:sz w:val="24"/>
          <w:szCs w:val="24"/>
        </w:rPr>
      </w:pPr>
      <w:r w:rsidRPr="00B967F6">
        <w:rPr>
          <w:sz w:val="24"/>
          <w:szCs w:val="24"/>
        </w:rPr>
        <w:t>-</w:t>
      </w:r>
      <w:r w:rsidRPr="00B967F6">
        <w:rPr>
          <w:spacing w:val="-2"/>
          <w:sz w:val="24"/>
          <w:szCs w:val="24"/>
        </w:rPr>
        <w:t xml:space="preserve"> </w:t>
      </w:r>
      <w:r w:rsidRPr="00B967F6">
        <w:rPr>
          <w:sz w:val="24"/>
          <w:szCs w:val="24"/>
        </w:rPr>
        <w:t>Documento</w:t>
      </w:r>
      <w:r w:rsidRPr="00B967F6">
        <w:rPr>
          <w:spacing w:val="-3"/>
          <w:sz w:val="24"/>
          <w:szCs w:val="24"/>
        </w:rPr>
        <w:t xml:space="preserve"> </w:t>
      </w:r>
      <w:r w:rsidRPr="00B967F6">
        <w:rPr>
          <w:sz w:val="24"/>
          <w:szCs w:val="24"/>
        </w:rPr>
        <w:t>oficial</w:t>
      </w:r>
      <w:r w:rsidRPr="00B967F6">
        <w:rPr>
          <w:spacing w:val="-2"/>
          <w:sz w:val="24"/>
          <w:szCs w:val="24"/>
        </w:rPr>
        <w:t xml:space="preserve"> </w:t>
      </w:r>
      <w:r w:rsidRPr="00B967F6">
        <w:rPr>
          <w:sz w:val="24"/>
          <w:szCs w:val="24"/>
        </w:rPr>
        <w:t>de</w:t>
      </w:r>
      <w:r w:rsidRPr="00B967F6">
        <w:rPr>
          <w:spacing w:val="-3"/>
          <w:sz w:val="24"/>
          <w:szCs w:val="24"/>
        </w:rPr>
        <w:t xml:space="preserve"> </w:t>
      </w:r>
      <w:r w:rsidRPr="00B967F6">
        <w:rPr>
          <w:spacing w:val="-2"/>
          <w:sz w:val="24"/>
          <w:szCs w:val="24"/>
        </w:rPr>
        <w:t>identidade;</w:t>
      </w:r>
    </w:p>
    <w:p w14:paraId="6DBAEF2F" w14:textId="4E1ADB57" w:rsidR="003C4CAE" w:rsidRPr="00B967F6" w:rsidRDefault="003C4CAE" w:rsidP="00846F80">
      <w:pPr>
        <w:pStyle w:val="PargrafodaLista"/>
        <w:numPr>
          <w:ilvl w:val="0"/>
          <w:numId w:val="19"/>
        </w:numPr>
        <w:tabs>
          <w:tab w:val="left" w:pos="1233"/>
        </w:tabs>
        <w:spacing w:line="276" w:lineRule="auto"/>
        <w:ind w:left="1064" w:right="87" w:firstLine="0"/>
        <w:jc w:val="both"/>
        <w:rPr>
          <w:sz w:val="24"/>
          <w:szCs w:val="24"/>
        </w:rPr>
      </w:pPr>
      <w:r w:rsidRPr="00B967F6">
        <w:rPr>
          <w:sz w:val="24"/>
          <w:szCs w:val="24"/>
        </w:rPr>
        <w:t xml:space="preserve">- Procuração que comprove a outorga de poderes, na forma da lei, para formular ofertas e lances de preços e praticar todos os demais atos pertinentes ao certame em nome da licitante, ou documento no qual estejam expressos poderes para exercer direitos e assumir obrigações, no caso </w:t>
      </w:r>
      <w:r w:rsidR="008E5F9C" w:rsidRPr="00B967F6">
        <w:rPr>
          <w:sz w:val="24"/>
          <w:szCs w:val="24"/>
        </w:rPr>
        <w:t>de o</w:t>
      </w:r>
      <w:r w:rsidRPr="00B967F6">
        <w:rPr>
          <w:spacing w:val="-6"/>
          <w:sz w:val="24"/>
          <w:szCs w:val="24"/>
        </w:rPr>
        <w:t xml:space="preserve"> </w:t>
      </w:r>
      <w:r w:rsidRPr="00B967F6">
        <w:rPr>
          <w:sz w:val="24"/>
          <w:szCs w:val="24"/>
        </w:rPr>
        <w:t>representante</w:t>
      </w:r>
      <w:r w:rsidRPr="00B967F6">
        <w:rPr>
          <w:spacing w:val="-9"/>
          <w:sz w:val="24"/>
          <w:szCs w:val="24"/>
        </w:rPr>
        <w:t xml:space="preserve"> </w:t>
      </w:r>
      <w:r w:rsidRPr="00B967F6">
        <w:rPr>
          <w:sz w:val="24"/>
          <w:szCs w:val="24"/>
        </w:rPr>
        <w:t>ser</w:t>
      </w:r>
      <w:r w:rsidRPr="00B967F6">
        <w:rPr>
          <w:spacing w:val="-10"/>
          <w:sz w:val="24"/>
          <w:szCs w:val="24"/>
        </w:rPr>
        <w:t xml:space="preserve"> </w:t>
      </w:r>
      <w:r w:rsidRPr="00B967F6">
        <w:rPr>
          <w:sz w:val="24"/>
          <w:szCs w:val="24"/>
        </w:rPr>
        <w:t>sócio,</w:t>
      </w:r>
      <w:r w:rsidRPr="00B967F6">
        <w:rPr>
          <w:spacing w:val="-10"/>
          <w:sz w:val="24"/>
          <w:szCs w:val="24"/>
        </w:rPr>
        <w:t xml:space="preserve"> </w:t>
      </w:r>
      <w:r w:rsidRPr="00B967F6">
        <w:rPr>
          <w:sz w:val="24"/>
          <w:szCs w:val="24"/>
        </w:rPr>
        <w:t>proprietário,</w:t>
      </w:r>
      <w:r w:rsidRPr="00B967F6">
        <w:rPr>
          <w:spacing w:val="-7"/>
          <w:sz w:val="24"/>
          <w:szCs w:val="24"/>
        </w:rPr>
        <w:t xml:space="preserve"> </w:t>
      </w:r>
      <w:r w:rsidRPr="00B967F6">
        <w:rPr>
          <w:sz w:val="24"/>
          <w:szCs w:val="24"/>
        </w:rPr>
        <w:t>dirigente</w:t>
      </w:r>
      <w:r w:rsidRPr="00B967F6">
        <w:rPr>
          <w:spacing w:val="-9"/>
          <w:sz w:val="24"/>
          <w:szCs w:val="24"/>
        </w:rPr>
        <w:t xml:space="preserve"> </w:t>
      </w:r>
      <w:r w:rsidRPr="00B967F6">
        <w:rPr>
          <w:sz w:val="24"/>
          <w:szCs w:val="24"/>
        </w:rPr>
        <w:t>ou</w:t>
      </w:r>
      <w:r w:rsidRPr="00B967F6">
        <w:rPr>
          <w:spacing w:val="-11"/>
          <w:sz w:val="24"/>
          <w:szCs w:val="24"/>
        </w:rPr>
        <w:t xml:space="preserve"> </w:t>
      </w:r>
      <w:r w:rsidRPr="00B967F6">
        <w:rPr>
          <w:sz w:val="24"/>
          <w:szCs w:val="24"/>
        </w:rPr>
        <w:t>assemelhado</w:t>
      </w:r>
      <w:r w:rsidRPr="00B967F6">
        <w:rPr>
          <w:spacing w:val="-9"/>
          <w:sz w:val="24"/>
          <w:szCs w:val="24"/>
        </w:rPr>
        <w:t xml:space="preserve"> </w:t>
      </w:r>
      <w:r w:rsidRPr="00B967F6">
        <w:rPr>
          <w:sz w:val="24"/>
          <w:szCs w:val="24"/>
        </w:rPr>
        <w:t>da</w:t>
      </w:r>
      <w:r w:rsidRPr="00B967F6">
        <w:rPr>
          <w:spacing w:val="-10"/>
          <w:sz w:val="24"/>
          <w:szCs w:val="24"/>
        </w:rPr>
        <w:t xml:space="preserve"> </w:t>
      </w:r>
      <w:r w:rsidRPr="00B967F6">
        <w:rPr>
          <w:sz w:val="24"/>
          <w:szCs w:val="24"/>
        </w:rPr>
        <w:t>licitante,</w:t>
      </w:r>
      <w:r w:rsidRPr="00B967F6">
        <w:rPr>
          <w:spacing w:val="-9"/>
          <w:sz w:val="24"/>
          <w:szCs w:val="24"/>
        </w:rPr>
        <w:t xml:space="preserve"> </w:t>
      </w:r>
      <w:r w:rsidRPr="00B967F6">
        <w:rPr>
          <w:sz w:val="24"/>
          <w:szCs w:val="24"/>
        </w:rPr>
        <w:t>em</w:t>
      </w:r>
      <w:r w:rsidRPr="00B967F6">
        <w:rPr>
          <w:spacing w:val="-7"/>
          <w:sz w:val="24"/>
          <w:szCs w:val="24"/>
        </w:rPr>
        <w:t xml:space="preserve"> </w:t>
      </w:r>
      <w:r w:rsidRPr="00B967F6">
        <w:rPr>
          <w:sz w:val="24"/>
          <w:szCs w:val="24"/>
        </w:rPr>
        <w:t>decorrência</w:t>
      </w:r>
      <w:r w:rsidRPr="00B967F6">
        <w:rPr>
          <w:spacing w:val="-10"/>
          <w:sz w:val="24"/>
          <w:szCs w:val="24"/>
        </w:rPr>
        <w:t xml:space="preserve"> </w:t>
      </w:r>
      <w:r w:rsidRPr="00B967F6">
        <w:rPr>
          <w:sz w:val="24"/>
          <w:szCs w:val="24"/>
        </w:rPr>
        <w:t>de</w:t>
      </w:r>
      <w:r w:rsidRPr="00B967F6">
        <w:rPr>
          <w:spacing w:val="-9"/>
          <w:sz w:val="24"/>
          <w:szCs w:val="24"/>
        </w:rPr>
        <w:t xml:space="preserve"> </w:t>
      </w:r>
      <w:r w:rsidRPr="00B967F6">
        <w:rPr>
          <w:sz w:val="24"/>
          <w:szCs w:val="24"/>
        </w:rPr>
        <w:t xml:space="preserve">tal </w:t>
      </w:r>
      <w:r w:rsidRPr="00B967F6">
        <w:rPr>
          <w:spacing w:val="-2"/>
          <w:sz w:val="24"/>
          <w:szCs w:val="24"/>
        </w:rPr>
        <w:t>investidura.</w:t>
      </w:r>
    </w:p>
    <w:p w14:paraId="3776C442" w14:textId="77777777" w:rsidR="003C4CAE" w:rsidRPr="00B967F6" w:rsidRDefault="003C4CAE" w:rsidP="00846F80">
      <w:pPr>
        <w:pStyle w:val="PargrafodaLista"/>
        <w:numPr>
          <w:ilvl w:val="0"/>
          <w:numId w:val="19"/>
        </w:numPr>
        <w:tabs>
          <w:tab w:val="left" w:pos="1278"/>
        </w:tabs>
        <w:spacing w:before="2" w:line="276" w:lineRule="auto"/>
        <w:ind w:left="1278" w:right="87" w:hanging="214"/>
        <w:jc w:val="both"/>
        <w:rPr>
          <w:sz w:val="24"/>
          <w:szCs w:val="24"/>
        </w:rPr>
      </w:pPr>
      <w:r w:rsidRPr="00B967F6">
        <w:rPr>
          <w:sz w:val="24"/>
          <w:szCs w:val="24"/>
        </w:rPr>
        <w:t>–</w:t>
      </w:r>
      <w:r w:rsidRPr="00B967F6">
        <w:rPr>
          <w:spacing w:val="-3"/>
          <w:sz w:val="24"/>
          <w:szCs w:val="24"/>
        </w:rPr>
        <w:t xml:space="preserve"> </w:t>
      </w:r>
      <w:r w:rsidRPr="00B967F6">
        <w:rPr>
          <w:sz w:val="24"/>
          <w:szCs w:val="24"/>
        </w:rPr>
        <w:t>Contrato</w:t>
      </w:r>
      <w:r w:rsidRPr="00B967F6">
        <w:rPr>
          <w:spacing w:val="-1"/>
          <w:sz w:val="24"/>
          <w:szCs w:val="24"/>
        </w:rPr>
        <w:t xml:space="preserve"> </w:t>
      </w:r>
      <w:r w:rsidRPr="00B967F6">
        <w:rPr>
          <w:sz w:val="24"/>
          <w:szCs w:val="24"/>
        </w:rPr>
        <w:t>Social</w:t>
      </w:r>
      <w:r w:rsidRPr="00B967F6">
        <w:rPr>
          <w:spacing w:val="-5"/>
          <w:sz w:val="24"/>
          <w:szCs w:val="24"/>
        </w:rPr>
        <w:t xml:space="preserve"> </w:t>
      </w:r>
      <w:r w:rsidRPr="00B967F6">
        <w:rPr>
          <w:sz w:val="24"/>
          <w:szCs w:val="24"/>
        </w:rPr>
        <w:t>e</w:t>
      </w:r>
      <w:r w:rsidRPr="00B967F6">
        <w:rPr>
          <w:spacing w:val="-5"/>
          <w:sz w:val="24"/>
          <w:szCs w:val="24"/>
        </w:rPr>
        <w:t xml:space="preserve"> </w:t>
      </w:r>
      <w:r w:rsidRPr="00B967F6">
        <w:rPr>
          <w:sz w:val="24"/>
          <w:szCs w:val="24"/>
        </w:rPr>
        <w:t>alteração</w:t>
      </w:r>
      <w:r w:rsidRPr="00B967F6">
        <w:rPr>
          <w:spacing w:val="-5"/>
          <w:sz w:val="24"/>
          <w:szCs w:val="24"/>
        </w:rPr>
        <w:t xml:space="preserve"> </w:t>
      </w:r>
      <w:r w:rsidRPr="00B967F6">
        <w:rPr>
          <w:sz w:val="24"/>
          <w:szCs w:val="24"/>
        </w:rPr>
        <w:t>contratual</w:t>
      </w:r>
      <w:r w:rsidRPr="00B967F6">
        <w:rPr>
          <w:spacing w:val="-6"/>
          <w:sz w:val="24"/>
          <w:szCs w:val="24"/>
        </w:rPr>
        <w:t xml:space="preserve"> </w:t>
      </w:r>
      <w:r w:rsidRPr="00B967F6">
        <w:rPr>
          <w:sz w:val="24"/>
          <w:szCs w:val="24"/>
        </w:rPr>
        <w:t>ou</w:t>
      </w:r>
      <w:r w:rsidRPr="00B967F6">
        <w:rPr>
          <w:spacing w:val="-5"/>
          <w:sz w:val="24"/>
          <w:szCs w:val="24"/>
        </w:rPr>
        <w:t xml:space="preserve"> </w:t>
      </w:r>
      <w:r w:rsidRPr="00B967F6">
        <w:rPr>
          <w:sz w:val="24"/>
          <w:szCs w:val="24"/>
        </w:rPr>
        <w:t>documento</w:t>
      </w:r>
      <w:r w:rsidRPr="00B967F6">
        <w:rPr>
          <w:spacing w:val="-2"/>
          <w:sz w:val="24"/>
          <w:szCs w:val="24"/>
        </w:rPr>
        <w:t xml:space="preserve"> </w:t>
      </w:r>
      <w:r w:rsidRPr="00B967F6">
        <w:rPr>
          <w:sz w:val="24"/>
          <w:szCs w:val="24"/>
        </w:rPr>
        <w:t>que</w:t>
      </w:r>
      <w:r w:rsidRPr="00B967F6">
        <w:rPr>
          <w:spacing w:val="-5"/>
          <w:sz w:val="24"/>
          <w:szCs w:val="24"/>
        </w:rPr>
        <w:t xml:space="preserve"> </w:t>
      </w:r>
      <w:r w:rsidRPr="00B967F6">
        <w:rPr>
          <w:spacing w:val="-2"/>
          <w:sz w:val="24"/>
          <w:szCs w:val="24"/>
        </w:rPr>
        <w:t>substitui.</w:t>
      </w:r>
    </w:p>
    <w:p w14:paraId="6253F077" w14:textId="77777777" w:rsidR="003C4CAE" w:rsidRPr="00B967F6" w:rsidRDefault="003C4CAE" w:rsidP="00F12993">
      <w:pPr>
        <w:pStyle w:val="Corpodetexto"/>
        <w:spacing w:line="276" w:lineRule="auto"/>
        <w:ind w:right="87"/>
        <w:rPr>
          <w:rFonts w:ascii="Arial" w:hAnsi="Arial" w:cs="Arial"/>
          <w:sz w:val="24"/>
          <w:szCs w:val="24"/>
        </w:rPr>
      </w:pPr>
    </w:p>
    <w:p w14:paraId="493CF2ED" w14:textId="5BF40041" w:rsidR="003C4CAE" w:rsidRPr="00B967F6" w:rsidRDefault="00B71A2E" w:rsidP="00846F80">
      <w:pPr>
        <w:pStyle w:val="PargrafodaLista"/>
        <w:numPr>
          <w:ilvl w:val="1"/>
          <w:numId w:val="20"/>
        </w:numPr>
        <w:tabs>
          <w:tab w:val="left" w:pos="1205"/>
        </w:tabs>
        <w:spacing w:line="276" w:lineRule="auto"/>
        <w:ind w:right="87" w:firstLine="0"/>
        <w:jc w:val="both"/>
        <w:rPr>
          <w:b/>
          <w:sz w:val="24"/>
          <w:szCs w:val="24"/>
        </w:rPr>
      </w:pPr>
      <w:r>
        <w:rPr>
          <w:sz w:val="24"/>
          <w:szCs w:val="24"/>
        </w:rPr>
        <w:t xml:space="preserve"> </w:t>
      </w:r>
      <w:r w:rsidR="003C4CAE" w:rsidRPr="00B967F6">
        <w:rPr>
          <w:sz w:val="24"/>
          <w:szCs w:val="24"/>
        </w:rPr>
        <w:t>Em se tratando de microempresa – ME ou empresa de pequeno porte – EPP, a</w:t>
      </w:r>
      <w:r w:rsidR="003C4CAE" w:rsidRPr="00B967F6">
        <w:rPr>
          <w:spacing w:val="-2"/>
          <w:sz w:val="24"/>
          <w:szCs w:val="24"/>
        </w:rPr>
        <w:t xml:space="preserve"> </w:t>
      </w:r>
      <w:r w:rsidR="003C4CAE" w:rsidRPr="00B967F6">
        <w:rPr>
          <w:sz w:val="24"/>
          <w:szCs w:val="24"/>
        </w:rPr>
        <w:t xml:space="preserve">comprovação desta condição será efetuada mediante certidão </w:t>
      </w:r>
      <w:r w:rsidR="003C4CAE" w:rsidRPr="0075108B">
        <w:rPr>
          <w:b/>
          <w:bCs/>
          <w:sz w:val="24"/>
          <w:szCs w:val="24"/>
        </w:rPr>
        <w:t>expedida pela Junta Comercial</w:t>
      </w:r>
      <w:r w:rsidR="0047118B">
        <w:rPr>
          <w:b/>
          <w:bCs/>
          <w:sz w:val="24"/>
          <w:szCs w:val="24"/>
        </w:rPr>
        <w:t xml:space="preserve"> (CE</w:t>
      </w:r>
      <w:r w:rsidR="00D223AF">
        <w:rPr>
          <w:b/>
          <w:bCs/>
          <w:sz w:val="24"/>
          <w:szCs w:val="24"/>
        </w:rPr>
        <w:t>RTIDÃO SIMPLIFICADA)</w:t>
      </w:r>
      <w:r w:rsidR="003C4CAE" w:rsidRPr="00B967F6">
        <w:rPr>
          <w:sz w:val="24"/>
          <w:szCs w:val="24"/>
        </w:rPr>
        <w:t xml:space="preserve">, e deverá ocorrer quando do credenciamento </w:t>
      </w:r>
      <w:r w:rsidR="008E5F9C">
        <w:rPr>
          <w:sz w:val="24"/>
          <w:szCs w:val="24"/>
        </w:rPr>
        <w:t>juntamente com a</w:t>
      </w:r>
      <w:r w:rsidR="003C4CAE" w:rsidRPr="00B967F6">
        <w:rPr>
          <w:sz w:val="24"/>
          <w:szCs w:val="24"/>
        </w:rPr>
        <w:t xml:space="preserve"> declaração que estão enquadrados como microempresa ou empresa de pequeno porte, conforme modelo do </w:t>
      </w:r>
      <w:r w:rsidR="003C4CAE" w:rsidRPr="00B967F6">
        <w:rPr>
          <w:b/>
          <w:sz w:val="24"/>
          <w:szCs w:val="24"/>
        </w:rPr>
        <w:t xml:space="preserve">Anexo V </w:t>
      </w:r>
      <w:r w:rsidR="003C4CAE" w:rsidRPr="00B967F6">
        <w:rPr>
          <w:sz w:val="24"/>
          <w:szCs w:val="24"/>
        </w:rPr>
        <w:t>deste edital, sob pena de não aplicação dos efeitos da Lei Complementar nº. 123/2006.</w:t>
      </w:r>
    </w:p>
    <w:p w14:paraId="424044F1" w14:textId="77777777" w:rsidR="003C4CAE" w:rsidRPr="00B967F6" w:rsidRDefault="003C4CAE" w:rsidP="00F12993">
      <w:pPr>
        <w:pStyle w:val="Corpodetexto"/>
        <w:spacing w:line="276" w:lineRule="auto"/>
        <w:ind w:right="87"/>
        <w:rPr>
          <w:rFonts w:ascii="Arial" w:hAnsi="Arial" w:cs="Arial"/>
          <w:sz w:val="24"/>
          <w:szCs w:val="24"/>
        </w:rPr>
      </w:pPr>
    </w:p>
    <w:p w14:paraId="36A19909" w14:textId="559C0C95" w:rsidR="003C4CAE" w:rsidRPr="00B967F6" w:rsidRDefault="00B71A2E" w:rsidP="00846F80">
      <w:pPr>
        <w:pStyle w:val="PargrafodaLista"/>
        <w:numPr>
          <w:ilvl w:val="1"/>
          <w:numId w:val="20"/>
        </w:numPr>
        <w:tabs>
          <w:tab w:val="left" w:pos="1205"/>
        </w:tabs>
        <w:spacing w:line="276" w:lineRule="auto"/>
        <w:ind w:right="87" w:firstLine="0"/>
        <w:jc w:val="both"/>
        <w:rPr>
          <w:b/>
          <w:sz w:val="24"/>
          <w:szCs w:val="24"/>
        </w:rPr>
      </w:pPr>
      <w:r>
        <w:rPr>
          <w:sz w:val="24"/>
          <w:szCs w:val="24"/>
        </w:rPr>
        <w:t xml:space="preserve"> </w:t>
      </w:r>
      <w:r w:rsidR="003C4CAE" w:rsidRPr="00B967F6">
        <w:rPr>
          <w:sz w:val="24"/>
          <w:szCs w:val="24"/>
        </w:rPr>
        <w:t xml:space="preserve">A licitante deve ainda apresentar uma declaração dando ciência de que cumpre plenamente os requisitos de habilitação, conforme preceitua o Artigo 63, inciso I, da Lei N.º 14.133/2021. </w:t>
      </w:r>
      <w:r w:rsidR="003C4CAE" w:rsidRPr="00B967F6">
        <w:rPr>
          <w:b/>
          <w:sz w:val="24"/>
          <w:szCs w:val="24"/>
        </w:rPr>
        <w:t>(Anexo IV)</w:t>
      </w:r>
    </w:p>
    <w:p w14:paraId="7078ACAF" w14:textId="77777777" w:rsidR="003C4CAE" w:rsidRPr="00B967F6" w:rsidRDefault="003C4CAE" w:rsidP="00F12993">
      <w:pPr>
        <w:pStyle w:val="Corpodetexto"/>
        <w:spacing w:line="276" w:lineRule="auto"/>
        <w:ind w:right="87"/>
        <w:rPr>
          <w:rFonts w:ascii="Arial" w:hAnsi="Arial" w:cs="Arial"/>
          <w:b/>
          <w:sz w:val="24"/>
          <w:szCs w:val="24"/>
        </w:rPr>
      </w:pPr>
    </w:p>
    <w:p w14:paraId="60859B2D" w14:textId="56D8A44B" w:rsidR="003C4CAE" w:rsidRPr="00B967F6" w:rsidRDefault="00B71A2E" w:rsidP="00846F80">
      <w:pPr>
        <w:pStyle w:val="PargrafodaLista"/>
        <w:numPr>
          <w:ilvl w:val="1"/>
          <w:numId w:val="20"/>
        </w:numPr>
        <w:tabs>
          <w:tab w:val="left" w:pos="1205"/>
        </w:tabs>
        <w:spacing w:line="276" w:lineRule="auto"/>
        <w:ind w:right="87" w:firstLine="0"/>
        <w:jc w:val="both"/>
        <w:rPr>
          <w:b/>
          <w:sz w:val="24"/>
          <w:szCs w:val="24"/>
        </w:rPr>
      </w:pPr>
      <w:r>
        <w:rPr>
          <w:sz w:val="24"/>
          <w:szCs w:val="24"/>
        </w:rPr>
        <w:t xml:space="preserve"> </w:t>
      </w:r>
      <w:r w:rsidR="003C4CAE" w:rsidRPr="00B967F6">
        <w:rPr>
          <w:sz w:val="24"/>
          <w:szCs w:val="24"/>
        </w:rPr>
        <w:t xml:space="preserve">A não apresentação ou incorreção de quaisquer dos documentos de credenciamento impedirá a participação do representante da licitante na sessão para </w:t>
      </w:r>
      <w:r w:rsidR="003E23BD" w:rsidRPr="00B967F6">
        <w:rPr>
          <w:sz w:val="24"/>
          <w:szCs w:val="24"/>
        </w:rPr>
        <w:t>ofertas e lances de preços e praticar todos os demais atos pertinentes ao certame em nome da licitante</w:t>
      </w:r>
      <w:r w:rsidR="00C56A6F">
        <w:rPr>
          <w:sz w:val="24"/>
          <w:szCs w:val="24"/>
        </w:rPr>
        <w:t>,</w:t>
      </w:r>
      <w:r w:rsidR="00053D34">
        <w:rPr>
          <w:sz w:val="24"/>
          <w:szCs w:val="24"/>
        </w:rPr>
        <w:t xml:space="preserve"> uma vez que não </w:t>
      </w:r>
      <w:r w:rsidR="00B005B4">
        <w:rPr>
          <w:sz w:val="24"/>
          <w:szCs w:val="24"/>
        </w:rPr>
        <w:t>estará</w:t>
      </w:r>
      <w:r w:rsidR="00053D34">
        <w:rPr>
          <w:sz w:val="24"/>
          <w:szCs w:val="24"/>
        </w:rPr>
        <w:t xml:space="preserve"> credenc</w:t>
      </w:r>
      <w:r w:rsidR="005C582B">
        <w:rPr>
          <w:sz w:val="24"/>
          <w:szCs w:val="24"/>
        </w:rPr>
        <w:t>iado</w:t>
      </w:r>
      <w:r w:rsidR="00053D34">
        <w:rPr>
          <w:sz w:val="24"/>
          <w:szCs w:val="24"/>
        </w:rPr>
        <w:t xml:space="preserve"> como represente</w:t>
      </w:r>
      <w:r w:rsidR="005C582B">
        <w:rPr>
          <w:sz w:val="24"/>
          <w:szCs w:val="24"/>
        </w:rPr>
        <w:t xml:space="preserve"> legal</w:t>
      </w:r>
      <w:r w:rsidR="00053D34">
        <w:rPr>
          <w:sz w:val="24"/>
          <w:szCs w:val="24"/>
        </w:rPr>
        <w:t xml:space="preserve"> da empresa </w:t>
      </w:r>
      <w:r w:rsidR="005C582B">
        <w:rPr>
          <w:sz w:val="24"/>
          <w:szCs w:val="24"/>
        </w:rPr>
        <w:t>con</w:t>
      </w:r>
      <w:r w:rsidR="00DC4481">
        <w:rPr>
          <w:sz w:val="24"/>
          <w:szCs w:val="24"/>
        </w:rPr>
        <w:t>forme ITEM 6.3</w:t>
      </w:r>
      <w:r w:rsidR="003C4CAE" w:rsidRPr="00B967F6">
        <w:rPr>
          <w:sz w:val="24"/>
          <w:szCs w:val="24"/>
        </w:rPr>
        <w:t>.</w:t>
      </w:r>
    </w:p>
    <w:p w14:paraId="009EF2E1" w14:textId="77777777" w:rsidR="003C4CAE" w:rsidRPr="00B967F6" w:rsidRDefault="003C4CAE" w:rsidP="00846F80">
      <w:pPr>
        <w:pStyle w:val="PargrafodaLista"/>
        <w:numPr>
          <w:ilvl w:val="1"/>
          <w:numId w:val="20"/>
        </w:numPr>
        <w:tabs>
          <w:tab w:val="left" w:pos="1205"/>
        </w:tabs>
        <w:spacing w:before="91" w:line="276" w:lineRule="auto"/>
        <w:ind w:right="87" w:firstLine="0"/>
        <w:jc w:val="both"/>
        <w:rPr>
          <w:b/>
          <w:sz w:val="24"/>
          <w:szCs w:val="24"/>
        </w:rPr>
      </w:pPr>
      <w:r w:rsidRPr="00B967F6">
        <w:rPr>
          <w:sz w:val="24"/>
          <w:szCs w:val="24"/>
        </w:rPr>
        <w:t>O</w:t>
      </w:r>
      <w:r w:rsidRPr="00B967F6">
        <w:rPr>
          <w:spacing w:val="-7"/>
          <w:sz w:val="24"/>
          <w:szCs w:val="24"/>
        </w:rPr>
        <w:t xml:space="preserve"> </w:t>
      </w:r>
      <w:r w:rsidRPr="00B967F6">
        <w:rPr>
          <w:sz w:val="24"/>
          <w:szCs w:val="24"/>
        </w:rPr>
        <w:t>representante</w:t>
      </w:r>
      <w:r w:rsidRPr="00B967F6">
        <w:rPr>
          <w:spacing w:val="-7"/>
          <w:sz w:val="24"/>
          <w:szCs w:val="24"/>
        </w:rPr>
        <w:t xml:space="preserve"> </w:t>
      </w:r>
      <w:r w:rsidRPr="00B967F6">
        <w:rPr>
          <w:sz w:val="24"/>
          <w:szCs w:val="24"/>
        </w:rPr>
        <w:t>poderá</w:t>
      </w:r>
      <w:r w:rsidRPr="00B967F6">
        <w:rPr>
          <w:spacing w:val="-8"/>
          <w:sz w:val="24"/>
          <w:szCs w:val="24"/>
        </w:rPr>
        <w:t xml:space="preserve"> </w:t>
      </w:r>
      <w:r w:rsidRPr="00B967F6">
        <w:rPr>
          <w:sz w:val="24"/>
          <w:szCs w:val="24"/>
        </w:rPr>
        <w:t>ser</w:t>
      </w:r>
      <w:r w:rsidRPr="00B967F6">
        <w:rPr>
          <w:spacing w:val="-8"/>
          <w:sz w:val="24"/>
          <w:szCs w:val="24"/>
        </w:rPr>
        <w:t xml:space="preserve"> </w:t>
      </w:r>
      <w:r w:rsidRPr="00B967F6">
        <w:rPr>
          <w:sz w:val="24"/>
          <w:szCs w:val="24"/>
        </w:rPr>
        <w:t>substituído</w:t>
      </w:r>
      <w:r w:rsidRPr="00B967F6">
        <w:rPr>
          <w:spacing w:val="-6"/>
          <w:sz w:val="24"/>
          <w:szCs w:val="24"/>
        </w:rPr>
        <w:t xml:space="preserve"> </w:t>
      </w:r>
      <w:r w:rsidRPr="00B967F6">
        <w:rPr>
          <w:sz w:val="24"/>
          <w:szCs w:val="24"/>
        </w:rPr>
        <w:t>por</w:t>
      </w:r>
      <w:r w:rsidRPr="00B967F6">
        <w:rPr>
          <w:spacing w:val="-9"/>
          <w:sz w:val="24"/>
          <w:szCs w:val="24"/>
        </w:rPr>
        <w:t xml:space="preserve"> </w:t>
      </w:r>
      <w:r w:rsidRPr="00B967F6">
        <w:rPr>
          <w:sz w:val="24"/>
          <w:szCs w:val="24"/>
        </w:rPr>
        <w:t>outro</w:t>
      </w:r>
      <w:r w:rsidRPr="00B967F6">
        <w:rPr>
          <w:spacing w:val="-6"/>
          <w:sz w:val="24"/>
          <w:szCs w:val="24"/>
        </w:rPr>
        <w:t xml:space="preserve"> </w:t>
      </w:r>
      <w:r w:rsidRPr="00B967F6">
        <w:rPr>
          <w:sz w:val="24"/>
          <w:szCs w:val="24"/>
        </w:rPr>
        <w:t>devidamente</w:t>
      </w:r>
      <w:r w:rsidRPr="00B967F6">
        <w:rPr>
          <w:spacing w:val="-7"/>
          <w:sz w:val="24"/>
          <w:szCs w:val="24"/>
        </w:rPr>
        <w:t xml:space="preserve"> </w:t>
      </w:r>
      <w:r w:rsidRPr="00B967F6">
        <w:rPr>
          <w:sz w:val="24"/>
          <w:szCs w:val="24"/>
        </w:rPr>
        <w:t>credenciado</w:t>
      </w:r>
      <w:r w:rsidRPr="00B967F6">
        <w:rPr>
          <w:spacing w:val="-6"/>
          <w:sz w:val="24"/>
          <w:szCs w:val="24"/>
        </w:rPr>
        <w:t xml:space="preserve"> </w:t>
      </w:r>
      <w:r w:rsidRPr="00B967F6">
        <w:rPr>
          <w:sz w:val="24"/>
          <w:szCs w:val="24"/>
        </w:rPr>
        <w:t>nas</w:t>
      </w:r>
      <w:r w:rsidRPr="00B967F6">
        <w:rPr>
          <w:spacing w:val="-10"/>
          <w:sz w:val="24"/>
          <w:szCs w:val="24"/>
        </w:rPr>
        <w:t xml:space="preserve"> </w:t>
      </w:r>
      <w:r w:rsidRPr="00B967F6">
        <w:rPr>
          <w:sz w:val="24"/>
          <w:szCs w:val="24"/>
        </w:rPr>
        <w:t>mesmas</w:t>
      </w:r>
      <w:r w:rsidRPr="00B967F6">
        <w:rPr>
          <w:spacing w:val="-8"/>
          <w:sz w:val="24"/>
          <w:szCs w:val="24"/>
        </w:rPr>
        <w:t xml:space="preserve"> </w:t>
      </w:r>
      <w:r w:rsidRPr="00B967F6">
        <w:rPr>
          <w:sz w:val="24"/>
          <w:szCs w:val="24"/>
        </w:rPr>
        <w:t>formas</w:t>
      </w:r>
      <w:r w:rsidRPr="00B967F6">
        <w:rPr>
          <w:spacing w:val="-8"/>
          <w:sz w:val="24"/>
          <w:szCs w:val="24"/>
        </w:rPr>
        <w:t xml:space="preserve"> </w:t>
      </w:r>
      <w:r w:rsidRPr="00B967F6">
        <w:rPr>
          <w:sz w:val="24"/>
          <w:szCs w:val="24"/>
        </w:rPr>
        <w:t>do subitem 6.3.</w:t>
      </w:r>
    </w:p>
    <w:p w14:paraId="6CD859EF" w14:textId="77777777" w:rsidR="003C4CAE" w:rsidRPr="00B967F6" w:rsidRDefault="003C4CAE" w:rsidP="00F12993">
      <w:pPr>
        <w:pStyle w:val="Corpodetexto"/>
        <w:spacing w:before="1" w:line="276" w:lineRule="auto"/>
        <w:ind w:right="87"/>
        <w:rPr>
          <w:rFonts w:ascii="Arial" w:hAnsi="Arial" w:cs="Arial"/>
          <w:sz w:val="24"/>
          <w:szCs w:val="24"/>
        </w:rPr>
      </w:pPr>
    </w:p>
    <w:p w14:paraId="42FF0882" w14:textId="77777777" w:rsidR="003C4CAE" w:rsidRPr="00B967F6" w:rsidRDefault="003C4CAE" w:rsidP="00846F80">
      <w:pPr>
        <w:pStyle w:val="PargrafodaLista"/>
        <w:numPr>
          <w:ilvl w:val="1"/>
          <w:numId w:val="20"/>
        </w:numPr>
        <w:tabs>
          <w:tab w:val="left" w:pos="1255"/>
        </w:tabs>
        <w:spacing w:line="276" w:lineRule="auto"/>
        <w:ind w:right="87" w:firstLine="0"/>
        <w:jc w:val="both"/>
        <w:rPr>
          <w:b/>
          <w:sz w:val="24"/>
          <w:szCs w:val="24"/>
        </w:rPr>
      </w:pPr>
      <w:r w:rsidRPr="00B967F6">
        <w:rPr>
          <w:sz w:val="24"/>
          <w:szCs w:val="24"/>
        </w:rPr>
        <w:t xml:space="preserve">Não será admitida a participação de um mesmo representante legal para mais de uma empresa </w:t>
      </w:r>
      <w:r w:rsidRPr="00B967F6">
        <w:rPr>
          <w:spacing w:val="-2"/>
          <w:sz w:val="24"/>
          <w:szCs w:val="24"/>
        </w:rPr>
        <w:t>licitante.</w:t>
      </w:r>
    </w:p>
    <w:p w14:paraId="4CF62AC8" w14:textId="77777777" w:rsidR="003C4CAE" w:rsidRPr="00B967F6" w:rsidRDefault="003C4CAE" w:rsidP="00846F80">
      <w:pPr>
        <w:pStyle w:val="PargrafodaLista"/>
        <w:numPr>
          <w:ilvl w:val="1"/>
          <w:numId w:val="20"/>
        </w:numPr>
        <w:tabs>
          <w:tab w:val="left" w:pos="1205"/>
        </w:tabs>
        <w:spacing w:before="267" w:line="276" w:lineRule="auto"/>
        <w:ind w:right="87" w:firstLine="0"/>
        <w:jc w:val="both"/>
        <w:rPr>
          <w:b/>
          <w:sz w:val="24"/>
          <w:szCs w:val="24"/>
        </w:rPr>
      </w:pPr>
      <w:r w:rsidRPr="00B967F6">
        <w:rPr>
          <w:sz w:val="24"/>
          <w:szCs w:val="24"/>
        </w:rPr>
        <w:t>A ausência do representante na sessão implicará na</w:t>
      </w:r>
      <w:r w:rsidRPr="00B967F6">
        <w:rPr>
          <w:spacing w:val="-2"/>
          <w:sz w:val="24"/>
          <w:szCs w:val="24"/>
        </w:rPr>
        <w:t xml:space="preserve"> </w:t>
      </w:r>
      <w:r w:rsidRPr="00B967F6">
        <w:rPr>
          <w:sz w:val="24"/>
          <w:szCs w:val="24"/>
        </w:rPr>
        <w:t>impossibilidade de ofertar lances bem como a manifestação de interpor recursos.</w:t>
      </w:r>
    </w:p>
    <w:p w14:paraId="1AD42668" w14:textId="77777777" w:rsidR="003C4CAE" w:rsidRPr="00B967F6" w:rsidRDefault="003C4CAE" w:rsidP="00F12993">
      <w:pPr>
        <w:pStyle w:val="Corpodetexto"/>
        <w:spacing w:line="276" w:lineRule="auto"/>
        <w:ind w:right="87"/>
        <w:rPr>
          <w:rFonts w:ascii="Arial" w:hAnsi="Arial" w:cs="Arial"/>
          <w:sz w:val="24"/>
          <w:szCs w:val="24"/>
        </w:rPr>
      </w:pPr>
    </w:p>
    <w:p w14:paraId="57D21EE6" w14:textId="77777777" w:rsidR="003C4CAE" w:rsidRPr="000434BA" w:rsidRDefault="003C4CAE" w:rsidP="00846F80">
      <w:pPr>
        <w:pStyle w:val="PargrafodaLista"/>
        <w:numPr>
          <w:ilvl w:val="1"/>
          <w:numId w:val="20"/>
        </w:numPr>
        <w:tabs>
          <w:tab w:val="left" w:pos="1498"/>
        </w:tabs>
        <w:spacing w:line="276" w:lineRule="auto"/>
        <w:ind w:right="87" w:firstLine="0"/>
        <w:jc w:val="both"/>
        <w:rPr>
          <w:b/>
          <w:sz w:val="24"/>
          <w:szCs w:val="24"/>
        </w:rPr>
      </w:pPr>
      <w:r w:rsidRPr="00B967F6">
        <w:rPr>
          <w:sz w:val="24"/>
          <w:szCs w:val="24"/>
        </w:rPr>
        <w:t>A empresa que pretender enviar seus envelopes via mensageiro e/ou correios, deverá enviar envelope contendo toda a documentação para o credenciamento da empresa. No entanto não havendo representantes a empresa não poderá manifestar o interesse na intenção de recursos. O não envio da documentação de credenciamento poderá</w:t>
      </w:r>
      <w:r w:rsidRPr="00B967F6">
        <w:rPr>
          <w:spacing w:val="-7"/>
          <w:sz w:val="24"/>
          <w:szCs w:val="24"/>
        </w:rPr>
        <w:t xml:space="preserve"> </w:t>
      </w:r>
      <w:r w:rsidRPr="00B967F6">
        <w:rPr>
          <w:sz w:val="24"/>
          <w:szCs w:val="24"/>
        </w:rPr>
        <w:t>ensejar</w:t>
      </w:r>
      <w:r w:rsidRPr="00B967F6">
        <w:rPr>
          <w:spacing w:val="-7"/>
          <w:sz w:val="24"/>
          <w:szCs w:val="24"/>
        </w:rPr>
        <w:t xml:space="preserve"> </w:t>
      </w:r>
      <w:r w:rsidRPr="00B967F6">
        <w:rPr>
          <w:sz w:val="24"/>
          <w:szCs w:val="24"/>
        </w:rPr>
        <w:t>a</w:t>
      </w:r>
      <w:r w:rsidRPr="00B967F6">
        <w:rPr>
          <w:spacing w:val="-7"/>
          <w:sz w:val="24"/>
          <w:szCs w:val="24"/>
        </w:rPr>
        <w:t xml:space="preserve"> </w:t>
      </w:r>
      <w:r w:rsidRPr="00B967F6">
        <w:rPr>
          <w:sz w:val="24"/>
          <w:szCs w:val="24"/>
        </w:rPr>
        <w:t>não</w:t>
      </w:r>
      <w:r w:rsidRPr="00B967F6">
        <w:rPr>
          <w:spacing w:val="-6"/>
          <w:sz w:val="24"/>
          <w:szCs w:val="24"/>
        </w:rPr>
        <w:t xml:space="preserve"> </w:t>
      </w:r>
      <w:r w:rsidRPr="00B967F6">
        <w:rPr>
          <w:sz w:val="24"/>
          <w:szCs w:val="24"/>
        </w:rPr>
        <w:t>participação</w:t>
      </w:r>
      <w:r w:rsidRPr="00B967F6">
        <w:rPr>
          <w:spacing w:val="-4"/>
          <w:sz w:val="24"/>
          <w:szCs w:val="24"/>
        </w:rPr>
        <w:t xml:space="preserve"> </w:t>
      </w:r>
      <w:r w:rsidRPr="00B967F6">
        <w:rPr>
          <w:sz w:val="24"/>
          <w:szCs w:val="24"/>
        </w:rPr>
        <w:t>da</w:t>
      </w:r>
      <w:r w:rsidRPr="00B967F6">
        <w:rPr>
          <w:spacing w:val="-7"/>
          <w:sz w:val="24"/>
          <w:szCs w:val="24"/>
        </w:rPr>
        <w:t xml:space="preserve"> </w:t>
      </w:r>
      <w:r w:rsidRPr="00B967F6">
        <w:rPr>
          <w:sz w:val="24"/>
          <w:szCs w:val="24"/>
        </w:rPr>
        <w:t>empresa.</w:t>
      </w:r>
    </w:p>
    <w:p w14:paraId="1D6C8066" w14:textId="77777777" w:rsidR="000434BA" w:rsidRPr="000434BA" w:rsidRDefault="000434BA" w:rsidP="000434BA">
      <w:pPr>
        <w:pStyle w:val="PargrafodaLista"/>
        <w:rPr>
          <w:b/>
          <w:sz w:val="24"/>
          <w:szCs w:val="24"/>
        </w:rPr>
      </w:pPr>
    </w:p>
    <w:p w14:paraId="189B6B35" w14:textId="7D498505" w:rsidR="000434BA" w:rsidRPr="003D3818" w:rsidRDefault="000434BA" w:rsidP="00846F80">
      <w:pPr>
        <w:pStyle w:val="PargrafodaLista"/>
        <w:numPr>
          <w:ilvl w:val="1"/>
          <w:numId w:val="20"/>
        </w:numPr>
        <w:tabs>
          <w:tab w:val="left" w:pos="1498"/>
        </w:tabs>
        <w:spacing w:line="276" w:lineRule="auto"/>
        <w:ind w:right="87" w:firstLine="0"/>
        <w:jc w:val="both"/>
        <w:rPr>
          <w:bCs/>
          <w:sz w:val="24"/>
          <w:szCs w:val="24"/>
        </w:rPr>
      </w:pPr>
      <w:r w:rsidRPr="003D3818">
        <w:rPr>
          <w:bCs/>
          <w:sz w:val="24"/>
          <w:szCs w:val="24"/>
        </w:rPr>
        <w:t xml:space="preserve">Ainda na fase do credenciamento a comissão de licitação fara as seguintes consultas </w:t>
      </w:r>
      <w:r w:rsidR="003D3818" w:rsidRPr="003D3818">
        <w:rPr>
          <w:bCs/>
          <w:sz w:val="24"/>
          <w:szCs w:val="24"/>
        </w:rPr>
        <w:t>a fim</w:t>
      </w:r>
      <w:r w:rsidRPr="003D3818">
        <w:rPr>
          <w:bCs/>
          <w:sz w:val="24"/>
          <w:szCs w:val="24"/>
        </w:rPr>
        <w:t xml:space="preserve"> </w:t>
      </w:r>
      <w:r w:rsidR="00BF6F9B" w:rsidRPr="003D3818">
        <w:rPr>
          <w:bCs/>
          <w:sz w:val="24"/>
          <w:szCs w:val="24"/>
        </w:rPr>
        <w:t xml:space="preserve">de comprovar que as empresas participantes não tenho quaisquer tipo de impedimento de </w:t>
      </w:r>
      <w:r w:rsidR="007E2895" w:rsidRPr="003D3818">
        <w:rPr>
          <w:bCs/>
          <w:sz w:val="24"/>
          <w:szCs w:val="24"/>
        </w:rPr>
        <w:t>licitar.</w:t>
      </w:r>
    </w:p>
    <w:p w14:paraId="05BE8EC2" w14:textId="679612C3" w:rsidR="007E2895" w:rsidRDefault="007E2895" w:rsidP="003D3818">
      <w:pPr>
        <w:pStyle w:val="PargrafodaLista"/>
        <w:numPr>
          <w:ilvl w:val="3"/>
          <w:numId w:val="20"/>
        </w:numPr>
        <w:spacing w:line="276" w:lineRule="auto"/>
        <w:ind w:right="87"/>
        <w:jc w:val="both"/>
        <w:rPr>
          <w:sz w:val="24"/>
          <w:szCs w:val="24"/>
        </w:rPr>
      </w:pPr>
      <w:r w:rsidRPr="007E2895">
        <w:rPr>
          <w:sz w:val="24"/>
          <w:szCs w:val="24"/>
        </w:rPr>
        <w:t xml:space="preserve">SICAF. </w:t>
      </w:r>
    </w:p>
    <w:p w14:paraId="4114A089" w14:textId="65D4E63E" w:rsidR="007E2895" w:rsidRDefault="009670D5" w:rsidP="009670D5">
      <w:pPr>
        <w:pStyle w:val="PargrafodaLista"/>
        <w:numPr>
          <w:ilvl w:val="3"/>
          <w:numId w:val="20"/>
        </w:numPr>
        <w:tabs>
          <w:tab w:val="left" w:pos="1301"/>
        </w:tabs>
        <w:spacing w:line="276" w:lineRule="auto"/>
        <w:ind w:right="-142"/>
        <w:rPr>
          <w:sz w:val="24"/>
          <w:szCs w:val="24"/>
        </w:rPr>
      </w:pPr>
      <w:r w:rsidRPr="009670D5">
        <w:rPr>
          <w:sz w:val="24"/>
          <w:szCs w:val="24"/>
        </w:rPr>
        <w:t>Cadastro Nacional de Empresas Inidôneas e Suspensas - CEIS, mantido pela Controladoria-Geral da União (</w:t>
      </w:r>
      <w:hyperlink r:id="rId11" w:history="1">
        <w:r w:rsidRPr="00C544CA">
          <w:rPr>
            <w:rStyle w:val="Hyperlink"/>
            <w:sz w:val="24"/>
            <w:szCs w:val="24"/>
          </w:rPr>
          <w:t>www.portaldatransparencia.gov.br/ceis</w:t>
        </w:r>
      </w:hyperlink>
      <w:r w:rsidRPr="009670D5">
        <w:rPr>
          <w:sz w:val="24"/>
          <w:szCs w:val="24"/>
        </w:rPr>
        <w:t>);</w:t>
      </w:r>
    </w:p>
    <w:p w14:paraId="496DDD0C" w14:textId="11DCB507" w:rsidR="009670D5" w:rsidRDefault="009670D5" w:rsidP="009670D5">
      <w:pPr>
        <w:pStyle w:val="PargrafodaLista"/>
        <w:numPr>
          <w:ilvl w:val="3"/>
          <w:numId w:val="20"/>
        </w:numPr>
        <w:tabs>
          <w:tab w:val="left" w:pos="1301"/>
        </w:tabs>
        <w:spacing w:line="276" w:lineRule="auto"/>
        <w:ind w:right="-142"/>
        <w:rPr>
          <w:sz w:val="24"/>
          <w:szCs w:val="24"/>
        </w:rPr>
      </w:pPr>
      <w:r w:rsidRPr="007E2895">
        <w:rPr>
          <w:sz w:val="24"/>
          <w:szCs w:val="24"/>
        </w:rPr>
        <w:t>Cadastro Nacional de Condenações Cíveis por Atos de Improbidade Administrativa, mantido pelo Conselho Nacional de Justiça (</w:t>
      </w:r>
      <w:hyperlink r:id="rId12" w:history="1">
        <w:r w:rsidRPr="00C544CA">
          <w:rPr>
            <w:rStyle w:val="Hyperlink"/>
            <w:sz w:val="24"/>
            <w:szCs w:val="24"/>
          </w:rPr>
          <w:t>www.cnj.jus.br/improbidade_adm/consultar_requerido.php</w:t>
        </w:r>
      </w:hyperlink>
      <w:r w:rsidRPr="007E2895">
        <w:rPr>
          <w:sz w:val="24"/>
          <w:szCs w:val="24"/>
        </w:rPr>
        <w:t>).</w:t>
      </w:r>
    </w:p>
    <w:p w14:paraId="71928A9C" w14:textId="640275A1" w:rsidR="009670D5" w:rsidRPr="007E2895" w:rsidRDefault="009670D5" w:rsidP="009670D5">
      <w:pPr>
        <w:pStyle w:val="PargrafodaLista"/>
        <w:numPr>
          <w:ilvl w:val="3"/>
          <w:numId w:val="20"/>
        </w:numPr>
        <w:tabs>
          <w:tab w:val="left" w:pos="1301"/>
        </w:tabs>
        <w:spacing w:line="276" w:lineRule="auto"/>
        <w:ind w:right="-142"/>
        <w:rPr>
          <w:sz w:val="24"/>
          <w:szCs w:val="24"/>
        </w:rPr>
      </w:pPr>
      <w:r w:rsidRPr="007E2895">
        <w:rPr>
          <w:sz w:val="24"/>
          <w:szCs w:val="24"/>
        </w:rPr>
        <w:t>Lista de Inidôneos mantida pelo Tribunal de Contas da União - TCU;</w:t>
      </w:r>
    </w:p>
    <w:p w14:paraId="512EE461" w14:textId="25234BD8" w:rsidR="007E2895" w:rsidRPr="007E2895" w:rsidRDefault="007E2895" w:rsidP="007E2895">
      <w:pPr>
        <w:tabs>
          <w:tab w:val="left" w:pos="1301"/>
        </w:tabs>
        <w:spacing w:line="276" w:lineRule="auto"/>
        <w:ind w:left="710" w:right="87"/>
        <w:rPr>
          <w:sz w:val="24"/>
          <w:szCs w:val="24"/>
        </w:rPr>
      </w:pPr>
    </w:p>
    <w:p w14:paraId="5E25186B" w14:textId="7E49BB61" w:rsidR="007E2895" w:rsidRPr="00B967F6" w:rsidRDefault="007E2895" w:rsidP="003D3818">
      <w:pPr>
        <w:pStyle w:val="PargrafodaLista"/>
        <w:numPr>
          <w:ilvl w:val="1"/>
          <w:numId w:val="20"/>
        </w:numPr>
        <w:spacing w:line="276" w:lineRule="auto"/>
        <w:ind w:right="87"/>
        <w:jc w:val="both"/>
        <w:rPr>
          <w:b/>
          <w:sz w:val="24"/>
          <w:szCs w:val="24"/>
        </w:rPr>
      </w:pPr>
      <w:r w:rsidRPr="00B967F6">
        <w:rPr>
          <w:sz w:val="24"/>
          <w:szCs w:val="24"/>
        </w:rPr>
        <w:t>Para a consulta de fornecedores pessoa jurídica poderá haver a substituição das consultas das alíneas “b”, “c” e “d” acima pela Consulta Consolidada de Pessoa Jurídica do TCU (https://certidoesapf.apps.tcu.gov.br/)</w:t>
      </w:r>
    </w:p>
    <w:p w14:paraId="7940BA8A" w14:textId="1FA4D8F5" w:rsidR="003C4CAE" w:rsidRPr="00B967F6" w:rsidRDefault="003C4CAE" w:rsidP="00846F80">
      <w:pPr>
        <w:pStyle w:val="Ttulo2"/>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33"/>
          <w:tab w:val="left" w:pos="10166"/>
        </w:tabs>
        <w:spacing w:line="276" w:lineRule="auto"/>
        <w:ind w:left="1033" w:right="87" w:hanging="281"/>
        <w:rPr>
          <w:rFonts w:ascii="Arial" w:hAnsi="Arial" w:cs="Arial"/>
          <w:b/>
          <w:bCs/>
          <w:sz w:val="24"/>
          <w:szCs w:val="24"/>
        </w:rPr>
      </w:pPr>
      <w:r w:rsidRPr="00B967F6">
        <w:rPr>
          <w:rFonts w:ascii="Arial" w:hAnsi="Arial" w:cs="Arial"/>
          <w:b/>
          <w:bCs/>
          <w:color w:val="000000"/>
          <w:sz w:val="24"/>
          <w:szCs w:val="24"/>
          <w:shd w:val="clear" w:color="auto" w:fill="BEBEBE"/>
        </w:rPr>
        <w:t>DA</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FORMA</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APRESENTAÇÃO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PROPOSTA</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DOS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DOCUMENTOS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pacing w:val="-2"/>
          <w:sz w:val="24"/>
          <w:szCs w:val="24"/>
          <w:shd w:val="clear" w:color="auto" w:fill="BEBEBE"/>
        </w:rPr>
        <w:t>HABILITAÇÃO</w:t>
      </w:r>
    </w:p>
    <w:p w14:paraId="43413492" w14:textId="19DE95D1" w:rsidR="003C4CAE" w:rsidRPr="00B967F6" w:rsidRDefault="003C4CAE" w:rsidP="00846F80">
      <w:pPr>
        <w:pStyle w:val="PargrafodaLista"/>
        <w:numPr>
          <w:ilvl w:val="1"/>
          <w:numId w:val="20"/>
        </w:numPr>
        <w:tabs>
          <w:tab w:val="left" w:pos="1205"/>
        </w:tabs>
        <w:spacing w:before="1" w:line="276" w:lineRule="auto"/>
        <w:ind w:right="87" w:firstLine="0"/>
        <w:jc w:val="both"/>
        <w:rPr>
          <w:b/>
          <w:sz w:val="24"/>
          <w:szCs w:val="24"/>
        </w:rPr>
      </w:pPr>
      <w:r w:rsidRPr="00B967F6">
        <w:rPr>
          <w:sz w:val="24"/>
          <w:szCs w:val="24"/>
        </w:rPr>
        <w:t>A proposta e os documentos para habilitação deverão ser apresentados, separadamente, em 2 envelopes fechados e indevassáveis, contendo em sua parte externa, além do nome da proponente, os seguintes dizeres:</w:t>
      </w:r>
    </w:p>
    <w:p w14:paraId="378AA95E" w14:textId="36F96D30" w:rsidR="003C4CAE" w:rsidRPr="00B967F6" w:rsidRDefault="003C4CAE" w:rsidP="00F12993">
      <w:pPr>
        <w:pStyle w:val="Corpodetexto"/>
        <w:spacing w:before="3" w:line="276" w:lineRule="auto"/>
        <w:ind w:right="87"/>
        <w:rPr>
          <w:rFonts w:ascii="Arial" w:hAnsi="Arial" w:cs="Arial"/>
          <w:sz w:val="24"/>
          <w:szCs w:val="24"/>
        </w:rPr>
      </w:pPr>
      <w:r w:rsidRPr="00B967F6">
        <w:rPr>
          <w:rFonts w:ascii="Arial" w:hAnsi="Arial" w:cs="Arial"/>
          <w:noProof/>
          <w:sz w:val="24"/>
          <w:szCs w:val="24"/>
        </w:rPr>
        <mc:AlternateContent>
          <mc:Choice Requires="wps">
            <w:drawing>
              <wp:anchor distT="0" distB="0" distL="0" distR="0" simplePos="0" relativeHeight="251652608" behindDoc="1" locked="0" layoutInCell="1" allowOverlap="1" wp14:anchorId="282C6DAA" wp14:editId="55CF1EB9">
                <wp:simplePos x="0" y="0"/>
                <wp:positionH relativeFrom="page">
                  <wp:posOffset>1057655</wp:posOffset>
                </wp:positionH>
                <wp:positionV relativeFrom="paragraph">
                  <wp:posOffset>79413</wp:posOffset>
                </wp:positionV>
                <wp:extent cx="5507990" cy="130492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990" cy="1304925"/>
                        </a:xfrm>
                        <a:prstGeom prst="rect">
                          <a:avLst/>
                        </a:prstGeom>
                        <a:solidFill>
                          <a:srgbClr val="F0F0F0"/>
                        </a:solidFill>
                      </wps:spPr>
                      <wps:txbx>
                        <w:txbxContent>
                          <w:p w14:paraId="5CCD9EE2" w14:textId="77777777" w:rsidR="003C4CAE" w:rsidRDefault="003C4CAE" w:rsidP="003C4CAE">
                            <w:pPr>
                              <w:spacing w:before="2" w:line="249" w:lineRule="auto"/>
                              <w:ind w:left="101" w:right="4777"/>
                              <w:rPr>
                                <w:b/>
                                <w:i/>
                                <w:color w:val="000000"/>
                              </w:rPr>
                            </w:pPr>
                            <w:r>
                              <w:rPr>
                                <w:b/>
                                <w:i/>
                                <w:color w:val="000000"/>
                              </w:rPr>
                              <w:t>Envelope</w:t>
                            </w:r>
                            <w:r>
                              <w:rPr>
                                <w:b/>
                                <w:i/>
                                <w:color w:val="000000"/>
                                <w:spacing w:val="-8"/>
                              </w:rPr>
                              <w:t xml:space="preserve"> </w:t>
                            </w:r>
                            <w:r>
                              <w:rPr>
                                <w:b/>
                                <w:i/>
                                <w:color w:val="000000"/>
                              </w:rPr>
                              <w:t>nº</w:t>
                            </w:r>
                            <w:r>
                              <w:rPr>
                                <w:b/>
                                <w:i/>
                                <w:color w:val="000000"/>
                                <w:spacing w:val="-5"/>
                              </w:rPr>
                              <w:t xml:space="preserve"> </w:t>
                            </w:r>
                            <w:r>
                              <w:rPr>
                                <w:b/>
                                <w:i/>
                                <w:color w:val="000000"/>
                              </w:rPr>
                              <w:t>1</w:t>
                            </w:r>
                            <w:r>
                              <w:rPr>
                                <w:b/>
                                <w:i/>
                                <w:color w:val="000000"/>
                                <w:spacing w:val="-6"/>
                              </w:rPr>
                              <w:t xml:space="preserve"> </w:t>
                            </w:r>
                            <w:r>
                              <w:rPr>
                                <w:b/>
                                <w:i/>
                                <w:color w:val="000000"/>
                              </w:rPr>
                              <w:t>–</w:t>
                            </w:r>
                            <w:r>
                              <w:rPr>
                                <w:b/>
                                <w:i/>
                                <w:color w:val="000000"/>
                                <w:spacing w:val="-7"/>
                              </w:rPr>
                              <w:t xml:space="preserve"> </w:t>
                            </w:r>
                            <w:r>
                              <w:rPr>
                                <w:b/>
                                <w:i/>
                                <w:color w:val="000000"/>
                              </w:rPr>
                              <w:t>Proposta</w:t>
                            </w:r>
                            <w:r>
                              <w:rPr>
                                <w:b/>
                                <w:i/>
                                <w:color w:val="000000"/>
                                <w:spacing w:val="-6"/>
                              </w:rPr>
                              <w:t xml:space="preserve"> </w:t>
                            </w:r>
                            <w:r>
                              <w:rPr>
                                <w:b/>
                                <w:i/>
                                <w:color w:val="000000"/>
                              </w:rPr>
                              <w:t>de</w:t>
                            </w:r>
                            <w:r>
                              <w:rPr>
                                <w:b/>
                                <w:i/>
                                <w:color w:val="000000"/>
                                <w:spacing w:val="-5"/>
                              </w:rPr>
                              <w:t xml:space="preserve"> </w:t>
                            </w:r>
                            <w:r>
                              <w:rPr>
                                <w:b/>
                                <w:i/>
                                <w:color w:val="000000"/>
                              </w:rPr>
                              <w:t>Preços Pregão Presencial - nº 0XX/2025</w:t>
                            </w:r>
                          </w:p>
                          <w:p w14:paraId="57552668" w14:textId="77777777" w:rsidR="003C4CAE" w:rsidRDefault="003C4CAE" w:rsidP="003C4CAE">
                            <w:pPr>
                              <w:spacing w:line="267" w:lineRule="exact"/>
                              <w:ind w:left="101"/>
                              <w:rPr>
                                <w:b/>
                                <w:i/>
                                <w:color w:val="000000"/>
                              </w:rPr>
                            </w:pPr>
                            <w:r>
                              <w:rPr>
                                <w:b/>
                                <w:i/>
                                <w:color w:val="000000"/>
                              </w:rPr>
                              <w:t>Interessado:</w:t>
                            </w:r>
                            <w:r>
                              <w:rPr>
                                <w:b/>
                                <w:i/>
                                <w:color w:val="000000"/>
                                <w:spacing w:val="-8"/>
                              </w:rPr>
                              <w:t xml:space="preserve"> </w:t>
                            </w:r>
                            <w:r>
                              <w:rPr>
                                <w:b/>
                                <w:i/>
                                <w:color w:val="000000"/>
                              </w:rPr>
                              <w:t>Prefeitura Municipal de Rodrigues Alves e as Secretarias</w:t>
                            </w:r>
                          </w:p>
                          <w:p w14:paraId="78AF499B" w14:textId="77777777" w:rsidR="003C4CAE" w:rsidRDefault="003C4CAE" w:rsidP="003C4CAE">
                            <w:pPr>
                              <w:pStyle w:val="Corpodetexto"/>
                              <w:spacing w:before="16"/>
                              <w:rPr>
                                <w:b/>
                                <w:i/>
                                <w:color w:val="000000"/>
                              </w:rPr>
                            </w:pPr>
                          </w:p>
                          <w:p w14:paraId="77A7B9BD" w14:textId="77777777" w:rsidR="003C4CAE" w:rsidRDefault="003C4CAE" w:rsidP="003C4CAE">
                            <w:pPr>
                              <w:spacing w:line="247" w:lineRule="auto"/>
                              <w:ind w:left="101" w:right="5374"/>
                              <w:rPr>
                                <w:b/>
                                <w:i/>
                                <w:color w:val="000000"/>
                              </w:rPr>
                            </w:pPr>
                            <w:r>
                              <w:rPr>
                                <w:b/>
                                <w:i/>
                                <w:color w:val="000000"/>
                              </w:rPr>
                              <w:t>Envelope nº 2 – Habilitação. Pregão</w:t>
                            </w:r>
                            <w:r>
                              <w:rPr>
                                <w:b/>
                                <w:i/>
                                <w:color w:val="000000"/>
                                <w:spacing w:val="-7"/>
                              </w:rPr>
                              <w:t xml:space="preserve"> </w:t>
                            </w:r>
                            <w:r>
                              <w:rPr>
                                <w:b/>
                                <w:i/>
                                <w:color w:val="000000"/>
                              </w:rPr>
                              <w:t>Presencial</w:t>
                            </w:r>
                            <w:r>
                              <w:rPr>
                                <w:b/>
                                <w:i/>
                                <w:color w:val="000000"/>
                                <w:spacing w:val="-9"/>
                              </w:rPr>
                              <w:t xml:space="preserve"> </w:t>
                            </w:r>
                            <w:r>
                              <w:rPr>
                                <w:b/>
                                <w:i/>
                                <w:color w:val="000000"/>
                              </w:rPr>
                              <w:t>-</w:t>
                            </w:r>
                            <w:r>
                              <w:rPr>
                                <w:b/>
                                <w:i/>
                                <w:color w:val="000000"/>
                                <w:spacing w:val="-8"/>
                              </w:rPr>
                              <w:t xml:space="preserve"> </w:t>
                            </w:r>
                            <w:r>
                              <w:rPr>
                                <w:b/>
                                <w:i/>
                                <w:color w:val="000000"/>
                              </w:rPr>
                              <w:t>nº</w:t>
                            </w:r>
                            <w:r>
                              <w:rPr>
                                <w:b/>
                                <w:i/>
                                <w:color w:val="000000"/>
                                <w:spacing w:val="-5"/>
                              </w:rPr>
                              <w:t xml:space="preserve"> </w:t>
                            </w:r>
                            <w:r>
                              <w:rPr>
                                <w:b/>
                                <w:i/>
                                <w:color w:val="000000"/>
                              </w:rPr>
                              <w:t>0XX/2025</w:t>
                            </w:r>
                          </w:p>
                          <w:p w14:paraId="788D805E" w14:textId="77777777" w:rsidR="003C4CAE" w:rsidRDefault="003C4CAE" w:rsidP="003C4CAE">
                            <w:pPr>
                              <w:spacing w:line="267" w:lineRule="exact"/>
                              <w:ind w:left="101"/>
                              <w:rPr>
                                <w:b/>
                                <w:i/>
                                <w:color w:val="000000"/>
                              </w:rPr>
                            </w:pPr>
                            <w:r>
                              <w:rPr>
                                <w:b/>
                                <w:i/>
                                <w:color w:val="000000"/>
                              </w:rPr>
                              <w:t>Interessado:</w:t>
                            </w:r>
                            <w:r>
                              <w:rPr>
                                <w:b/>
                                <w:i/>
                                <w:color w:val="000000"/>
                                <w:spacing w:val="-8"/>
                              </w:rPr>
                              <w:t xml:space="preserve"> </w:t>
                            </w:r>
                            <w:r>
                              <w:rPr>
                                <w:b/>
                                <w:i/>
                                <w:color w:val="000000"/>
                              </w:rPr>
                              <w:t>Prefeitura Municipal de Rodrigues Alves e as Secretarias</w:t>
                            </w:r>
                          </w:p>
                        </w:txbxContent>
                      </wps:txbx>
                      <wps:bodyPr wrap="square" lIns="0" tIns="0" rIns="0" bIns="0" rtlCol="0">
                        <a:noAutofit/>
                      </wps:bodyPr>
                    </wps:wsp>
                  </a:graphicData>
                </a:graphic>
              </wp:anchor>
            </w:drawing>
          </mc:Choice>
          <mc:Fallback>
            <w:pict>
              <v:shapetype w14:anchorId="282C6DAA" id="_x0000_t202" coordsize="21600,21600" o:spt="202" path="m,l,21600r21600,l21600,xe">
                <v:stroke joinstyle="miter"/>
                <v:path gradientshapeok="t" o:connecttype="rect"/>
              </v:shapetype>
              <v:shape id="Textbox 68" o:spid="_x0000_s1026" type="#_x0000_t202" style="position:absolute;margin-left:83.3pt;margin-top:6.25pt;width:433.7pt;height:102.7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" fillcolor="#f0f0f0" stroked="f">
                <v:textbox inset="0,0,0,0">
                  <w:txbxContent>
                    <w:p w14:paraId="5CCD9EE2" w14:textId="77777777" w:rsidR="003C4CAE" w:rsidRDefault="003C4CAE" w:rsidP="003C4CAE">
                      <w:pPr>
                        <w:spacing w:before="2" w:line="249" w:lineRule="auto"/>
                        <w:ind w:left="101" w:right="4777"/>
                        <w:rPr>
                          <w:b/>
                          <w:i/>
                          <w:color w:val="000000"/>
                        </w:rPr>
                      </w:pPr>
                      <w:r>
                        <w:rPr>
                          <w:b/>
                          <w:i/>
                          <w:color w:val="000000"/>
                        </w:rPr>
                        <w:t>Envelope</w:t>
                      </w:r>
                      <w:r>
                        <w:rPr>
                          <w:b/>
                          <w:i/>
                          <w:color w:val="000000"/>
                          <w:spacing w:val="-8"/>
                        </w:rPr>
                        <w:t xml:space="preserve"> </w:t>
                      </w:r>
                      <w:r>
                        <w:rPr>
                          <w:b/>
                          <w:i/>
                          <w:color w:val="000000"/>
                        </w:rPr>
                        <w:t>nº</w:t>
                      </w:r>
                      <w:r>
                        <w:rPr>
                          <w:b/>
                          <w:i/>
                          <w:color w:val="000000"/>
                          <w:spacing w:val="-5"/>
                        </w:rPr>
                        <w:t xml:space="preserve"> </w:t>
                      </w:r>
                      <w:r>
                        <w:rPr>
                          <w:b/>
                          <w:i/>
                          <w:color w:val="000000"/>
                        </w:rPr>
                        <w:t>1</w:t>
                      </w:r>
                      <w:r>
                        <w:rPr>
                          <w:b/>
                          <w:i/>
                          <w:color w:val="000000"/>
                          <w:spacing w:val="-6"/>
                        </w:rPr>
                        <w:t xml:space="preserve"> </w:t>
                      </w:r>
                      <w:r>
                        <w:rPr>
                          <w:b/>
                          <w:i/>
                          <w:color w:val="000000"/>
                        </w:rPr>
                        <w:t>–</w:t>
                      </w:r>
                      <w:r>
                        <w:rPr>
                          <w:b/>
                          <w:i/>
                          <w:color w:val="000000"/>
                          <w:spacing w:val="-7"/>
                        </w:rPr>
                        <w:t xml:space="preserve"> </w:t>
                      </w:r>
                      <w:r>
                        <w:rPr>
                          <w:b/>
                          <w:i/>
                          <w:color w:val="000000"/>
                        </w:rPr>
                        <w:t>Proposta</w:t>
                      </w:r>
                      <w:r>
                        <w:rPr>
                          <w:b/>
                          <w:i/>
                          <w:color w:val="000000"/>
                          <w:spacing w:val="-6"/>
                        </w:rPr>
                        <w:t xml:space="preserve"> </w:t>
                      </w:r>
                      <w:r>
                        <w:rPr>
                          <w:b/>
                          <w:i/>
                          <w:color w:val="000000"/>
                        </w:rPr>
                        <w:t>de</w:t>
                      </w:r>
                      <w:r>
                        <w:rPr>
                          <w:b/>
                          <w:i/>
                          <w:color w:val="000000"/>
                          <w:spacing w:val="-5"/>
                        </w:rPr>
                        <w:t xml:space="preserve"> </w:t>
                      </w:r>
                      <w:r>
                        <w:rPr>
                          <w:b/>
                          <w:i/>
                          <w:color w:val="000000"/>
                        </w:rPr>
                        <w:t>Preços Pregão Presencial - nº 0XX/2025</w:t>
                      </w:r>
                    </w:p>
                    <w:p w14:paraId="57552668" w14:textId="77777777" w:rsidR="003C4CAE" w:rsidRDefault="003C4CAE" w:rsidP="003C4CAE">
                      <w:pPr>
                        <w:spacing w:line="267" w:lineRule="exact"/>
                        <w:ind w:left="101"/>
                        <w:rPr>
                          <w:b/>
                          <w:i/>
                          <w:color w:val="000000"/>
                        </w:rPr>
                      </w:pPr>
                      <w:r>
                        <w:rPr>
                          <w:b/>
                          <w:i/>
                          <w:color w:val="000000"/>
                        </w:rPr>
                        <w:t>Interessado:</w:t>
                      </w:r>
                      <w:r>
                        <w:rPr>
                          <w:b/>
                          <w:i/>
                          <w:color w:val="000000"/>
                          <w:spacing w:val="-8"/>
                        </w:rPr>
                        <w:t xml:space="preserve"> </w:t>
                      </w:r>
                      <w:r>
                        <w:rPr>
                          <w:b/>
                          <w:i/>
                          <w:color w:val="000000"/>
                        </w:rPr>
                        <w:t>Prefeitura Municipal de Rodrigues Alves e as Secretarias</w:t>
                      </w:r>
                    </w:p>
                    <w:p w14:paraId="78AF499B" w14:textId="77777777" w:rsidR="003C4CAE" w:rsidRDefault="003C4CAE" w:rsidP="003C4CAE">
                      <w:pPr>
                        <w:pStyle w:val="Corpodetexto"/>
                        <w:spacing w:before="16"/>
                        <w:rPr>
                          <w:b/>
                          <w:i/>
                          <w:color w:val="000000"/>
                        </w:rPr>
                      </w:pPr>
                    </w:p>
                    <w:p w14:paraId="77A7B9BD" w14:textId="77777777" w:rsidR="003C4CAE" w:rsidRDefault="003C4CAE" w:rsidP="003C4CAE">
                      <w:pPr>
                        <w:spacing w:line="247" w:lineRule="auto"/>
                        <w:ind w:left="101" w:right="5374"/>
                        <w:rPr>
                          <w:b/>
                          <w:i/>
                          <w:color w:val="000000"/>
                        </w:rPr>
                      </w:pPr>
                      <w:r>
                        <w:rPr>
                          <w:b/>
                          <w:i/>
                          <w:color w:val="000000"/>
                        </w:rPr>
                        <w:t>Envelope nº 2 – Habilitação. Pregão</w:t>
                      </w:r>
                      <w:r>
                        <w:rPr>
                          <w:b/>
                          <w:i/>
                          <w:color w:val="000000"/>
                          <w:spacing w:val="-7"/>
                        </w:rPr>
                        <w:t xml:space="preserve"> </w:t>
                      </w:r>
                      <w:r>
                        <w:rPr>
                          <w:b/>
                          <w:i/>
                          <w:color w:val="000000"/>
                        </w:rPr>
                        <w:t>Presencial</w:t>
                      </w:r>
                      <w:r>
                        <w:rPr>
                          <w:b/>
                          <w:i/>
                          <w:color w:val="000000"/>
                          <w:spacing w:val="-9"/>
                        </w:rPr>
                        <w:t xml:space="preserve"> </w:t>
                      </w:r>
                      <w:r>
                        <w:rPr>
                          <w:b/>
                          <w:i/>
                          <w:color w:val="000000"/>
                        </w:rPr>
                        <w:t>-</w:t>
                      </w:r>
                      <w:r>
                        <w:rPr>
                          <w:b/>
                          <w:i/>
                          <w:color w:val="000000"/>
                          <w:spacing w:val="-8"/>
                        </w:rPr>
                        <w:t xml:space="preserve"> </w:t>
                      </w:r>
                      <w:r>
                        <w:rPr>
                          <w:b/>
                          <w:i/>
                          <w:color w:val="000000"/>
                        </w:rPr>
                        <w:t>nº</w:t>
                      </w:r>
                      <w:r>
                        <w:rPr>
                          <w:b/>
                          <w:i/>
                          <w:color w:val="000000"/>
                          <w:spacing w:val="-5"/>
                        </w:rPr>
                        <w:t xml:space="preserve"> </w:t>
                      </w:r>
                      <w:r>
                        <w:rPr>
                          <w:b/>
                          <w:i/>
                          <w:color w:val="000000"/>
                        </w:rPr>
                        <w:t>0XX/2025</w:t>
                      </w:r>
                    </w:p>
                    <w:p w14:paraId="788D805E" w14:textId="77777777" w:rsidR="003C4CAE" w:rsidRDefault="003C4CAE" w:rsidP="003C4CAE">
                      <w:pPr>
                        <w:spacing w:line="267" w:lineRule="exact"/>
                        <w:ind w:left="101"/>
                        <w:rPr>
                          <w:b/>
                          <w:i/>
                          <w:color w:val="000000"/>
                        </w:rPr>
                      </w:pPr>
                      <w:r>
                        <w:rPr>
                          <w:b/>
                          <w:i/>
                          <w:color w:val="000000"/>
                        </w:rPr>
                        <w:t>Interessado:</w:t>
                      </w:r>
                      <w:r>
                        <w:rPr>
                          <w:b/>
                          <w:i/>
                          <w:color w:val="000000"/>
                          <w:spacing w:val="-8"/>
                        </w:rPr>
                        <w:t xml:space="preserve"> </w:t>
                      </w:r>
                      <w:r>
                        <w:rPr>
                          <w:b/>
                          <w:i/>
                          <w:color w:val="000000"/>
                        </w:rPr>
                        <w:t>Prefeitura Municipal de Rodrigues Alves e as Secretarias</w:t>
                      </w:r>
                    </w:p>
                  </w:txbxContent>
                </v:textbox>
                <w10:wrap type="topAndBottom" anchorx="page"/>
              </v:shape>
            </w:pict>
          </mc:Fallback>
        </mc:AlternateContent>
      </w:r>
    </w:p>
    <w:p w14:paraId="5D905D4E" w14:textId="2F1CA61D" w:rsidR="003C4CAE" w:rsidRPr="00B967F6" w:rsidRDefault="003C4CAE" w:rsidP="00846F80">
      <w:pPr>
        <w:pStyle w:val="PargrafodaLista"/>
        <w:numPr>
          <w:ilvl w:val="1"/>
          <w:numId w:val="20"/>
        </w:numPr>
        <w:spacing w:before="15" w:line="276" w:lineRule="auto"/>
        <w:ind w:right="87" w:firstLine="0"/>
        <w:jc w:val="both"/>
        <w:rPr>
          <w:b/>
          <w:sz w:val="24"/>
          <w:szCs w:val="24"/>
        </w:rPr>
      </w:pPr>
      <w:r w:rsidRPr="00B967F6">
        <w:rPr>
          <w:sz w:val="24"/>
          <w:szCs w:val="24"/>
        </w:rPr>
        <w:t>A proposta deverá ser elaborada em papel timbrado da empresa e redigida em língua portuguesa, salvo</w:t>
      </w:r>
      <w:r w:rsidRPr="00B967F6">
        <w:rPr>
          <w:spacing w:val="-13"/>
          <w:sz w:val="24"/>
          <w:szCs w:val="24"/>
        </w:rPr>
        <w:t xml:space="preserve"> </w:t>
      </w:r>
      <w:r w:rsidRPr="00B967F6">
        <w:rPr>
          <w:sz w:val="24"/>
          <w:szCs w:val="24"/>
        </w:rPr>
        <w:t>quanto</w:t>
      </w:r>
      <w:r w:rsidRPr="00B967F6">
        <w:rPr>
          <w:spacing w:val="-12"/>
          <w:sz w:val="24"/>
          <w:szCs w:val="24"/>
        </w:rPr>
        <w:t xml:space="preserve"> </w:t>
      </w:r>
      <w:r w:rsidRPr="00B967F6">
        <w:rPr>
          <w:sz w:val="24"/>
          <w:szCs w:val="24"/>
        </w:rPr>
        <w:t>às</w:t>
      </w:r>
      <w:r w:rsidRPr="00B967F6">
        <w:rPr>
          <w:spacing w:val="-13"/>
          <w:sz w:val="24"/>
          <w:szCs w:val="24"/>
        </w:rPr>
        <w:t xml:space="preserve"> </w:t>
      </w:r>
      <w:r w:rsidRPr="00B967F6">
        <w:rPr>
          <w:sz w:val="24"/>
          <w:szCs w:val="24"/>
        </w:rPr>
        <w:t>expressões</w:t>
      </w:r>
      <w:r w:rsidRPr="00B967F6">
        <w:rPr>
          <w:spacing w:val="-11"/>
          <w:sz w:val="24"/>
          <w:szCs w:val="24"/>
        </w:rPr>
        <w:t xml:space="preserve"> </w:t>
      </w:r>
      <w:r w:rsidRPr="00B967F6">
        <w:rPr>
          <w:sz w:val="24"/>
          <w:szCs w:val="24"/>
        </w:rPr>
        <w:t>técnicas</w:t>
      </w:r>
      <w:r w:rsidRPr="00B967F6">
        <w:rPr>
          <w:spacing w:val="-10"/>
          <w:sz w:val="24"/>
          <w:szCs w:val="24"/>
        </w:rPr>
        <w:t xml:space="preserve"> </w:t>
      </w:r>
      <w:r w:rsidRPr="00B967F6">
        <w:rPr>
          <w:sz w:val="24"/>
          <w:szCs w:val="24"/>
        </w:rPr>
        <w:t>de</w:t>
      </w:r>
      <w:r w:rsidRPr="00B967F6">
        <w:rPr>
          <w:spacing w:val="-9"/>
          <w:sz w:val="24"/>
          <w:szCs w:val="24"/>
        </w:rPr>
        <w:t xml:space="preserve"> </w:t>
      </w:r>
      <w:r w:rsidRPr="00B967F6">
        <w:rPr>
          <w:sz w:val="24"/>
          <w:szCs w:val="24"/>
        </w:rPr>
        <w:t>uso</w:t>
      </w:r>
      <w:r w:rsidRPr="00B967F6">
        <w:rPr>
          <w:spacing w:val="-11"/>
          <w:sz w:val="24"/>
          <w:szCs w:val="24"/>
        </w:rPr>
        <w:t xml:space="preserve"> </w:t>
      </w:r>
      <w:r w:rsidRPr="00B967F6">
        <w:rPr>
          <w:sz w:val="24"/>
          <w:szCs w:val="24"/>
        </w:rPr>
        <w:t>corrente,</w:t>
      </w:r>
      <w:r w:rsidRPr="00B967F6">
        <w:rPr>
          <w:spacing w:val="-8"/>
          <w:sz w:val="24"/>
          <w:szCs w:val="24"/>
        </w:rPr>
        <w:t xml:space="preserve"> </w:t>
      </w:r>
      <w:r w:rsidRPr="00B967F6">
        <w:rPr>
          <w:sz w:val="24"/>
          <w:szCs w:val="24"/>
        </w:rPr>
        <w:t>com</w:t>
      </w:r>
      <w:r w:rsidRPr="00B967F6">
        <w:rPr>
          <w:spacing w:val="-4"/>
          <w:sz w:val="24"/>
          <w:szCs w:val="24"/>
        </w:rPr>
        <w:t xml:space="preserve"> </w:t>
      </w:r>
      <w:r w:rsidRPr="00B967F6">
        <w:rPr>
          <w:sz w:val="24"/>
          <w:szCs w:val="24"/>
        </w:rPr>
        <w:t>suas</w:t>
      </w:r>
      <w:r w:rsidRPr="00B967F6">
        <w:rPr>
          <w:spacing w:val="-12"/>
          <w:sz w:val="24"/>
          <w:szCs w:val="24"/>
        </w:rPr>
        <w:t xml:space="preserve"> </w:t>
      </w:r>
      <w:r w:rsidRPr="00B967F6">
        <w:rPr>
          <w:sz w:val="24"/>
          <w:szCs w:val="24"/>
        </w:rPr>
        <w:t>páginas</w:t>
      </w:r>
      <w:r w:rsidRPr="00B967F6">
        <w:rPr>
          <w:spacing w:val="-10"/>
          <w:sz w:val="24"/>
          <w:szCs w:val="24"/>
        </w:rPr>
        <w:t xml:space="preserve"> </w:t>
      </w:r>
      <w:r w:rsidRPr="00B967F6">
        <w:rPr>
          <w:sz w:val="24"/>
          <w:szCs w:val="24"/>
        </w:rPr>
        <w:t>numeradas</w:t>
      </w:r>
      <w:r w:rsidRPr="00B967F6">
        <w:rPr>
          <w:spacing w:val="-10"/>
          <w:sz w:val="24"/>
          <w:szCs w:val="24"/>
        </w:rPr>
        <w:t xml:space="preserve"> </w:t>
      </w:r>
      <w:r w:rsidR="00CA5802" w:rsidRPr="00B967F6">
        <w:rPr>
          <w:sz w:val="24"/>
          <w:szCs w:val="24"/>
        </w:rPr>
        <w:t>sequencialmente</w:t>
      </w:r>
      <w:r w:rsidRPr="00B967F6">
        <w:rPr>
          <w:sz w:val="24"/>
          <w:szCs w:val="24"/>
        </w:rPr>
        <w:t>,</w:t>
      </w:r>
      <w:r w:rsidRPr="00B967F6">
        <w:rPr>
          <w:spacing w:val="-9"/>
          <w:sz w:val="24"/>
          <w:szCs w:val="24"/>
        </w:rPr>
        <w:t xml:space="preserve"> </w:t>
      </w:r>
      <w:r w:rsidRPr="00B967F6">
        <w:rPr>
          <w:sz w:val="24"/>
          <w:szCs w:val="24"/>
        </w:rPr>
        <w:t>sem rasuras, emendas, borrões ou</w:t>
      </w:r>
      <w:r w:rsidRPr="00B967F6">
        <w:rPr>
          <w:spacing w:val="40"/>
          <w:sz w:val="24"/>
          <w:szCs w:val="24"/>
        </w:rPr>
        <w:t xml:space="preserve"> </w:t>
      </w:r>
      <w:r w:rsidRPr="00B967F6">
        <w:rPr>
          <w:sz w:val="24"/>
          <w:szCs w:val="24"/>
        </w:rPr>
        <w:t xml:space="preserve">entrelinhas e ser datada e assinada pelo representante legal da licitante ou pelo procurador. </w:t>
      </w:r>
    </w:p>
    <w:p w14:paraId="0658513B" w14:textId="77777777" w:rsidR="003C4CAE" w:rsidRPr="00B967F6" w:rsidRDefault="003C4CAE" w:rsidP="00846F80">
      <w:pPr>
        <w:pStyle w:val="PargrafodaLista"/>
        <w:numPr>
          <w:ilvl w:val="1"/>
          <w:numId w:val="20"/>
        </w:numPr>
        <w:spacing w:before="267" w:line="276" w:lineRule="auto"/>
        <w:ind w:right="87" w:firstLine="0"/>
        <w:jc w:val="both"/>
        <w:rPr>
          <w:b/>
          <w:sz w:val="24"/>
          <w:szCs w:val="24"/>
        </w:rPr>
      </w:pPr>
      <w:r w:rsidRPr="00B967F6">
        <w:rPr>
          <w:sz w:val="24"/>
          <w:szCs w:val="24"/>
        </w:rPr>
        <w:t>A</w:t>
      </w:r>
      <w:r w:rsidRPr="00B967F6">
        <w:rPr>
          <w:spacing w:val="-12"/>
          <w:sz w:val="24"/>
          <w:szCs w:val="24"/>
        </w:rPr>
        <w:t xml:space="preserve"> </w:t>
      </w:r>
      <w:r w:rsidRPr="00B967F6">
        <w:rPr>
          <w:sz w:val="24"/>
          <w:szCs w:val="24"/>
        </w:rPr>
        <w:t>proponente</w:t>
      </w:r>
      <w:r w:rsidRPr="00B967F6">
        <w:rPr>
          <w:spacing w:val="-10"/>
          <w:sz w:val="24"/>
          <w:szCs w:val="24"/>
        </w:rPr>
        <w:t xml:space="preserve"> </w:t>
      </w:r>
      <w:r w:rsidRPr="00B967F6">
        <w:rPr>
          <w:sz w:val="24"/>
          <w:szCs w:val="24"/>
        </w:rPr>
        <w:t>somente</w:t>
      </w:r>
      <w:r w:rsidRPr="00B967F6">
        <w:rPr>
          <w:spacing w:val="-10"/>
          <w:sz w:val="24"/>
          <w:szCs w:val="24"/>
        </w:rPr>
        <w:t xml:space="preserve"> </w:t>
      </w:r>
      <w:r w:rsidRPr="00B967F6">
        <w:rPr>
          <w:sz w:val="24"/>
          <w:szCs w:val="24"/>
        </w:rPr>
        <w:t>poderá</w:t>
      </w:r>
      <w:r w:rsidRPr="00B967F6">
        <w:rPr>
          <w:spacing w:val="-11"/>
          <w:sz w:val="24"/>
          <w:szCs w:val="24"/>
        </w:rPr>
        <w:t xml:space="preserve"> </w:t>
      </w:r>
      <w:r w:rsidRPr="00B967F6">
        <w:rPr>
          <w:sz w:val="24"/>
          <w:szCs w:val="24"/>
        </w:rPr>
        <w:t>apresentar</w:t>
      </w:r>
      <w:r w:rsidRPr="00B967F6">
        <w:rPr>
          <w:spacing w:val="-11"/>
          <w:sz w:val="24"/>
          <w:szCs w:val="24"/>
        </w:rPr>
        <w:t xml:space="preserve"> </w:t>
      </w:r>
      <w:r w:rsidRPr="00B967F6">
        <w:rPr>
          <w:sz w:val="24"/>
          <w:szCs w:val="24"/>
        </w:rPr>
        <w:t>uma</w:t>
      </w:r>
      <w:r w:rsidRPr="00B967F6">
        <w:rPr>
          <w:spacing w:val="-11"/>
          <w:sz w:val="24"/>
          <w:szCs w:val="24"/>
        </w:rPr>
        <w:t xml:space="preserve"> </w:t>
      </w:r>
      <w:r w:rsidRPr="00B967F6">
        <w:rPr>
          <w:sz w:val="24"/>
          <w:szCs w:val="24"/>
        </w:rPr>
        <w:t>única</w:t>
      </w:r>
      <w:r w:rsidRPr="00B967F6">
        <w:rPr>
          <w:spacing w:val="-11"/>
          <w:sz w:val="24"/>
          <w:szCs w:val="24"/>
        </w:rPr>
        <w:t xml:space="preserve"> </w:t>
      </w:r>
      <w:r w:rsidRPr="00B967F6">
        <w:rPr>
          <w:sz w:val="24"/>
          <w:szCs w:val="24"/>
        </w:rPr>
        <w:t>proposta</w:t>
      </w:r>
      <w:r w:rsidRPr="00B967F6">
        <w:rPr>
          <w:spacing w:val="-11"/>
          <w:sz w:val="24"/>
          <w:szCs w:val="24"/>
        </w:rPr>
        <w:t xml:space="preserve"> </w:t>
      </w:r>
      <w:r w:rsidRPr="00B967F6">
        <w:rPr>
          <w:sz w:val="24"/>
          <w:szCs w:val="24"/>
        </w:rPr>
        <w:t>podendo</w:t>
      </w:r>
      <w:r w:rsidRPr="00B967F6">
        <w:rPr>
          <w:spacing w:val="-12"/>
          <w:sz w:val="24"/>
          <w:szCs w:val="24"/>
        </w:rPr>
        <w:t xml:space="preserve"> </w:t>
      </w:r>
      <w:r w:rsidRPr="00B967F6">
        <w:rPr>
          <w:sz w:val="24"/>
          <w:szCs w:val="24"/>
        </w:rPr>
        <w:t>concorrer</w:t>
      </w:r>
      <w:r w:rsidRPr="00B967F6">
        <w:rPr>
          <w:spacing w:val="-13"/>
          <w:sz w:val="24"/>
          <w:szCs w:val="24"/>
        </w:rPr>
        <w:t xml:space="preserve"> </w:t>
      </w:r>
      <w:r w:rsidRPr="00B967F6">
        <w:rPr>
          <w:sz w:val="24"/>
          <w:szCs w:val="24"/>
        </w:rPr>
        <w:t>por</w:t>
      </w:r>
      <w:r w:rsidRPr="00B967F6">
        <w:rPr>
          <w:spacing w:val="-10"/>
          <w:sz w:val="24"/>
          <w:szCs w:val="24"/>
        </w:rPr>
        <w:t xml:space="preserve"> </w:t>
      </w:r>
      <w:r w:rsidRPr="00B967F6">
        <w:rPr>
          <w:sz w:val="24"/>
          <w:szCs w:val="24"/>
        </w:rPr>
        <w:t>quantos</w:t>
      </w:r>
      <w:r w:rsidRPr="00B967F6">
        <w:rPr>
          <w:spacing w:val="-11"/>
          <w:sz w:val="24"/>
          <w:szCs w:val="24"/>
        </w:rPr>
        <w:t xml:space="preserve"> </w:t>
      </w:r>
      <w:r w:rsidRPr="00B967F6">
        <w:rPr>
          <w:sz w:val="24"/>
          <w:szCs w:val="24"/>
        </w:rPr>
        <w:t>itens for de ser interesse.</w:t>
      </w:r>
    </w:p>
    <w:p w14:paraId="0530FA63" w14:textId="77777777" w:rsidR="003C4CAE" w:rsidRPr="00B967F6" w:rsidRDefault="003C4CAE" w:rsidP="00F12993">
      <w:pPr>
        <w:pStyle w:val="Corpodetexto"/>
        <w:spacing w:before="1" w:line="276" w:lineRule="auto"/>
        <w:ind w:right="87"/>
        <w:rPr>
          <w:rFonts w:ascii="Arial" w:hAnsi="Arial" w:cs="Arial"/>
          <w:sz w:val="24"/>
          <w:szCs w:val="24"/>
        </w:rPr>
      </w:pPr>
    </w:p>
    <w:p w14:paraId="33B39F83" w14:textId="694CB891" w:rsidR="009B61FE" w:rsidRPr="009B61FE"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 xml:space="preserve">Os documentos necessários </w:t>
      </w:r>
      <w:r w:rsidR="00727AB0">
        <w:rPr>
          <w:sz w:val="24"/>
          <w:szCs w:val="24"/>
        </w:rPr>
        <w:t>para</w:t>
      </w:r>
      <w:r w:rsidRPr="00B967F6">
        <w:rPr>
          <w:sz w:val="24"/>
          <w:szCs w:val="24"/>
        </w:rPr>
        <w:t xml:space="preserve"> habilitação deverão ser</w:t>
      </w:r>
      <w:r w:rsidRPr="00B967F6">
        <w:rPr>
          <w:spacing w:val="40"/>
          <w:sz w:val="24"/>
          <w:szCs w:val="24"/>
        </w:rPr>
        <w:t xml:space="preserve"> </w:t>
      </w:r>
      <w:r w:rsidRPr="00B967F6">
        <w:rPr>
          <w:sz w:val="24"/>
          <w:szCs w:val="24"/>
        </w:rPr>
        <w:t>apresentados</w:t>
      </w:r>
      <w:r w:rsidRPr="00B967F6">
        <w:rPr>
          <w:spacing w:val="40"/>
          <w:sz w:val="24"/>
          <w:szCs w:val="24"/>
        </w:rPr>
        <w:t xml:space="preserve"> </w:t>
      </w:r>
      <w:r w:rsidRPr="00B967F6">
        <w:rPr>
          <w:sz w:val="24"/>
          <w:szCs w:val="24"/>
        </w:rPr>
        <w:t>em original, por qualquer processo</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cópia</w:t>
      </w:r>
      <w:r w:rsidRPr="00B967F6">
        <w:rPr>
          <w:spacing w:val="-13"/>
          <w:sz w:val="24"/>
          <w:szCs w:val="24"/>
        </w:rPr>
        <w:t xml:space="preserve"> </w:t>
      </w:r>
      <w:r w:rsidRPr="00B967F6">
        <w:rPr>
          <w:sz w:val="24"/>
          <w:szCs w:val="24"/>
        </w:rPr>
        <w:t>autenticada</w:t>
      </w:r>
      <w:r w:rsidRPr="00B967F6">
        <w:rPr>
          <w:spacing w:val="-12"/>
          <w:sz w:val="24"/>
          <w:szCs w:val="24"/>
        </w:rPr>
        <w:t xml:space="preserve"> </w:t>
      </w:r>
      <w:r w:rsidRPr="00B967F6">
        <w:rPr>
          <w:sz w:val="24"/>
          <w:szCs w:val="24"/>
        </w:rPr>
        <w:t>por</w:t>
      </w:r>
      <w:r w:rsidRPr="00B967F6">
        <w:rPr>
          <w:spacing w:val="-13"/>
          <w:sz w:val="24"/>
          <w:szCs w:val="24"/>
        </w:rPr>
        <w:t xml:space="preserve"> </w:t>
      </w:r>
      <w:r w:rsidRPr="00B967F6">
        <w:rPr>
          <w:sz w:val="24"/>
          <w:szCs w:val="24"/>
        </w:rPr>
        <w:t>Tabelião</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Notas</w:t>
      </w:r>
      <w:r w:rsidR="00727AB0">
        <w:rPr>
          <w:sz w:val="24"/>
          <w:szCs w:val="24"/>
        </w:rPr>
        <w:t>,</w:t>
      </w:r>
      <w:r w:rsidRPr="00B967F6">
        <w:rPr>
          <w:spacing w:val="-12"/>
          <w:sz w:val="24"/>
          <w:szCs w:val="24"/>
        </w:rPr>
        <w:t xml:space="preserve"> </w:t>
      </w:r>
      <w:r w:rsidRPr="00B967F6">
        <w:rPr>
          <w:sz w:val="24"/>
          <w:szCs w:val="24"/>
        </w:rPr>
        <w:t>ou</w:t>
      </w:r>
      <w:r w:rsidRPr="00B967F6">
        <w:rPr>
          <w:spacing w:val="-12"/>
          <w:sz w:val="24"/>
          <w:szCs w:val="24"/>
        </w:rPr>
        <w:t xml:space="preserve"> </w:t>
      </w:r>
      <w:r w:rsidRPr="00B967F6">
        <w:rPr>
          <w:sz w:val="24"/>
          <w:szCs w:val="24"/>
        </w:rPr>
        <w:t>cópia</w:t>
      </w:r>
      <w:r w:rsidRPr="00B967F6">
        <w:rPr>
          <w:spacing w:val="-13"/>
          <w:sz w:val="24"/>
          <w:szCs w:val="24"/>
        </w:rPr>
        <w:t xml:space="preserve"> </w:t>
      </w:r>
      <w:r w:rsidRPr="00B967F6">
        <w:rPr>
          <w:sz w:val="24"/>
          <w:szCs w:val="24"/>
        </w:rPr>
        <w:t>acompanhada</w:t>
      </w:r>
      <w:r w:rsidRPr="00B967F6">
        <w:rPr>
          <w:spacing w:val="-12"/>
          <w:sz w:val="24"/>
          <w:szCs w:val="24"/>
        </w:rPr>
        <w:t xml:space="preserve"> </w:t>
      </w:r>
      <w:r w:rsidRPr="00B967F6">
        <w:rPr>
          <w:sz w:val="24"/>
          <w:szCs w:val="24"/>
        </w:rPr>
        <w:t>do</w:t>
      </w:r>
      <w:r w:rsidRPr="00B967F6">
        <w:rPr>
          <w:spacing w:val="-13"/>
          <w:sz w:val="24"/>
          <w:szCs w:val="24"/>
        </w:rPr>
        <w:t xml:space="preserve"> </w:t>
      </w:r>
      <w:r w:rsidRPr="00B967F6">
        <w:rPr>
          <w:sz w:val="24"/>
          <w:szCs w:val="24"/>
        </w:rPr>
        <w:t>original</w:t>
      </w:r>
      <w:r w:rsidRPr="00B967F6">
        <w:rPr>
          <w:spacing w:val="-12"/>
          <w:sz w:val="24"/>
          <w:szCs w:val="24"/>
        </w:rPr>
        <w:t xml:space="preserve"> </w:t>
      </w:r>
      <w:r w:rsidRPr="00B967F6">
        <w:rPr>
          <w:sz w:val="24"/>
          <w:szCs w:val="24"/>
        </w:rPr>
        <w:t>para</w:t>
      </w:r>
      <w:r w:rsidRPr="00B967F6">
        <w:rPr>
          <w:spacing w:val="-13"/>
          <w:sz w:val="24"/>
          <w:szCs w:val="24"/>
        </w:rPr>
        <w:t xml:space="preserve"> </w:t>
      </w:r>
      <w:r w:rsidRPr="00B967F6">
        <w:rPr>
          <w:sz w:val="24"/>
          <w:szCs w:val="24"/>
        </w:rPr>
        <w:t>autenticação pelo</w:t>
      </w:r>
      <w:r w:rsidRPr="00B967F6">
        <w:rPr>
          <w:spacing w:val="40"/>
          <w:sz w:val="24"/>
          <w:szCs w:val="24"/>
        </w:rPr>
        <w:t xml:space="preserve"> </w:t>
      </w:r>
      <w:r w:rsidRPr="00B967F6">
        <w:rPr>
          <w:sz w:val="24"/>
          <w:szCs w:val="24"/>
        </w:rPr>
        <w:t>Pregoeiro</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membro da Equipe de Apoio</w:t>
      </w:r>
      <w:r w:rsidR="00E904DD">
        <w:rPr>
          <w:sz w:val="24"/>
          <w:szCs w:val="24"/>
        </w:rPr>
        <w:t xml:space="preserve"> </w:t>
      </w:r>
      <w:r w:rsidR="00F02447">
        <w:rPr>
          <w:sz w:val="24"/>
          <w:szCs w:val="24"/>
        </w:rPr>
        <w:t>Este</w:t>
      </w:r>
      <w:r w:rsidR="00E976DE">
        <w:rPr>
          <w:sz w:val="24"/>
          <w:szCs w:val="24"/>
        </w:rPr>
        <w:t xml:space="preserve"> com antecedência </w:t>
      </w:r>
      <w:r w:rsidR="00E65B51">
        <w:rPr>
          <w:sz w:val="24"/>
          <w:szCs w:val="24"/>
        </w:rPr>
        <w:t>30 minutos</w:t>
      </w:r>
      <w:r w:rsidR="009B61FE">
        <w:rPr>
          <w:sz w:val="24"/>
          <w:szCs w:val="24"/>
        </w:rPr>
        <w:t>.</w:t>
      </w:r>
    </w:p>
    <w:p w14:paraId="0CFB318B" w14:textId="77777777" w:rsidR="009B61FE" w:rsidRPr="009B61FE" w:rsidRDefault="009B61FE" w:rsidP="00F12993">
      <w:pPr>
        <w:pStyle w:val="PargrafodaLista"/>
        <w:spacing w:line="276" w:lineRule="auto"/>
        <w:rPr>
          <w:sz w:val="24"/>
          <w:szCs w:val="24"/>
        </w:rPr>
      </w:pPr>
    </w:p>
    <w:p w14:paraId="4302530C" w14:textId="2E40B005" w:rsidR="003C4CAE" w:rsidRPr="00B967F6" w:rsidRDefault="00F02447" w:rsidP="00290310">
      <w:pPr>
        <w:pStyle w:val="PargrafodaLista"/>
        <w:spacing w:line="276" w:lineRule="auto"/>
        <w:ind w:left="709" w:right="87"/>
        <w:jc w:val="both"/>
        <w:rPr>
          <w:b/>
          <w:sz w:val="24"/>
          <w:szCs w:val="24"/>
        </w:rPr>
      </w:pPr>
      <w:r>
        <w:rPr>
          <w:sz w:val="24"/>
          <w:szCs w:val="24"/>
        </w:rPr>
        <w:t xml:space="preserve"> </w:t>
      </w:r>
      <w:r w:rsidRPr="00F02447">
        <w:rPr>
          <w:b/>
          <w:bCs/>
          <w:sz w:val="24"/>
          <w:szCs w:val="24"/>
        </w:rPr>
        <w:t>7.4.1</w:t>
      </w:r>
      <w:r>
        <w:rPr>
          <w:b/>
          <w:bCs/>
          <w:sz w:val="24"/>
          <w:szCs w:val="24"/>
        </w:rPr>
        <w:t>.</w:t>
      </w:r>
      <w:r w:rsidR="00E65B51">
        <w:rPr>
          <w:sz w:val="24"/>
          <w:szCs w:val="24"/>
        </w:rPr>
        <w:t xml:space="preserve"> faltados </w:t>
      </w:r>
      <w:r w:rsidR="009B61FE">
        <w:rPr>
          <w:sz w:val="24"/>
          <w:szCs w:val="24"/>
        </w:rPr>
        <w:t xml:space="preserve">exatos 30 minutos para o </w:t>
      </w:r>
      <w:r w:rsidR="00796BFC">
        <w:rPr>
          <w:sz w:val="24"/>
          <w:szCs w:val="24"/>
        </w:rPr>
        <w:t>início</w:t>
      </w:r>
      <w:r w:rsidR="009B61FE">
        <w:rPr>
          <w:sz w:val="24"/>
          <w:szCs w:val="24"/>
        </w:rPr>
        <w:t xml:space="preserve"> da </w:t>
      </w:r>
      <w:r w:rsidR="007C0882">
        <w:rPr>
          <w:sz w:val="24"/>
          <w:szCs w:val="24"/>
        </w:rPr>
        <w:t>sessão publica</w:t>
      </w:r>
      <w:r w:rsidR="004036F8">
        <w:rPr>
          <w:sz w:val="24"/>
          <w:szCs w:val="24"/>
        </w:rPr>
        <w:t>,</w:t>
      </w:r>
      <w:r w:rsidR="007C0882">
        <w:rPr>
          <w:sz w:val="24"/>
          <w:szCs w:val="24"/>
        </w:rPr>
        <w:t xml:space="preserve"> </w:t>
      </w:r>
      <w:r w:rsidR="00061407">
        <w:rPr>
          <w:sz w:val="24"/>
          <w:szCs w:val="24"/>
        </w:rPr>
        <w:t>a comissão de licitação poderá</w:t>
      </w:r>
      <w:r w:rsidR="004036F8">
        <w:rPr>
          <w:sz w:val="24"/>
          <w:szCs w:val="24"/>
        </w:rPr>
        <w:t xml:space="preserve"> se</w:t>
      </w:r>
      <w:r w:rsidR="00061407">
        <w:rPr>
          <w:sz w:val="24"/>
          <w:szCs w:val="24"/>
        </w:rPr>
        <w:t xml:space="preserve"> </w:t>
      </w:r>
      <w:r w:rsidR="009F5C16">
        <w:rPr>
          <w:sz w:val="24"/>
          <w:szCs w:val="24"/>
        </w:rPr>
        <w:t>recusar de fazer a autenticação de d</w:t>
      </w:r>
      <w:r w:rsidR="00796BFC">
        <w:rPr>
          <w:sz w:val="24"/>
          <w:szCs w:val="24"/>
        </w:rPr>
        <w:t>ocumentos respeitando o descrito no item 7.4</w:t>
      </w:r>
      <w:r w:rsidR="003C4CAE" w:rsidRPr="00B967F6">
        <w:rPr>
          <w:sz w:val="24"/>
          <w:szCs w:val="24"/>
        </w:rPr>
        <w:t>.</w:t>
      </w:r>
    </w:p>
    <w:p w14:paraId="4B38DE35" w14:textId="77777777" w:rsidR="003C4CAE" w:rsidRPr="00B967F6" w:rsidRDefault="003C4CAE" w:rsidP="00846F80">
      <w:pPr>
        <w:pStyle w:val="PargrafodaLista"/>
        <w:numPr>
          <w:ilvl w:val="1"/>
          <w:numId w:val="20"/>
        </w:numPr>
        <w:spacing w:before="268" w:line="276" w:lineRule="auto"/>
        <w:ind w:right="87" w:firstLine="0"/>
        <w:jc w:val="both"/>
        <w:rPr>
          <w:b/>
          <w:sz w:val="24"/>
          <w:szCs w:val="24"/>
        </w:rPr>
      </w:pPr>
      <w:r w:rsidRPr="00B967F6">
        <w:rPr>
          <w:sz w:val="24"/>
          <w:szCs w:val="24"/>
        </w:rPr>
        <w:t>Os documentos expedidos via Internet e, inclusive, aqueles outros apresentados terão, sempre que necessário, suas autenticidades/validades comprovadas por parte do Pregoeiro.</w:t>
      </w:r>
    </w:p>
    <w:p w14:paraId="5FB171D7" w14:textId="77777777" w:rsidR="003C4CAE" w:rsidRPr="00B967F6" w:rsidRDefault="003C4CAE" w:rsidP="00F12993">
      <w:pPr>
        <w:pStyle w:val="Corpodetexto"/>
        <w:spacing w:line="276" w:lineRule="auto"/>
        <w:ind w:right="87"/>
        <w:rPr>
          <w:rFonts w:ascii="Arial" w:hAnsi="Arial" w:cs="Arial"/>
          <w:sz w:val="24"/>
          <w:szCs w:val="24"/>
        </w:rPr>
      </w:pPr>
    </w:p>
    <w:p w14:paraId="35693619" w14:textId="77777777" w:rsidR="003C4CAE" w:rsidRPr="00B967F6"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O Pregoeiro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14:paraId="204D33A0" w14:textId="77777777" w:rsidR="003C4CAE" w:rsidRPr="00B967F6" w:rsidRDefault="003C4CAE" w:rsidP="00846F80">
      <w:pPr>
        <w:pStyle w:val="PargrafodaLista"/>
        <w:numPr>
          <w:ilvl w:val="1"/>
          <w:numId w:val="20"/>
        </w:numPr>
        <w:spacing w:before="91" w:line="276" w:lineRule="auto"/>
        <w:ind w:right="87" w:firstLine="0"/>
        <w:jc w:val="both"/>
        <w:rPr>
          <w:b/>
          <w:sz w:val="24"/>
          <w:szCs w:val="24"/>
        </w:rPr>
      </w:pPr>
      <w:r w:rsidRPr="00B967F6">
        <w:rPr>
          <w:sz w:val="24"/>
          <w:szCs w:val="24"/>
        </w:rPr>
        <w:t>Inexistindo prazo de validade nas Certidões, serão aceitas aquelas cujas expedições/emissões não ultrapassem a 30 (trinta) dias da data final para a entrega dos envelopes.</w:t>
      </w:r>
    </w:p>
    <w:p w14:paraId="4CC25319" w14:textId="77777777" w:rsidR="003C4CAE" w:rsidRPr="00B967F6" w:rsidRDefault="003C4CAE" w:rsidP="00F12993">
      <w:pPr>
        <w:pStyle w:val="Corpodetexto"/>
        <w:spacing w:before="1" w:line="276" w:lineRule="auto"/>
        <w:ind w:right="87"/>
        <w:rPr>
          <w:rFonts w:ascii="Arial" w:hAnsi="Arial" w:cs="Arial"/>
          <w:sz w:val="24"/>
          <w:szCs w:val="24"/>
        </w:rPr>
      </w:pPr>
    </w:p>
    <w:p w14:paraId="55FAB4FB" w14:textId="77777777" w:rsidR="003C4CAE" w:rsidRPr="00B967F6"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 xml:space="preserve">O prazo de validade da proposta será de </w:t>
      </w:r>
      <w:r w:rsidRPr="00B967F6">
        <w:rPr>
          <w:b/>
          <w:sz w:val="24"/>
          <w:szCs w:val="24"/>
        </w:rPr>
        <w:t xml:space="preserve">60 (sessenta) dias </w:t>
      </w:r>
      <w:r w:rsidRPr="00B967F6">
        <w:rPr>
          <w:sz w:val="24"/>
          <w:szCs w:val="24"/>
        </w:rPr>
        <w:t>contados da data</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abertura</w:t>
      </w:r>
      <w:r w:rsidRPr="00B967F6">
        <w:rPr>
          <w:spacing w:val="-11"/>
          <w:sz w:val="24"/>
          <w:szCs w:val="24"/>
        </w:rPr>
        <w:t xml:space="preserve"> </w:t>
      </w:r>
      <w:r w:rsidRPr="00B967F6">
        <w:rPr>
          <w:sz w:val="24"/>
          <w:szCs w:val="24"/>
        </w:rPr>
        <w:t>da</w:t>
      </w:r>
      <w:r w:rsidRPr="00B967F6">
        <w:rPr>
          <w:spacing w:val="-12"/>
          <w:sz w:val="24"/>
          <w:szCs w:val="24"/>
        </w:rPr>
        <w:t xml:space="preserve"> </w:t>
      </w:r>
      <w:r w:rsidRPr="00B967F6">
        <w:rPr>
          <w:sz w:val="24"/>
          <w:szCs w:val="24"/>
        </w:rPr>
        <w:t>sessão pública estabelecida no preâmbulo deste Edital.</w:t>
      </w:r>
    </w:p>
    <w:p w14:paraId="0DFDE54B" w14:textId="77777777" w:rsidR="003C4CAE" w:rsidRPr="00B967F6" w:rsidRDefault="003C4CAE" w:rsidP="00F12993">
      <w:pPr>
        <w:pStyle w:val="Corpodetexto"/>
        <w:spacing w:before="22" w:line="276" w:lineRule="auto"/>
        <w:ind w:right="87"/>
        <w:rPr>
          <w:rFonts w:ascii="Arial" w:hAnsi="Arial" w:cs="Arial"/>
          <w:sz w:val="24"/>
          <w:szCs w:val="24"/>
        </w:rPr>
      </w:pPr>
    </w:p>
    <w:p w14:paraId="60521522" w14:textId="77777777" w:rsidR="003C4CAE" w:rsidRPr="00B967F6" w:rsidRDefault="003C4CAE" w:rsidP="00846F80">
      <w:pPr>
        <w:pStyle w:val="Ttulo2"/>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33"/>
          <w:tab w:val="left" w:pos="10166"/>
        </w:tabs>
        <w:spacing w:line="276" w:lineRule="auto"/>
        <w:ind w:left="1033" w:right="87" w:hanging="281"/>
        <w:rPr>
          <w:rFonts w:ascii="Arial" w:hAnsi="Arial" w:cs="Arial"/>
          <w:sz w:val="24"/>
          <w:szCs w:val="24"/>
        </w:rPr>
      </w:pPr>
      <w:r w:rsidRPr="00B967F6">
        <w:rPr>
          <w:rFonts w:ascii="Arial" w:hAnsi="Arial" w:cs="Arial"/>
          <w:color w:val="000000"/>
          <w:sz w:val="24"/>
          <w:szCs w:val="24"/>
          <w:shd w:val="clear" w:color="auto" w:fill="BEBEBE"/>
        </w:rPr>
        <w:t>DO</w:t>
      </w:r>
      <w:r w:rsidRPr="00B967F6">
        <w:rPr>
          <w:rFonts w:ascii="Arial" w:hAnsi="Arial" w:cs="Arial"/>
          <w:color w:val="000000"/>
          <w:spacing w:val="-4"/>
          <w:sz w:val="24"/>
          <w:szCs w:val="24"/>
          <w:shd w:val="clear" w:color="auto" w:fill="BEBEBE"/>
        </w:rPr>
        <w:t xml:space="preserve"> </w:t>
      </w:r>
      <w:r w:rsidRPr="00B967F6">
        <w:rPr>
          <w:rFonts w:ascii="Arial" w:hAnsi="Arial" w:cs="Arial"/>
          <w:color w:val="000000"/>
          <w:sz w:val="24"/>
          <w:szCs w:val="24"/>
          <w:shd w:val="clear" w:color="auto" w:fill="BEBEBE"/>
        </w:rPr>
        <w:t>CONTEÚDO</w:t>
      </w:r>
      <w:r w:rsidRPr="00B967F6">
        <w:rPr>
          <w:rFonts w:ascii="Arial" w:hAnsi="Arial" w:cs="Arial"/>
          <w:color w:val="000000"/>
          <w:spacing w:val="-3"/>
          <w:sz w:val="24"/>
          <w:szCs w:val="24"/>
          <w:shd w:val="clear" w:color="auto" w:fill="BEBEBE"/>
        </w:rPr>
        <w:t xml:space="preserve"> </w:t>
      </w:r>
      <w:r w:rsidRPr="00B967F6">
        <w:rPr>
          <w:rFonts w:ascii="Arial" w:hAnsi="Arial" w:cs="Arial"/>
          <w:color w:val="000000"/>
          <w:sz w:val="24"/>
          <w:szCs w:val="24"/>
          <w:shd w:val="clear" w:color="auto" w:fill="BEBEBE"/>
        </w:rPr>
        <w:t>DO</w:t>
      </w:r>
      <w:r w:rsidRPr="00B967F6">
        <w:rPr>
          <w:rFonts w:ascii="Arial" w:hAnsi="Arial" w:cs="Arial"/>
          <w:color w:val="000000"/>
          <w:spacing w:val="-6"/>
          <w:sz w:val="24"/>
          <w:szCs w:val="24"/>
          <w:shd w:val="clear" w:color="auto" w:fill="BEBEBE"/>
        </w:rPr>
        <w:t xml:space="preserve"> </w:t>
      </w:r>
      <w:r w:rsidRPr="00B967F6">
        <w:rPr>
          <w:rFonts w:ascii="Arial" w:hAnsi="Arial" w:cs="Arial"/>
          <w:color w:val="000000"/>
          <w:sz w:val="24"/>
          <w:szCs w:val="24"/>
          <w:shd w:val="clear" w:color="auto" w:fill="BEBEBE"/>
        </w:rPr>
        <w:t>ENVELOPE</w:t>
      </w:r>
      <w:r w:rsidRPr="00B967F6">
        <w:rPr>
          <w:rFonts w:ascii="Arial" w:hAnsi="Arial" w:cs="Arial"/>
          <w:color w:val="000000"/>
          <w:spacing w:val="20"/>
          <w:sz w:val="24"/>
          <w:szCs w:val="24"/>
          <w:shd w:val="clear" w:color="auto" w:fill="BEBEBE"/>
        </w:rPr>
        <w:t xml:space="preserve"> </w:t>
      </w:r>
      <w:r w:rsidRPr="00B967F6">
        <w:rPr>
          <w:rFonts w:ascii="Arial" w:hAnsi="Arial" w:cs="Arial"/>
          <w:color w:val="000000"/>
          <w:spacing w:val="-2"/>
          <w:sz w:val="24"/>
          <w:szCs w:val="24"/>
          <w:shd w:val="clear" w:color="auto" w:fill="BEBEBE"/>
        </w:rPr>
        <w:t>“PROPOSTA”</w:t>
      </w:r>
      <w:r w:rsidRPr="00B967F6">
        <w:rPr>
          <w:rFonts w:ascii="Arial" w:hAnsi="Arial" w:cs="Arial"/>
          <w:color w:val="000000"/>
          <w:sz w:val="24"/>
          <w:szCs w:val="24"/>
          <w:shd w:val="clear" w:color="auto" w:fill="BEBEBE"/>
        </w:rPr>
        <w:tab/>
      </w:r>
    </w:p>
    <w:p w14:paraId="48019D9B" w14:textId="77777777" w:rsidR="003C4CAE" w:rsidRPr="00B967F6"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 xml:space="preserve">A proposta de preço deverá observar as condições constantes do </w:t>
      </w:r>
      <w:r w:rsidRPr="00B967F6">
        <w:rPr>
          <w:b/>
          <w:sz w:val="24"/>
          <w:szCs w:val="24"/>
        </w:rPr>
        <w:t>Anexo I – Termo de Referência</w:t>
      </w:r>
      <w:r w:rsidRPr="00B967F6">
        <w:rPr>
          <w:sz w:val="24"/>
          <w:szCs w:val="24"/>
        </w:rPr>
        <w:t>, que é parte integrante deste Edital, devendo ser elaborada em papel timbrado da empresa e</w:t>
      </w:r>
      <w:r w:rsidRPr="00B967F6">
        <w:rPr>
          <w:spacing w:val="40"/>
          <w:sz w:val="24"/>
          <w:szCs w:val="24"/>
        </w:rPr>
        <w:t xml:space="preserve"> </w:t>
      </w:r>
      <w:r w:rsidRPr="00B967F6">
        <w:rPr>
          <w:sz w:val="24"/>
          <w:szCs w:val="24"/>
        </w:rPr>
        <w:t>com base nas informações a seguir:</w:t>
      </w:r>
    </w:p>
    <w:p w14:paraId="01081E80" w14:textId="77777777" w:rsidR="003C4CAE" w:rsidRPr="00B967F6" w:rsidRDefault="003C4CAE" w:rsidP="00846F80">
      <w:pPr>
        <w:pStyle w:val="PargrafodaLista"/>
        <w:numPr>
          <w:ilvl w:val="1"/>
          <w:numId w:val="20"/>
        </w:numPr>
        <w:spacing w:before="1" w:line="276" w:lineRule="auto"/>
        <w:ind w:right="87" w:firstLine="0"/>
        <w:jc w:val="both"/>
        <w:rPr>
          <w:b/>
          <w:sz w:val="24"/>
          <w:szCs w:val="24"/>
        </w:rPr>
      </w:pPr>
      <w:r w:rsidRPr="00B967F6">
        <w:rPr>
          <w:sz w:val="24"/>
          <w:szCs w:val="24"/>
        </w:rPr>
        <w:t>Ser redigida, preferencialmente, em 01 (uma) via datilografada ou editorada por computador, em língua portuguesa, com linguagem clara, sem emendas, rasuras ou entrelinhas.</w:t>
      </w:r>
    </w:p>
    <w:p w14:paraId="2F86CA26" w14:textId="32155A5D" w:rsidR="003C4CAE" w:rsidRPr="00B967F6" w:rsidRDefault="00195A1E" w:rsidP="00846F80">
      <w:pPr>
        <w:pStyle w:val="PargrafodaLista"/>
        <w:numPr>
          <w:ilvl w:val="1"/>
          <w:numId w:val="20"/>
        </w:numPr>
        <w:spacing w:line="276" w:lineRule="auto"/>
        <w:ind w:left="1205" w:right="87" w:hanging="424"/>
        <w:jc w:val="both"/>
        <w:rPr>
          <w:b/>
          <w:sz w:val="24"/>
          <w:szCs w:val="24"/>
        </w:rPr>
      </w:pPr>
      <w:r w:rsidRPr="00B967F6">
        <w:rPr>
          <w:sz w:val="24"/>
          <w:szCs w:val="24"/>
        </w:rPr>
        <w:t xml:space="preserve"> </w:t>
      </w:r>
      <w:r w:rsidR="003C4CAE" w:rsidRPr="00B967F6">
        <w:rPr>
          <w:sz w:val="24"/>
          <w:szCs w:val="24"/>
        </w:rPr>
        <w:t>Indicar</w:t>
      </w:r>
      <w:r w:rsidR="003C4CAE" w:rsidRPr="00B967F6">
        <w:rPr>
          <w:spacing w:val="-4"/>
          <w:sz w:val="24"/>
          <w:szCs w:val="24"/>
        </w:rPr>
        <w:t xml:space="preserve"> </w:t>
      </w:r>
      <w:r w:rsidR="003C4CAE" w:rsidRPr="00B967F6">
        <w:rPr>
          <w:sz w:val="24"/>
          <w:szCs w:val="24"/>
        </w:rPr>
        <w:t>na</w:t>
      </w:r>
      <w:r w:rsidR="003C4CAE" w:rsidRPr="00B967F6">
        <w:rPr>
          <w:spacing w:val="-4"/>
          <w:sz w:val="24"/>
          <w:szCs w:val="24"/>
        </w:rPr>
        <w:t xml:space="preserve"> </w:t>
      </w:r>
      <w:r w:rsidR="003C4CAE" w:rsidRPr="00B967F6">
        <w:rPr>
          <w:sz w:val="24"/>
          <w:szCs w:val="24"/>
        </w:rPr>
        <w:t>proposta</w:t>
      </w:r>
      <w:r w:rsidR="003C4CAE" w:rsidRPr="00B967F6">
        <w:rPr>
          <w:spacing w:val="-6"/>
          <w:sz w:val="24"/>
          <w:szCs w:val="24"/>
        </w:rPr>
        <w:t xml:space="preserve"> </w:t>
      </w:r>
      <w:r w:rsidR="003C4CAE" w:rsidRPr="00B967F6">
        <w:rPr>
          <w:sz w:val="24"/>
          <w:szCs w:val="24"/>
        </w:rPr>
        <w:t>os</w:t>
      </w:r>
      <w:r w:rsidR="003C4CAE" w:rsidRPr="00B967F6">
        <w:rPr>
          <w:spacing w:val="-4"/>
          <w:sz w:val="24"/>
          <w:szCs w:val="24"/>
        </w:rPr>
        <w:t xml:space="preserve"> </w:t>
      </w:r>
      <w:r w:rsidR="003C4CAE" w:rsidRPr="00B967F6">
        <w:rPr>
          <w:sz w:val="24"/>
          <w:szCs w:val="24"/>
        </w:rPr>
        <w:t>seguintes</w:t>
      </w:r>
      <w:r w:rsidR="003C4CAE" w:rsidRPr="00B967F6">
        <w:rPr>
          <w:spacing w:val="-3"/>
          <w:sz w:val="24"/>
          <w:szCs w:val="24"/>
        </w:rPr>
        <w:t xml:space="preserve"> </w:t>
      </w:r>
      <w:r w:rsidR="003C4CAE" w:rsidRPr="00B967F6">
        <w:rPr>
          <w:spacing w:val="-2"/>
          <w:sz w:val="24"/>
          <w:szCs w:val="24"/>
        </w:rPr>
        <w:t>itens:</w:t>
      </w:r>
    </w:p>
    <w:p w14:paraId="6105EFBE" w14:textId="77777777" w:rsidR="003C4CAE" w:rsidRPr="00B967F6" w:rsidRDefault="003C4CAE" w:rsidP="00846F80">
      <w:pPr>
        <w:pStyle w:val="PargrafodaLista"/>
        <w:numPr>
          <w:ilvl w:val="0"/>
          <w:numId w:val="18"/>
        </w:numPr>
        <w:tabs>
          <w:tab w:val="left" w:pos="1402"/>
        </w:tabs>
        <w:spacing w:line="276" w:lineRule="auto"/>
        <w:ind w:left="1402" w:right="87" w:hanging="225"/>
        <w:jc w:val="both"/>
        <w:rPr>
          <w:b/>
          <w:sz w:val="24"/>
          <w:szCs w:val="24"/>
        </w:rPr>
      </w:pPr>
      <w:r w:rsidRPr="00B967F6">
        <w:rPr>
          <w:b/>
          <w:sz w:val="24"/>
          <w:szCs w:val="24"/>
        </w:rPr>
        <w:t>razão</w:t>
      </w:r>
      <w:r w:rsidRPr="00B967F6">
        <w:rPr>
          <w:b/>
          <w:spacing w:val="-4"/>
          <w:sz w:val="24"/>
          <w:szCs w:val="24"/>
        </w:rPr>
        <w:t xml:space="preserve"> </w:t>
      </w:r>
      <w:r w:rsidRPr="00B967F6">
        <w:rPr>
          <w:b/>
          <w:sz w:val="24"/>
          <w:szCs w:val="24"/>
        </w:rPr>
        <w:t>social</w:t>
      </w:r>
      <w:r w:rsidRPr="00B967F6">
        <w:rPr>
          <w:b/>
          <w:spacing w:val="-5"/>
          <w:sz w:val="24"/>
          <w:szCs w:val="24"/>
        </w:rPr>
        <w:t xml:space="preserve"> </w:t>
      </w:r>
      <w:r w:rsidRPr="00B967F6">
        <w:rPr>
          <w:b/>
          <w:sz w:val="24"/>
          <w:szCs w:val="24"/>
        </w:rPr>
        <w:t>da</w:t>
      </w:r>
      <w:r w:rsidRPr="00B967F6">
        <w:rPr>
          <w:b/>
          <w:spacing w:val="-4"/>
          <w:sz w:val="24"/>
          <w:szCs w:val="24"/>
        </w:rPr>
        <w:t xml:space="preserve"> </w:t>
      </w:r>
      <w:r w:rsidRPr="00B967F6">
        <w:rPr>
          <w:b/>
          <w:spacing w:val="-2"/>
          <w:sz w:val="24"/>
          <w:szCs w:val="24"/>
        </w:rPr>
        <w:t>Proponente</w:t>
      </w:r>
    </w:p>
    <w:p w14:paraId="3BCB2C7F" w14:textId="77777777" w:rsidR="003C4CAE" w:rsidRPr="00B967F6" w:rsidRDefault="003C4CAE" w:rsidP="00846F80">
      <w:pPr>
        <w:pStyle w:val="PargrafodaLista"/>
        <w:numPr>
          <w:ilvl w:val="0"/>
          <w:numId w:val="18"/>
        </w:numPr>
        <w:tabs>
          <w:tab w:val="left" w:pos="1413"/>
        </w:tabs>
        <w:spacing w:before="1" w:line="276" w:lineRule="auto"/>
        <w:ind w:left="1413" w:right="87" w:hanging="236"/>
        <w:jc w:val="both"/>
        <w:rPr>
          <w:b/>
          <w:sz w:val="24"/>
          <w:szCs w:val="24"/>
        </w:rPr>
      </w:pPr>
      <w:r w:rsidRPr="00B967F6">
        <w:rPr>
          <w:b/>
          <w:sz w:val="24"/>
          <w:szCs w:val="24"/>
        </w:rPr>
        <w:t>endereço</w:t>
      </w:r>
      <w:r w:rsidRPr="00B967F6">
        <w:rPr>
          <w:b/>
          <w:spacing w:val="-9"/>
          <w:sz w:val="24"/>
          <w:szCs w:val="24"/>
        </w:rPr>
        <w:t xml:space="preserve"> </w:t>
      </w:r>
      <w:r w:rsidRPr="00B967F6">
        <w:rPr>
          <w:b/>
          <w:sz w:val="24"/>
          <w:szCs w:val="24"/>
        </w:rPr>
        <w:t>completo</w:t>
      </w:r>
      <w:r w:rsidRPr="00B967F6">
        <w:rPr>
          <w:b/>
          <w:spacing w:val="-7"/>
          <w:sz w:val="24"/>
          <w:szCs w:val="24"/>
        </w:rPr>
        <w:t xml:space="preserve"> </w:t>
      </w:r>
      <w:r w:rsidRPr="00B967F6">
        <w:rPr>
          <w:b/>
          <w:sz w:val="24"/>
          <w:szCs w:val="24"/>
        </w:rPr>
        <w:t>(rua/avenida,</w:t>
      </w:r>
      <w:r w:rsidRPr="00B967F6">
        <w:rPr>
          <w:b/>
          <w:spacing w:val="-5"/>
          <w:sz w:val="24"/>
          <w:szCs w:val="24"/>
        </w:rPr>
        <w:t xml:space="preserve"> </w:t>
      </w:r>
      <w:r w:rsidRPr="00B967F6">
        <w:rPr>
          <w:b/>
          <w:sz w:val="24"/>
          <w:szCs w:val="24"/>
        </w:rPr>
        <w:t>número,</w:t>
      </w:r>
      <w:r w:rsidRPr="00B967F6">
        <w:rPr>
          <w:b/>
          <w:spacing w:val="-5"/>
          <w:sz w:val="24"/>
          <w:szCs w:val="24"/>
        </w:rPr>
        <w:t xml:space="preserve"> </w:t>
      </w:r>
      <w:r w:rsidRPr="00B967F6">
        <w:rPr>
          <w:b/>
          <w:sz w:val="24"/>
          <w:szCs w:val="24"/>
        </w:rPr>
        <w:t>bairro,</w:t>
      </w:r>
      <w:r w:rsidRPr="00B967F6">
        <w:rPr>
          <w:b/>
          <w:spacing w:val="-7"/>
          <w:sz w:val="24"/>
          <w:szCs w:val="24"/>
        </w:rPr>
        <w:t xml:space="preserve"> </w:t>
      </w:r>
      <w:r w:rsidRPr="00B967F6">
        <w:rPr>
          <w:b/>
          <w:sz w:val="24"/>
          <w:szCs w:val="24"/>
        </w:rPr>
        <w:t>cidade,</w:t>
      </w:r>
      <w:r w:rsidRPr="00B967F6">
        <w:rPr>
          <w:b/>
          <w:spacing w:val="-3"/>
          <w:sz w:val="24"/>
          <w:szCs w:val="24"/>
        </w:rPr>
        <w:t xml:space="preserve"> </w:t>
      </w:r>
      <w:r w:rsidRPr="00B967F6">
        <w:rPr>
          <w:b/>
          <w:sz w:val="24"/>
          <w:szCs w:val="24"/>
        </w:rPr>
        <w:t>CEP,</w:t>
      </w:r>
      <w:r w:rsidRPr="00B967F6">
        <w:rPr>
          <w:b/>
          <w:spacing w:val="-7"/>
          <w:sz w:val="24"/>
          <w:szCs w:val="24"/>
        </w:rPr>
        <w:t xml:space="preserve"> </w:t>
      </w:r>
      <w:r w:rsidRPr="00B967F6">
        <w:rPr>
          <w:b/>
          <w:spacing w:val="-2"/>
          <w:sz w:val="24"/>
          <w:szCs w:val="24"/>
        </w:rPr>
        <w:t>(UF).</w:t>
      </w:r>
    </w:p>
    <w:p w14:paraId="7C76C579" w14:textId="77777777" w:rsidR="003C4CAE" w:rsidRPr="00B967F6" w:rsidRDefault="003C4CAE" w:rsidP="00846F80">
      <w:pPr>
        <w:pStyle w:val="PargrafodaLista"/>
        <w:numPr>
          <w:ilvl w:val="0"/>
          <w:numId w:val="18"/>
        </w:numPr>
        <w:tabs>
          <w:tab w:val="left" w:pos="1386"/>
        </w:tabs>
        <w:spacing w:line="276" w:lineRule="auto"/>
        <w:ind w:left="1386" w:right="87" w:hanging="209"/>
        <w:jc w:val="both"/>
        <w:rPr>
          <w:b/>
          <w:sz w:val="24"/>
          <w:szCs w:val="24"/>
        </w:rPr>
      </w:pPr>
      <w:r w:rsidRPr="00B967F6">
        <w:rPr>
          <w:b/>
          <w:sz w:val="24"/>
          <w:szCs w:val="24"/>
        </w:rPr>
        <w:t>telefone</w:t>
      </w:r>
      <w:r w:rsidRPr="00B967F6">
        <w:rPr>
          <w:b/>
          <w:spacing w:val="-5"/>
          <w:sz w:val="24"/>
          <w:szCs w:val="24"/>
        </w:rPr>
        <w:t xml:space="preserve"> </w:t>
      </w:r>
      <w:r w:rsidRPr="00B967F6">
        <w:rPr>
          <w:b/>
          <w:sz w:val="24"/>
          <w:szCs w:val="24"/>
        </w:rPr>
        <w:t>e</w:t>
      </w:r>
      <w:r w:rsidRPr="00B967F6">
        <w:rPr>
          <w:b/>
          <w:spacing w:val="-5"/>
          <w:sz w:val="24"/>
          <w:szCs w:val="24"/>
        </w:rPr>
        <w:t xml:space="preserve"> </w:t>
      </w:r>
      <w:r w:rsidRPr="00B967F6">
        <w:rPr>
          <w:b/>
          <w:sz w:val="24"/>
          <w:szCs w:val="24"/>
        </w:rPr>
        <w:t>endereço</w:t>
      </w:r>
      <w:r w:rsidRPr="00B967F6">
        <w:rPr>
          <w:b/>
          <w:spacing w:val="-5"/>
          <w:sz w:val="24"/>
          <w:szCs w:val="24"/>
        </w:rPr>
        <w:t xml:space="preserve"> </w:t>
      </w:r>
      <w:r w:rsidRPr="00B967F6">
        <w:rPr>
          <w:b/>
          <w:sz w:val="24"/>
          <w:szCs w:val="24"/>
        </w:rPr>
        <w:t>eletrônico</w:t>
      </w:r>
      <w:r w:rsidRPr="00B967F6">
        <w:rPr>
          <w:b/>
          <w:spacing w:val="-4"/>
          <w:sz w:val="24"/>
          <w:szCs w:val="24"/>
        </w:rPr>
        <w:t xml:space="preserve"> </w:t>
      </w:r>
      <w:r w:rsidRPr="00B967F6">
        <w:rPr>
          <w:b/>
          <w:sz w:val="24"/>
          <w:szCs w:val="24"/>
        </w:rPr>
        <w:t>(e-</w:t>
      </w:r>
      <w:r w:rsidRPr="00B967F6">
        <w:rPr>
          <w:b/>
          <w:spacing w:val="-2"/>
          <w:sz w:val="24"/>
          <w:szCs w:val="24"/>
        </w:rPr>
        <w:t>mail).</w:t>
      </w:r>
    </w:p>
    <w:p w14:paraId="73829BC7" w14:textId="77777777" w:rsidR="003C4CAE" w:rsidRPr="00B967F6" w:rsidRDefault="003C4CAE" w:rsidP="00846F80">
      <w:pPr>
        <w:pStyle w:val="PargrafodaLista"/>
        <w:numPr>
          <w:ilvl w:val="0"/>
          <w:numId w:val="18"/>
        </w:numPr>
        <w:tabs>
          <w:tab w:val="left" w:pos="1423"/>
        </w:tabs>
        <w:spacing w:line="276" w:lineRule="auto"/>
        <w:ind w:left="1177" w:right="87" w:firstLine="0"/>
        <w:jc w:val="both"/>
        <w:rPr>
          <w:b/>
          <w:sz w:val="24"/>
          <w:szCs w:val="24"/>
        </w:rPr>
      </w:pPr>
      <w:r w:rsidRPr="00B967F6">
        <w:rPr>
          <w:b/>
          <w:sz w:val="24"/>
          <w:szCs w:val="24"/>
        </w:rPr>
        <w:t>Banco, número da conta corrente e da Agência no qual serão depositados os pagamentos se a Licitante se sagrar vencedora do certame.</w:t>
      </w:r>
    </w:p>
    <w:p w14:paraId="7967A454" w14:textId="4C3BE7D8" w:rsidR="006C7FDB" w:rsidRPr="006C7FDB" w:rsidRDefault="003C4CAE" w:rsidP="006C7FDB">
      <w:pPr>
        <w:pStyle w:val="PargrafodaLista"/>
        <w:numPr>
          <w:ilvl w:val="0"/>
          <w:numId w:val="18"/>
        </w:numPr>
        <w:tabs>
          <w:tab w:val="left" w:pos="1436"/>
        </w:tabs>
        <w:spacing w:before="1" w:line="276" w:lineRule="auto"/>
        <w:ind w:left="1436" w:right="87"/>
        <w:jc w:val="both"/>
        <w:rPr>
          <w:b/>
          <w:sz w:val="24"/>
          <w:szCs w:val="24"/>
        </w:rPr>
      </w:pPr>
      <w:r w:rsidRPr="00B967F6">
        <w:rPr>
          <w:b/>
          <w:sz w:val="24"/>
          <w:szCs w:val="24"/>
        </w:rPr>
        <w:t>Prazo</w:t>
      </w:r>
      <w:r w:rsidRPr="00B967F6">
        <w:rPr>
          <w:b/>
          <w:spacing w:val="-3"/>
          <w:sz w:val="24"/>
          <w:szCs w:val="24"/>
        </w:rPr>
        <w:t xml:space="preserve"> </w:t>
      </w:r>
      <w:r w:rsidRPr="00B967F6">
        <w:rPr>
          <w:b/>
          <w:sz w:val="24"/>
          <w:szCs w:val="24"/>
        </w:rPr>
        <w:t>de</w:t>
      </w:r>
      <w:r w:rsidRPr="00B967F6">
        <w:rPr>
          <w:b/>
          <w:spacing w:val="-3"/>
          <w:sz w:val="24"/>
          <w:szCs w:val="24"/>
        </w:rPr>
        <w:t xml:space="preserve"> </w:t>
      </w:r>
      <w:r w:rsidRPr="00B967F6">
        <w:rPr>
          <w:b/>
          <w:spacing w:val="-2"/>
          <w:sz w:val="24"/>
          <w:szCs w:val="24"/>
        </w:rPr>
        <w:t>entrega</w:t>
      </w:r>
    </w:p>
    <w:p w14:paraId="144A982C" w14:textId="51C2E3F1" w:rsidR="00433F0A" w:rsidRPr="00433F0A" w:rsidRDefault="006C7FDB" w:rsidP="00433F0A">
      <w:pPr>
        <w:tabs>
          <w:tab w:val="left" w:pos="1436"/>
        </w:tabs>
        <w:spacing w:before="1" w:line="276" w:lineRule="auto"/>
        <w:ind w:right="87"/>
        <w:jc w:val="both"/>
        <w:rPr>
          <w:b/>
          <w:sz w:val="24"/>
          <w:szCs w:val="24"/>
        </w:rPr>
      </w:pPr>
      <w:r>
        <w:rPr>
          <w:b/>
          <w:sz w:val="24"/>
          <w:szCs w:val="24"/>
        </w:rPr>
        <w:t>(</w:t>
      </w:r>
      <w:r w:rsidR="00433F0A">
        <w:rPr>
          <w:b/>
          <w:sz w:val="24"/>
          <w:szCs w:val="24"/>
        </w:rPr>
        <w:t xml:space="preserve">Obs: </w:t>
      </w:r>
      <w:r w:rsidR="00913FC2">
        <w:rPr>
          <w:b/>
          <w:sz w:val="24"/>
          <w:szCs w:val="24"/>
        </w:rPr>
        <w:t>A</w:t>
      </w:r>
      <w:r w:rsidR="0021652A">
        <w:rPr>
          <w:b/>
          <w:sz w:val="24"/>
          <w:szCs w:val="24"/>
        </w:rPr>
        <w:t>s</w:t>
      </w:r>
      <w:r w:rsidR="00913FC2">
        <w:rPr>
          <w:b/>
          <w:sz w:val="24"/>
          <w:szCs w:val="24"/>
        </w:rPr>
        <w:t xml:space="preserve"> </w:t>
      </w:r>
      <w:r w:rsidR="0021652A">
        <w:rPr>
          <w:b/>
          <w:sz w:val="24"/>
          <w:szCs w:val="24"/>
        </w:rPr>
        <w:t>propostas</w:t>
      </w:r>
      <w:r w:rsidR="00913FC2">
        <w:rPr>
          <w:b/>
          <w:sz w:val="24"/>
          <w:szCs w:val="24"/>
        </w:rPr>
        <w:t xml:space="preserve"> deverem ser acompanhadas </w:t>
      </w:r>
      <w:r>
        <w:rPr>
          <w:b/>
          <w:sz w:val="24"/>
          <w:szCs w:val="24"/>
        </w:rPr>
        <w:t xml:space="preserve">por prospectos dos  itens </w:t>
      </w:r>
      <w:r w:rsidR="00332402">
        <w:rPr>
          <w:b/>
          <w:sz w:val="24"/>
          <w:szCs w:val="24"/>
        </w:rPr>
        <w:t>3 E 4</w:t>
      </w:r>
      <w:r w:rsidR="0063125A">
        <w:rPr>
          <w:b/>
          <w:sz w:val="24"/>
          <w:szCs w:val="24"/>
        </w:rPr>
        <w:t>.</w:t>
      </w:r>
    </w:p>
    <w:p w14:paraId="18814F20" w14:textId="77777777" w:rsidR="003C4CAE" w:rsidRPr="00B967F6" w:rsidRDefault="003C4CAE" w:rsidP="00F12993">
      <w:pPr>
        <w:pStyle w:val="Corpodetexto"/>
        <w:spacing w:before="2" w:line="276" w:lineRule="auto"/>
        <w:ind w:right="87"/>
        <w:rPr>
          <w:rFonts w:ascii="Arial" w:hAnsi="Arial" w:cs="Arial"/>
          <w:b/>
          <w:sz w:val="24"/>
          <w:szCs w:val="24"/>
        </w:rPr>
      </w:pPr>
    </w:p>
    <w:p w14:paraId="33C54DFA" w14:textId="77777777" w:rsidR="003C4CAE" w:rsidRPr="00B967F6"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A validade da proposta não poderá ser inferior a 60 (sessenta) dias, contados da data de abertura do envelope “proposta”. Se a proposta não informar este prazo será esta a validade considerada.</w:t>
      </w:r>
    </w:p>
    <w:p w14:paraId="334D3102" w14:textId="77777777" w:rsidR="003C4CAE" w:rsidRPr="00B967F6" w:rsidRDefault="003C4CAE" w:rsidP="00846F80">
      <w:pPr>
        <w:pStyle w:val="PargrafodaLista"/>
        <w:numPr>
          <w:ilvl w:val="1"/>
          <w:numId w:val="20"/>
        </w:numPr>
        <w:spacing w:before="2" w:line="276" w:lineRule="auto"/>
        <w:ind w:right="87" w:firstLine="0"/>
        <w:jc w:val="both"/>
        <w:rPr>
          <w:b/>
          <w:sz w:val="24"/>
          <w:szCs w:val="24"/>
        </w:rPr>
      </w:pPr>
      <w:r w:rsidRPr="00B967F6">
        <w:rPr>
          <w:sz w:val="24"/>
          <w:szCs w:val="24"/>
        </w:rPr>
        <w:t xml:space="preserve">As propostas deverão conter: </w:t>
      </w:r>
      <w:r w:rsidRPr="00B967F6">
        <w:rPr>
          <w:b/>
          <w:sz w:val="24"/>
          <w:szCs w:val="24"/>
        </w:rPr>
        <w:t>item; unidade; quantidade; descrição do produto; preço unitário e total e marca dos produtos ofertados</w:t>
      </w:r>
      <w:r w:rsidRPr="00B967F6">
        <w:rPr>
          <w:sz w:val="24"/>
          <w:szCs w:val="24"/>
        </w:rPr>
        <w:t>, vedada a indicação de mais de uma fabricante para cada item, bem</w:t>
      </w:r>
      <w:r w:rsidRPr="00B967F6">
        <w:rPr>
          <w:spacing w:val="-6"/>
          <w:sz w:val="24"/>
          <w:szCs w:val="24"/>
        </w:rPr>
        <w:t xml:space="preserve"> </w:t>
      </w:r>
      <w:r w:rsidRPr="00B967F6">
        <w:rPr>
          <w:sz w:val="24"/>
          <w:szCs w:val="24"/>
        </w:rPr>
        <w:t>como</w:t>
      </w:r>
      <w:r w:rsidRPr="00B967F6">
        <w:rPr>
          <w:spacing w:val="-6"/>
          <w:sz w:val="24"/>
          <w:szCs w:val="24"/>
        </w:rPr>
        <w:t xml:space="preserve"> </w:t>
      </w:r>
      <w:r w:rsidRPr="00B967F6">
        <w:rPr>
          <w:sz w:val="24"/>
          <w:szCs w:val="24"/>
        </w:rPr>
        <w:t>sua</w:t>
      </w:r>
      <w:r w:rsidRPr="00B967F6">
        <w:rPr>
          <w:spacing w:val="-8"/>
          <w:sz w:val="24"/>
          <w:szCs w:val="24"/>
        </w:rPr>
        <w:t xml:space="preserve"> </w:t>
      </w:r>
      <w:r w:rsidRPr="00B967F6">
        <w:rPr>
          <w:sz w:val="24"/>
          <w:szCs w:val="24"/>
        </w:rPr>
        <w:t>substituição</w:t>
      </w:r>
      <w:r w:rsidRPr="00B967F6">
        <w:rPr>
          <w:spacing w:val="-9"/>
          <w:sz w:val="24"/>
          <w:szCs w:val="24"/>
        </w:rPr>
        <w:t xml:space="preserve"> </w:t>
      </w:r>
      <w:r w:rsidRPr="00B967F6">
        <w:rPr>
          <w:sz w:val="24"/>
          <w:szCs w:val="24"/>
        </w:rPr>
        <w:t>durante</w:t>
      </w:r>
      <w:r w:rsidRPr="00B967F6">
        <w:rPr>
          <w:spacing w:val="-7"/>
          <w:sz w:val="24"/>
          <w:szCs w:val="24"/>
        </w:rPr>
        <w:t xml:space="preserve"> </w:t>
      </w:r>
      <w:r w:rsidRPr="00B967F6">
        <w:rPr>
          <w:sz w:val="24"/>
          <w:szCs w:val="24"/>
        </w:rPr>
        <w:t>o</w:t>
      </w:r>
      <w:r w:rsidRPr="00B967F6">
        <w:rPr>
          <w:spacing w:val="-6"/>
          <w:sz w:val="24"/>
          <w:szCs w:val="24"/>
        </w:rPr>
        <w:t xml:space="preserve"> </w:t>
      </w:r>
      <w:r w:rsidRPr="00B967F6">
        <w:rPr>
          <w:sz w:val="24"/>
          <w:szCs w:val="24"/>
        </w:rPr>
        <w:t>julgamento</w:t>
      </w:r>
      <w:r w:rsidRPr="00B967F6">
        <w:rPr>
          <w:spacing w:val="-6"/>
          <w:sz w:val="24"/>
          <w:szCs w:val="24"/>
        </w:rPr>
        <w:t xml:space="preserve"> </w:t>
      </w:r>
      <w:r w:rsidRPr="00B967F6">
        <w:rPr>
          <w:sz w:val="24"/>
          <w:szCs w:val="24"/>
        </w:rPr>
        <w:t>desta</w:t>
      </w:r>
      <w:r w:rsidRPr="00B967F6">
        <w:rPr>
          <w:spacing w:val="-8"/>
          <w:sz w:val="24"/>
          <w:szCs w:val="24"/>
        </w:rPr>
        <w:t xml:space="preserve"> </w:t>
      </w:r>
      <w:r w:rsidRPr="00B967F6">
        <w:rPr>
          <w:sz w:val="24"/>
          <w:szCs w:val="24"/>
        </w:rPr>
        <w:t>licitação.</w:t>
      </w:r>
      <w:r w:rsidRPr="00B967F6">
        <w:rPr>
          <w:spacing w:val="-8"/>
          <w:sz w:val="24"/>
          <w:szCs w:val="24"/>
        </w:rPr>
        <w:t xml:space="preserve"> </w:t>
      </w:r>
      <w:r w:rsidRPr="00B967F6">
        <w:rPr>
          <w:sz w:val="24"/>
          <w:szCs w:val="24"/>
        </w:rPr>
        <w:t>Se</w:t>
      </w:r>
      <w:r w:rsidRPr="00B967F6">
        <w:rPr>
          <w:spacing w:val="-8"/>
          <w:sz w:val="24"/>
          <w:szCs w:val="24"/>
        </w:rPr>
        <w:t xml:space="preserve"> </w:t>
      </w:r>
      <w:r w:rsidRPr="00B967F6">
        <w:rPr>
          <w:sz w:val="24"/>
          <w:szCs w:val="24"/>
        </w:rPr>
        <w:t>houver</w:t>
      </w:r>
      <w:r w:rsidRPr="00B967F6">
        <w:rPr>
          <w:spacing w:val="-7"/>
          <w:sz w:val="24"/>
          <w:szCs w:val="24"/>
        </w:rPr>
        <w:t xml:space="preserve"> </w:t>
      </w:r>
      <w:r w:rsidRPr="00B967F6">
        <w:rPr>
          <w:sz w:val="24"/>
          <w:szCs w:val="24"/>
        </w:rPr>
        <w:t>dúvidas</w:t>
      </w:r>
      <w:r w:rsidRPr="00B967F6">
        <w:rPr>
          <w:spacing w:val="-8"/>
          <w:sz w:val="24"/>
          <w:szCs w:val="24"/>
        </w:rPr>
        <w:t xml:space="preserve"> </w:t>
      </w:r>
      <w:r w:rsidRPr="00B967F6">
        <w:rPr>
          <w:sz w:val="24"/>
          <w:szCs w:val="24"/>
        </w:rPr>
        <w:t>quanto</w:t>
      </w:r>
      <w:r w:rsidRPr="00B967F6">
        <w:rPr>
          <w:spacing w:val="-6"/>
          <w:sz w:val="24"/>
          <w:szCs w:val="24"/>
        </w:rPr>
        <w:t xml:space="preserve"> </w:t>
      </w:r>
      <w:r w:rsidRPr="00B967F6">
        <w:rPr>
          <w:sz w:val="24"/>
          <w:szCs w:val="24"/>
        </w:rPr>
        <w:t>aos</w:t>
      </w:r>
      <w:r w:rsidRPr="00B967F6">
        <w:rPr>
          <w:spacing w:val="-8"/>
          <w:sz w:val="24"/>
          <w:szCs w:val="24"/>
        </w:rPr>
        <w:t xml:space="preserve"> </w:t>
      </w:r>
      <w:r w:rsidRPr="00B967F6">
        <w:rPr>
          <w:sz w:val="24"/>
          <w:szCs w:val="24"/>
        </w:rPr>
        <w:t>produtos ofertados em relação ao solicitado no edital poderá ser solicitado amostra para fins de conferência e esclarecimento, conforme o caso.</w:t>
      </w:r>
    </w:p>
    <w:p w14:paraId="335DF49E" w14:textId="77777777" w:rsidR="003C4CAE" w:rsidRPr="00B967F6" w:rsidRDefault="003C4CAE" w:rsidP="00846F80">
      <w:pPr>
        <w:pStyle w:val="PargrafodaLista"/>
        <w:numPr>
          <w:ilvl w:val="1"/>
          <w:numId w:val="20"/>
        </w:numPr>
        <w:spacing w:before="1" w:line="276" w:lineRule="auto"/>
        <w:ind w:right="87" w:firstLine="0"/>
        <w:jc w:val="both"/>
        <w:rPr>
          <w:b/>
          <w:sz w:val="24"/>
          <w:szCs w:val="24"/>
        </w:rPr>
      </w:pPr>
      <w:r w:rsidRPr="00B967F6">
        <w:rPr>
          <w:sz w:val="24"/>
          <w:szCs w:val="24"/>
        </w:rPr>
        <w:t>O Fornecedor/Prestador de Serviços deverá cumprir rigorosamente com os prazos de entrega, devendo o objeto ser de boa qualidade,</w:t>
      </w:r>
      <w:r w:rsidRPr="00B967F6">
        <w:rPr>
          <w:spacing w:val="-2"/>
          <w:sz w:val="24"/>
          <w:szCs w:val="24"/>
        </w:rPr>
        <w:t xml:space="preserve"> </w:t>
      </w:r>
      <w:r w:rsidRPr="00B967F6">
        <w:rPr>
          <w:sz w:val="24"/>
          <w:szCs w:val="24"/>
        </w:rPr>
        <w:t>obedecendo rigorosamente às normas e legislações pertinentes que atendam integralmente todas as normas técnicas vigentes, em especial norma ABNT ou demais normas considerando o objeto;</w:t>
      </w:r>
    </w:p>
    <w:p w14:paraId="367E118A" w14:textId="77777777" w:rsidR="003C4CAE" w:rsidRPr="00B967F6" w:rsidRDefault="003C4CAE" w:rsidP="00846F80">
      <w:pPr>
        <w:pStyle w:val="PargrafodaLista"/>
        <w:numPr>
          <w:ilvl w:val="1"/>
          <w:numId w:val="20"/>
        </w:numPr>
        <w:spacing w:line="276" w:lineRule="auto"/>
        <w:ind w:right="87" w:firstLine="0"/>
        <w:jc w:val="both"/>
        <w:rPr>
          <w:b/>
          <w:sz w:val="24"/>
          <w:szCs w:val="24"/>
        </w:rPr>
      </w:pPr>
      <w:r w:rsidRPr="00B967F6">
        <w:rPr>
          <w:sz w:val="24"/>
          <w:szCs w:val="24"/>
        </w:rPr>
        <w:t>Ser apresentada sem emendas ou rasuras, com preços expressos em moeda corrente nacional, utilizando apenas duas casas decimais após a vírgula (Lei Federal nº 9.069/95), discriminados por item, em</w:t>
      </w:r>
      <w:r w:rsidRPr="00B967F6">
        <w:rPr>
          <w:spacing w:val="-3"/>
          <w:sz w:val="24"/>
          <w:szCs w:val="24"/>
        </w:rPr>
        <w:t xml:space="preserve"> </w:t>
      </w:r>
      <w:r w:rsidRPr="00B967F6">
        <w:rPr>
          <w:sz w:val="24"/>
          <w:szCs w:val="24"/>
        </w:rPr>
        <w:t>algarismo</w:t>
      </w:r>
      <w:r w:rsidRPr="00B967F6">
        <w:rPr>
          <w:spacing w:val="-3"/>
          <w:sz w:val="24"/>
          <w:szCs w:val="24"/>
        </w:rPr>
        <w:t xml:space="preserve"> </w:t>
      </w:r>
      <w:r w:rsidRPr="00B967F6">
        <w:rPr>
          <w:sz w:val="24"/>
          <w:szCs w:val="24"/>
        </w:rPr>
        <w:t>(unitário</w:t>
      </w:r>
      <w:r w:rsidRPr="00B967F6">
        <w:rPr>
          <w:spacing w:val="-3"/>
          <w:sz w:val="24"/>
          <w:szCs w:val="24"/>
        </w:rPr>
        <w:t xml:space="preserve"> </w:t>
      </w:r>
      <w:r w:rsidRPr="00B967F6">
        <w:rPr>
          <w:sz w:val="24"/>
          <w:szCs w:val="24"/>
        </w:rPr>
        <w:t>e</w:t>
      </w:r>
      <w:r w:rsidRPr="00B967F6">
        <w:rPr>
          <w:spacing w:val="-6"/>
          <w:sz w:val="24"/>
          <w:szCs w:val="24"/>
        </w:rPr>
        <w:t xml:space="preserve"> </w:t>
      </w:r>
      <w:r w:rsidRPr="00B967F6">
        <w:rPr>
          <w:sz w:val="24"/>
          <w:szCs w:val="24"/>
        </w:rPr>
        <w:t>total).</w:t>
      </w:r>
      <w:r w:rsidRPr="00B967F6">
        <w:rPr>
          <w:spacing w:val="-5"/>
          <w:sz w:val="24"/>
          <w:szCs w:val="24"/>
        </w:rPr>
        <w:t xml:space="preserve"> </w:t>
      </w:r>
      <w:r w:rsidRPr="00B967F6">
        <w:rPr>
          <w:sz w:val="24"/>
          <w:szCs w:val="24"/>
        </w:rPr>
        <w:t>No</w:t>
      </w:r>
      <w:r w:rsidRPr="00B967F6">
        <w:rPr>
          <w:spacing w:val="-3"/>
          <w:sz w:val="24"/>
          <w:szCs w:val="24"/>
        </w:rPr>
        <w:t xml:space="preserve"> </w:t>
      </w:r>
      <w:r w:rsidRPr="00B967F6">
        <w:rPr>
          <w:sz w:val="24"/>
          <w:szCs w:val="24"/>
        </w:rPr>
        <w:t>preço</w:t>
      </w:r>
      <w:r w:rsidRPr="00B967F6">
        <w:rPr>
          <w:spacing w:val="-5"/>
          <w:sz w:val="24"/>
          <w:szCs w:val="24"/>
        </w:rPr>
        <w:t xml:space="preserve"> </w:t>
      </w:r>
      <w:r w:rsidRPr="00B967F6">
        <w:rPr>
          <w:sz w:val="24"/>
          <w:szCs w:val="24"/>
        </w:rPr>
        <w:t>ofertado</w:t>
      </w:r>
      <w:r w:rsidRPr="00B967F6">
        <w:rPr>
          <w:spacing w:val="-4"/>
          <w:sz w:val="24"/>
          <w:szCs w:val="24"/>
        </w:rPr>
        <w:t xml:space="preserve"> </w:t>
      </w:r>
      <w:r w:rsidRPr="00B967F6">
        <w:rPr>
          <w:sz w:val="24"/>
          <w:szCs w:val="24"/>
        </w:rPr>
        <w:t>deverão</w:t>
      </w:r>
      <w:r w:rsidRPr="00B967F6">
        <w:rPr>
          <w:spacing w:val="-5"/>
          <w:sz w:val="24"/>
          <w:szCs w:val="24"/>
        </w:rPr>
        <w:t xml:space="preserve"> </w:t>
      </w:r>
      <w:r w:rsidRPr="00B967F6">
        <w:rPr>
          <w:sz w:val="24"/>
          <w:szCs w:val="24"/>
        </w:rPr>
        <w:t>estar</w:t>
      </w:r>
      <w:r w:rsidRPr="00B967F6">
        <w:rPr>
          <w:spacing w:val="-5"/>
          <w:sz w:val="24"/>
          <w:szCs w:val="24"/>
        </w:rPr>
        <w:t xml:space="preserve"> </w:t>
      </w:r>
      <w:r w:rsidRPr="00B967F6">
        <w:rPr>
          <w:sz w:val="24"/>
          <w:szCs w:val="24"/>
        </w:rPr>
        <w:t>incluídas</w:t>
      </w:r>
      <w:r w:rsidRPr="00B967F6">
        <w:rPr>
          <w:spacing w:val="-7"/>
          <w:sz w:val="24"/>
          <w:szCs w:val="24"/>
        </w:rPr>
        <w:t xml:space="preserve"> </w:t>
      </w:r>
      <w:r w:rsidRPr="00B967F6">
        <w:rPr>
          <w:sz w:val="24"/>
          <w:szCs w:val="24"/>
        </w:rPr>
        <w:t>todas</w:t>
      </w:r>
      <w:r w:rsidRPr="00B967F6">
        <w:rPr>
          <w:spacing w:val="-7"/>
          <w:sz w:val="24"/>
          <w:szCs w:val="24"/>
        </w:rPr>
        <w:t xml:space="preserve"> </w:t>
      </w:r>
      <w:r w:rsidRPr="00B967F6">
        <w:rPr>
          <w:sz w:val="24"/>
          <w:szCs w:val="24"/>
        </w:rPr>
        <w:t>as</w:t>
      </w:r>
      <w:r w:rsidRPr="00B967F6">
        <w:rPr>
          <w:spacing w:val="-4"/>
          <w:sz w:val="24"/>
          <w:szCs w:val="24"/>
        </w:rPr>
        <w:t xml:space="preserve"> </w:t>
      </w:r>
      <w:r w:rsidRPr="00B967F6">
        <w:rPr>
          <w:sz w:val="24"/>
          <w:szCs w:val="24"/>
        </w:rPr>
        <w:t>despesas</w:t>
      </w:r>
      <w:r w:rsidRPr="00B967F6">
        <w:rPr>
          <w:spacing w:val="-4"/>
          <w:sz w:val="24"/>
          <w:szCs w:val="24"/>
        </w:rPr>
        <w:t xml:space="preserve"> </w:t>
      </w:r>
      <w:r w:rsidRPr="00B967F6">
        <w:rPr>
          <w:sz w:val="24"/>
          <w:szCs w:val="24"/>
        </w:rPr>
        <w:t>que</w:t>
      </w:r>
      <w:r w:rsidRPr="00B967F6">
        <w:rPr>
          <w:spacing w:val="-6"/>
          <w:sz w:val="24"/>
          <w:szCs w:val="24"/>
        </w:rPr>
        <w:t xml:space="preserve"> </w:t>
      </w:r>
      <w:r w:rsidRPr="00B967F6">
        <w:rPr>
          <w:sz w:val="24"/>
          <w:szCs w:val="24"/>
        </w:rPr>
        <w:t>incidam ou</w:t>
      </w:r>
      <w:r w:rsidRPr="00B967F6">
        <w:rPr>
          <w:spacing w:val="-13"/>
          <w:sz w:val="24"/>
          <w:szCs w:val="24"/>
        </w:rPr>
        <w:t xml:space="preserve"> </w:t>
      </w:r>
      <w:r w:rsidRPr="00B967F6">
        <w:rPr>
          <w:sz w:val="24"/>
          <w:szCs w:val="24"/>
        </w:rPr>
        <w:t>venham</w:t>
      </w:r>
      <w:r w:rsidRPr="00B967F6">
        <w:rPr>
          <w:spacing w:val="-11"/>
          <w:sz w:val="24"/>
          <w:szCs w:val="24"/>
        </w:rPr>
        <w:t xml:space="preserve"> </w:t>
      </w:r>
      <w:r w:rsidRPr="00B967F6">
        <w:rPr>
          <w:sz w:val="24"/>
          <w:szCs w:val="24"/>
        </w:rPr>
        <w:t>a</w:t>
      </w:r>
      <w:r w:rsidRPr="00B967F6">
        <w:rPr>
          <w:spacing w:val="-11"/>
          <w:sz w:val="24"/>
          <w:szCs w:val="24"/>
        </w:rPr>
        <w:t xml:space="preserve"> </w:t>
      </w:r>
      <w:r w:rsidRPr="00B967F6">
        <w:rPr>
          <w:sz w:val="24"/>
          <w:szCs w:val="24"/>
        </w:rPr>
        <w:t>incidir,</w:t>
      </w:r>
      <w:r w:rsidRPr="00B967F6">
        <w:rPr>
          <w:spacing w:val="-12"/>
          <w:sz w:val="24"/>
          <w:szCs w:val="24"/>
        </w:rPr>
        <w:t xml:space="preserve"> </w:t>
      </w:r>
      <w:r w:rsidRPr="00B967F6">
        <w:rPr>
          <w:sz w:val="24"/>
          <w:szCs w:val="24"/>
        </w:rPr>
        <w:t>tais</w:t>
      </w:r>
      <w:r w:rsidRPr="00B967F6">
        <w:rPr>
          <w:spacing w:val="-11"/>
          <w:sz w:val="24"/>
          <w:szCs w:val="24"/>
        </w:rPr>
        <w:t xml:space="preserve"> </w:t>
      </w:r>
      <w:r w:rsidRPr="00B967F6">
        <w:rPr>
          <w:sz w:val="24"/>
          <w:szCs w:val="24"/>
        </w:rPr>
        <w:t>como:</w:t>
      </w:r>
      <w:r w:rsidRPr="00B967F6">
        <w:rPr>
          <w:spacing w:val="-11"/>
          <w:sz w:val="24"/>
          <w:szCs w:val="24"/>
        </w:rPr>
        <w:t xml:space="preserve"> </w:t>
      </w:r>
      <w:r w:rsidRPr="00B967F6">
        <w:rPr>
          <w:sz w:val="24"/>
          <w:szCs w:val="24"/>
        </w:rPr>
        <w:t>fretes,</w:t>
      </w:r>
      <w:r w:rsidRPr="00B967F6">
        <w:rPr>
          <w:spacing w:val="-11"/>
          <w:sz w:val="24"/>
          <w:szCs w:val="24"/>
        </w:rPr>
        <w:t xml:space="preserve"> </w:t>
      </w:r>
      <w:r w:rsidRPr="00B967F6">
        <w:rPr>
          <w:sz w:val="24"/>
          <w:szCs w:val="24"/>
        </w:rPr>
        <w:t>impostos,</w:t>
      </w:r>
      <w:r w:rsidRPr="00B967F6">
        <w:rPr>
          <w:spacing w:val="-11"/>
          <w:sz w:val="24"/>
          <w:szCs w:val="24"/>
        </w:rPr>
        <w:t xml:space="preserve"> </w:t>
      </w:r>
      <w:r w:rsidRPr="00B967F6">
        <w:rPr>
          <w:sz w:val="24"/>
          <w:szCs w:val="24"/>
        </w:rPr>
        <w:t>taxas,</w:t>
      </w:r>
      <w:r w:rsidRPr="00B967F6">
        <w:rPr>
          <w:spacing w:val="-13"/>
          <w:sz w:val="24"/>
          <w:szCs w:val="24"/>
        </w:rPr>
        <w:t xml:space="preserve"> </w:t>
      </w:r>
      <w:r w:rsidRPr="00B967F6">
        <w:rPr>
          <w:sz w:val="24"/>
          <w:szCs w:val="24"/>
        </w:rPr>
        <w:t>encargos</w:t>
      </w:r>
      <w:r w:rsidRPr="00B967F6">
        <w:rPr>
          <w:spacing w:val="-12"/>
          <w:sz w:val="24"/>
          <w:szCs w:val="24"/>
        </w:rPr>
        <w:t xml:space="preserve"> </w:t>
      </w:r>
      <w:r w:rsidRPr="00B967F6">
        <w:rPr>
          <w:sz w:val="24"/>
          <w:szCs w:val="24"/>
        </w:rPr>
        <w:t>enfim,</w:t>
      </w:r>
      <w:r w:rsidRPr="00B967F6">
        <w:rPr>
          <w:spacing w:val="-13"/>
          <w:sz w:val="24"/>
          <w:szCs w:val="24"/>
        </w:rPr>
        <w:t xml:space="preserve"> </w:t>
      </w:r>
      <w:r w:rsidRPr="00B967F6">
        <w:rPr>
          <w:sz w:val="24"/>
          <w:szCs w:val="24"/>
        </w:rPr>
        <w:t>todos</w:t>
      </w:r>
      <w:r w:rsidRPr="00B967F6">
        <w:rPr>
          <w:spacing w:val="-12"/>
          <w:sz w:val="24"/>
          <w:szCs w:val="24"/>
        </w:rPr>
        <w:t xml:space="preserve"> </w:t>
      </w:r>
      <w:r w:rsidRPr="00B967F6">
        <w:rPr>
          <w:sz w:val="24"/>
          <w:szCs w:val="24"/>
        </w:rPr>
        <w:t>os</w:t>
      </w:r>
      <w:r w:rsidRPr="00B967F6">
        <w:rPr>
          <w:spacing w:val="-10"/>
          <w:sz w:val="24"/>
          <w:szCs w:val="24"/>
        </w:rPr>
        <w:t xml:space="preserve"> </w:t>
      </w:r>
      <w:r w:rsidRPr="00B967F6">
        <w:rPr>
          <w:sz w:val="24"/>
          <w:szCs w:val="24"/>
        </w:rPr>
        <w:t>custos</w:t>
      </w:r>
      <w:r w:rsidRPr="00B967F6">
        <w:rPr>
          <w:spacing w:val="-11"/>
          <w:sz w:val="24"/>
          <w:szCs w:val="24"/>
        </w:rPr>
        <w:t xml:space="preserve"> </w:t>
      </w:r>
      <w:r w:rsidRPr="00B967F6">
        <w:rPr>
          <w:sz w:val="24"/>
          <w:szCs w:val="24"/>
        </w:rPr>
        <w:t>diretos</w:t>
      </w:r>
      <w:r w:rsidRPr="00B967F6">
        <w:rPr>
          <w:spacing w:val="-13"/>
          <w:sz w:val="24"/>
          <w:szCs w:val="24"/>
        </w:rPr>
        <w:t xml:space="preserve"> </w:t>
      </w:r>
      <w:r w:rsidRPr="00B967F6">
        <w:rPr>
          <w:sz w:val="24"/>
          <w:szCs w:val="24"/>
        </w:rPr>
        <w:t>e</w:t>
      </w:r>
      <w:r w:rsidRPr="00B967F6">
        <w:rPr>
          <w:spacing w:val="-10"/>
          <w:sz w:val="24"/>
          <w:szCs w:val="24"/>
        </w:rPr>
        <w:t xml:space="preserve"> </w:t>
      </w:r>
      <w:r w:rsidRPr="00B967F6">
        <w:rPr>
          <w:sz w:val="24"/>
          <w:szCs w:val="24"/>
        </w:rPr>
        <w:t>indiretos necessários</w:t>
      </w:r>
      <w:r w:rsidRPr="00B967F6">
        <w:rPr>
          <w:spacing w:val="-10"/>
          <w:sz w:val="24"/>
          <w:szCs w:val="24"/>
        </w:rPr>
        <w:t xml:space="preserve"> </w:t>
      </w:r>
      <w:r w:rsidRPr="00B967F6">
        <w:rPr>
          <w:sz w:val="24"/>
          <w:szCs w:val="24"/>
        </w:rPr>
        <w:t>ao</w:t>
      </w:r>
      <w:r w:rsidRPr="00B967F6">
        <w:rPr>
          <w:spacing w:val="-9"/>
          <w:sz w:val="24"/>
          <w:szCs w:val="24"/>
        </w:rPr>
        <w:t xml:space="preserve"> </w:t>
      </w:r>
      <w:r w:rsidRPr="00B967F6">
        <w:rPr>
          <w:sz w:val="24"/>
          <w:szCs w:val="24"/>
        </w:rPr>
        <w:t>cumprimento</w:t>
      </w:r>
      <w:r w:rsidRPr="00B967F6">
        <w:rPr>
          <w:spacing w:val="-6"/>
          <w:sz w:val="24"/>
          <w:szCs w:val="24"/>
        </w:rPr>
        <w:t xml:space="preserve"> </w:t>
      </w:r>
      <w:r w:rsidRPr="00B967F6">
        <w:rPr>
          <w:sz w:val="24"/>
          <w:szCs w:val="24"/>
        </w:rPr>
        <w:t>do</w:t>
      </w:r>
      <w:r w:rsidRPr="00B967F6">
        <w:rPr>
          <w:spacing w:val="-9"/>
          <w:sz w:val="24"/>
          <w:szCs w:val="24"/>
        </w:rPr>
        <w:t xml:space="preserve"> </w:t>
      </w:r>
      <w:r w:rsidRPr="00B967F6">
        <w:rPr>
          <w:sz w:val="24"/>
          <w:szCs w:val="24"/>
        </w:rPr>
        <w:t>objeto</w:t>
      </w:r>
      <w:r w:rsidRPr="00B967F6">
        <w:rPr>
          <w:spacing w:val="-11"/>
          <w:sz w:val="24"/>
          <w:szCs w:val="24"/>
        </w:rPr>
        <w:t xml:space="preserve"> </w:t>
      </w:r>
      <w:r w:rsidRPr="00B967F6">
        <w:rPr>
          <w:sz w:val="24"/>
          <w:szCs w:val="24"/>
        </w:rPr>
        <w:t>ora</w:t>
      </w:r>
      <w:r w:rsidRPr="00B967F6">
        <w:rPr>
          <w:spacing w:val="-8"/>
          <w:sz w:val="24"/>
          <w:szCs w:val="24"/>
        </w:rPr>
        <w:t xml:space="preserve"> </w:t>
      </w:r>
      <w:r w:rsidRPr="00B967F6">
        <w:rPr>
          <w:sz w:val="24"/>
          <w:szCs w:val="24"/>
        </w:rPr>
        <w:t>licitado,</w:t>
      </w:r>
      <w:r w:rsidRPr="00B967F6">
        <w:rPr>
          <w:spacing w:val="-10"/>
          <w:sz w:val="24"/>
          <w:szCs w:val="24"/>
        </w:rPr>
        <w:t xml:space="preserve"> </w:t>
      </w:r>
      <w:r w:rsidRPr="00B967F6">
        <w:rPr>
          <w:sz w:val="24"/>
          <w:szCs w:val="24"/>
        </w:rPr>
        <w:t>inclusive</w:t>
      </w:r>
      <w:r w:rsidRPr="00B967F6">
        <w:rPr>
          <w:spacing w:val="-9"/>
          <w:sz w:val="24"/>
          <w:szCs w:val="24"/>
        </w:rPr>
        <w:t xml:space="preserve"> </w:t>
      </w:r>
      <w:r w:rsidRPr="00B967F6">
        <w:rPr>
          <w:sz w:val="24"/>
          <w:szCs w:val="24"/>
        </w:rPr>
        <w:t>os</w:t>
      </w:r>
      <w:r w:rsidRPr="00B967F6">
        <w:rPr>
          <w:spacing w:val="-10"/>
          <w:sz w:val="24"/>
          <w:szCs w:val="24"/>
        </w:rPr>
        <w:t xml:space="preserve"> </w:t>
      </w:r>
      <w:r w:rsidRPr="00B967F6">
        <w:rPr>
          <w:sz w:val="24"/>
          <w:szCs w:val="24"/>
        </w:rPr>
        <w:t>decorrentes</w:t>
      </w:r>
      <w:r w:rsidRPr="00B967F6">
        <w:rPr>
          <w:spacing w:val="-9"/>
          <w:sz w:val="24"/>
          <w:szCs w:val="24"/>
        </w:rPr>
        <w:t xml:space="preserve"> </w:t>
      </w:r>
      <w:r w:rsidRPr="00B967F6">
        <w:rPr>
          <w:sz w:val="24"/>
          <w:szCs w:val="24"/>
        </w:rPr>
        <w:t>de</w:t>
      </w:r>
      <w:r w:rsidRPr="00B967F6">
        <w:rPr>
          <w:spacing w:val="-9"/>
          <w:sz w:val="24"/>
          <w:szCs w:val="24"/>
        </w:rPr>
        <w:t xml:space="preserve"> </w:t>
      </w:r>
      <w:r w:rsidRPr="00B967F6">
        <w:rPr>
          <w:sz w:val="24"/>
          <w:szCs w:val="24"/>
        </w:rPr>
        <w:t>troca</w:t>
      </w:r>
      <w:r w:rsidRPr="00B967F6">
        <w:rPr>
          <w:spacing w:val="-10"/>
          <w:sz w:val="24"/>
          <w:szCs w:val="24"/>
        </w:rPr>
        <w:t xml:space="preserve"> </w:t>
      </w:r>
      <w:r w:rsidRPr="00B967F6">
        <w:rPr>
          <w:sz w:val="24"/>
          <w:szCs w:val="24"/>
        </w:rPr>
        <w:t>do</w:t>
      </w:r>
      <w:r w:rsidRPr="00B967F6">
        <w:rPr>
          <w:spacing w:val="-9"/>
          <w:sz w:val="24"/>
          <w:szCs w:val="24"/>
        </w:rPr>
        <w:t xml:space="preserve"> </w:t>
      </w:r>
      <w:r w:rsidRPr="00B967F6">
        <w:rPr>
          <w:sz w:val="24"/>
          <w:szCs w:val="24"/>
        </w:rPr>
        <w:t>objeto</w:t>
      </w:r>
      <w:r w:rsidRPr="00B967F6">
        <w:rPr>
          <w:spacing w:val="-6"/>
          <w:sz w:val="24"/>
          <w:szCs w:val="24"/>
        </w:rPr>
        <w:t xml:space="preserve"> </w:t>
      </w:r>
      <w:r w:rsidRPr="00B967F6">
        <w:rPr>
          <w:sz w:val="24"/>
          <w:szCs w:val="24"/>
        </w:rPr>
        <w:t>dentro</w:t>
      </w:r>
      <w:r w:rsidRPr="00B967F6">
        <w:rPr>
          <w:spacing w:val="-8"/>
          <w:sz w:val="24"/>
          <w:szCs w:val="24"/>
        </w:rPr>
        <w:t xml:space="preserve"> </w:t>
      </w:r>
      <w:r w:rsidRPr="00B967F6">
        <w:rPr>
          <w:sz w:val="24"/>
          <w:szCs w:val="24"/>
        </w:rPr>
        <w:t>do prazo de garantia, se for o caso.</w:t>
      </w:r>
    </w:p>
    <w:p w14:paraId="1D73A131" w14:textId="77777777" w:rsidR="003C4CAE" w:rsidRPr="00B967F6" w:rsidRDefault="003C4CAE" w:rsidP="00846F80">
      <w:pPr>
        <w:pStyle w:val="PargrafodaLista"/>
        <w:numPr>
          <w:ilvl w:val="2"/>
          <w:numId w:val="20"/>
        </w:numPr>
        <w:tabs>
          <w:tab w:val="left" w:pos="1843"/>
        </w:tabs>
        <w:spacing w:before="1" w:line="276" w:lineRule="auto"/>
        <w:ind w:right="87" w:firstLine="0"/>
        <w:jc w:val="both"/>
        <w:rPr>
          <w:b/>
          <w:sz w:val="24"/>
          <w:szCs w:val="24"/>
        </w:rPr>
      </w:pPr>
      <w:r w:rsidRPr="00B967F6">
        <w:rPr>
          <w:sz w:val="24"/>
          <w:szCs w:val="24"/>
        </w:rPr>
        <w:t>As Propostas que atenderem aos requisitos do Edital e seus Anexos serão verificados quanto a erros, os quais serão corrigidos pela Pregoeiro da forma seguinte:</w:t>
      </w:r>
    </w:p>
    <w:p w14:paraId="77FBA845" w14:textId="77777777" w:rsidR="003C4CAE" w:rsidRPr="00B967F6" w:rsidRDefault="003C4CAE" w:rsidP="00F12993">
      <w:pPr>
        <w:pStyle w:val="Corpodetexto"/>
        <w:spacing w:before="2" w:line="276" w:lineRule="auto"/>
        <w:ind w:left="1424" w:right="87"/>
        <w:rPr>
          <w:rFonts w:ascii="Arial" w:hAnsi="Arial" w:cs="Arial"/>
          <w:sz w:val="24"/>
          <w:szCs w:val="24"/>
        </w:rPr>
      </w:pPr>
      <w:r w:rsidRPr="00B967F6">
        <w:rPr>
          <w:rFonts w:ascii="Arial" w:hAnsi="Arial" w:cs="Arial"/>
          <w:sz w:val="24"/>
          <w:szCs w:val="24"/>
        </w:rPr>
        <w:t>a.1.) Discrepância entre valor total grafado em algarismos e por extenso: prevalecerá o que mais se aproximar da soma total da proposta, mantendo-se os valores unitários;</w:t>
      </w:r>
    </w:p>
    <w:p w14:paraId="0C73463F" w14:textId="77777777" w:rsidR="003C4CAE" w:rsidRPr="00B967F6" w:rsidRDefault="003C4CAE" w:rsidP="00F12993">
      <w:pPr>
        <w:pStyle w:val="Corpodetexto"/>
        <w:spacing w:before="2" w:line="276" w:lineRule="auto"/>
        <w:ind w:left="1424" w:right="87"/>
        <w:rPr>
          <w:rFonts w:ascii="Arial" w:hAnsi="Arial" w:cs="Arial"/>
          <w:sz w:val="24"/>
          <w:szCs w:val="24"/>
        </w:rPr>
      </w:pPr>
      <w:r w:rsidRPr="00B967F6">
        <w:rPr>
          <w:rFonts w:ascii="Arial" w:hAnsi="Arial" w:cs="Arial"/>
          <w:sz w:val="24"/>
          <w:szCs w:val="24"/>
        </w:rPr>
        <w:t>a.2.) Erros de transcrição das quantidades previstas: o item será corrigido, mantendo-se o preço unitário e corrigindo-se a quantidade e o preço total;</w:t>
      </w:r>
    </w:p>
    <w:p w14:paraId="3D5A9702" w14:textId="77777777" w:rsidR="003C4CAE" w:rsidRPr="00B967F6" w:rsidRDefault="003C4CAE" w:rsidP="00F12993">
      <w:pPr>
        <w:pStyle w:val="Corpodetexto"/>
        <w:spacing w:line="276" w:lineRule="auto"/>
        <w:ind w:left="1424" w:right="87"/>
        <w:rPr>
          <w:rFonts w:ascii="Arial" w:hAnsi="Arial" w:cs="Arial"/>
          <w:sz w:val="24"/>
          <w:szCs w:val="24"/>
        </w:rPr>
      </w:pPr>
      <w:r w:rsidRPr="00B967F6">
        <w:rPr>
          <w:rFonts w:ascii="Arial" w:hAnsi="Arial" w:cs="Arial"/>
          <w:sz w:val="24"/>
          <w:szCs w:val="24"/>
        </w:rPr>
        <w:t>a.3.)</w:t>
      </w:r>
      <w:r w:rsidRPr="00B967F6">
        <w:rPr>
          <w:rFonts w:ascii="Arial" w:hAnsi="Arial" w:cs="Arial"/>
          <w:spacing w:val="27"/>
          <w:sz w:val="24"/>
          <w:szCs w:val="24"/>
        </w:rPr>
        <w:t xml:space="preserve"> </w:t>
      </w:r>
      <w:r w:rsidRPr="00B967F6">
        <w:rPr>
          <w:rFonts w:ascii="Arial" w:hAnsi="Arial" w:cs="Arial"/>
          <w:sz w:val="24"/>
          <w:szCs w:val="24"/>
        </w:rPr>
        <w:t>Erro</w:t>
      </w:r>
      <w:r w:rsidRPr="00B967F6">
        <w:rPr>
          <w:rFonts w:ascii="Arial" w:hAnsi="Arial" w:cs="Arial"/>
          <w:spacing w:val="29"/>
          <w:sz w:val="24"/>
          <w:szCs w:val="24"/>
        </w:rPr>
        <w:t xml:space="preserve"> </w:t>
      </w:r>
      <w:r w:rsidRPr="00B967F6">
        <w:rPr>
          <w:rFonts w:ascii="Arial" w:hAnsi="Arial" w:cs="Arial"/>
          <w:sz w:val="24"/>
          <w:szCs w:val="24"/>
        </w:rPr>
        <w:t>de</w:t>
      </w:r>
      <w:r w:rsidRPr="00B967F6">
        <w:rPr>
          <w:rFonts w:ascii="Arial" w:hAnsi="Arial" w:cs="Arial"/>
          <w:spacing w:val="26"/>
          <w:sz w:val="24"/>
          <w:szCs w:val="24"/>
        </w:rPr>
        <w:t xml:space="preserve"> </w:t>
      </w:r>
      <w:r w:rsidRPr="00B967F6">
        <w:rPr>
          <w:rFonts w:ascii="Arial" w:hAnsi="Arial" w:cs="Arial"/>
          <w:sz w:val="24"/>
          <w:szCs w:val="24"/>
        </w:rPr>
        <w:t>multiplicação</w:t>
      </w:r>
      <w:r w:rsidRPr="00B967F6">
        <w:rPr>
          <w:rFonts w:ascii="Arial" w:hAnsi="Arial" w:cs="Arial"/>
          <w:spacing w:val="26"/>
          <w:sz w:val="24"/>
          <w:szCs w:val="24"/>
        </w:rPr>
        <w:t xml:space="preserve"> </w:t>
      </w:r>
      <w:r w:rsidRPr="00B967F6">
        <w:rPr>
          <w:rFonts w:ascii="Arial" w:hAnsi="Arial" w:cs="Arial"/>
          <w:sz w:val="24"/>
          <w:szCs w:val="24"/>
        </w:rPr>
        <w:t>do</w:t>
      </w:r>
      <w:r w:rsidRPr="00B967F6">
        <w:rPr>
          <w:rFonts w:ascii="Arial" w:hAnsi="Arial" w:cs="Arial"/>
          <w:spacing w:val="29"/>
          <w:sz w:val="24"/>
          <w:szCs w:val="24"/>
        </w:rPr>
        <w:t xml:space="preserve"> </w:t>
      </w:r>
      <w:r w:rsidRPr="00B967F6">
        <w:rPr>
          <w:rFonts w:ascii="Arial" w:hAnsi="Arial" w:cs="Arial"/>
          <w:sz w:val="24"/>
          <w:szCs w:val="24"/>
        </w:rPr>
        <w:t>preço</w:t>
      </w:r>
      <w:r w:rsidRPr="00B967F6">
        <w:rPr>
          <w:rFonts w:ascii="Arial" w:hAnsi="Arial" w:cs="Arial"/>
          <w:spacing w:val="29"/>
          <w:sz w:val="24"/>
          <w:szCs w:val="24"/>
        </w:rPr>
        <w:t xml:space="preserve"> </w:t>
      </w:r>
      <w:r w:rsidRPr="00B967F6">
        <w:rPr>
          <w:rFonts w:ascii="Arial" w:hAnsi="Arial" w:cs="Arial"/>
          <w:sz w:val="24"/>
          <w:szCs w:val="24"/>
        </w:rPr>
        <w:t>unitário</w:t>
      </w:r>
      <w:r w:rsidRPr="00B967F6">
        <w:rPr>
          <w:rFonts w:ascii="Arial" w:hAnsi="Arial" w:cs="Arial"/>
          <w:spacing w:val="29"/>
          <w:sz w:val="24"/>
          <w:szCs w:val="24"/>
        </w:rPr>
        <w:t xml:space="preserve"> </w:t>
      </w:r>
      <w:r w:rsidRPr="00B967F6">
        <w:rPr>
          <w:rFonts w:ascii="Arial" w:hAnsi="Arial" w:cs="Arial"/>
          <w:sz w:val="24"/>
          <w:szCs w:val="24"/>
        </w:rPr>
        <w:t>pela</w:t>
      </w:r>
      <w:r w:rsidRPr="00B967F6">
        <w:rPr>
          <w:rFonts w:ascii="Arial" w:hAnsi="Arial" w:cs="Arial"/>
          <w:spacing w:val="25"/>
          <w:sz w:val="24"/>
          <w:szCs w:val="24"/>
        </w:rPr>
        <w:t xml:space="preserve"> </w:t>
      </w:r>
      <w:r w:rsidRPr="00B967F6">
        <w:rPr>
          <w:rFonts w:ascii="Arial" w:hAnsi="Arial" w:cs="Arial"/>
          <w:sz w:val="24"/>
          <w:szCs w:val="24"/>
        </w:rPr>
        <w:t>quantidade</w:t>
      </w:r>
      <w:r w:rsidRPr="00B967F6">
        <w:rPr>
          <w:rFonts w:ascii="Arial" w:hAnsi="Arial" w:cs="Arial"/>
          <w:spacing w:val="28"/>
          <w:sz w:val="24"/>
          <w:szCs w:val="24"/>
        </w:rPr>
        <w:t xml:space="preserve"> </w:t>
      </w:r>
      <w:r w:rsidRPr="00B967F6">
        <w:rPr>
          <w:rFonts w:ascii="Arial" w:hAnsi="Arial" w:cs="Arial"/>
          <w:sz w:val="24"/>
          <w:szCs w:val="24"/>
        </w:rPr>
        <w:t>correspondente:</w:t>
      </w:r>
      <w:r w:rsidRPr="00B967F6">
        <w:rPr>
          <w:rFonts w:ascii="Arial" w:hAnsi="Arial" w:cs="Arial"/>
          <w:spacing w:val="28"/>
          <w:sz w:val="24"/>
          <w:szCs w:val="24"/>
        </w:rPr>
        <w:t xml:space="preserve"> </w:t>
      </w:r>
      <w:r w:rsidRPr="00B967F6">
        <w:rPr>
          <w:rFonts w:ascii="Arial" w:hAnsi="Arial" w:cs="Arial"/>
          <w:sz w:val="24"/>
          <w:szCs w:val="24"/>
        </w:rPr>
        <w:t>será</w:t>
      </w:r>
      <w:r w:rsidRPr="00B967F6">
        <w:rPr>
          <w:rFonts w:ascii="Arial" w:hAnsi="Arial" w:cs="Arial"/>
          <w:spacing w:val="25"/>
          <w:sz w:val="24"/>
          <w:szCs w:val="24"/>
        </w:rPr>
        <w:t xml:space="preserve"> </w:t>
      </w:r>
      <w:r w:rsidRPr="00B967F6">
        <w:rPr>
          <w:rFonts w:ascii="Arial" w:hAnsi="Arial" w:cs="Arial"/>
          <w:sz w:val="24"/>
          <w:szCs w:val="24"/>
        </w:rPr>
        <w:t>retificado, mantendo-se o preço unitário e a quantidade e corrigindo-se o total;</w:t>
      </w:r>
    </w:p>
    <w:p w14:paraId="57600370" w14:textId="77777777" w:rsidR="003C4CAE" w:rsidRPr="00B967F6" w:rsidRDefault="003C4CAE" w:rsidP="00F12993">
      <w:pPr>
        <w:pStyle w:val="Corpodetexto"/>
        <w:spacing w:before="1" w:line="276" w:lineRule="auto"/>
        <w:ind w:left="1424" w:right="87"/>
        <w:rPr>
          <w:rFonts w:ascii="Arial" w:hAnsi="Arial" w:cs="Arial"/>
          <w:spacing w:val="-2"/>
          <w:sz w:val="24"/>
          <w:szCs w:val="24"/>
        </w:rPr>
      </w:pPr>
      <w:r w:rsidRPr="00B967F6">
        <w:rPr>
          <w:rFonts w:ascii="Arial" w:hAnsi="Arial" w:cs="Arial"/>
          <w:sz w:val="24"/>
          <w:szCs w:val="24"/>
        </w:rPr>
        <w:t>a.4.)</w:t>
      </w:r>
      <w:r w:rsidRPr="00B967F6">
        <w:rPr>
          <w:rFonts w:ascii="Arial" w:hAnsi="Arial" w:cs="Arial"/>
          <w:spacing w:val="-7"/>
          <w:sz w:val="24"/>
          <w:szCs w:val="24"/>
        </w:rPr>
        <w:t xml:space="preserve"> </w:t>
      </w:r>
      <w:r w:rsidRPr="00B967F6">
        <w:rPr>
          <w:rFonts w:ascii="Arial" w:hAnsi="Arial" w:cs="Arial"/>
          <w:sz w:val="24"/>
          <w:szCs w:val="24"/>
        </w:rPr>
        <w:t>Erro</w:t>
      </w:r>
      <w:r w:rsidRPr="00B967F6">
        <w:rPr>
          <w:rFonts w:ascii="Arial" w:hAnsi="Arial" w:cs="Arial"/>
          <w:spacing w:val="-3"/>
          <w:sz w:val="24"/>
          <w:szCs w:val="24"/>
        </w:rPr>
        <w:t xml:space="preserve"> </w:t>
      </w:r>
      <w:r w:rsidRPr="00B967F6">
        <w:rPr>
          <w:rFonts w:ascii="Arial" w:hAnsi="Arial" w:cs="Arial"/>
          <w:sz w:val="24"/>
          <w:szCs w:val="24"/>
        </w:rPr>
        <w:t>de</w:t>
      </w:r>
      <w:r w:rsidRPr="00B967F6">
        <w:rPr>
          <w:rFonts w:ascii="Arial" w:hAnsi="Arial" w:cs="Arial"/>
          <w:spacing w:val="-5"/>
          <w:sz w:val="24"/>
          <w:szCs w:val="24"/>
        </w:rPr>
        <w:t xml:space="preserve"> </w:t>
      </w:r>
      <w:r w:rsidRPr="00B967F6">
        <w:rPr>
          <w:rFonts w:ascii="Arial" w:hAnsi="Arial" w:cs="Arial"/>
          <w:sz w:val="24"/>
          <w:szCs w:val="24"/>
        </w:rPr>
        <w:t>adição:</w:t>
      </w:r>
      <w:r w:rsidRPr="00B967F6">
        <w:rPr>
          <w:rFonts w:ascii="Arial" w:hAnsi="Arial" w:cs="Arial"/>
          <w:spacing w:val="-6"/>
          <w:sz w:val="24"/>
          <w:szCs w:val="24"/>
        </w:rPr>
        <w:t xml:space="preserve"> </w:t>
      </w:r>
      <w:r w:rsidRPr="00B967F6">
        <w:rPr>
          <w:rFonts w:ascii="Arial" w:hAnsi="Arial" w:cs="Arial"/>
          <w:sz w:val="24"/>
          <w:szCs w:val="24"/>
        </w:rPr>
        <w:t>será</w:t>
      </w:r>
      <w:r w:rsidRPr="00B967F6">
        <w:rPr>
          <w:rFonts w:ascii="Arial" w:hAnsi="Arial" w:cs="Arial"/>
          <w:spacing w:val="-7"/>
          <w:sz w:val="24"/>
          <w:szCs w:val="24"/>
        </w:rPr>
        <w:t xml:space="preserve"> </w:t>
      </w:r>
      <w:r w:rsidRPr="00B967F6">
        <w:rPr>
          <w:rFonts w:ascii="Arial" w:hAnsi="Arial" w:cs="Arial"/>
          <w:sz w:val="24"/>
          <w:szCs w:val="24"/>
        </w:rPr>
        <w:t>retificado,</w:t>
      </w:r>
      <w:r w:rsidRPr="00B967F6">
        <w:rPr>
          <w:rFonts w:ascii="Arial" w:hAnsi="Arial" w:cs="Arial"/>
          <w:spacing w:val="-7"/>
          <w:sz w:val="24"/>
          <w:szCs w:val="24"/>
        </w:rPr>
        <w:t xml:space="preserve"> </w:t>
      </w:r>
      <w:r w:rsidRPr="00B967F6">
        <w:rPr>
          <w:rFonts w:ascii="Arial" w:hAnsi="Arial" w:cs="Arial"/>
          <w:sz w:val="24"/>
          <w:szCs w:val="24"/>
        </w:rPr>
        <w:t>considerando-se</w:t>
      </w:r>
      <w:r w:rsidRPr="00B967F6">
        <w:rPr>
          <w:rFonts w:ascii="Arial" w:hAnsi="Arial" w:cs="Arial"/>
          <w:spacing w:val="-4"/>
          <w:sz w:val="24"/>
          <w:szCs w:val="24"/>
        </w:rPr>
        <w:t xml:space="preserve"> </w:t>
      </w:r>
      <w:r w:rsidRPr="00B967F6">
        <w:rPr>
          <w:rFonts w:ascii="Arial" w:hAnsi="Arial" w:cs="Arial"/>
          <w:sz w:val="24"/>
          <w:szCs w:val="24"/>
        </w:rPr>
        <w:t>as</w:t>
      </w:r>
      <w:r w:rsidRPr="00B967F6">
        <w:rPr>
          <w:rFonts w:ascii="Arial" w:hAnsi="Arial" w:cs="Arial"/>
          <w:spacing w:val="-4"/>
          <w:sz w:val="24"/>
          <w:szCs w:val="24"/>
        </w:rPr>
        <w:t xml:space="preserve"> </w:t>
      </w:r>
      <w:r w:rsidRPr="00B967F6">
        <w:rPr>
          <w:rFonts w:ascii="Arial" w:hAnsi="Arial" w:cs="Arial"/>
          <w:sz w:val="24"/>
          <w:szCs w:val="24"/>
        </w:rPr>
        <w:t>parcelas</w:t>
      </w:r>
      <w:r w:rsidRPr="00B967F6">
        <w:rPr>
          <w:rFonts w:ascii="Arial" w:hAnsi="Arial" w:cs="Arial"/>
          <w:spacing w:val="-8"/>
          <w:sz w:val="24"/>
          <w:szCs w:val="24"/>
        </w:rPr>
        <w:t xml:space="preserve"> </w:t>
      </w:r>
      <w:r w:rsidRPr="00B967F6">
        <w:rPr>
          <w:rFonts w:ascii="Arial" w:hAnsi="Arial" w:cs="Arial"/>
          <w:sz w:val="24"/>
          <w:szCs w:val="24"/>
        </w:rPr>
        <w:t>corretas</w:t>
      </w:r>
      <w:r w:rsidRPr="00B967F6">
        <w:rPr>
          <w:rFonts w:ascii="Arial" w:hAnsi="Arial" w:cs="Arial"/>
          <w:spacing w:val="-6"/>
          <w:sz w:val="24"/>
          <w:szCs w:val="24"/>
        </w:rPr>
        <w:t xml:space="preserve"> </w:t>
      </w:r>
      <w:r w:rsidRPr="00B967F6">
        <w:rPr>
          <w:rFonts w:ascii="Arial" w:hAnsi="Arial" w:cs="Arial"/>
          <w:sz w:val="24"/>
          <w:szCs w:val="24"/>
        </w:rPr>
        <w:t>e</w:t>
      </w:r>
      <w:r w:rsidRPr="00B967F6">
        <w:rPr>
          <w:rFonts w:ascii="Arial" w:hAnsi="Arial" w:cs="Arial"/>
          <w:spacing w:val="-4"/>
          <w:sz w:val="24"/>
          <w:szCs w:val="24"/>
        </w:rPr>
        <w:t xml:space="preserve"> </w:t>
      </w:r>
      <w:r w:rsidRPr="00B967F6">
        <w:rPr>
          <w:rFonts w:ascii="Arial" w:hAnsi="Arial" w:cs="Arial"/>
          <w:sz w:val="24"/>
          <w:szCs w:val="24"/>
        </w:rPr>
        <w:t>retificando-se</w:t>
      </w:r>
      <w:r w:rsidRPr="00B967F6">
        <w:rPr>
          <w:rFonts w:ascii="Arial" w:hAnsi="Arial" w:cs="Arial"/>
          <w:spacing w:val="-3"/>
          <w:sz w:val="24"/>
          <w:szCs w:val="24"/>
        </w:rPr>
        <w:t xml:space="preserve"> </w:t>
      </w:r>
      <w:r w:rsidRPr="00B967F6">
        <w:rPr>
          <w:rFonts w:ascii="Arial" w:hAnsi="Arial" w:cs="Arial"/>
          <w:sz w:val="24"/>
          <w:szCs w:val="24"/>
        </w:rPr>
        <w:t>a</w:t>
      </w:r>
      <w:r w:rsidRPr="00B967F6">
        <w:rPr>
          <w:rFonts w:ascii="Arial" w:hAnsi="Arial" w:cs="Arial"/>
          <w:spacing w:val="-7"/>
          <w:sz w:val="24"/>
          <w:szCs w:val="24"/>
        </w:rPr>
        <w:t xml:space="preserve"> </w:t>
      </w:r>
      <w:r w:rsidRPr="00B967F6">
        <w:rPr>
          <w:rFonts w:ascii="Arial" w:hAnsi="Arial" w:cs="Arial"/>
          <w:spacing w:val="-2"/>
          <w:sz w:val="24"/>
          <w:szCs w:val="24"/>
        </w:rPr>
        <w:t>soma.</w:t>
      </w:r>
    </w:p>
    <w:p w14:paraId="1970C61E" w14:textId="77777777" w:rsidR="003C4CAE" w:rsidRPr="00B967F6" w:rsidRDefault="003C4CAE" w:rsidP="00F12993">
      <w:pPr>
        <w:pStyle w:val="Corpodetexto"/>
        <w:spacing w:before="1" w:line="276" w:lineRule="auto"/>
        <w:ind w:left="1424" w:right="87"/>
        <w:rPr>
          <w:rFonts w:ascii="Arial" w:hAnsi="Arial" w:cs="Arial"/>
          <w:b/>
          <w:sz w:val="24"/>
          <w:szCs w:val="24"/>
        </w:rPr>
      </w:pPr>
      <w:r w:rsidRPr="00B967F6">
        <w:rPr>
          <w:rFonts w:ascii="Arial" w:hAnsi="Arial" w:cs="Arial"/>
          <w:sz w:val="24"/>
          <w:szCs w:val="24"/>
        </w:rPr>
        <w:t>O</w:t>
      </w:r>
      <w:r w:rsidRPr="00B967F6">
        <w:rPr>
          <w:rFonts w:ascii="Arial" w:hAnsi="Arial" w:cs="Arial"/>
          <w:spacing w:val="-7"/>
          <w:sz w:val="24"/>
          <w:szCs w:val="24"/>
        </w:rPr>
        <w:t xml:space="preserve"> </w:t>
      </w:r>
      <w:r w:rsidRPr="00B967F6">
        <w:rPr>
          <w:rFonts w:ascii="Arial" w:hAnsi="Arial" w:cs="Arial"/>
          <w:sz w:val="24"/>
          <w:szCs w:val="24"/>
        </w:rPr>
        <w:t>valor</w:t>
      </w:r>
      <w:r w:rsidRPr="00B967F6">
        <w:rPr>
          <w:rFonts w:ascii="Arial" w:hAnsi="Arial" w:cs="Arial"/>
          <w:spacing w:val="-7"/>
          <w:sz w:val="24"/>
          <w:szCs w:val="24"/>
        </w:rPr>
        <w:t xml:space="preserve"> </w:t>
      </w:r>
      <w:r w:rsidRPr="00B967F6">
        <w:rPr>
          <w:rFonts w:ascii="Arial" w:hAnsi="Arial" w:cs="Arial"/>
          <w:sz w:val="24"/>
          <w:szCs w:val="24"/>
        </w:rPr>
        <w:t>total</w:t>
      </w:r>
      <w:r w:rsidRPr="00B967F6">
        <w:rPr>
          <w:rFonts w:ascii="Arial" w:hAnsi="Arial" w:cs="Arial"/>
          <w:spacing w:val="-7"/>
          <w:sz w:val="24"/>
          <w:szCs w:val="24"/>
        </w:rPr>
        <w:t xml:space="preserve"> </w:t>
      </w:r>
      <w:r w:rsidRPr="00B967F6">
        <w:rPr>
          <w:rFonts w:ascii="Arial" w:hAnsi="Arial" w:cs="Arial"/>
          <w:sz w:val="24"/>
          <w:szCs w:val="24"/>
        </w:rPr>
        <w:t>da</w:t>
      </w:r>
      <w:r w:rsidRPr="00B967F6">
        <w:rPr>
          <w:rFonts w:ascii="Arial" w:hAnsi="Arial" w:cs="Arial"/>
          <w:spacing w:val="-4"/>
          <w:sz w:val="24"/>
          <w:szCs w:val="24"/>
        </w:rPr>
        <w:t xml:space="preserve"> </w:t>
      </w:r>
      <w:r w:rsidRPr="00B967F6">
        <w:rPr>
          <w:rFonts w:ascii="Arial" w:hAnsi="Arial" w:cs="Arial"/>
          <w:sz w:val="24"/>
          <w:szCs w:val="24"/>
        </w:rPr>
        <w:t>proposta</w:t>
      </w:r>
      <w:r w:rsidRPr="00B967F6">
        <w:rPr>
          <w:rFonts w:ascii="Arial" w:hAnsi="Arial" w:cs="Arial"/>
          <w:spacing w:val="-6"/>
          <w:sz w:val="24"/>
          <w:szCs w:val="24"/>
        </w:rPr>
        <w:t xml:space="preserve"> </w:t>
      </w:r>
      <w:r w:rsidRPr="00B967F6">
        <w:rPr>
          <w:rFonts w:ascii="Arial" w:hAnsi="Arial" w:cs="Arial"/>
          <w:sz w:val="24"/>
          <w:szCs w:val="24"/>
        </w:rPr>
        <w:t>será</w:t>
      </w:r>
      <w:r w:rsidRPr="00B967F6">
        <w:rPr>
          <w:rFonts w:ascii="Arial" w:hAnsi="Arial" w:cs="Arial"/>
          <w:spacing w:val="-7"/>
          <w:sz w:val="24"/>
          <w:szCs w:val="24"/>
        </w:rPr>
        <w:t xml:space="preserve"> </w:t>
      </w:r>
      <w:r w:rsidRPr="00B967F6">
        <w:rPr>
          <w:rFonts w:ascii="Arial" w:hAnsi="Arial" w:cs="Arial"/>
          <w:sz w:val="24"/>
          <w:szCs w:val="24"/>
        </w:rPr>
        <w:t>ajustado</w:t>
      </w:r>
      <w:r w:rsidRPr="00B967F6">
        <w:rPr>
          <w:rFonts w:ascii="Arial" w:hAnsi="Arial" w:cs="Arial"/>
          <w:spacing w:val="-6"/>
          <w:sz w:val="24"/>
          <w:szCs w:val="24"/>
        </w:rPr>
        <w:t xml:space="preserve"> </w:t>
      </w:r>
      <w:r w:rsidRPr="00B967F6">
        <w:rPr>
          <w:rFonts w:ascii="Arial" w:hAnsi="Arial" w:cs="Arial"/>
          <w:sz w:val="24"/>
          <w:szCs w:val="24"/>
        </w:rPr>
        <w:t>pela</w:t>
      </w:r>
      <w:r w:rsidRPr="00B967F6">
        <w:rPr>
          <w:rFonts w:ascii="Arial" w:hAnsi="Arial" w:cs="Arial"/>
          <w:spacing w:val="-7"/>
          <w:sz w:val="24"/>
          <w:szCs w:val="24"/>
        </w:rPr>
        <w:t xml:space="preserve"> </w:t>
      </w:r>
      <w:r w:rsidRPr="00B967F6">
        <w:rPr>
          <w:rFonts w:ascii="Arial" w:hAnsi="Arial" w:cs="Arial"/>
          <w:sz w:val="24"/>
          <w:szCs w:val="24"/>
        </w:rPr>
        <w:t>Pregoeira</w:t>
      </w:r>
      <w:r w:rsidRPr="00B967F6">
        <w:rPr>
          <w:rFonts w:ascii="Arial" w:hAnsi="Arial" w:cs="Arial"/>
          <w:spacing w:val="-7"/>
          <w:sz w:val="24"/>
          <w:szCs w:val="24"/>
        </w:rPr>
        <w:t xml:space="preserve"> </w:t>
      </w:r>
      <w:r w:rsidRPr="00B967F6">
        <w:rPr>
          <w:rFonts w:ascii="Arial" w:hAnsi="Arial" w:cs="Arial"/>
          <w:sz w:val="24"/>
          <w:szCs w:val="24"/>
        </w:rPr>
        <w:t>em</w:t>
      </w:r>
      <w:r w:rsidRPr="00B967F6">
        <w:rPr>
          <w:rFonts w:ascii="Arial" w:hAnsi="Arial" w:cs="Arial"/>
          <w:spacing w:val="-6"/>
          <w:sz w:val="24"/>
          <w:szCs w:val="24"/>
        </w:rPr>
        <w:t xml:space="preserve"> </w:t>
      </w:r>
      <w:r w:rsidRPr="00B967F6">
        <w:rPr>
          <w:rFonts w:ascii="Arial" w:hAnsi="Arial" w:cs="Arial"/>
          <w:sz w:val="24"/>
          <w:szCs w:val="24"/>
        </w:rPr>
        <w:t>conformidade</w:t>
      </w:r>
      <w:r w:rsidRPr="00B967F6">
        <w:rPr>
          <w:rFonts w:ascii="Arial" w:hAnsi="Arial" w:cs="Arial"/>
          <w:spacing w:val="-6"/>
          <w:sz w:val="24"/>
          <w:szCs w:val="24"/>
        </w:rPr>
        <w:t xml:space="preserve"> </w:t>
      </w:r>
      <w:r w:rsidRPr="00B967F6">
        <w:rPr>
          <w:rFonts w:ascii="Arial" w:hAnsi="Arial" w:cs="Arial"/>
          <w:sz w:val="24"/>
          <w:szCs w:val="24"/>
        </w:rPr>
        <w:t>com</w:t>
      </w:r>
      <w:r w:rsidRPr="00B967F6">
        <w:rPr>
          <w:rFonts w:ascii="Arial" w:hAnsi="Arial" w:cs="Arial"/>
          <w:spacing w:val="-6"/>
          <w:sz w:val="24"/>
          <w:szCs w:val="24"/>
        </w:rPr>
        <w:t xml:space="preserve"> </w:t>
      </w:r>
      <w:r w:rsidRPr="00B967F6">
        <w:rPr>
          <w:rFonts w:ascii="Arial" w:hAnsi="Arial" w:cs="Arial"/>
          <w:sz w:val="24"/>
          <w:szCs w:val="24"/>
        </w:rPr>
        <w:t>os</w:t>
      </w:r>
      <w:r w:rsidRPr="00B967F6">
        <w:rPr>
          <w:rFonts w:ascii="Arial" w:hAnsi="Arial" w:cs="Arial"/>
          <w:spacing w:val="-7"/>
          <w:sz w:val="24"/>
          <w:szCs w:val="24"/>
        </w:rPr>
        <w:t xml:space="preserve"> </w:t>
      </w:r>
      <w:r w:rsidRPr="00B967F6">
        <w:rPr>
          <w:rFonts w:ascii="Arial" w:hAnsi="Arial" w:cs="Arial"/>
          <w:sz w:val="24"/>
          <w:szCs w:val="24"/>
        </w:rPr>
        <w:t>procedimentos acima para correção de erros. O valor resultante constituirá o total da proposta.</w:t>
      </w:r>
    </w:p>
    <w:p w14:paraId="166D2BFE" w14:textId="77777777" w:rsidR="003C4CAE" w:rsidRPr="00B967F6" w:rsidRDefault="003C4CAE" w:rsidP="00846F80">
      <w:pPr>
        <w:pStyle w:val="PargrafodaLista"/>
        <w:numPr>
          <w:ilvl w:val="2"/>
          <w:numId w:val="20"/>
        </w:numPr>
        <w:tabs>
          <w:tab w:val="left" w:pos="1843"/>
        </w:tabs>
        <w:spacing w:before="1" w:line="276" w:lineRule="auto"/>
        <w:ind w:right="87" w:firstLine="0"/>
        <w:jc w:val="both"/>
        <w:rPr>
          <w:b/>
          <w:sz w:val="24"/>
          <w:szCs w:val="24"/>
        </w:rPr>
      </w:pPr>
      <w:r w:rsidRPr="00B967F6">
        <w:rPr>
          <w:sz w:val="24"/>
          <w:szCs w:val="24"/>
        </w:rPr>
        <w:t>O</w:t>
      </w:r>
      <w:r w:rsidRPr="00B967F6">
        <w:rPr>
          <w:spacing w:val="-1"/>
          <w:sz w:val="24"/>
          <w:szCs w:val="24"/>
        </w:rPr>
        <w:t xml:space="preserve"> </w:t>
      </w:r>
      <w:r w:rsidRPr="00B967F6">
        <w:rPr>
          <w:sz w:val="24"/>
          <w:szCs w:val="24"/>
        </w:rPr>
        <w:t>valor final total ofertado na fase de lances poderá ser ajustado no valor do lance ou a</w:t>
      </w:r>
      <w:r w:rsidRPr="00B967F6">
        <w:rPr>
          <w:spacing w:val="-1"/>
          <w:sz w:val="24"/>
          <w:szCs w:val="24"/>
        </w:rPr>
        <w:t xml:space="preserve"> </w:t>
      </w:r>
      <w:r w:rsidRPr="00B967F6">
        <w:rPr>
          <w:sz w:val="24"/>
          <w:szCs w:val="24"/>
        </w:rPr>
        <w:t>menor quando da apresentação de nova proposta, devendo esta ser apresentada com cálculos exatos observando a quantidade de casas decimais estabelecidas no item 7.7.</w:t>
      </w:r>
    </w:p>
    <w:p w14:paraId="753D6080" w14:textId="77777777" w:rsidR="003C4CAE" w:rsidRPr="00B967F6" w:rsidRDefault="003C4CAE" w:rsidP="00846F80">
      <w:pPr>
        <w:pStyle w:val="PargrafodaLista"/>
        <w:numPr>
          <w:ilvl w:val="1"/>
          <w:numId w:val="20"/>
        </w:numPr>
        <w:tabs>
          <w:tab w:val="left" w:pos="1171"/>
        </w:tabs>
        <w:spacing w:before="267" w:line="276" w:lineRule="auto"/>
        <w:ind w:left="1171" w:right="87" w:hanging="390"/>
        <w:jc w:val="both"/>
        <w:rPr>
          <w:b/>
          <w:sz w:val="24"/>
          <w:szCs w:val="24"/>
        </w:rPr>
      </w:pPr>
      <w:r w:rsidRPr="00B967F6">
        <w:rPr>
          <w:sz w:val="24"/>
          <w:szCs w:val="24"/>
        </w:rPr>
        <w:t>A</w:t>
      </w:r>
      <w:r w:rsidRPr="00B967F6">
        <w:rPr>
          <w:spacing w:val="-6"/>
          <w:sz w:val="24"/>
          <w:szCs w:val="24"/>
        </w:rPr>
        <w:t xml:space="preserve"> </w:t>
      </w:r>
      <w:r w:rsidRPr="00B967F6">
        <w:rPr>
          <w:sz w:val="24"/>
          <w:szCs w:val="24"/>
        </w:rPr>
        <w:t>proposta</w:t>
      </w:r>
      <w:r w:rsidRPr="00B967F6">
        <w:rPr>
          <w:spacing w:val="-3"/>
          <w:sz w:val="24"/>
          <w:szCs w:val="24"/>
        </w:rPr>
        <w:t xml:space="preserve"> </w:t>
      </w:r>
      <w:r w:rsidRPr="00B967F6">
        <w:rPr>
          <w:sz w:val="24"/>
          <w:szCs w:val="24"/>
        </w:rPr>
        <w:t>deverá</w:t>
      </w:r>
      <w:r w:rsidRPr="00B967F6">
        <w:rPr>
          <w:spacing w:val="-3"/>
          <w:sz w:val="24"/>
          <w:szCs w:val="24"/>
        </w:rPr>
        <w:t xml:space="preserve"> </w:t>
      </w:r>
      <w:r w:rsidRPr="00B967F6">
        <w:rPr>
          <w:sz w:val="24"/>
          <w:szCs w:val="24"/>
        </w:rPr>
        <w:t>conter</w:t>
      </w:r>
      <w:r w:rsidRPr="00B967F6">
        <w:rPr>
          <w:spacing w:val="-3"/>
          <w:sz w:val="24"/>
          <w:szCs w:val="24"/>
        </w:rPr>
        <w:t xml:space="preserve"> </w:t>
      </w:r>
      <w:r w:rsidRPr="00B967F6">
        <w:rPr>
          <w:sz w:val="24"/>
          <w:szCs w:val="24"/>
        </w:rPr>
        <w:t>preço</w:t>
      </w:r>
      <w:r w:rsidRPr="00B967F6">
        <w:rPr>
          <w:spacing w:val="-2"/>
          <w:sz w:val="24"/>
          <w:szCs w:val="24"/>
        </w:rPr>
        <w:t xml:space="preserve"> </w:t>
      </w:r>
      <w:r w:rsidRPr="00B967F6">
        <w:rPr>
          <w:sz w:val="24"/>
          <w:szCs w:val="24"/>
        </w:rPr>
        <w:t>para</w:t>
      </w:r>
      <w:r w:rsidRPr="00B967F6">
        <w:rPr>
          <w:spacing w:val="-6"/>
          <w:sz w:val="24"/>
          <w:szCs w:val="24"/>
        </w:rPr>
        <w:t xml:space="preserve"> </w:t>
      </w:r>
      <w:r w:rsidRPr="00B967F6">
        <w:rPr>
          <w:sz w:val="24"/>
          <w:szCs w:val="24"/>
        </w:rPr>
        <w:t>os</w:t>
      </w:r>
      <w:r w:rsidRPr="00B967F6">
        <w:rPr>
          <w:spacing w:val="-3"/>
          <w:sz w:val="24"/>
          <w:szCs w:val="24"/>
        </w:rPr>
        <w:t xml:space="preserve"> </w:t>
      </w:r>
      <w:r w:rsidRPr="00B967F6">
        <w:rPr>
          <w:sz w:val="24"/>
          <w:szCs w:val="24"/>
        </w:rPr>
        <w:t>itens</w:t>
      </w:r>
      <w:r w:rsidRPr="00B967F6">
        <w:rPr>
          <w:spacing w:val="-6"/>
          <w:sz w:val="24"/>
          <w:szCs w:val="24"/>
        </w:rPr>
        <w:t xml:space="preserve"> </w:t>
      </w:r>
      <w:r w:rsidRPr="00B967F6">
        <w:rPr>
          <w:sz w:val="24"/>
          <w:szCs w:val="24"/>
        </w:rPr>
        <w:t>cotados</w:t>
      </w:r>
      <w:r w:rsidRPr="00B967F6">
        <w:rPr>
          <w:spacing w:val="-3"/>
          <w:sz w:val="24"/>
          <w:szCs w:val="24"/>
        </w:rPr>
        <w:t xml:space="preserve"> </w:t>
      </w:r>
      <w:r w:rsidRPr="00B967F6">
        <w:rPr>
          <w:sz w:val="24"/>
          <w:szCs w:val="24"/>
        </w:rPr>
        <w:t>a</w:t>
      </w:r>
      <w:r w:rsidRPr="00B967F6">
        <w:rPr>
          <w:spacing w:val="-3"/>
          <w:sz w:val="24"/>
          <w:szCs w:val="24"/>
        </w:rPr>
        <w:t xml:space="preserve"> </w:t>
      </w:r>
      <w:r w:rsidRPr="00B967F6">
        <w:rPr>
          <w:sz w:val="24"/>
          <w:szCs w:val="24"/>
        </w:rPr>
        <w:t>qual</w:t>
      </w:r>
      <w:r w:rsidRPr="00B967F6">
        <w:rPr>
          <w:spacing w:val="-2"/>
          <w:sz w:val="24"/>
          <w:szCs w:val="24"/>
        </w:rPr>
        <w:t xml:space="preserve"> </w:t>
      </w:r>
      <w:r w:rsidRPr="00B967F6">
        <w:rPr>
          <w:sz w:val="24"/>
          <w:szCs w:val="24"/>
        </w:rPr>
        <w:t>a</w:t>
      </w:r>
      <w:r w:rsidRPr="00B967F6">
        <w:rPr>
          <w:spacing w:val="-6"/>
          <w:sz w:val="24"/>
          <w:szCs w:val="24"/>
        </w:rPr>
        <w:t xml:space="preserve"> </w:t>
      </w:r>
      <w:r w:rsidRPr="00B967F6">
        <w:rPr>
          <w:sz w:val="24"/>
          <w:szCs w:val="24"/>
        </w:rPr>
        <w:t>empresa</w:t>
      </w:r>
      <w:r w:rsidRPr="00B967F6">
        <w:rPr>
          <w:spacing w:val="-6"/>
          <w:sz w:val="24"/>
          <w:szCs w:val="24"/>
        </w:rPr>
        <w:t xml:space="preserve"> </w:t>
      </w:r>
      <w:r w:rsidRPr="00B967F6">
        <w:rPr>
          <w:sz w:val="24"/>
          <w:szCs w:val="24"/>
        </w:rPr>
        <w:t>esteja</w:t>
      </w:r>
      <w:r w:rsidRPr="00B967F6">
        <w:rPr>
          <w:spacing w:val="-3"/>
          <w:sz w:val="24"/>
          <w:szCs w:val="24"/>
        </w:rPr>
        <w:t xml:space="preserve"> </w:t>
      </w:r>
      <w:r w:rsidRPr="00B967F6">
        <w:rPr>
          <w:sz w:val="24"/>
          <w:szCs w:val="24"/>
        </w:rPr>
        <w:t>apresentado</w:t>
      </w:r>
      <w:r w:rsidRPr="00B967F6">
        <w:rPr>
          <w:spacing w:val="-1"/>
          <w:sz w:val="24"/>
          <w:szCs w:val="24"/>
        </w:rPr>
        <w:t xml:space="preserve"> </w:t>
      </w:r>
      <w:r w:rsidRPr="00B967F6">
        <w:rPr>
          <w:spacing w:val="-2"/>
          <w:sz w:val="24"/>
          <w:szCs w:val="24"/>
        </w:rPr>
        <w:t>preço.</w:t>
      </w:r>
    </w:p>
    <w:p w14:paraId="4EABF54D" w14:textId="0BC45D9C" w:rsidR="003C4CAE" w:rsidRPr="00B967F6" w:rsidRDefault="003C4CAE" w:rsidP="00846F80">
      <w:pPr>
        <w:pStyle w:val="PargrafodaLista"/>
        <w:numPr>
          <w:ilvl w:val="2"/>
          <w:numId w:val="20"/>
        </w:numPr>
        <w:tabs>
          <w:tab w:val="left" w:pos="1843"/>
        </w:tabs>
        <w:spacing w:line="276" w:lineRule="auto"/>
        <w:ind w:right="87" w:firstLine="0"/>
        <w:jc w:val="both"/>
        <w:rPr>
          <w:b/>
          <w:sz w:val="24"/>
          <w:szCs w:val="24"/>
        </w:rPr>
      </w:pPr>
      <w:r w:rsidRPr="00B967F6">
        <w:rPr>
          <w:sz w:val="24"/>
          <w:szCs w:val="24"/>
        </w:rPr>
        <w:t>A</w:t>
      </w:r>
      <w:r w:rsidRPr="00B967F6">
        <w:rPr>
          <w:spacing w:val="-10"/>
          <w:sz w:val="24"/>
          <w:szCs w:val="24"/>
        </w:rPr>
        <w:t xml:space="preserve"> </w:t>
      </w:r>
      <w:r w:rsidRPr="00B967F6">
        <w:rPr>
          <w:sz w:val="24"/>
          <w:szCs w:val="24"/>
        </w:rPr>
        <w:t>centésima</w:t>
      </w:r>
      <w:r w:rsidRPr="00B967F6">
        <w:rPr>
          <w:spacing w:val="-8"/>
          <w:sz w:val="24"/>
          <w:szCs w:val="24"/>
        </w:rPr>
        <w:t xml:space="preserve"> </w:t>
      </w:r>
      <w:r w:rsidRPr="00B967F6">
        <w:rPr>
          <w:sz w:val="24"/>
          <w:szCs w:val="24"/>
        </w:rPr>
        <w:t>parte</w:t>
      </w:r>
      <w:r w:rsidRPr="00B967F6">
        <w:rPr>
          <w:spacing w:val="-7"/>
          <w:sz w:val="24"/>
          <w:szCs w:val="24"/>
        </w:rPr>
        <w:t xml:space="preserve"> </w:t>
      </w:r>
      <w:r w:rsidRPr="00B967F6">
        <w:rPr>
          <w:sz w:val="24"/>
          <w:szCs w:val="24"/>
        </w:rPr>
        <w:t>do</w:t>
      </w:r>
      <w:r w:rsidRPr="00B967F6">
        <w:rPr>
          <w:spacing w:val="-9"/>
          <w:sz w:val="24"/>
          <w:szCs w:val="24"/>
        </w:rPr>
        <w:t xml:space="preserve"> </w:t>
      </w:r>
      <w:r w:rsidRPr="00B967F6">
        <w:rPr>
          <w:sz w:val="24"/>
          <w:szCs w:val="24"/>
        </w:rPr>
        <w:t>Real,</w:t>
      </w:r>
      <w:r w:rsidRPr="00B967F6">
        <w:rPr>
          <w:spacing w:val="-9"/>
          <w:sz w:val="24"/>
          <w:szCs w:val="24"/>
        </w:rPr>
        <w:t xml:space="preserve"> </w:t>
      </w:r>
      <w:r w:rsidR="00EA13AF" w:rsidRPr="00B967F6">
        <w:rPr>
          <w:sz w:val="24"/>
          <w:szCs w:val="24"/>
        </w:rPr>
        <w:t>denominados “centavos”</w:t>
      </w:r>
      <w:r w:rsidRPr="00B967F6">
        <w:rPr>
          <w:sz w:val="24"/>
          <w:szCs w:val="24"/>
        </w:rPr>
        <w:t>,</w:t>
      </w:r>
      <w:r w:rsidRPr="00B967F6">
        <w:rPr>
          <w:spacing w:val="-7"/>
          <w:sz w:val="24"/>
          <w:szCs w:val="24"/>
        </w:rPr>
        <w:t xml:space="preserve"> </w:t>
      </w:r>
      <w:r w:rsidRPr="00B967F6">
        <w:rPr>
          <w:sz w:val="24"/>
          <w:szCs w:val="24"/>
        </w:rPr>
        <w:t>será</w:t>
      </w:r>
      <w:r w:rsidRPr="00B967F6">
        <w:rPr>
          <w:spacing w:val="-9"/>
          <w:sz w:val="24"/>
          <w:szCs w:val="24"/>
        </w:rPr>
        <w:t xml:space="preserve"> </w:t>
      </w:r>
      <w:r w:rsidRPr="00B967F6">
        <w:rPr>
          <w:sz w:val="24"/>
          <w:szCs w:val="24"/>
        </w:rPr>
        <w:t>escrita</w:t>
      </w:r>
      <w:r w:rsidRPr="00B967F6">
        <w:rPr>
          <w:spacing w:val="-9"/>
          <w:sz w:val="24"/>
          <w:szCs w:val="24"/>
        </w:rPr>
        <w:t xml:space="preserve"> </w:t>
      </w:r>
      <w:r w:rsidRPr="00B967F6">
        <w:rPr>
          <w:sz w:val="24"/>
          <w:szCs w:val="24"/>
        </w:rPr>
        <w:t>sob</w:t>
      </w:r>
      <w:r w:rsidRPr="00B967F6">
        <w:rPr>
          <w:spacing w:val="-8"/>
          <w:sz w:val="24"/>
          <w:szCs w:val="24"/>
        </w:rPr>
        <w:t xml:space="preserve"> </w:t>
      </w:r>
      <w:r w:rsidRPr="00B967F6">
        <w:rPr>
          <w:sz w:val="24"/>
          <w:szCs w:val="24"/>
        </w:rPr>
        <w:t>a</w:t>
      </w:r>
      <w:r w:rsidRPr="00B967F6">
        <w:rPr>
          <w:spacing w:val="-9"/>
          <w:sz w:val="24"/>
          <w:szCs w:val="24"/>
        </w:rPr>
        <w:t xml:space="preserve"> </w:t>
      </w:r>
      <w:r w:rsidRPr="00B967F6">
        <w:rPr>
          <w:sz w:val="24"/>
          <w:szCs w:val="24"/>
        </w:rPr>
        <w:t>forma</w:t>
      </w:r>
      <w:r w:rsidRPr="00B967F6">
        <w:rPr>
          <w:spacing w:val="-8"/>
          <w:sz w:val="24"/>
          <w:szCs w:val="24"/>
        </w:rPr>
        <w:t xml:space="preserve"> </w:t>
      </w:r>
      <w:r w:rsidRPr="00B967F6">
        <w:rPr>
          <w:sz w:val="24"/>
          <w:szCs w:val="24"/>
        </w:rPr>
        <w:t>decimal,</w:t>
      </w:r>
      <w:r w:rsidRPr="00B967F6">
        <w:rPr>
          <w:spacing w:val="-8"/>
          <w:sz w:val="24"/>
          <w:szCs w:val="24"/>
        </w:rPr>
        <w:t xml:space="preserve"> </w:t>
      </w:r>
      <w:r w:rsidRPr="00B967F6">
        <w:rPr>
          <w:sz w:val="24"/>
          <w:szCs w:val="24"/>
        </w:rPr>
        <w:t>precedida da vírgula que segue a unidade, nos termos da Lei 9.069, art. 1º, § 2º, de 29 de junho de 1995.</w:t>
      </w:r>
    </w:p>
    <w:p w14:paraId="35EE6CE8" w14:textId="77777777" w:rsidR="003C4CAE" w:rsidRPr="00B967F6" w:rsidRDefault="003C4CAE" w:rsidP="00F12993">
      <w:pPr>
        <w:pStyle w:val="Corpodetexto"/>
        <w:spacing w:line="276" w:lineRule="auto"/>
        <w:ind w:right="87"/>
        <w:rPr>
          <w:rFonts w:ascii="Arial" w:hAnsi="Arial" w:cs="Arial"/>
          <w:sz w:val="24"/>
          <w:szCs w:val="24"/>
        </w:rPr>
      </w:pPr>
    </w:p>
    <w:p w14:paraId="16D4C345" w14:textId="77777777" w:rsidR="003C4CAE" w:rsidRPr="00B967F6" w:rsidRDefault="003C4CAE" w:rsidP="00846F80">
      <w:pPr>
        <w:pStyle w:val="PargrafodaLista"/>
        <w:numPr>
          <w:ilvl w:val="1"/>
          <w:numId w:val="20"/>
        </w:numPr>
        <w:tabs>
          <w:tab w:val="left" w:pos="1169"/>
        </w:tabs>
        <w:spacing w:before="1" w:line="276" w:lineRule="auto"/>
        <w:ind w:right="87" w:firstLine="0"/>
        <w:jc w:val="both"/>
        <w:rPr>
          <w:b/>
          <w:sz w:val="24"/>
          <w:szCs w:val="24"/>
        </w:rPr>
      </w:pPr>
      <w:r w:rsidRPr="00B967F6">
        <w:rPr>
          <w:sz w:val="24"/>
          <w:szCs w:val="24"/>
        </w:rPr>
        <w:t>Quaisquer</w:t>
      </w:r>
      <w:r w:rsidRPr="00B967F6">
        <w:rPr>
          <w:spacing w:val="-2"/>
          <w:sz w:val="24"/>
          <w:szCs w:val="24"/>
        </w:rPr>
        <w:t xml:space="preserve"> </w:t>
      </w:r>
      <w:r w:rsidRPr="00B967F6">
        <w:rPr>
          <w:sz w:val="24"/>
          <w:szCs w:val="24"/>
        </w:rPr>
        <w:t>tributos,</w:t>
      </w:r>
      <w:r w:rsidRPr="00B967F6">
        <w:rPr>
          <w:spacing w:val="-5"/>
          <w:sz w:val="24"/>
          <w:szCs w:val="24"/>
        </w:rPr>
        <w:t xml:space="preserve"> </w:t>
      </w:r>
      <w:r w:rsidRPr="00B967F6">
        <w:rPr>
          <w:sz w:val="24"/>
          <w:szCs w:val="24"/>
        </w:rPr>
        <w:t>custos</w:t>
      </w:r>
      <w:r w:rsidRPr="00B967F6">
        <w:rPr>
          <w:spacing w:val="-5"/>
          <w:sz w:val="24"/>
          <w:szCs w:val="24"/>
        </w:rPr>
        <w:t xml:space="preserve"> </w:t>
      </w:r>
      <w:r w:rsidRPr="00B967F6">
        <w:rPr>
          <w:sz w:val="24"/>
          <w:szCs w:val="24"/>
        </w:rPr>
        <w:t>e</w:t>
      </w:r>
      <w:r w:rsidRPr="00B967F6">
        <w:rPr>
          <w:spacing w:val="-2"/>
          <w:sz w:val="24"/>
          <w:szCs w:val="24"/>
        </w:rPr>
        <w:t xml:space="preserve"> </w:t>
      </w:r>
      <w:r w:rsidRPr="00B967F6">
        <w:rPr>
          <w:sz w:val="24"/>
          <w:szCs w:val="24"/>
        </w:rPr>
        <w:t>despesas</w:t>
      </w:r>
      <w:r w:rsidRPr="00B967F6">
        <w:rPr>
          <w:spacing w:val="-2"/>
          <w:sz w:val="24"/>
          <w:szCs w:val="24"/>
        </w:rPr>
        <w:t xml:space="preserve"> </w:t>
      </w:r>
      <w:r w:rsidRPr="00B967F6">
        <w:rPr>
          <w:sz w:val="24"/>
          <w:szCs w:val="24"/>
        </w:rPr>
        <w:t>diretos</w:t>
      </w:r>
      <w:r w:rsidRPr="00B967F6">
        <w:rPr>
          <w:spacing w:val="-4"/>
          <w:sz w:val="24"/>
          <w:szCs w:val="24"/>
        </w:rPr>
        <w:t xml:space="preserve"> </w:t>
      </w:r>
      <w:r w:rsidRPr="00B967F6">
        <w:rPr>
          <w:sz w:val="24"/>
          <w:szCs w:val="24"/>
        </w:rPr>
        <w:t>ou</w:t>
      </w:r>
      <w:r w:rsidRPr="00B967F6">
        <w:rPr>
          <w:spacing w:val="-3"/>
          <w:sz w:val="24"/>
          <w:szCs w:val="24"/>
        </w:rPr>
        <w:t xml:space="preserve"> </w:t>
      </w:r>
      <w:r w:rsidRPr="00B967F6">
        <w:rPr>
          <w:sz w:val="24"/>
          <w:szCs w:val="24"/>
        </w:rPr>
        <w:t>indiretos</w:t>
      </w:r>
      <w:r w:rsidRPr="00B967F6">
        <w:rPr>
          <w:spacing w:val="-4"/>
          <w:sz w:val="24"/>
          <w:szCs w:val="24"/>
        </w:rPr>
        <w:t xml:space="preserve"> </w:t>
      </w:r>
      <w:r w:rsidRPr="00B967F6">
        <w:rPr>
          <w:sz w:val="24"/>
          <w:szCs w:val="24"/>
        </w:rPr>
        <w:t>omitidos</w:t>
      </w:r>
      <w:r w:rsidRPr="00B967F6">
        <w:rPr>
          <w:spacing w:val="-2"/>
          <w:sz w:val="24"/>
          <w:szCs w:val="24"/>
        </w:rPr>
        <w:t xml:space="preserve"> </w:t>
      </w:r>
      <w:r w:rsidRPr="00B967F6">
        <w:rPr>
          <w:sz w:val="24"/>
          <w:szCs w:val="24"/>
        </w:rPr>
        <w:t>na</w:t>
      </w:r>
      <w:r w:rsidRPr="00B967F6">
        <w:rPr>
          <w:spacing w:val="-2"/>
          <w:sz w:val="24"/>
          <w:szCs w:val="24"/>
        </w:rPr>
        <w:t xml:space="preserve"> </w:t>
      </w:r>
      <w:r w:rsidRPr="00B967F6">
        <w:rPr>
          <w:sz w:val="24"/>
          <w:szCs w:val="24"/>
        </w:rPr>
        <w:t>proposta</w:t>
      </w:r>
      <w:r w:rsidRPr="00B967F6">
        <w:rPr>
          <w:spacing w:val="-2"/>
          <w:sz w:val="24"/>
          <w:szCs w:val="24"/>
        </w:rPr>
        <w:t xml:space="preserve"> </w:t>
      </w:r>
      <w:r w:rsidRPr="00B967F6">
        <w:rPr>
          <w:sz w:val="24"/>
          <w:szCs w:val="24"/>
        </w:rPr>
        <w:t>ou</w:t>
      </w:r>
      <w:r w:rsidRPr="00B967F6">
        <w:rPr>
          <w:spacing w:val="-6"/>
          <w:sz w:val="24"/>
          <w:szCs w:val="24"/>
        </w:rPr>
        <w:t xml:space="preserve"> </w:t>
      </w:r>
      <w:r w:rsidRPr="00B967F6">
        <w:rPr>
          <w:sz w:val="24"/>
          <w:szCs w:val="24"/>
        </w:rPr>
        <w:t>incorretamente cotados, serão considerados como inclusos nos preços, não sendo aceitos pleitos</w:t>
      </w:r>
      <w:r w:rsidRPr="00B967F6">
        <w:rPr>
          <w:spacing w:val="-1"/>
          <w:sz w:val="24"/>
          <w:szCs w:val="24"/>
        </w:rPr>
        <w:t xml:space="preserve"> </w:t>
      </w:r>
      <w:r w:rsidRPr="00B967F6">
        <w:rPr>
          <w:sz w:val="24"/>
          <w:szCs w:val="24"/>
        </w:rPr>
        <w:t>de acréscimos,</w:t>
      </w:r>
      <w:r w:rsidRPr="00B967F6">
        <w:rPr>
          <w:spacing w:val="-2"/>
          <w:sz w:val="24"/>
          <w:szCs w:val="24"/>
        </w:rPr>
        <w:t xml:space="preserve"> </w:t>
      </w:r>
      <w:r w:rsidRPr="00B967F6">
        <w:rPr>
          <w:sz w:val="24"/>
          <w:szCs w:val="24"/>
        </w:rPr>
        <w:t>a esse ou qualquer outro título, devendo o objeto ser fornecido sem ônus adicionais.</w:t>
      </w:r>
    </w:p>
    <w:p w14:paraId="7B53F060" w14:textId="77777777" w:rsidR="003C4CAE" w:rsidRPr="00B967F6" w:rsidRDefault="003C4CAE" w:rsidP="00F12993">
      <w:pPr>
        <w:pStyle w:val="Corpodetexto"/>
        <w:spacing w:before="1" w:line="276" w:lineRule="auto"/>
        <w:ind w:right="87"/>
        <w:rPr>
          <w:rFonts w:ascii="Arial" w:hAnsi="Arial" w:cs="Arial"/>
          <w:sz w:val="24"/>
          <w:szCs w:val="24"/>
        </w:rPr>
      </w:pPr>
    </w:p>
    <w:p w14:paraId="5E39898F" w14:textId="77777777" w:rsidR="003C4CAE" w:rsidRPr="00B967F6" w:rsidRDefault="003C4CAE" w:rsidP="00846F80">
      <w:pPr>
        <w:pStyle w:val="PargrafodaLista"/>
        <w:numPr>
          <w:ilvl w:val="1"/>
          <w:numId w:val="20"/>
        </w:numPr>
        <w:tabs>
          <w:tab w:val="left" w:pos="1333"/>
        </w:tabs>
        <w:spacing w:line="276" w:lineRule="auto"/>
        <w:ind w:right="87" w:firstLine="0"/>
        <w:jc w:val="both"/>
        <w:rPr>
          <w:b/>
          <w:sz w:val="24"/>
          <w:szCs w:val="24"/>
        </w:rPr>
      </w:pPr>
      <w:r w:rsidRPr="00B967F6">
        <w:rPr>
          <w:sz w:val="24"/>
          <w:szCs w:val="24"/>
        </w:rPr>
        <w:t xml:space="preserve">Deverá constar na proposta ou em anexo à ela </w:t>
      </w:r>
      <w:r w:rsidRPr="00B967F6">
        <w:rPr>
          <w:i/>
          <w:sz w:val="24"/>
          <w:szCs w:val="24"/>
          <w:u w:val="single"/>
        </w:rPr>
        <w:t>Declaração de que sua proposta comercial</w:t>
      </w:r>
      <w:r w:rsidRPr="00B967F6">
        <w:rPr>
          <w:i/>
          <w:sz w:val="24"/>
          <w:szCs w:val="24"/>
        </w:rPr>
        <w:t xml:space="preserve"> </w:t>
      </w:r>
      <w:r w:rsidRPr="00B967F6">
        <w:rPr>
          <w:i/>
          <w:sz w:val="24"/>
          <w:szCs w:val="24"/>
          <w:u w:val="single"/>
        </w:rPr>
        <w:t>compreende a integralidade dos custos para atendimento dos direitos trabalhistas assegurados na</w:t>
      </w:r>
      <w:r w:rsidRPr="00B967F6">
        <w:rPr>
          <w:i/>
          <w:sz w:val="24"/>
          <w:szCs w:val="24"/>
        </w:rPr>
        <w:t xml:space="preserve"> </w:t>
      </w:r>
      <w:r w:rsidRPr="00B967F6">
        <w:rPr>
          <w:i/>
          <w:sz w:val="24"/>
          <w:szCs w:val="24"/>
          <w:u w:val="single"/>
        </w:rPr>
        <w:t>Constituição</w:t>
      </w:r>
      <w:r w:rsidRPr="00B967F6">
        <w:rPr>
          <w:i/>
          <w:spacing w:val="-5"/>
          <w:sz w:val="24"/>
          <w:szCs w:val="24"/>
          <w:u w:val="single"/>
        </w:rPr>
        <w:t xml:space="preserve"> </w:t>
      </w:r>
      <w:r w:rsidRPr="00B967F6">
        <w:rPr>
          <w:i/>
          <w:sz w:val="24"/>
          <w:szCs w:val="24"/>
          <w:u w:val="single"/>
        </w:rPr>
        <w:t>Federal,</w:t>
      </w:r>
      <w:r w:rsidRPr="00B967F6">
        <w:rPr>
          <w:i/>
          <w:spacing w:val="-4"/>
          <w:sz w:val="24"/>
          <w:szCs w:val="24"/>
          <w:u w:val="single"/>
        </w:rPr>
        <w:t xml:space="preserve"> </w:t>
      </w:r>
      <w:r w:rsidRPr="00B967F6">
        <w:rPr>
          <w:i/>
          <w:sz w:val="24"/>
          <w:szCs w:val="24"/>
          <w:u w:val="single"/>
        </w:rPr>
        <w:t>nas</w:t>
      </w:r>
      <w:r w:rsidRPr="00B967F6">
        <w:rPr>
          <w:i/>
          <w:spacing w:val="-4"/>
          <w:sz w:val="24"/>
          <w:szCs w:val="24"/>
          <w:u w:val="single"/>
        </w:rPr>
        <w:t xml:space="preserve"> </w:t>
      </w:r>
      <w:r w:rsidRPr="00B967F6">
        <w:rPr>
          <w:i/>
          <w:sz w:val="24"/>
          <w:szCs w:val="24"/>
          <w:u w:val="single"/>
        </w:rPr>
        <w:t>leis</w:t>
      </w:r>
      <w:r w:rsidRPr="00B967F6">
        <w:rPr>
          <w:i/>
          <w:spacing w:val="-4"/>
          <w:sz w:val="24"/>
          <w:szCs w:val="24"/>
          <w:u w:val="single"/>
        </w:rPr>
        <w:t xml:space="preserve"> </w:t>
      </w:r>
      <w:r w:rsidRPr="00B967F6">
        <w:rPr>
          <w:i/>
          <w:sz w:val="24"/>
          <w:szCs w:val="24"/>
          <w:u w:val="single"/>
        </w:rPr>
        <w:t>trabalhistas,</w:t>
      </w:r>
      <w:r w:rsidRPr="00B967F6">
        <w:rPr>
          <w:i/>
          <w:spacing w:val="-4"/>
          <w:sz w:val="24"/>
          <w:szCs w:val="24"/>
          <w:u w:val="single"/>
        </w:rPr>
        <w:t xml:space="preserve"> </w:t>
      </w:r>
      <w:r w:rsidRPr="00B967F6">
        <w:rPr>
          <w:i/>
          <w:sz w:val="24"/>
          <w:szCs w:val="24"/>
          <w:u w:val="single"/>
        </w:rPr>
        <w:t>nas</w:t>
      </w:r>
      <w:r w:rsidRPr="00B967F6">
        <w:rPr>
          <w:i/>
          <w:spacing w:val="-4"/>
          <w:sz w:val="24"/>
          <w:szCs w:val="24"/>
          <w:u w:val="single"/>
        </w:rPr>
        <w:t xml:space="preserve"> </w:t>
      </w:r>
      <w:r w:rsidRPr="00B967F6">
        <w:rPr>
          <w:i/>
          <w:sz w:val="24"/>
          <w:szCs w:val="24"/>
          <w:u w:val="single"/>
        </w:rPr>
        <w:t>normas</w:t>
      </w:r>
      <w:r w:rsidRPr="00B967F6">
        <w:rPr>
          <w:i/>
          <w:spacing w:val="-6"/>
          <w:sz w:val="24"/>
          <w:szCs w:val="24"/>
          <w:u w:val="single"/>
        </w:rPr>
        <w:t xml:space="preserve"> </w:t>
      </w:r>
      <w:r w:rsidRPr="00B967F6">
        <w:rPr>
          <w:i/>
          <w:sz w:val="24"/>
          <w:szCs w:val="24"/>
          <w:u w:val="single"/>
        </w:rPr>
        <w:t>infralegais,</w:t>
      </w:r>
      <w:r w:rsidRPr="00B967F6">
        <w:rPr>
          <w:i/>
          <w:spacing w:val="-4"/>
          <w:sz w:val="24"/>
          <w:szCs w:val="24"/>
          <w:u w:val="single"/>
        </w:rPr>
        <w:t xml:space="preserve"> </w:t>
      </w:r>
      <w:r w:rsidRPr="00B967F6">
        <w:rPr>
          <w:i/>
          <w:sz w:val="24"/>
          <w:szCs w:val="24"/>
          <w:u w:val="single"/>
        </w:rPr>
        <w:t>nas</w:t>
      </w:r>
      <w:r w:rsidRPr="00B967F6">
        <w:rPr>
          <w:i/>
          <w:spacing w:val="-4"/>
          <w:sz w:val="24"/>
          <w:szCs w:val="24"/>
          <w:u w:val="single"/>
        </w:rPr>
        <w:t xml:space="preserve"> </w:t>
      </w:r>
      <w:r w:rsidRPr="00B967F6">
        <w:rPr>
          <w:i/>
          <w:sz w:val="24"/>
          <w:szCs w:val="24"/>
          <w:u w:val="single"/>
        </w:rPr>
        <w:t>convenções</w:t>
      </w:r>
      <w:r w:rsidRPr="00B967F6">
        <w:rPr>
          <w:i/>
          <w:spacing w:val="-6"/>
          <w:sz w:val="24"/>
          <w:szCs w:val="24"/>
          <w:u w:val="single"/>
        </w:rPr>
        <w:t xml:space="preserve"> </w:t>
      </w:r>
      <w:r w:rsidRPr="00B967F6">
        <w:rPr>
          <w:i/>
          <w:sz w:val="24"/>
          <w:szCs w:val="24"/>
          <w:u w:val="single"/>
        </w:rPr>
        <w:t>coletivas</w:t>
      </w:r>
      <w:r w:rsidRPr="00B967F6">
        <w:rPr>
          <w:i/>
          <w:spacing w:val="-4"/>
          <w:sz w:val="24"/>
          <w:szCs w:val="24"/>
          <w:u w:val="single"/>
        </w:rPr>
        <w:t xml:space="preserve"> </w:t>
      </w:r>
      <w:r w:rsidRPr="00B967F6">
        <w:rPr>
          <w:i/>
          <w:sz w:val="24"/>
          <w:szCs w:val="24"/>
          <w:u w:val="single"/>
        </w:rPr>
        <w:t>de</w:t>
      </w:r>
      <w:r w:rsidRPr="00B967F6">
        <w:rPr>
          <w:i/>
          <w:spacing w:val="-4"/>
          <w:sz w:val="24"/>
          <w:szCs w:val="24"/>
          <w:u w:val="single"/>
        </w:rPr>
        <w:t xml:space="preserve"> </w:t>
      </w:r>
      <w:r w:rsidRPr="00B967F6">
        <w:rPr>
          <w:i/>
          <w:sz w:val="24"/>
          <w:szCs w:val="24"/>
          <w:u w:val="single"/>
        </w:rPr>
        <w:t>trabalho</w:t>
      </w:r>
      <w:r w:rsidRPr="00B967F6">
        <w:rPr>
          <w:i/>
          <w:spacing w:val="-7"/>
          <w:sz w:val="24"/>
          <w:szCs w:val="24"/>
          <w:u w:val="single"/>
        </w:rPr>
        <w:t xml:space="preserve"> </w:t>
      </w:r>
      <w:r w:rsidRPr="00B967F6">
        <w:rPr>
          <w:i/>
          <w:sz w:val="24"/>
          <w:szCs w:val="24"/>
          <w:u w:val="single"/>
        </w:rPr>
        <w:t>e</w:t>
      </w:r>
      <w:r w:rsidRPr="00B967F6">
        <w:rPr>
          <w:i/>
          <w:sz w:val="24"/>
          <w:szCs w:val="24"/>
        </w:rPr>
        <w:t xml:space="preserve"> </w:t>
      </w:r>
      <w:r w:rsidRPr="00B967F6">
        <w:rPr>
          <w:i/>
          <w:sz w:val="24"/>
          <w:szCs w:val="24"/>
          <w:u w:val="single"/>
        </w:rPr>
        <w:t>nos</w:t>
      </w:r>
      <w:r w:rsidRPr="00B967F6">
        <w:rPr>
          <w:i/>
          <w:spacing w:val="-5"/>
          <w:sz w:val="24"/>
          <w:szCs w:val="24"/>
          <w:u w:val="single"/>
        </w:rPr>
        <w:t xml:space="preserve"> </w:t>
      </w:r>
      <w:r w:rsidRPr="00B967F6">
        <w:rPr>
          <w:i/>
          <w:sz w:val="24"/>
          <w:szCs w:val="24"/>
          <w:u w:val="single"/>
        </w:rPr>
        <w:t>termos</w:t>
      </w:r>
      <w:r w:rsidRPr="00B967F6">
        <w:rPr>
          <w:i/>
          <w:spacing w:val="-7"/>
          <w:sz w:val="24"/>
          <w:szCs w:val="24"/>
          <w:u w:val="single"/>
        </w:rPr>
        <w:t xml:space="preserve"> </w:t>
      </w:r>
      <w:r w:rsidRPr="00B967F6">
        <w:rPr>
          <w:i/>
          <w:sz w:val="24"/>
          <w:szCs w:val="24"/>
          <w:u w:val="single"/>
        </w:rPr>
        <w:t>de</w:t>
      </w:r>
      <w:r w:rsidRPr="00B967F6">
        <w:rPr>
          <w:i/>
          <w:spacing w:val="-5"/>
          <w:sz w:val="24"/>
          <w:szCs w:val="24"/>
          <w:u w:val="single"/>
        </w:rPr>
        <w:t xml:space="preserve"> </w:t>
      </w:r>
      <w:r w:rsidRPr="00B967F6">
        <w:rPr>
          <w:i/>
          <w:sz w:val="24"/>
          <w:szCs w:val="24"/>
          <w:u w:val="single"/>
        </w:rPr>
        <w:t>ajustamento</w:t>
      </w:r>
      <w:r w:rsidRPr="00B967F6">
        <w:rPr>
          <w:i/>
          <w:spacing w:val="-8"/>
          <w:sz w:val="24"/>
          <w:szCs w:val="24"/>
          <w:u w:val="single"/>
        </w:rPr>
        <w:t xml:space="preserve"> </w:t>
      </w:r>
      <w:r w:rsidRPr="00B967F6">
        <w:rPr>
          <w:i/>
          <w:sz w:val="24"/>
          <w:szCs w:val="24"/>
          <w:u w:val="single"/>
        </w:rPr>
        <w:t>de</w:t>
      </w:r>
      <w:r w:rsidRPr="00B967F6">
        <w:rPr>
          <w:i/>
          <w:spacing w:val="-5"/>
          <w:sz w:val="24"/>
          <w:szCs w:val="24"/>
          <w:u w:val="single"/>
        </w:rPr>
        <w:t xml:space="preserve"> </w:t>
      </w:r>
      <w:r w:rsidRPr="00B967F6">
        <w:rPr>
          <w:i/>
          <w:sz w:val="24"/>
          <w:szCs w:val="24"/>
          <w:u w:val="single"/>
        </w:rPr>
        <w:t>conduta</w:t>
      </w:r>
      <w:r w:rsidRPr="00B967F6">
        <w:rPr>
          <w:i/>
          <w:spacing w:val="-6"/>
          <w:sz w:val="24"/>
          <w:szCs w:val="24"/>
          <w:u w:val="single"/>
        </w:rPr>
        <w:t xml:space="preserve"> </w:t>
      </w:r>
      <w:r w:rsidRPr="00B967F6">
        <w:rPr>
          <w:i/>
          <w:sz w:val="24"/>
          <w:szCs w:val="24"/>
          <w:u w:val="single"/>
        </w:rPr>
        <w:t>vigentes</w:t>
      </w:r>
      <w:r w:rsidRPr="00B967F6">
        <w:rPr>
          <w:i/>
          <w:spacing w:val="-5"/>
          <w:sz w:val="24"/>
          <w:szCs w:val="24"/>
          <w:u w:val="single"/>
        </w:rPr>
        <w:t xml:space="preserve"> </w:t>
      </w:r>
      <w:r w:rsidRPr="00B967F6">
        <w:rPr>
          <w:i/>
          <w:sz w:val="24"/>
          <w:szCs w:val="24"/>
          <w:u w:val="single"/>
        </w:rPr>
        <w:t>na</w:t>
      </w:r>
      <w:r w:rsidRPr="00B967F6">
        <w:rPr>
          <w:i/>
          <w:spacing w:val="-6"/>
          <w:sz w:val="24"/>
          <w:szCs w:val="24"/>
          <w:u w:val="single"/>
        </w:rPr>
        <w:t xml:space="preserve"> </w:t>
      </w:r>
      <w:r w:rsidRPr="00B967F6">
        <w:rPr>
          <w:i/>
          <w:sz w:val="24"/>
          <w:szCs w:val="24"/>
          <w:u w:val="single"/>
        </w:rPr>
        <w:t>data</w:t>
      </w:r>
      <w:r w:rsidRPr="00B967F6">
        <w:rPr>
          <w:i/>
          <w:spacing w:val="-6"/>
          <w:sz w:val="24"/>
          <w:szCs w:val="24"/>
          <w:u w:val="single"/>
        </w:rPr>
        <w:t xml:space="preserve"> </w:t>
      </w:r>
      <w:r w:rsidRPr="00B967F6">
        <w:rPr>
          <w:i/>
          <w:sz w:val="24"/>
          <w:szCs w:val="24"/>
          <w:u w:val="single"/>
        </w:rPr>
        <w:t>de</w:t>
      </w:r>
      <w:r w:rsidRPr="00B967F6">
        <w:rPr>
          <w:i/>
          <w:spacing w:val="-5"/>
          <w:sz w:val="24"/>
          <w:szCs w:val="24"/>
          <w:u w:val="single"/>
        </w:rPr>
        <w:t xml:space="preserve"> </w:t>
      </w:r>
      <w:r w:rsidRPr="00B967F6">
        <w:rPr>
          <w:i/>
          <w:sz w:val="24"/>
          <w:szCs w:val="24"/>
          <w:u w:val="single"/>
        </w:rPr>
        <w:t>entrega</w:t>
      </w:r>
      <w:r w:rsidRPr="00B967F6">
        <w:rPr>
          <w:i/>
          <w:spacing w:val="-7"/>
          <w:sz w:val="24"/>
          <w:szCs w:val="24"/>
          <w:u w:val="single"/>
        </w:rPr>
        <w:t xml:space="preserve"> </w:t>
      </w:r>
      <w:r w:rsidRPr="00B967F6">
        <w:rPr>
          <w:i/>
          <w:sz w:val="24"/>
          <w:szCs w:val="24"/>
          <w:u w:val="single"/>
        </w:rPr>
        <w:t>das</w:t>
      </w:r>
      <w:r w:rsidRPr="00B967F6">
        <w:rPr>
          <w:i/>
          <w:spacing w:val="-3"/>
          <w:sz w:val="24"/>
          <w:szCs w:val="24"/>
          <w:u w:val="single"/>
        </w:rPr>
        <w:t xml:space="preserve"> </w:t>
      </w:r>
      <w:r w:rsidRPr="00B967F6">
        <w:rPr>
          <w:i/>
          <w:sz w:val="24"/>
          <w:szCs w:val="24"/>
          <w:u w:val="single"/>
        </w:rPr>
        <w:t>propostas</w:t>
      </w:r>
      <w:r w:rsidRPr="00B967F6">
        <w:rPr>
          <w:sz w:val="24"/>
          <w:szCs w:val="24"/>
        </w:rPr>
        <w:t>,</w:t>
      </w:r>
      <w:r w:rsidRPr="00B967F6">
        <w:rPr>
          <w:spacing w:val="-5"/>
          <w:sz w:val="24"/>
          <w:szCs w:val="24"/>
        </w:rPr>
        <w:t xml:space="preserve"> </w:t>
      </w:r>
      <w:r w:rsidRPr="00B967F6">
        <w:rPr>
          <w:sz w:val="24"/>
          <w:szCs w:val="24"/>
        </w:rPr>
        <w:t>conforme</w:t>
      </w:r>
      <w:r w:rsidRPr="00B967F6">
        <w:rPr>
          <w:spacing w:val="-5"/>
          <w:sz w:val="24"/>
          <w:szCs w:val="24"/>
        </w:rPr>
        <w:t xml:space="preserve"> </w:t>
      </w:r>
      <w:r w:rsidRPr="00B967F6">
        <w:rPr>
          <w:sz w:val="24"/>
          <w:szCs w:val="24"/>
        </w:rPr>
        <w:t>disposto</w:t>
      </w:r>
      <w:r w:rsidRPr="00B967F6">
        <w:rPr>
          <w:spacing w:val="-6"/>
          <w:sz w:val="24"/>
          <w:szCs w:val="24"/>
        </w:rPr>
        <w:t xml:space="preserve"> </w:t>
      </w:r>
      <w:r w:rsidRPr="00B967F6">
        <w:rPr>
          <w:sz w:val="24"/>
          <w:szCs w:val="24"/>
        </w:rPr>
        <w:t xml:space="preserve">no </w:t>
      </w:r>
      <w:r w:rsidRPr="00B967F6">
        <w:rPr>
          <w:b/>
          <w:sz w:val="24"/>
          <w:szCs w:val="24"/>
        </w:rPr>
        <w:t>parágrafo</w:t>
      </w:r>
      <w:r w:rsidRPr="00B967F6">
        <w:rPr>
          <w:b/>
          <w:spacing w:val="-7"/>
          <w:sz w:val="24"/>
          <w:szCs w:val="24"/>
        </w:rPr>
        <w:t xml:space="preserve"> </w:t>
      </w:r>
      <w:r w:rsidRPr="00B967F6">
        <w:rPr>
          <w:b/>
          <w:sz w:val="24"/>
          <w:szCs w:val="24"/>
        </w:rPr>
        <w:t>§</w:t>
      </w:r>
      <w:r w:rsidRPr="00B967F6">
        <w:rPr>
          <w:b/>
          <w:spacing w:val="-5"/>
          <w:sz w:val="24"/>
          <w:szCs w:val="24"/>
        </w:rPr>
        <w:t xml:space="preserve"> </w:t>
      </w:r>
      <w:r w:rsidRPr="00B967F6">
        <w:rPr>
          <w:b/>
          <w:sz w:val="24"/>
          <w:szCs w:val="24"/>
        </w:rPr>
        <w:t>1º</w:t>
      </w:r>
      <w:r w:rsidRPr="00B967F6">
        <w:rPr>
          <w:b/>
          <w:spacing w:val="-6"/>
          <w:sz w:val="24"/>
          <w:szCs w:val="24"/>
        </w:rPr>
        <w:t xml:space="preserve"> </w:t>
      </w:r>
      <w:r w:rsidRPr="00B967F6">
        <w:rPr>
          <w:b/>
          <w:sz w:val="24"/>
          <w:szCs w:val="24"/>
        </w:rPr>
        <w:t>art.</w:t>
      </w:r>
      <w:r w:rsidRPr="00B967F6">
        <w:rPr>
          <w:b/>
          <w:spacing w:val="-5"/>
          <w:sz w:val="24"/>
          <w:szCs w:val="24"/>
        </w:rPr>
        <w:t xml:space="preserve"> </w:t>
      </w:r>
      <w:r w:rsidRPr="00B967F6">
        <w:rPr>
          <w:b/>
          <w:sz w:val="24"/>
          <w:szCs w:val="24"/>
        </w:rPr>
        <w:t>63º</w:t>
      </w:r>
      <w:r w:rsidRPr="00B967F6">
        <w:rPr>
          <w:b/>
          <w:spacing w:val="-6"/>
          <w:sz w:val="24"/>
          <w:szCs w:val="24"/>
        </w:rPr>
        <w:t xml:space="preserve"> </w:t>
      </w:r>
      <w:r w:rsidRPr="00B967F6">
        <w:rPr>
          <w:b/>
          <w:sz w:val="24"/>
          <w:szCs w:val="24"/>
        </w:rPr>
        <w:t>da</w:t>
      </w:r>
      <w:r w:rsidRPr="00B967F6">
        <w:rPr>
          <w:b/>
          <w:spacing w:val="-7"/>
          <w:sz w:val="24"/>
          <w:szCs w:val="24"/>
        </w:rPr>
        <w:t xml:space="preserve"> </w:t>
      </w:r>
      <w:r w:rsidRPr="00B967F6">
        <w:rPr>
          <w:b/>
          <w:sz w:val="24"/>
          <w:szCs w:val="24"/>
        </w:rPr>
        <w:t>Lei</w:t>
      </w:r>
      <w:r w:rsidRPr="00B967F6">
        <w:rPr>
          <w:b/>
          <w:spacing w:val="-5"/>
          <w:sz w:val="24"/>
          <w:szCs w:val="24"/>
        </w:rPr>
        <w:t xml:space="preserve"> </w:t>
      </w:r>
      <w:r w:rsidRPr="00B967F6">
        <w:rPr>
          <w:b/>
          <w:sz w:val="24"/>
          <w:szCs w:val="24"/>
        </w:rPr>
        <w:t>nº</w:t>
      </w:r>
      <w:r w:rsidRPr="00B967F6">
        <w:rPr>
          <w:b/>
          <w:spacing w:val="-6"/>
          <w:sz w:val="24"/>
          <w:szCs w:val="24"/>
        </w:rPr>
        <w:t xml:space="preserve"> </w:t>
      </w:r>
      <w:r w:rsidRPr="00B967F6">
        <w:rPr>
          <w:b/>
          <w:sz w:val="24"/>
          <w:szCs w:val="24"/>
        </w:rPr>
        <w:t>14.133,</w:t>
      </w:r>
      <w:r w:rsidRPr="00B967F6">
        <w:rPr>
          <w:b/>
          <w:spacing w:val="-5"/>
          <w:sz w:val="24"/>
          <w:szCs w:val="24"/>
        </w:rPr>
        <w:t xml:space="preserve"> </w:t>
      </w:r>
      <w:r w:rsidRPr="00B967F6">
        <w:rPr>
          <w:b/>
          <w:sz w:val="24"/>
          <w:szCs w:val="24"/>
        </w:rPr>
        <w:t>de</w:t>
      </w:r>
      <w:r w:rsidRPr="00B967F6">
        <w:rPr>
          <w:b/>
          <w:spacing w:val="-6"/>
          <w:sz w:val="24"/>
          <w:szCs w:val="24"/>
        </w:rPr>
        <w:t xml:space="preserve"> </w:t>
      </w:r>
      <w:r w:rsidRPr="00B967F6">
        <w:rPr>
          <w:b/>
          <w:sz w:val="24"/>
          <w:szCs w:val="24"/>
        </w:rPr>
        <w:t>1</w:t>
      </w:r>
      <w:r w:rsidRPr="00B967F6">
        <w:rPr>
          <w:b/>
          <w:spacing w:val="-5"/>
          <w:sz w:val="24"/>
          <w:szCs w:val="24"/>
        </w:rPr>
        <w:t xml:space="preserve"> </w:t>
      </w:r>
      <w:r w:rsidRPr="00B967F6">
        <w:rPr>
          <w:b/>
          <w:sz w:val="24"/>
          <w:szCs w:val="24"/>
        </w:rPr>
        <w:t>de</w:t>
      </w:r>
      <w:r w:rsidRPr="00B967F6">
        <w:rPr>
          <w:b/>
          <w:spacing w:val="-6"/>
          <w:sz w:val="24"/>
          <w:szCs w:val="24"/>
        </w:rPr>
        <w:t xml:space="preserve"> </w:t>
      </w:r>
      <w:r w:rsidRPr="00B967F6">
        <w:rPr>
          <w:b/>
          <w:sz w:val="24"/>
          <w:szCs w:val="24"/>
        </w:rPr>
        <w:t>abril</w:t>
      </w:r>
      <w:r w:rsidRPr="00B967F6">
        <w:rPr>
          <w:b/>
          <w:spacing w:val="-7"/>
          <w:sz w:val="24"/>
          <w:szCs w:val="24"/>
        </w:rPr>
        <w:t xml:space="preserve"> </w:t>
      </w:r>
      <w:r w:rsidRPr="00B967F6">
        <w:rPr>
          <w:b/>
          <w:sz w:val="24"/>
          <w:szCs w:val="24"/>
        </w:rPr>
        <w:t>de</w:t>
      </w:r>
      <w:r w:rsidRPr="00B967F6">
        <w:rPr>
          <w:b/>
          <w:spacing w:val="-6"/>
          <w:sz w:val="24"/>
          <w:szCs w:val="24"/>
        </w:rPr>
        <w:t xml:space="preserve"> </w:t>
      </w:r>
      <w:r w:rsidRPr="00B967F6">
        <w:rPr>
          <w:b/>
          <w:sz w:val="24"/>
          <w:szCs w:val="24"/>
        </w:rPr>
        <w:t>2021</w:t>
      </w:r>
      <w:r w:rsidRPr="00B967F6">
        <w:rPr>
          <w:sz w:val="24"/>
          <w:szCs w:val="24"/>
        </w:rPr>
        <w:t>,</w:t>
      </w:r>
      <w:r w:rsidRPr="00B967F6">
        <w:rPr>
          <w:spacing w:val="-5"/>
          <w:sz w:val="24"/>
          <w:szCs w:val="24"/>
        </w:rPr>
        <w:t xml:space="preserve"> </w:t>
      </w:r>
      <w:r w:rsidRPr="00B967F6">
        <w:rPr>
          <w:sz w:val="24"/>
          <w:szCs w:val="24"/>
        </w:rPr>
        <w:t>conforme</w:t>
      </w:r>
      <w:r w:rsidRPr="00B967F6">
        <w:rPr>
          <w:spacing w:val="-7"/>
          <w:sz w:val="24"/>
          <w:szCs w:val="24"/>
        </w:rPr>
        <w:t xml:space="preserve"> </w:t>
      </w:r>
      <w:r w:rsidRPr="00B967F6">
        <w:rPr>
          <w:sz w:val="24"/>
          <w:szCs w:val="24"/>
        </w:rPr>
        <w:t>modelo</w:t>
      </w:r>
      <w:r w:rsidRPr="00B967F6">
        <w:rPr>
          <w:spacing w:val="-7"/>
          <w:sz w:val="24"/>
          <w:szCs w:val="24"/>
        </w:rPr>
        <w:t xml:space="preserve"> </w:t>
      </w:r>
      <w:r w:rsidRPr="00B967F6">
        <w:rPr>
          <w:sz w:val="24"/>
          <w:szCs w:val="24"/>
        </w:rPr>
        <w:t>constante</w:t>
      </w:r>
      <w:r w:rsidRPr="00B967F6">
        <w:rPr>
          <w:spacing w:val="-5"/>
          <w:sz w:val="24"/>
          <w:szCs w:val="24"/>
        </w:rPr>
        <w:t xml:space="preserve"> </w:t>
      </w:r>
      <w:r w:rsidRPr="00B967F6">
        <w:rPr>
          <w:sz w:val="24"/>
          <w:szCs w:val="24"/>
        </w:rPr>
        <w:t>no</w:t>
      </w:r>
      <w:r w:rsidRPr="00B967F6">
        <w:rPr>
          <w:spacing w:val="-3"/>
          <w:sz w:val="24"/>
          <w:szCs w:val="24"/>
        </w:rPr>
        <w:t xml:space="preserve"> </w:t>
      </w:r>
      <w:r w:rsidRPr="00B967F6">
        <w:rPr>
          <w:b/>
          <w:sz w:val="24"/>
          <w:szCs w:val="24"/>
        </w:rPr>
        <w:t>ANEXO</w:t>
      </w:r>
      <w:r w:rsidRPr="00B967F6">
        <w:rPr>
          <w:b/>
          <w:spacing w:val="-6"/>
          <w:sz w:val="24"/>
          <w:szCs w:val="24"/>
        </w:rPr>
        <w:t xml:space="preserve"> </w:t>
      </w:r>
      <w:r w:rsidRPr="00B967F6">
        <w:rPr>
          <w:b/>
          <w:sz w:val="24"/>
          <w:szCs w:val="24"/>
        </w:rPr>
        <w:t>III – DECLARAÇÃO DE PROPOSTA ECONÔMICA.</w:t>
      </w:r>
    </w:p>
    <w:p w14:paraId="605F285C" w14:textId="77777777" w:rsidR="003C4CAE" w:rsidRPr="00B967F6" w:rsidRDefault="003C4CAE" w:rsidP="00846F80">
      <w:pPr>
        <w:pStyle w:val="Ttulo3"/>
        <w:numPr>
          <w:ilvl w:val="2"/>
          <w:numId w:val="20"/>
        </w:numPr>
        <w:tabs>
          <w:tab w:val="left" w:pos="1779"/>
          <w:tab w:val="left" w:pos="1985"/>
        </w:tabs>
        <w:spacing w:before="268" w:line="276" w:lineRule="auto"/>
        <w:ind w:right="87" w:firstLine="0"/>
        <w:jc w:val="both"/>
        <w:rPr>
          <w:rFonts w:ascii="Arial" w:hAnsi="Arial" w:cs="Arial"/>
          <w:color w:val="auto"/>
          <w:sz w:val="24"/>
          <w:szCs w:val="24"/>
        </w:rPr>
      </w:pPr>
      <w:r w:rsidRPr="00B967F6">
        <w:rPr>
          <w:rFonts w:ascii="Arial" w:hAnsi="Arial" w:cs="Arial"/>
          <w:color w:val="auto"/>
          <w:sz w:val="24"/>
          <w:szCs w:val="24"/>
        </w:rPr>
        <w:t>A não apresentação das DECLARAÇÕES/INFORMAÇÕES mencionadas acima ensejará na desclassificação do licitante.</w:t>
      </w:r>
    </w:p>
    <w:p w14:paraId="3D9C4377" w14:textId="77777777" w:rsidR="003C4CAE" w:rsidRPr="00B967F6" w:rsidRDefault="003C4CAE" w:rsidP="00F12993">
      <w:pPr>
        <w:pStyle w:val="Corpodetexto"/>
        <w:spacing w:before="1" w:line="276" w:lineRule="auto"/>
        <w:ind w:right="87"/>
        <w:rPr>
          <w:rFonts w:ascii="Arial" w:hAnsi="Arial" w:cs="Arial"/>
          <w:b/>
          <w:sz w:val="24"/>
          <w:szCs w:val="24"/>
        </w:rPr>
      </w:pPr>
    </w:p>
    <w:p w14:paraId="2ED4F13E" w14:textId="76E36261" w:rsidR="003C4CAE" w:rsidRPr="00B967F6" w:rsidRDefault="003C4CAE" w:rsidP="00846F80">
      <w:pPr>
        <w:pStyle w:val="PargrafodaLista"/>
        <w:numPr>
          <w:ilvl w:val="1"/>
          <w:numId w:val="20"/>
        </w:numPr>
        <w:tabs>
          <w:tab w:val="left" w:pos="1308"/>
        </w:tabs>
        <w:spacing w:line="276" w:lineRule="auto"/>
        <w:ind w:right="87" w:firstLine="0"/>
        <w:jc w:val="both"/>
        <w:rPr>
          <w:b/>
          <w:sz w:val="24"/>
          <w:szCs w:val="24"/>
        </w:rPr>
      </w:pPr>
      <w:r w:rsidRPr="00B967F6">
        <w:rPr>
          <w:sz w:val="24"/>
          <w:szCs w:val="24"/>
        </w:rPr>
        <w:t>O licitante poderá concorrer e a adjudicação do objeto ocorrerá como consequência da melhor proposta</w:t>
      </w:r>
      <w:r w:rsidRPr="00B967F6">
        <w:rPr>
          <w:spacing w:val="-1"/>
          <w:sz w:val="24"/>
          <w:szCs w:val="24"/>
        </w:rPr>
        <w:t xml:space="preserve"> </w:t>
      </w:r>
      <w:r w:rsidRPr="00B967F6">
        <w:rPr>
          <w:sz w:val="24"/>
          <w:szCs w:val="24"/>
        </w:rPr>
        <w:t xml:space="preserve">ofertada, pelo </w:t>
      </w:r>
      <w:r w:rsidR="00FA6AA4">
        <w:rPr>
          <w:b/>
          <w:sz w:val="24"/>
          <w:szCs w:val="24"/>
        </w:rPr>
        <w:t>MENOR PREÇO POR ITEM</w:t>
      </w:r>
      <w:r w:rsidRPr="00B967F6">
        <w:rPr>
          <w:sz w:val="24"/>
          <w:szCs w:val="24"/>
        </w:rPr>
        <w:t>,</w:t>
      </w:r>
      <w:r w:rsidRPr="00B967F6">
        <w:rPr>
          <w:spacing w:val="-1"/>
          <w:sz w:val="24"/>
          <w:szCs w:val="24"/>
        </w:rPr>
        <w:t xml:space="preserve"> </w:t>
      </w:r>
      <w:r w:rsidRPr="00B967F6">
        <w:rPr>
          <w:sz w:val="24"/>
          <w:szCs w:val="24"/>
        </w:rPr>
        <w:t>sendo que a adjudicação do objeto dependerá ainda que</w:t>
      </w:r>
      <w:r w:rsidRPr="00B967F6">
        <w:rPr>
          <w:spacing w:val="-4"/>
          <w:sz w:val="24"/>
          <w:szCs w:val="24"/>
        </w:rPr>
        <w:t xml:space="preserve"> </w:t>
      </w:r>
      <w:r w:rsidRPr="00B967F6">
        <w:rPr>
          <w:sz w:val="24"/>
          <w:szCs w:val="24"/>
        </w:rPr>
        <w:t>o</w:t>
      </w:r>
      <w:r w:rsidRPr="00B967F6">
        <w:rPr>
          <w:spacing w:val="-5"/>
          <w:sz w:val="24"/>
          <w:szCs w:val="24"/>
        </w:rPr>
        <w:t xml:space="preserve"> </w:t>
      </w:r>
      <w:r w:rsidRPr="00B967F6">
        <w:rPr>
          <w:sz w:val="24"/>
          <w:szCs w:val="24"/>
        </w:rPr>
        <w:t>ofertante</w:t>
      </w:r>
      <w:r w:rsidRPr="00B967F6">
        <w:rPr>
          <w:spacing w:val="-4"/>
          <w:sz w:val="24"/>
          <w:szCs w:val="24"/>
        </w:rPr>
        <w:t xml:space="preserve"> </w:t>
      </w:r>
      <w:r w:rsidRPr="00B967F6">
        <w:rPr>
          <w:sz w:val="24"/>
          <w:szCs w:val="24"/>
        </w:rPr>
        <w:t>da</w:t>
      </w:r>
      <w:r w:rsidRPr="00B967F6">
        <w:rPr>
          <w:spacing w:val="-7"/>
          <w:sz w:val="24"/>
          <w:szCs w:val="24"/>
        </w:rPr>
        <w:t xml:space="preserve"> </w:t>
      </w:r>
      <w:r w:rsidRPr="00B967F6">
        <w:rPr>
          <w:sz w:val="24"/>
          <w:szCs w:val="24"/>
        </w:rPr>
        <w:t>melhor</w:t>
      </w:r>
      <w:r w:rsidRPr="00B967F6">
        <w:rPr>
          <w:spacing w:val="-7"/>
          <w:sz w:val="24"/>
          <w:szCs w:val="24"/>
        </w:rPr>
        <w:t xml:space="preserve"> </w:t>
      </w:r>
      <w:r w:rsidRPr="00B967F6">
        <w:rPr>
          <w:sz w:val="24"/>
          <w:szCs w:val="24"/>
        </w:rPr>
        <w:t>proposta</w:t>
      </w:r>
      <w:r w:rsidRPr="00B967F6">
        <w:rPr>
          <w:spacing w:val="-4"/>
          <w:sz w:val="24"/>
          <w:szCs w:val="24"/>
        </w:rPr>
        <w:t xml:space="preserve"> </w:t>
      </w:r>
      <w:r w:rsidRPr="00B967F6">
        <w:rPr>
          <w:sz w:val="24"/>
          <w:szCs w:val="24"/>
        </w:rPr>
        <w:t>atenda</w:t>
      </w:r>
      <w:r w:rsidRPr="00B967F6">
        <w:rPr>
          <w:spacing w:val="-4"/>
          <w:sz w:val="24"/>
          <w:szCs w:val="24"/>
        </w:rPr>
        <w:t xml:space="preserve"> </w:t>
      </w:r>
      <w:r w:rsidRPr="00B967F6">
        <w:rPr>
          <w:sz w:val="24"/>
          <w:szCs w:val="24"/>
        </w:rPr>
        <w:t>as</w:t>
      </w:r>
      <w:r w:rsidRPr="00B967F6">
        <w:rPr>
          <w:spacing w:val="-4"/>
          <w:sz w:val="24"/>
          <w:szCs w:val="24"/>
        </w:rPr>
        <w:t xml:space="preserve"> </w:t>
      </w:r>
      <w:r w:rsidRPr="00B967F6">
        <w:rPr>
          <w:sz w:val="24"/>
          <w:szCs w:val="24"/>
        </w:rPr>
        <w:t>condições</w:t>
      </w:r>
      <w:r w:rsidRPr="00B967F6">
        <w:rPr>
          <w:spacing w:val="-4"/>
          <w:sz w:val="24"/>
          <w:szCs w:val="24"/>
        </w:rPr>
        <w:t xml:space="preserve"> </w:t>
      </w:r>
      <w:r w:rsidRPr="00B967F6">
        <w:rPr>
          <w:sz w:val="24"/>
          <w:szCs w:val="24"/>
        </w:rPr>
        <w:t>previstas</w:t>
      </w:r>
      <w:r w:rsidRPr="00B967F6">
        <w:rPr>
          <w:spacing w:val="-4"/>
          <w:sz w:val="24"/>
          <w:szCs w:val="24"/>
        </w:rPr>
        <w:t xml:space="preserve"> </w:t>
      </w:r>
      <w:r w:rsidRPr="00B967F6">
        <w:rPr>
          <w:sz w:val="24"/>
          <w:szCs w:val="24"/>
        </w:rPr>
        <w:t>no</w:t>
      </w:r>
      <w:r w:rsidRPr="00B967F6">
        <w:rPr>
          <w:spacing w:val="-3"/>
          <w:sz w:val="24"/>
          <w:szCs w:val="24"/>
        </w:rPr>
        <w:t xml:space="preserve"> </w:t>
      </w:r>
      <w:r w:rsidRPr="00B967F6">
        <w:rPr>
          <w:sz w:val="24"/>
          <w:szCs w:val="24"/>
        </w:rPr>
        <w:t>ANEXO</w:t>
      </w:r>
      <w:r w:rsidRPr="00B967F6">
        <w:rPr>
          <w:spacing w:val="-4"/>
          <w:sz w:val="24"/>
          <w:szCs w:val="24"/>
        </w:rPr>
        <w:t xml:space="preserve"> </w:t>
      </w:r>
      <w:r w:rsidRPr="00B967F6">
        <w:rPr>
          <w:sz w:val="24"/>
          <w:szCs w:val="24"/>
        </w:rPr>
        <w:t>I</w:t>
      </w:r>
      <w:r w:rsidRPr="00B967F6">
        <w:rPr>
          <w:spacing w:val="-5"/>
          <w:sz w:val="24"/>
          <w:szCs w:val="24"/>
        </w:rPr>
        <w:t xml:space="preserve"> </w:t>
      </w:r>
      <w:r w:rsidRPr="00B967F6">
        <w:rPr>
          <w:sz w:val="24"/>
          <w:szCs w:val="24"/>
        </w:rPr>
        <w:t>–</w:t>
      </w:r>
      <w:r w:rsidRPr="00B967F6">
        <w:rPr>
          <w:spacing w:val="-6"/>
          <w:sz w:val="24"/>
          <w:szCs w:val="24"/>
        </w:rPr>
        <w:t xml:space="preserve"> </w:t>
      </w:r>
      <w:r w:rsidRPr="00B967F6">
        <w:rPr>
          <w:sz w:val="24"/>
          <w:szCs w:val="24"/>
        </w:rPr>
        <w:t>TERMO</w:t>
      </w:r>
      <w:r w:rsidRPr="00B967F6">
        <w:rPr>
          <w:spacing w:val="-4"/>
          <w:sz w:val="24"/>
          <w:szCs w:val="24"/>
        </w:rPr>
        <w:t xml:space="preserve"> </w:t>
      </w:r>
      <w:r w:rsidRPr="00B967F6">
        <w:rPr>
          <w:sz w:val="24"/>
          <w:szCs w:val="24"/>
        </w:rPr>
        <w:t>DE</w:t>
      </w:r>
      <w:r w:rsidRPr="00B967F6">
        <w:rPr>
          <w:spacing w:val="-4"/>
          <w:sz w:val="24"/>
          <w:szCs w:val="24"/>
        </w:rPr>
        <w:t xml:space="preserve"> </w:t>
      </w:r>
      <w:r w:rsidRPr="00B967F6">
        <w:rPr>
          <w:sz w:val="24"/>
          <w:szCs w:val="24"/>
        </w:rPr>
        <w:t>REFERÊNCIA.</w:t>
      </w:r>
    </w:p>
    <w:p w14:paraId="3A37962A" w14:textId="77777777" w:rsidR="003C4CAE" w:rsidRPr="00B967F6" w:rsidRDefault="003C4CAE" w:rsidP="00846F80">
      <w:pPr>
        <w:pStyle w:val="Ttulo3"/>
        <w:numPr>
          <w:ilvl w:val="1"/>
          <w:numId w:val="20"/>
        </w:numPr>
        <w:tabs>
          <w:tab w:val="left" w:pos="1843"/>
        </w:tabs>
        <w:spacing w:before="267" w:line="276" w:lineRule="auto"/>
        <w:ind w:left="1064" w:right="87" w:firstLine="0"/>
        <w:jc w:val="both"/>
        <w:rPr>
          <w:rFonts w:ascii="Arial" w:hAnsi="Arial" w:cs="Arial"/>
          <w:sz w:val="24"/>
          <w:szCs w:val="24"/>
        </w:rPr>
      </w:pPr>
      <w:r w:rsidRPr="00B967F6">
        <w:rPr>
          <w:rFonts w:ascii="Arial" w:hAnsi="Arial" w:cs="Arial"/>
          <w:color w:val="auto"/>
          <w:sz w:val="24"/>
          <w:szCs w:val="24"/>
        </w:rPr>
        <w:t>Em</w:t>
      </w:r>
      <w:r w:rsidRPr="00B967F6">
        <w:rPr>
          <w:rFonts w:ascii="Arial" w:hAnsi="Arial" w:cs="Arial"/>
          <w:color w:val="auto"/>
          <w:spacing w:val="-10"/>
          <w:sz w:val="24"/>
          <w:szCs w:val="24"/>
        </w:rPr>
        <w:t xml:space="preserve"> </w:t>
      </w:r>
      <w:r w:rsidRPr="00B967F6">
        <w:rPr>
          <w:rFonts w:ascii="Arial" w:hAnsi="Arial" w:cs="Arial"/>
          <w:color w:val="auto"/>
          <w:sz w:val="24"/>
          <w:szCs w:val="24"/>
        </w:rPr>
        <w:t>nenhuma</w:t>
      </w:r>
      <w:r w:rsidRPr="00B967F6">
        <w:rPr>
          <w:rFonts w:ascii="Arial" w:hAnsi="Arial" w:cs="Arial"/>
          <w:color w:val="auto"/>
          <w:spacing w:val="-11"/>
          <w:sz w:val="24"/>
          <w:szCs w:val="24"/>
        </w:rPr>
        <w:t xml:space="preserve"> </w:t>
      </w:r>
      <w:r w:rsidRPr="00B967F6">
        <w:rPr>
          <w:rFonts w:ascii="Arial" w:hAnsi="Arial" w:cs="Arial"/>
          <w:color w:val="auto"/>
          <w:sz w:val="24"/>
          <w:szCs w:val="24"/>
        </w:rPr>
        <w:t>hipótese</w:t>
      </w:r>
      <w:r w:rsidRPr="00B967F6">
        <w:rPr>
          <w:rFonts w:ascii="Arial" w:hAnsi="Arial" w:cs="Arial"/>
          <w:color w:val="auto"/>
          <w:spacing w:val="-11"/>
          <w:sz w:val="24"/>
          <w:szCs w:val="24"/>
        </w:rPr>
        <w:t xml:space="preserve"> </w:t>
      </w:r>
      <w:r w:rsidRPr="00B967F6">
        <w:rPr>
          <w:rFonts w:ascii="Arial" w:hAnsi="Arial" w:cs="Arial"/>
          <w:color w:val="auto"/>
          <w:sz w:val="24"/>
          <w:szCs w:val="24"/>
        </w:rPr>
        <w:t>poderá</w:t>
      </w:r>
      <w:r w:rsidRPr="00B967F6">
        <w:rPr>
          <w:rFonts w:ascii="Arial" w:hAnsi="Arial" w:cs="Arial"/>
          <w:color w:val="auto"/>
          <w:spacing w:val="-11"/>
          <w:sz w:val="24"/>
          <w:szCs w:val="24"/>
        </w:rPr>
        <w:t xml:space="preserve"> </w:t>
      </w:r>
      <w:r w:rsidRPr="00B967F6">
        <w:rPr>
          <w:rFonts w:ascii="Arial" w:hAnsi="Arial" w:cs="Arial"/>
          <w:color w:val="auto"/>
          <w:sz w:val="24"/>
          <w:szCs w:val="24"/>
        </w:rPr>
        <w:t>ser</w:t>
      </w:r>
      <w:r w:rsidRPr="00B967F6">
        <w:rPr>
          <w:rFonts w:ascii="Arial" w:hAnsi="Arial" w:cs="Arial"/>
          <w:color w:val="auto"/>
          <w:spacing w:val="-9"/>
          <w:sz w:val="24"/>
          <w:szCs w:val="24"/>
        </w:rPr>
        <w:t xml:space="preserve"> </w:t>
      </w:r>
      <w:r w:rsidRPr="00B967F6">
        <w:rPr>
          <w:rFonts w:ascii="Arial" w:hAnsi="Arial" w:cs="Arial"/>
          <w:color w:val="auto"/>
          <w:sz w:val="24"/>
          <w:szCs w:val="24"/>
        </w:rPr>
        <w:t>alterado</w:t>
      </w:r>
      <w:r w:rsidRPr="00B967F6">
        <w:rPr>
          <w:rFonts w:ascii="Arial" w:hAnsi="Arial" w:cs="Arial"/>
          <w:color w:val="auto"/>
          <w:spacing w:val="-11"/>
          <w:sz w:val="24"/>
          <w:szCs w:val="24"/>
        </w:rPr>
        <w:t xml:space="preserve"> </w:t>
      </w:r>
      <w:r w:rsidRPr="00B967F6">
        <w:rPr>
          <w:rFonts w:ascii="Arial" w:hAnsi="Arial" w:cs="Arial"/>
          <w:color w:val="auto"/>
          <w:sz w:val="24"/>
          <w:szCs w:val="24"/>
        </w:rPr>
        <w:t>o</w:t>
      </w:r>
      <w:r w:rsidRPr="00B967F6">
        <w:rPr>
          <w:rFonts w:ascii="Arial" w:hAnsi="Arial" w:cs="Arial"/>
          <w:color w:val="auto"/>
          <w:spacing w:val="-11"/>
          <w:sz w:val="24"/>
          <w:szCs w:val="24"/>
        </w:rPr>
        <w:t xml:space="preserve"> </w:t>
      </w:r>
      <w:r w:rsidRPr="00B967F6">
        <w:rPr>
          <w:rFonts w:ascii="Arial" w:hAnsi="Arial" w:cs="Arial"/>
          <w:color w:val="auto"/>
          <w:sz w:val="24"/>
          <w:szCs w:val="24"/>
        </w:rPr>
        <w:t>conteúdo</w:t>
      </w:r>
      <w:r w:rsidRPr="00B967F6">
        <w:rPr>
          <w:rFonts w:ascii="Arial" w:hAnsi="Arial" w:cs="Arial"/>
          <w:color w:val="auto"/>
          <w:spacing w:val="-11"/>
          <w:sz w:val="24"/>
          <w:szCs w:val="24"/>
        </w:rPr>
        <w:t xml:space="preserve"> </w:t>
      </w:r>
      <w:r w:rsidRPr="00B967F6">
        <w:rPr>
          <w:rFonts w:ascii="Arial" w:hAnsi="Arial" w:cs="Arial"/>
          <w:color w:val="auto"/>
          <w:sz w:val="24"/>
          <w:szCs w:val="24"/>
        </w:rPr>
        <w:t>da</w:t>
      </w:r>
      <w:r w:rsidRPr="00B967F6">
        <w:rPr>
          <w:rFonts w:ascii="Arial" w:hAnsi="Arial" w:cs="Arial"/>
          <w:color w:val="auto"/>
          <w:spacing w:val="-11"/>
          <w:sz w:val="24"/>
          <w:szCs w:val="24"/>
        </w:rPr>
        <w:t xml:space="preserve"> </w:t>
      </w:r>
      <w:r w:rsidRPr="00B967F6">
        <w:rPr>
          <w:rFonts w:ascii="Arial" w:hAnsi="Arial" w:cs="Arial"/>
          <w:color w:val="auto"/>
          <w:sz w:val="24"/>
          <w:szCs w:val="24"/>
        </w:rPr>
        <w:t>proposta</w:t>
      </w:r>
      <w:r w:rsidRPr="00B967F6">
        <w:rPr>
          <w:rFonts w:ascii="Arial" w:hAnsi="Arial" w:cs="Arial"/>
          <w:color w:val="auto"/>
          <w:spacing w:val="-11"/>
          <w:sz w:val="24"/>
          <w:szCs w:val="24"/>
        </w:rPr>
        <w:t xml:space="preserve"> </w:t>
      </w:r>
      <w:r w:rsidRPr="00B967F6">
        <w:rPr>
          <w:rFonts w:ascii="Arial" w:hAnsi="Arial" w:cs="Arial"/>
          <w:color w:val="auto"/>
          <w:sz w:val="24"/>
          <w:szCs w:val="24"/>
        </w:rPr>
        <w:t>apresentada,</w:t>
      </w:r>
      <w:r w:rsidRPr="00B967F6">
        <w:rPr>
          <w:rFonts w:ascii="Arial" w:hAnsi="Arial" w:cs="Arial"/>
          <w:color w:val="auto"/>
          <w:spacing w:val="-9"/>
          <w:sz w:val="24"/>
          <w:szCs w:val="24"/>
        </w:rPr>
        <w:t xml:space="preserve"> </w:t>
      </w:r>
      <w:r w:rsidRPr="00B967F6">
        <w:rPr>
          <w:rFonts w:ascii="Arial" w:hAnsi="Arial" w:cs="Arial"/>
          <w:color w:val="auto"/>
          <w:sz w:val="24"/>
          <w:szCs w:val="24"/>
        </w:rPr>
        <w:t>seja</w:t>
      </w:r>
      <w:r w:rsidRPr="00B967F6">
        <w:rPr>
          <w:rFonts w:ascii="Arial" w:hAnsi="Arial" w:cs="Arial"/>
          <w:color w:val="auto"/>
          <w:spacing w:val="-13"/>
          <w:sz w:val="24"/>
          <w:szCs w:val="24"/>
        </w:rPr>
        <w:t xml:space="preserve"> </w:t>
      </w:r>
      <w:r w:rsidRPr="00B967F6">
        <w:rPr>
          <w:rFonts w:ascii="Arial" w:hAnsi="Arial" w:cs="Arial"/>
          <w:color w:val="auto"/>
          <w:sz w:val="24"/>
          <w:szCs w:val="24"/>
        </w:rPr>
        <w:t>com</w:t>
      </w:r>
      <w:r w:rsidRPr="00B967F6">
        <w:rPr>
          <w:rFonts w:ascii="Arial" w:hAnsi="Arial" w:cs="Arial"/>
          <w:color w:val="auto"/>
          <w:spacing w:val="-11"/>
          <w:sz w:val="24"/>
          <w:szCs w:val="24"/>
        </w:rPr>
        <w:t xml:space="preserve"> </w:t>
      </w:r>
      <w:r w:rsidRPr="00B967F6">
        <w:rPr>
          <w:rFonts w:ascii="Arial" w:hAnsi="Arial" w:cs="Arial"/>
          <w:color w:val="auto"/>
          <w:sz w:val="24"/>
          <w:szCs w:val="24"/>
        </w:rPr>
        <w:t>relação a</w:t>
      </w:r>
      <w:r w:rsidRPr="00B967F6">
        <w:rPr>
          <w:rFonts w:ascii="Arial" w:hAnsi="Arial" w:cs="Arial"/>
          <w:color w:val="auto"/>
          <w:spacing w:val="-13"/>
          <w:sz w:val="24"/>
          <w:szCs w:val="24"/>
        </w:rPr>
        <w:t xml:space="preserve"> </w:t>
      </w:r>
      <w:r w:rsidRPr="00B967F6">
        <w:rPr>
          <w:rFonts w:ascii="Arial" w:hAnsi="Arial" w:cs="Arial"/>
          <w:color w:val="auto"/>
          <w:sz w:val="24"/>
          <w:szCs w:val="24"/>
        </w:rPr>
        <w:t>preço,</w:t>
      </w:r>
      <w:r w:rsidRPr="00B967F6">
        <w:rPr>
          <w:rFonts w:ascii="Arial" w:hAnsi="Arial" w:cs="Arial"/>
          <w:color w:val="auto"/>
          <w:spacing w:val="-12"/>
          <w:sz w:val="24"/>
          <w:szCs w:val="24"/>
        </w:rPr>
        <w:t xml:space="preserve"> </w:t>
      </w:r>
      <w:r w:rsidRPr="00B967F6">
        <w:rPr>
          <w:rFonts w:ascii="Arial" w:hAnsi="Arial" w:cs="Arial"/>
          <w:color w:val="auto"/>
          <w:sz w:val="24"/>
          <w:szCs w:val="24"/>
        </w:rPr>
        <w:t>pagamento,</w:t>
      </w:r>
      <w:r w:rsidRPr="00B967F6">
        <w:rPr>
          <w:rFonts w:ascii="Arial" w:hAnsi="Arial" w:cs="Arial"/>
          <w:color w:val="auto"/>
          <w:spacing w:val="-13"/>
          <w:sz w:val="24"/>
          <w:szCs w:val="24"/>
        </w:rPr>
        <w:t xml:space="preserve"> </w:t>
      </w:r>
      <w:r w:rsidRPr="00B967F6">
        <w:rPr>
          <w:rFonts w:ascii="Arial" w:hAnsi="Arial" w:cs="Arial"/>
          <w:color w:val="auto"/>
          <w:sz w:val="24"/>
          <w:szCs w:val="24"/>
        </w:rPr>
        <w:t>prazo</w:t>
      </w:r>
      <w:r w:rsidRPr="00B967F6">
        <w:rPr>
          <w:rFonts w:ascii="Arial" w:hAnsi="Arial" w:cs="Arial"/>
          <w:color w:val="auto"/>
          <w:spacing w:val="-12"/>
          <w:sz w:val="24"/>
          <w:szCs w:val="24"/>
        </w:rPr>
        <w:t xml:space="preserve"> </w:t>
      </w:r>
      <w:r w:rsidRPr="00B967F6">
        <w:rPr>
          <w:rFonts w:ascii="Arial" w:hAnsi="Arial" w:cs="Arial"/>
          <w:color w:val="auto"/>
          <w:sz w:val="24"/>
          <w:szCs w:val="24"/>
        </w:rPr>
        <w:t>ou</w:t>
      </w:r>
      <w:r w:rsidRPr="00B967F6">
        <w:rPr>
          <w:rFonts w:ascii="Arial" w:hAnsi="Arial" w:cs="Arial"/>
          <w:color w:val="auto"/>
          <w:spacing w:val="-13"/>
          <w:sz w:val="24"/>
          <w:szCs w:val="24"/>
        </w:rPr>
        <w:t xml:space="preserve"> </w:t>
      </w:r>
      <w:r w:rsidRPr="00B967F6">
        <w:rPr>
          <w:rFonts w:ascii="Arial" w:hAnsi="Arial" w:cs="Arial"/>
          <w:color w:val="auto"/>
          <w:sz w:val="24"/>
          <w:szCs w:val="24"/>
        </w:rPr>
        <w:t>qualquer</w:t>
      </w:r>
      <w:r w:rsidRPr="00B967F6">
        <w:rPr>
          <w:rFonts w:ascii="Arial" w:hAnsi="Arial" w:cs="Arial"/>
          <w:color w:val="auto"/>
          <w:spacing w:val="-12"/>
          <w:sz w:val="24"/>
          <w:szCs w:val="24"/>
        </w:rPr>
        <w:t xml:space="preserve"> </w:t>
      </w:r>
      <w:r w:rsidRPr="00B967F6">
        <w:rPr>
          <w:rFonts w:ascii="Arial" w:hAnsi="Arial" w:cs="Arial"/>
          <w:color w:val="auto"/>
          <w:sz w:val="24"/>
          <w:szCs w:val="24"/>
        </w:rPr>
        <w:t>condição</w:t>
      </w:r>
      <w:r w:rsidRPr="00B967F6">
        <w:rPr>
          <w:rFonts w:ascii="Arial" w:hAnsi="Arial" w:cs="Arial"/>
          <w:color w:val="auto"/>
          <w:spacing w:val="-13"/>
          <w:sz w:val="24"/>
          <w:szCs w:val="24"/>
        </w:rPr>
        <w:t xml:space="preserve"> </w:t>
      </w:r>
      <w:r w:rsidRPr="00B967F6">
        <w:rPr>
          <w:rFonts w:ascii="Arial" w:hAnsi="Arial" w:cs="Arial"/>
          <w:color w:val="auto"/>
          <w:sz w:val="24"/>
          <w:szCs w:val="24"/>
        </w:rPr>
        <w:t>que</w:t>
      </w:r>
      <w:r w:rsidRPr="00B967F6">
        <w:rPr>
          <w:rFonts w:ascii="Arial" w:hAnsi="Arial" w:cs="Arial"/>
          <w:color w:val="auto"/>
          <w:spacing w:val="-12"/>
          <w:sz w:val="24"/>
          <w:szCs w:val="24"/>
        </w:rPr>
        <w:t xml:space="preserve"> </w:t>
      </w:r>
      <w:r w:rsidRPr="00B967F6">
        <w:rPr>
          <w:rFonts w:ascii="Arial" w:hAnsi="Arial" w:cs="Arial"/>
          <w:color w:val="auto"/>
          <w:sz w:val="24"/>
          <w:szCs w:val="24"/>
        </w:rPr>
        <w:t>importe</w:t>
      </w:r>
      <w:r w:rsidRPr="00B967F6">
        <w:rPr>
          <w:rFonts w:ascii="Arial" w:hAnsi="Arial" w:cs="Arial"/>
          <w:color w:val="auto"/>
          <w:spacing w:val="-12"/>
          <w:sz w:val="24"/>
          <w:szCs w:val="24"/>
        </w:rPr>
        <w:t xml:space="preserve"> </w:t>
      </w:r>
      <w:r w:rsidRPr="00B967F6">
        <w:rPr>
          <w:rFonts w:ascii="Arial" w:hAnsi="Arial" w:cs="Arial"/>
          <w:color w:val="auto"/>
          <w:sz w:val="24"/>
          <w:szCs w:val="24"/>
        </w:rPr>
        <w:t>a</w:t>
      </w:r>
      <w:r w:rsidRPr="00B967F6">
        <w:rPr>
          <w:rFonts w:ascii="Arial" w:hAnsi="Arial" w:cs="Arial"/>
          <w:color w:val="auto"/>
          <w:spacing w:val="-13"/>
          <w:sz w:val="24"/>
          <w:szCs w:val="24"/>
        </w:rPr>
        <w:t xml:space="preserve"> </w:t>
      </w:r>
      <w:r w:rsidRPr="00B967F6">
        <w:rPr>
          <w:rFonts w:ascii="Arial" w:hAnsi="Arial" w:cs="Arial"/>
          <w:color w:val="auto"/>
          <w:sz w:val="24"/>
          <w:szCs w:val="24"/>
        </w:rPr>
        <w:t>modificação</w:t>
      </w:r>
      <w:r w:rsidRPr="00B967F6">
        <w:rPr>
          <w:rFonts w:ascii="Arial" w:hAnsi="Arial" w:cs="Arial"/>
          <w:color w:val="auto"/>
          <w:spacing w:val="-12"/>
          <w:sz w:val="24"/>
          <w:szCs w:val="24"/>
        </w:rPr>
        <w:t xml:space="preserve"> </w:t>
      </w:r>
      <w:r w:rsidRPr="00B967F6">
        <w:rPr>
          <w:rFonts w:ascii="Arial" w:hAnsi="Arial" w:cs="Arial"/>
          <w:color w:val="auto"/>
          <w:sz w:val="24"/>
          <w:szCs w:val="24"/>
        </w:rPr>
        <w:t>dos</w:t>
      </w:r>
      <w:r w:rsidRPr="00B967F6">
        <w:rPr>
          <w:rFonts w:ascii="Arial" w:hAnsi="Arial" w:cs="Arial"/>
          <w:color w:val="auto"/>
          <w:spacing w:val="-13"/>
          <w:sz w:val="24"/>
          <w:szCs w:val="24"/>
        </w:rPr>
        <w:t xml:space="preserve"> </w:t>
      </w:r>
      <w:r w:rsidRPr="00B967F6">
        <w:rPr>
          <w:rFonts w:ascii="Arial" w:hAnsi="Arial" w:cs="Arial"/>
          <w:color w:val="auto"/>
          <w:sz w:val="24"/>
          <w:szCs w:val="24"/>
        </w:rPr>
        <w:t>termos</w:t>
      </w:r>
      <w:r w:rsidRPr="00B967F6">
        <w:rPr>
          <w:rFonts w:ascii="Arial" w:hAnsi="Arial" w:cs="Arial"/>
          <w:color w:val="auto"/>
          <w:spacing w:val="-12"/>
          <w:sz w:val="24"/>
          <w:szCs w:val="24"/>
        </w:rPr>
        <w:t xml:space="preserve"> </w:t>
      </w:r>
      <w:r w:rsidRPr="00B967F6">
        <w:rPr>
          <w:rFonts w:ascii="Arial" w:hAnsi="Arial" w:cs="Arial"/>
          <w:color w:val="auto"/>
          <w:sz w:val="24"/>
          <w:szCs w:val="24"/>
        </w:rPr>
        <w:t>originais.</w:t>
      </w:r>
      <w:r w:rsidRPr="00B967F6">
        <w:rPr>
          <w:rFonts w:ascii="Arial" w:hAnsi="Arial" w:cs="Arial"/>
          <w:color w:val="auto"/>
          <w:spacing w:val="-13"/>
          <w:sz w:val="24"/>
          <w:szCs w:val="24"/>
        </w:rPr>
        <w:t xml:space="preserve"> </w:t>
      </w:r>
      <w:r w:rsidRPr="00B967F6">
        <w:rPr>
          <w:rFonts w:ascii="Arial" w:hAnsi="Arial" w:cs="Arial"/>
          <w:color w:val="auto"/>
          <w:sz w:val="24"/>
          <w:szCs w:val="24"/>
        </w:rPr>
        <w:t>Serão corrigidas automaticamente pelo Pregoeiro quaisquer erros de soma e/ou multiplicação. Havendo divergência entre os valores, prevalecerá o menor preço por item</w:t>
      </w:r>
      <w:r w:rsidRPr="00B967F6">
        <w:rPr>
          <w:rFonts w:ascii="Arial" w:hAnsi="Arial" w:cs="Arial"/>
          <w:sz w:val="24"/>
          <w:szCs w:val="24"/>
        </w:rPr>
        <w:t>.</w:t>
      </w:r>
    </w:p>
    <w:p w14:paraId="01889D68" w14:textId="77777777" w:rsidR="003C4CAE" w:rsidRPr="00B967F6" w:rsidRDefault="003C4CAE" w:rsidP="00F12993">
      <w:pPr>
        <w:pStyle w:val="Corpodetexto"/>
        <w:spacing w:before="1" w:line="276" w:lineRule="auto"/>
        <w:ind w:right="87"/>
        <w:rPr>
          <w:rFonts w:ascii="Arial" w:hAnsi="Arial" w:cs="Arial"/>
          <w:b/>
          <w:sz w:val="24"/>
          <w:szCs w:val="24"/>
        </w:rPr>
      </w:pPr>
    </w:p>
    <w:p w14:paraId="710B5194" w14:textId="77777777" w:rsidR="003C4CAE" w:rsidRPr="00B967F6" w:rsidRDefault="003C4CAE" w:rsidP="00846F80">
      <w:pPr>
        <w:pStyle w:val="PargrafodaLista"/>
        <w:numPr>
          <w:ilvl w:val="1"/>
          <w:numId w:val="20"/>
        </w:numPr>
        <w:tabs>
          <w:tab w:val="left" w:pos="1339"/>
        </w:tabs>
        <w:spacing w:before="1" w:line="276" w:lineRule="auto"/>
        <w:ind w:right="87" w:firstLine="0"/>
        <w:jc w:val="both"/>
        <w:rPr>
          <w:b/>
          <w:sz w:val="24"/>
          <w:szCs w:val="24"/>
        </w:rPr>
      </w:pPr>
      <w:r w:rsidRPr="00B967F6">
        <w:rPr>
          <w:sz w:val="24"/>
          <w:szCs w:val="24"/>
        </w:rPr>
        <w:t xml:space="preserve">As correções efetuadas serão consideradas para apuração do valor da proposta. Não serão admitidas, posteriormente, alegações ou enganos, erros ou distrações na apresentação das propostas, como justificativas de quaisquer acréscimos ou solicitações de reembolsos ou indenizações de qualquer </w:t>
      </w:r>
      <w:r w:rsidRPr="00B967F6">
        <w:rPr>
          <w:spacing w:val="-2"/>
          <w:sz w:val="24"/>
          <w:szCs w:val="24"/>
        </w:rPr>
        <w:t>natureza.</w:t>
      </w:r>
    </w:p>
    <w:p w14:paraId="5A45A0D0" w14:textId="77777777" w:rsidR="003C4CAE" w:rsidRPr="00B967F6" w:rsidRDefault="003C4CAE" w:rsidP="00846F80">
      <w:pPr>
        <w:pStyle w:val="PargrafodaLista"/>
        <w:numPr>
          <w:ilvl w:val="1"/>
          <w:numId w:val="20"/>
        </w:numPr>
        <w:tabs>
          <w:tab w:val="left" w:pos="1274"/>
        </w:tabs>
        <w:spacing w:before="268" w:line="276" w:lineRule="auto"/>
        <w:ind w:right="87" w:firstLine="0"/>
        <w:jc w:val="both"/>
        <w:rPr>
          <w:b/>
          <w:sz w:val="24"/>
          <w:szCs w:val="24"/>
        </w:rPr>
      </w:pPr>
      <w:r w:rsidRPr="00B967F6">
        <w:rPr>
          <w:sz w:val="24"/>
          <w:szCs w:val="24"/>
        </w:rPr>
        <w:t>Serão</w:t>
      </w:r>
      <w:r w:rsidRPr="00B967F6">
        <w:rPr>
          <w:spacing w:val="-8"/>
          <w:sz w:val="24"/>
          <w:szCs w:val="24"/>
        </w:rPr>
        <w:t xml:space="preserve"> </w:t>
      </w:r>
      <w:r w:rsidRPr="00B967F6">
        <w:rPr>
          <w:sz w:val="24"/>
          <w:szCs w:val="24"/>
        </w:rPr>
        <w:t>desclassificadas</w:t>
      </w:r>
      <w:r w:rsidRPr="00B967F6">
        <w:rPr>
          <w:spacing w:val="-11"/>
          <w:sz w:val="24"/>
          <w:szCs w:val="24"/>
        </w:rPr>
        <w:t xml:space="preserve"> </w:t>
      </w:r>
      <w:r w:rsidRPr="00B967F6">
        <w:rPr>
          <w:sz w:val="24"/>
          <w:szCs w:val="24"/>
        </w:rPr>
        <w:t>as</w:t>
      </w:r>
      <w:r w:rsidRPr="00B967F6">
        <w:rPr>
          <w:spacing w:val="-9"/>
          <w:sz w:val="24"/>
          <w:szCs w:val="24"/>
        </w:rPr>
        <w:t xml:space="preserve"> </w:t>
      </w:r>
      <w:r w:rsidRPr="00B967F6">
        <w:rPr>
          <w:sz w:val="24"/>
          <w:szCs w:val="24"/>
        </w:rPr>
        <w:t>propostas</w:t>
      </w:r>
      <w:r w:rsidRPr="00B967F6">
        <w:rPr>
          <w:spacing w:val="-9"/>
          <w:sz w:val="24"/>
          <w:szCs w:val="24"/>
        </w:rPr>
        <w:t xml:space="preserve"> </w:t>
      </w:r>
      <w:r w:rsidRPr="00B967F6">
        <w:rPr>
          <w:sz w:val="24"/>
          <w:szCs w:val="24"/>
        </w:rPr>
        <w:t>que</w:t>
      </w:r>
      <w:r w:rsidRPr="00B967F6">
        <w:rPr>
          <w:spacing w:val="-8"/>
          <w:sz w:val="24"/>
          <w:szCs w:val="24"/>
        </w:rPr>
        <w:t xml:space="preserve"> </w:t>
      </w:r>
      <w:r w:rsidRPr="00B967F6">
        <w:rPr>
          <w:sz w:val="24"/>
          <w:szCs w:val="24"/>
        </w:rPr>
        <w:t>não</w:t>
      </w:r>
      <w:r w:rsidRPr="00B967F6">
        <w:rPr>
          <w:spacing w:val="-8"/>
          <w:sz w:val="24"/>
          <w:szCs w:val="24"/>
        </w:rPr>
        <w:t xml:space="preserve"> </w:t>
      </w:r>
      <w:r w:rsidRPr="00B967F6">
        <w:rPr>
          <w:sz w:val="24"/>
          <w:szCs w:val="24"/>
        </w:rPr>
        <w:t>atenderem</w:t>
      </w:r>
      <w:r w:rsidRPr="00B967F6">
        <w:rPr>
          <w:spacing w:val="-8"/>
          <w:sz w:val="24"/>
          <w:szCs w:val="24"/>
        </w:rPr>
        <w:t xml:space="preserve"> </w:t>
      </w:r>
      <w:r w:rsidRPr="00B967F6">
        <w:rPr>
          <w:sz w:val="24"/>
          <w:szCs w:val="24"/>
        </w:rPr>
        <w:t>às</w:t>
      </w:r>
      <w:r w:rsidRPr="00B967F6">
        <w:rPr>
          <w:spacing w:val="-9"/>
          <w:sz w:val="24"/>
          <w:szCs w:val="24"/>
        </w:rPr>
        <w:t xml:space="preserve"> </w:t>
      </w:r>
      <w:r w:rsidRPr="00B967F6">
        <w:rPr>
          <w:sz w:val="24"/>
          <w:szCs w:val="24"/>
        </w:rPr>
        <w:t>exigências</w:t>
      </w:r>
      <w:r w:rsidRPr="00B967F6">
        <w:rPr>
          <w:spacing w:val="-9"/>
          <w:sz w:val="24"/>
          <w:szCs w:val="24"/>
        </w:rPr>
        <w:t xml:space="preserve"> </w:t>
      </w:r>
      <w:r w:rsidRPr="00B967F6">
        <w:rPr>
          <w:sz w:val="24"/>
          <w:szCs w:val="24"/>
        </w:rPr>
        <w:t>deste</w:t>
      </w:r>
      <w:r w:rsidRPr="00B967F6">
        <w:rPr>
          <w:spacing w:val="-11"/>
          <w:sz w:val="24"/>
          <w:szCs w:val="24"/>
        </w:rPr>
        <w:t xml:space="preserve"> </w:t>
      </w:r>
      <w:r w:rsidRPr="00B967F6">
        <w:rPr>
          <w:sz w:val="24"/>
          <w:szCs w:val="24"/>
        </w:rPr>
        <w:t>Edital,</w:t>
      </w:r>
      <w:r w:rsidRPr="00B967F6">
        <w:rPr>
          <w:spacing w:val="-9"/>
          <w:sz w:val="24"/>
          <w:szCs w:val="24"/>
        </w:rPr>
        <w:t xml:space="preserve"> </w:t>
      </w:r>
      <w:r w:rsidRPr="00B967F6">
        <w:rPr>
          <w:sz w:val="24"/>
          <w:szCs w:val="24"/>
        </w:rPr>
        <w:t>sejam</w:t>
      </w:r>
      <w:r w:rsidRPr="00B967F6">
        <w:rPr>
          <w:spacing w:val="-8"/>
          <w:sz w:val="24"/>
          <w:szCs w:val="24"/>
        </w:rPr>
        <w:t xml:space="preserve"> </w:t>
      </w:r>
      <w:r w:rsidRPr="00B967F6">
        <w:rPr>
          <w:sz w:val="24"/>
          <w:szCs w:val="24"/>
        </w:rPr>
        <w:t>omissas</w:t>
      </w:r>
      <w:r w:rsidRPr="00B967F6">
        <w:rPr>
          <w:spacing w:val="-9"/>
          <w:sz w:val="24"/>
          <w:szCs w:val="24"/>
        </w:rPr>
        <w:t xml:space="preserve"> </w:t>
      </w:r>
      <w:r w:rsidRPr="00B967F6">
        <w:rPr>
          <w:sz w:val="24"/>
          <w:szCs w:val="24"/>
        </w:rPr>
        <w:t>ou apresentem irregularidades ou defeitos capazes de dificultar o julgamento,</w:t>
      </w:r>
      <w:r w:rsidRPr="00B967F6">
        <w:rPr>
          <w:spacing w:val="-1"/>
          <w:sz w:val="24"/>
          <w:szCs w:val="24"/>
        </w:rPr>
        <w:t xml:space="preserve"> </w:t>
      </w:r>
      <w:r w:rsidRPr="00B967F6">
        <w:rPr>
          <w:sz w:val="24"/>
          <w:szCs w:val="24"/>
        </w:rPr>
        <w:t>ou ainda os</w:t>
      </w:r>
      <w:r w:rsidRPr="00B967F6">
        <w:rPr>
          <w:spacing w:val="-1"/>
          <w:sz w:val="24"/>
          <w:szCs w:val="24"/>
        </w:rPr>
        <w:t xml:space="preserve"> </w:t>
      </w:r>
      <w:r w:rsidRPr="00B967F6">
        <w:rPr>
          <w:sz w:val="24"/>
          <w:szCs w:val="24"/>
        </w:rPr>
        <w:t>manifestamente inexequíveis, comparados aos preços de mercado.</w:t>
      </w:r>
    </w:p>
    <w:p w14:paraId="3C372F4B" w14:textId="77777777" w:rsidR="003C4CAE" w:rsidRPr="00B967F6" w:rsidRDefault="003C4CAE" w:rsidP="00F12993">
      <w:pPr>
        <w:pStyle w:val="Corpodetexto"/>
        <w:spacing w:line="276" w:lineRule="auto"/>
        <w:ind w:right="87"/>
        <w:rPr>
          <w:rFonts w:ascii="Arial" w:hAnsi="Arial" w:cs="Arial"/>
          <w:sz w:val="24"/>
          <w:szCs w:val="24"/>
        </w:rPr>
      </w:pPr>
    </w:p>
    <w:p w14:paraId="2C1E2105" w14:textId="77777777" w:rsidR="003C4CAE" w:rsidRPr="00B967F6" w:rsidRDefault="003C4CAE" w:rsidP="00846F80">
      <w:pPr>
        <w:pStyle w:val="PargrafodaLista"/>
        <w:numPr>
          <w:ilvl w:val="1"/>
          <w:numId w:val="20"/>
        </w:numPr>
        <w:tabs>
          <w:tab w:val="left" w:pos="1307"/>
        </w:tabs>
        <w:spacing w:before="1" w:line="276" w:lineRule="auto"/>
        <w:ind w:right="87" w:firstLine="0"/>
        <w:jc w:val="both"/>
        <w:rPr>
          <w:b/>
          <w:sz w:val="24"/>
          <w:szCs w:val="24"/>
        </w:rPr>
      </w:pPr>
      <w:r w:rsidRPr="00B967F6">
        <w:rPr>
          <w:sz w:val="24"/>
          <w:szCs w:val="24"/>
        </w:rPr>
        <w:t>A apresentação da proposta implicará na plena aceitação, por parte do licitante, das condições estabelecidas neste Edital e seus Anexos.</w:t>
      </w:r>
    </w:p>
    <w:p w14:paraId="1AE58F51" w14:textId="77777777" w:rsidR="003C4CAE" w:rsidRPr="00B967F6" w:rsidRDefault="003C4CAE" w:rsidP="00846F80">
      <w:pPr>
        <w:pStyle w:val="PargrafodaLista"/>
        <w:numPr>
          <w:ilvl w:val="1"/>
          <w:numId w:val="20"/>
        </w:numPr>
        <w:tabs>
          <w:tab w:val="left" w:pos="1281"/>
        </w:tabs>
        <w:spacing w:before="266" w:line="276" w:lineRule="auto"/>
        <w:ind w:right="87" w:firstLine="0"/>
        <w:jc w:val="both"/>
        <w:rPr>
          <w:sz w:val="24"/>
          <w:szCs w:val="24"/>
        </w:rPr>
      </w:pPr>
      <w:r w:rsidRPr="00B967F6">
        <w:rPr>
          <w:sz w:val="24"/>
          <w:szCs w:val="24"/>
        </w:rPr>
        <w:t>Após</w:t>
      </w:r>
      <w:r w:rsidRPr="00B967F6">
        <w:rPr>
          <w:spacing w:val="-1"/>
          <w:sz w:val="24"/>
          <w:szCs w:val="24"/>
        </w:rPr>
        <w:t xml:space="preserve"> </w:t>
      </w:r>
      <w:r w:rsidRPr="00B967F6">
        <w:rPr>
          <w:sz w:val="24"/>
          <w:szCs w:val="24"/>
        </w:rPr>
        <w:t>apresentação da proposta, não caberá desistência,</w:t>
      </w:r>
      <w:r w:rsidRPr="00B967F6">
        <w:rPr>
          <w:spacing w:val="-1"/>
          <w:sz w:val="24"/>
          <w:szCs w:val="24"/>
        </w:rPr>
        <w:t xml:space="preserve"> </w:t>
      </w:r>
      <w:r w:rsidRPr="00B967F6">
        <w:rPr>
          <w:sz w:val="24"/>
          <w:szCs w:val="24"/>
        </w:rPr>
        <w:t>salvo por</w:t>
      </w:r>
      <w:r w:rsidRPr="00B967F6">
        <w:rPr>
          <w:spacing w:val="-3"/>
          <w:sz w:val="24"/>
          <w:szCs w:val="24"/>
        </w:rPr>
        <w:t xml:space="preserve"> </w:t>
      </w:r>
      <w:r w:rsidRPr="00B967F6">
        <w:rPr>
          <w:sz w:val="24"/>
          <w:szCs w:val="24"/>
        </w:rPr>
        <w:t>motivo justo decorrente de fato superveniente e aceito pelo Pregoeiro.</w:t>
      </w:r>
    </w:p>
    <w:p w14:paraId="73B7C960" w14:textId="77777777" w:rsidR="003C4CAE" w:rsidRPr="00B967F6" w:rsidRDefault="003C4CAE" w:rsidP="00846F80">
      <w:pPr>
        <w:pStyle w:val="Ttulo2"/>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962"/>
          <w:tab w:val="left" w:pos="10166"/>
        </w:tabs>
        <w:spacing w:before="91" w:line="276" w:lineRule="auto"/>
        <w:ind w:left="962" w:right="87" w:hanging="210"/>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14"/>
          <w:sz w:val="24"/>
          <w:szCs w:val="24"/>
          <w:shd w:val="clear" w:color="auto" w:fill="BEBEBE"/>
        </w:rPr>
        <w:t xml:space="preserve"> </w:t>
      </w:r>
      <w:r w:rsidRPr="00B967F6">
        <w:rPr>
          <w:rFonts w:ascii="Arial" w:hAnsi="Arial" w:cs="Arial"/>
          <w:b/>
          <w:bCs/>
          <w:color w:val="000000"/>
          <w:sz w:val="24"/>
          <w:szCs w:val="24"/>
          <w:shd w:val="clear" w:color="auto" w:fill="BEBEBE"/>
        </w:rPr>
        <w:t>CONTEÚDO</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DO</w:t>
      </w:r>
      <w:r w:rsidRPr="00B967F6">
        <w:rPr>
          <w:rFonts w:ascii="Arial" w:hAnsi="Arial" w:cs="Arial"/>
          <w:b/>
          <w:bCs/>
          <w:color w:val="000000"/>
          <w:spacing w:val="-7"/>
          <w:sz w:val="24"/>
          <w:szCs w:val="24"/>
          <w:shd w:val="clear" w:color="auto" w:fill="BEBEBE"/>
        </w:rPr>
        <w:t xml:space="preserve"> </w:t>
      </w:r>
      <w:r w:rsidRPr="00B967F6">
        <w:rPr>
          <w:rFonts w:ascii="Arial" w:hAnsi="Arial" w:cs="Arial"/>
          <w:b/>
          <w:bCs/>
          <w:color w:val="000000"/>
          <w:sz w:val="24"/>
          <w:szCs w:val="24"/>
          <w:shd w:val="clear" w:color="auto" w:fill="BEBEBE"/>
        </w:rPr>
        <w:t>ENVELOPE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“DOCUMENTOS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PARA</w:t>
      </w:r>
      <w:r w:rsidRPr="00B967F6">
        <w:rPr>
          <w:rFonts w:ascii="Arial" w:hAnsi="Arial" w:cs="Arial"/>
          <w:b/>
          <w:bCs/>
          <w:color w:val="000000"/>
          <w:spacing w:val="12"/>
          <w:sz w:val="24"/>
          <w:szCs w:val="24"/>
          <w:shd w:val="clear" w:color="auto" w:fill="BEBEBE"/>
        </w:rPr>
        <w:t xml:space="preserve"> </w:t>
      </w:r>
      <w:r w:rsidRPr="00B967F6">
        <w:rPr>
          <w:rFonts w:ascii="Arial" w:hAnsi="Arial" w:cs="Arial"/>
          <w:b/>
          <w:bCs/>
          <w:color w:val="000000"/>
          <w:spacing w:val="-2"/>
          <w:sz w:val="24"/>
          <w:szCs w:val="24"/>
          <w:shd w:val="clear" w:color="auto" w:fill="BEBEBE"/>
        </w:rPr>
        <w:t>HABILITAÇÃO”</w:t>
      </w:r>
      <w:r w:rsidRPr="00B967F6">
        <w:rPr>
          <w:rFonts w:ascii="Arial" w:hAnsi="Arial" w:cs="Arial"/>
          <w:b/>
          <w:bCs/>
          <w:color w:val="000000"/>
          <w:sz w:val="24"/>
          <w:szCs w:val="24"/>
          <w:shd w:val="clear" w:color="auto" w:fill="BEBEBE"/>
        </w:rPr>
        <w:tab/>
      </w:r>
    </w:p>
    <w:p w14:paraId="6CB5557E" w14:textId="77777777" w:rsidR="003C4CAE" w:rsidRPr="00B967F6" w:rsidRDefault="003C4CAE" w:rsidP="00846F80">
      <w:pPr>
        <w:pStyle w:val="PargrafodaLista"/>
        <w:numPr>
          <w:ilvl w:val="1"/>
          <w:numId w:val="20"/>
        </w:numPr>
        <w:tabs>
          <w:tab w:val="left" w:pos="1164"/>
        </w:tabs>
        <w:spacing w:line="276" w:lineRule="auto"/>
        <w:ind w:right="87" w:firstLine="0"/>
        <w:jc w:val="both"/>
        <w:rPr>
          <w:b/>
          <w:sz w:val="24"/>
          <w:szCs w:val="24"/>
        </w:rPr>
      </w:pPr>
      <w:r w:rsidRPr="00B967F6">
        <w:rPr>
          <w:sz w:val="24"/>
          <w:szCs w:val="24"/>
        </w:rPr>
        <w:t>A</w:t>
      </w:r>
      <w:r w:rsidRPr="00B967F6">
        <w:rPr>
          <w:spacing w:val="-6"/>
          <w:sz w:val="24"/>
          <w:szCs w:val="24"/>
        </w:rPr>
        <w:t xml:space="preserve"> </w:t>
      </w:r>
      <w:r w:rsidRPr="00B967F6">
        <w:rPr>
          <w:sz w:val="24"/>
          <w:szCs w:val="24"/>
        </w:rPr>
        <w:t>licitante</w:t>
      </w:r>
      <w:r w:rsidRPr="00B967F6">
        <w:rPr>
          <w:spacing w:val="-5"/>
          <w:sz w:val="24"/>
          <w:szCs w:val="24"/>
        </w:rPr>
        <w:t xml:space="preserve"> </w:t>
      </w:r>
      <w:r w:rsidRPr="00B967F6">
        <w:rPr>
          <w:sz w:val="24"/>
          <w:szCs w:val="24"/>
        </w:rPr>
        <w:t>deverá</w:t>
      </w:r>
      <w:r w:rsidRPr="00B967F6">
        <w:rPr>
          <w:spacing w:val="-5"/>
          <w:sz w:val="24"/>
          <w:szCs w:val="24"/>
        </w:rPr>
        <w:t xml:space="preserve"> </w:t>
      </w:r>
      <w:r w:rsidRPr="00B967F6">
        <w:rPr>
          <w:sz w:val="24"/>
          <w:szCs w:val="24"/>
        </w:rPr>
        <w:t>apresentar</w:t>
      </w:r>
      <w:r w:rsidRPr="00B967F6">
        <w:rPr>
          <w:spacing w:val="-5"/>
          <w:sz w:val="24"/>
          <w:szCs w:val="24"/>
        </w:rPr>
        <w:t xml:space="preserve"> </w:t>
      </w:r>
      <w:r w:rsidRPr="00B967F6">
        <w:rPr>
          <w:sz w:val="24"/>
          <w:szCs w:val="24"/>
        </w:rPr>
        <w:t>dentro</w:t>
      </w:r>
      <w:r w:rsidRPr="00B967F6">
        <w:rPr>
          <w:spacing w:val="-4"/>
          <w:sz w:val="24"/>
          <w:szCs w:val="24"/>
        </w:rPr>
        <w:t xml:space="preserve"> </w:t>
      </w:r>
      <w:r w:rsidRPr="00B967F6">
        <w:rPr>
          <w:sz w:val="24"/>
          <w:szCs w:val="24"/>
        </w:rPr>
        <w:t>do</w:t>
      </w:r>
      <w:r w:rsidRPr="00B967F6">
        <w:rPr>
          <w:spacing w:val="-4"/>
          <w:sz w:val="24"/>
          <w:szCs w:val="24"/>
        </w:rPr>
        <w:t xml:space="preserve"> </w:t>
      </w:r>
      <w:r w:rsidRPr="00B967F6">
        <w:rPr>
          <w:sz w:val="24"/>
          <w:szCs w:val="24"/>
        </w:rPr>
        <w:t>ENVELOPE</w:t>
      </w:r>
      <w:r w:rsidRPr="00B967F6">
        <w:rPr>
          <w:spacing w:val="-5"/>
          <w:sz w:val="24"/>
          <w:szCs w:val="24"/>
        </w:rPr>
        <w:t xml:space="preserve"> </w:t>
      </w:r>
      <w:r w:rsidRPr="00B967F6">
        <w:rPr>
          <w:sz w:val="24"/>
          <w:szCs w:val="24"/>
        </w:rPr>
        <w:t>DOCUMENTAÇÃO,</w:t>
      </w:r>
      <w:r w:rsidRPr="00B967F6">
        <w:rPr>
          <w:spacing w:val="-5"/>
          <w:sz w:val="24"/>
          <w:szCs w:val="24"/>
        </w:rPr>
        <w:t xml:space="preserve"> </w:t>
      </w:r>
      <w:r w:rsidRPr="00B967F6">
        <w:rPr>
          <w:sz w:val="24"/>
          <w:szCs w:val="24"/>
        </w:rPr>
        <w:t>os</w:t>
      </w:r>
      <w:r w:rsidRPr="00B967F6">
        <w:rPr>
          <w:spacing w:val="-5"/>
          <w:sz w:val="24"/>
          <w:szCs w:val="24"/>
        </w:rPr>
        <w:t xml:space="preserve"> </w:t>
      </w:r>
      <w:r w:rsidRPr="00B967F6">
        <w:rPr>
          <w:sz w:val="24"/>
          <w:szCs w:val="24"/>
        </w:rPr>
        <w:t>documentos</w:t>
      </w:r>
      <w:r w:rsidRPr="00B967F6">
        <w:rPr>
          <w:spacing w:val="-5"/>
          <w:sz w:val="24"/>
          <w:szCs w:val="24"/>
        </w:rPr>
        <w:t xml:space="preserve"> </w:t>
      </w:r>
      <w:r w:rsidRPr="00B967F6">
        <w:rPr>
          <w:sz w:val="24"/>
          <w:szCs w:val="24"/>
        </w:rPr>
        <w:t>relacionados</w:t>
      </w:r>
      <w:r w:rsidRPr="00B967F6">
        <w:rPr>
          <w:spacing w:val="-5"/>
          <w:sz w:val="24"/>
          <w:szCs w:val="24"/>
        </w:rPr>
        <w:t xml:space="preserve"> </w:t>
      </w:r>
      <w:r w:rsidRPr="00B967F6">
        <w:rPr>
          <w:sz w:val="24"/>
          <w:szCs w:val="24"/>
        </w:rPr>
        <w:t>a seguir. Os documentos exigidos deverão ser apresentados em original ou publicação em órgão da imprensa oficial, por qualquer processo de cópia simples, desde que devidamente LEGÍVEL, ressaltado</w:t>
      </w:r>
      <w:r w:rsidRPr="00B967F6">
        <w:rPr>
          <w:spacing w:val="-1"/>
          <w:sz w:val="24"/>
          <w:szCs w:val="24"/>
        </w:rPr>
        <w:t xml:space="preserve"> </w:t>
      </w:r>
      <w:r w:rsidRPr="00B967F6">
        <w:rPr>
          <w:sz w:val="24"/>
          <w:szCs w:val="24"/>
        </w:rPr>
        <w:t>o direito da comissão em solicitar o original para comparação</w:t>
      </w:r>
    </w:p>
    <w:p w14:paraId="039DB917" w14:textId="77777777" w:rsidR="003C4CAE" w:rsidRPr="00B967F6" w:rsidRDefault="003C4CAE" w:rsidP="00F12993">
      <w:pPr>
        <w:pStyle w:val="Corpodetexto"/>
        <w:spacing w:before="4" w:line="276" w:lineRule="auto"/>
        <w:ind w:right="87"/>
        <w:rPr>
          <w:rFonts w:ascii="Arial" w:hAnsi="Arial" w:cs="Arial"/>
          <w:sz w:val="24"/>
          <w:szCs w:val="24"/>
        </w:rPr>
      </w:pPr>
    </w:p>
    <w:p w14:paraId="54D253A3" w14:textId="77777777" w:rsidR="003C4CAE" w:rsidRPr="00B967F6" w:rsidRDefault="003C4CAE" w:rsidP="00846F80">
      <w:pPr>
        <w:pStyle w:val="PargrafodaLista"/>
        <w:numPr>
          <w:ilvl w:val="2"/>
          <w:numId w:val="20"/>
        </w:numPr>
        <w:tabs>
          <w:tab w:val="left" w:pos="1629"/>
        </w:tabs>
        <w:spacing w:line="276" w:lineRule="auto"/>
        <w:ind w:left="1629" w:right="87" w:hanging="565"/>
        <w:jc w:val="both"/>
        <w:rPr>
          <w:b/>
          <w:sz w:val="24"/>
          <w:szCs w:val="24"/>
        </w:rPr>
      </w:pPr>
      <w:r w:rsidRPr="00B967F6">
        <w:rPr>
          <w:b/>
          <w:sz w:val="24"/>
          <w:szCs w:val="24"/>
          <w:u w:val="single"/>
        </w:rPr>
        <w:t>REGULARIDADE</w:t>
      </w:r>
      <w:r w:rsidRPr="00B967F6">
        <w:rPr>
          <w:b/>
          <w:spacing w:val="-11"/>
          <w:sz w:val="24"/>
          <w:szCs w:val="24"/>
          <w:u w:val="single"/>
        </w:rPr>
        <w:t xml:space="preserve"> </w:t>
      </w:r>
      <w:r w:rsidRPr="00B967F6">
        <w:rPr>
          <w:b/>
          <w:sz w:val="24"/>
          <w:szCs w:val="24"/>
          <w:u w:val="single"/>
        </w:rPr>
        <w:t>JURÍDICA</w:t>
      </w:r>
      <w:r w:rsidRPr="00B967F6">
        <w:rPr>
          <w:b/>
          <w:spacing w:val="-7"/>
          <w:sz w:val="24"/>
          <w:szCs w:val="24"/>
          <w:u w:val="single"/>
        </w:rPr>
        <w:t xml:space="preserve"> </w:t>
      </w:r>
      <w:r w:rsidRPr="00B967F6">
        <w:rPr>
          <w:b/>
          <w:sz w:val="24"/>
          <w:szCs w:val="24"/>
          <w:u w:val="single"/>
        </w:rPr>
        <w:t>–</w:t>
      </w:r>
      <w:r w:rsidRPr="00B967F6">
        <w:rPr>
          <w:b/>
          <w:spacing w:val="-6"/>
          <w:sz w:val="24"/>
          <w:szCs w:val="24"/>
          <w:u w:val="single"/>
        </w:rPr>
        <w:t xml:space="preserve"> </w:t>
      </w:r>
      <w:r w:rsidRPr="00B967F6">
        <w:rPr>
          <w:b/>
          <w:sz w:val="24"/>
          <w:szCs w:val="24"/>
          <w:u w:val="single"/>
        </w:rPr>
        <w:t>ART.62,</w:t>
      </w:r>
      <w:r w:rsidRPr="00B967F6">
        <w:rPr>
          <w:b/>
          <w:spacing w:val="-7"/>
          <w:sz w:val="24"/>
          <w:szCs w:val="24"/>
          <w:u w:val="single"/>
        </w:rPr>
        <w:t xml:space="preserve"> </w:t>
      </w:r>
      <w:r w:rsidRPr="00B967F6">
        <w:rPr>
          <w:b/>
          <w:spacing w:val="-4"/>
          <w:sz w:val="24"/>
          <w:szCs w:val="24"/>
          <w:u w:val="single"/>
        </w:rPr>
        <w:t>INC.I</w:t>
      </w:r>
    </w:p>
    <w:p w14:paraId="4F90699C" w14:textId="3F5E4D49" w:rsidR="003C4CAE" w:rsidRPr="00B967F6" w:rsidRDefault="003C4CAE" w:rsidP="00846F80">
      <w:pPr>
        <w:pStyle w:val="PargrafodaLista"/>
        <w:numPr>
          <w:ilvl w:val="0"/>
          <w:numId w:val="17"/>
        </w:numPr>
        <w:tabs>
          <w:tab w:val="left" w:pos="1323"/>
        </w:tabs>
        <w:spacing w:before="1" w:line="276" w:lineRule="auto"/>
        <w:ind w:right="87" w:firstLine="0"/>
        <w:jc w:val="both"/>
        <w:rPr>
          <w:sz w:val="24"/>
          <w:szCs w:val="24"/>
        </w:rPr>
      </w:pPr>
      <w:r w:rsidRPr="00B967F6">
        <w:rPr>
          <w:b/>
          <w:sz w:val="24"/>
          <w:szCs w:val="24"/>
        </w:rPr>
        <w:t xml:space="preserve">Ato constitutivo </w:t>
      </w:r>
      <w:r w:rsidRPr="00B967F6">
        <w:rPr>
          <w:sz w:val="24"/>
          <w:szCs w:val="24"/>
        </w:rPr>
        <w:t>– Estatuto ou Contrato Social em vigor (que poderá ser apresentada na forma consolidada,</w:t>
      </w:r>
      <w:r w:rsidRPr="00B967F6">
        <w:rPr>
          <w:spacing w:val="-11"/>
          <w:sz w:val="24"/>
          <w:szCs w:val="24"/>
        </w:rPr>
        <w:t xml:space="preserve"> </w:t>
      </w:r>
      <w:r w:rsidRPr="00B967F6">
        <w:rPr>
          <w:sz w:val="24"/>
          <w:szCs w:val="24"/>
        </w:rPr>
        <w:t>substituindo</w:t>
      </w:r>
      <w:r w:rsidRPr="00B967F6">
        <w:rPr>
          <w:spacing w:val="-12"/>
          <w:sz w:val="24"/>
          <w:szCs w:val="24"/>
        </w:rPr>
        <w:t xml:space="preserve"> </w:t>
      </w:r>
      <w:r w:rsidRPr="00B967F6">
        <w:rPr>
          <w:sz w:val="24"/>
          <w:szCs w:val="24"/>
        </w:rPr>
        <w:t>o</w:t>
      </w:r>
      <w:r w:rsidRPr="00B967F6">
        <w:rPr>
          <w:spacing w:val="-12"/>
          <w:sz w:val="24"/>
          <w:szCs w:val="24"/>
        </w:rPr>
        <w:t xml:space="preserve"> </w:t>
      </w:r>
      <w:r w:rsidRPr="00B967F6">
        <w:rPr>
          <w:sz w:val="24"/>
          <w:szCs w:val="24"/>
        </w:rPr>
        <w:t>contrato</w:t>
      </w:r>
      <w:r w:rsidRPr="00B967F6">
        <w:rPr>
          <w:spacing w:val="-12"/>
          <w:sz w:val="24"/>
          <w:szCs w:val="24"/>
        </w:rPr>
        <w:t xml:space="preserve"> </w:t>
      </w:r>
      <w:r w:rsidRPr="00B967F6">
        <w:rPr>
          <w:sz w:val="24"/>
          <w:szCs w:val="24"/>
        </w:rPr>
        <w:t>original),</w:t>
      </w:r>
      <w:r w:rsidRPr="00B967F6">
        <w:rPr>
          <w:spacing w:val="-11"/>
          <w:sz w:val="24"/>
          <w:szCs w:val="24"/>
        </w:rPr>
        <w:t xml:space="preserve"> </w:t>
      </w:r>
      <w:r w:rsidRPr="00B967F6">
        <w:rPr>
          <w:sz w:val="24"/>
          <w:szCs w:val="24"/>
        </w:rPr>
        <w:t>devidamente</w:t>
      </w:r>
      <w:r w:rsidRPr="00B967F6">
        <w:rPr>
          <w:spacing w:val="-10"/>
          <w:sz w:val="24"/>
          <w:szCs w:val="24"/>
        </w:rPr>
        <w:t xml:space="preserve"> </w:t>
      </w:r>
      <w:r w:rsidR="00293E32" w:rsidRPr="00B967F6">
        <w:rPr>
          <w:sz w:val="24"/>
          <w:szCs w:val="24"/>
        </w:rPr>
        <w:t>registado</w:t>
      </w:r>
      <w:r w:rsidRPr="00B967F6">
        <w:rPr>
          <w:sz w:val="24"/>
          <w:szCs w:val="24"/>
        </w:rPr>
        <w:t>,</w:t>
      </w:r>
      <w:r w:rsidRPr="00B967F6">
        <w:rPr>
          <w:spacing w:val="-11"/>
          <w:sz w:val="24"/>
          <w:szCs w:val="24"/>
        </w:rPr>
        <w:t xml:space="preserve"> </w:t>
      </w:r>
      <w:r w:rsidRPr="00B967F6">
        <w:rPr>
          <w:sz w:val="24"/>
          <w:szCs w:val="24"/>
        </w:rPr>
        <w:t>em</w:t>
      </w:r>
      <w:r w:rsidRPr="00B967F6">
        <w:rPr>
          <w:spacing w:val="-12"/>
          <w:sz w:val="24"/>
          <w:szCs w:val="24"/>
        </w:rPr>
        <w:t xml:space="preserve"> </w:t>
      </w:r>
      <w:r w:rsidRPr="00B967F6">
        <w:rPr>
          <w:sz w:val="24"/>
          <w:szCs w:val="24"/>
        </w:rPr>
        <w:t>se</w:t>
      </w:r>
      <w:r w:rsidRPr="00B967F6">
        <w:rPr>
          <w:spacing w:val="-13"/>
          <w:sz w:val="24"/>
          <w:szCs w:val="24"/>
        </w:rPr>
        <w:t xml:space="preserve"> </w:t>
      </w:r>
      <w:r w:rsidRPr="00B967F6">
        <w:rPr>
          <w:sz w:val="24"/>
          <w:szCs w:val="24"/>
        </w:rPr>
        <w:t>tratando</w:t>
      </w:r>
      <w:r w:rsidRPr="00B967F6">
        <w:rPr>
          <w:spacing w:val="-9"/>
          <w:sz w:val="24"/>
          <w:szCs w:val="24"/>
        </w:rPr>
        <w:t xml:space="preserve"> </w:t>
      </w:r>
      <w:r w:rsidRPr="00B967F6">
        <w:rPr>
          <w:sz w:val="24"/>
          <w:szCs w:val="24"/>
        </w:rPr>
        <w:t>de</w:t>
      </w:r>
      <w:r w:rsidRPr="00B967F6">
        <w:rPr>
          <w:spacing w:val="-13"/>
          <w:sz w:val="24"/>
          <w:szCs w:val="24"/>
        </w:rPr>
        <w:t xml:space="preserve"> </w:t>
      </w:r>
      <w:r w:rsidRPr="00B967F6">
        <w:rPr>
          <w:sz w:val="24"/>
          <w:szCs w:val="24"/>
        </w:rPr>
        <w:t>Sociedades Empresariais</w:t>
      </w:r>
      <w:r w:rsidRPr="00B967F6">
        <w:rPr>
          <w:spacing w:val="-1"/>
          <w:sz w:val="24"/>
          <w:szCs w:val="24"/>
        </w:rPr>
        <w:t xml:space="preserve"> </w:t>
      </w:r>
      <w:r w:rsidRPr="00B967F6">
        <w:rPr>
          <w:sz w:val="24"/>
          <w:szCs w:val="24"/>
        </w:rPr>
        <w:t>e,</w:t>
      </w:r>
      <w:r w:rsidRPr="00B967F6">
        <w:rPr>
          <w:spacing w:val="-1"/>
          <w:sz w:val="24"/>
          <w:szCs w:val="24"/>
        </w:rPr>
        <w:t xml:space="preserve"> </w:t>
      </w:r>
      <w:r w:rsidRPr="00B967F6">
        <w:rPr>
          <w:sz w:val="24"/>
          <w:szCs w:val="24"/>
        </w:rPr>
        <w:t>especificamente, no caso de sociedades por</w:t>
      </w:r>
      <w:r w:rsidRPr="00B967F6">
        <w:rPr>
          <w:spacing w:val="-3"/>
          <w:sz w:val="24"/>
          <w:szCs w:val="24"/>
        </w:rPr>
        <w:t xml:space="preserve"> </w:t>
      </w:r>
      <w:r w:rsidRPr="00B967F6">
        <w:rPr>
          <w:sz w:val="24"/>
          <w:szCs w:val="24"/>
        </w:rPr>
        <w:t>ações,</w:t>
      </w:r>
      <w:r w:rsidRPr="00B967F6">
        <w:rPr>
          <w:spacing w:val="-3"/>
          <w:sz w:val="24"/>
          <w:szCs w:val="24"/>
        </w:rPr>
        <w:t xml:space="preserve"> </w:t>
      </w:r>
      <w:r w:rsidRPr="00B967F6">
        <w:rPr>
          <w:sz w:val="24"/>
          <w:szCs w:val="24"/>
        </w:rPr>
        <w:t>acompanhado de documentos</w:t>
      </w:r>
      <w:r w:rsidRPr="00B967F6">
        <w:rPr>
          <w:spacing w:val="-1"/>
          <w:sz w:val="24"/>
          <w:szCs w:val="24"/>
        </w:rPr>
        <w:t xml:space="preserve"> </w:t>
      </w:r>
      <w:r w:rsidRPr="00B967F6">
        <w:rPr>
          <w:sz w:val="24"/>
          <w:szCs w:val="24"/>
        </w:rPr>
        <w:t>de eleição</w:t>
      </w:r>
      <w:r w:rsidRPr="00B967F6">
        <w:rPr>
          <w:spacing w:val="-5"/>
          <w:sz w:val="24"/>
          <w:szCs w:val="24"/>
        </w:rPr>
        <w:t xml:space="preserve"> </w:t>
      </w:r>
      <w:r w:rsidRPr="00B967F6">
        <w:rPr>
          <w:sz w:val="24"/>
          <w:szCs w:val="24"/>
        </w:rPr>
        <w:t>e</w:t>
      </w:r>
      <w:r w:rsidRPr="00B967F6">
        <w:rPr>
          <w:spacing w:val="-6"/>
          <w:sz w:val="24"/>
          <w:szCs w:val="24"/>
        </w:rPr>
        <w:t xml:space="preserve"> </w:t>
      </w:r>
      <w:r w:rsidRPr="00B967F6">
        <w:rPr>
          <w:sz w:val="24"/>
          <w:szCs w:val="24"/>
        </w:rPr>
        <w:t>posse</w:t>
      </w:r>
      <w:r w:rsidRPr="00B967F6">
        <w:rPr>
          <w:spacing w:val="-6"/>
          <w:sz w:val="24"/>
          <w:szCs w:val="24"/>
        </w:rPr>
        <w:t xml:space="preserve"> </w:t>
      </w:r>
      <w:r w:rsidRPr="00B967F6">
        <w:rPr>
          <w:sz w:val="24"/>
          <w:szCs w:val="24"/>
        </w:rPr>
        <w:t>de</w:t>
      </w:r>
      <w:r w:rsidRPr="00B967F6">
        <w:rPr>
          <w:spacing w:val="-6"/>
          <w:sz w:val="24"/>
          <w:szCs w:val="24"/>
        </w:rPr>
        <w:t xml:space="preserve"> </w:t>
      </w:r>
      <w:r w:rsidRPr="00B967F6">
        <w:rPr>
          <w:sz w:val="24"/>
          <w:szCs w:val="24"/>
        </w:rPr>
        <w:t>seus</w:t>
      </w:r>
      <w:r w:rsidRPr="00B967F6">
        <w:rPr>
          <w:spacing w:val="-7"/>
          <w:sz w:val="24"/>
          <w:szCs w:val="24"/>
        </w:rPr>
        <w:t xml:space="preserve"> </w:t>
      </w:r>
      <w:r w:rsidRPr="00B967F6">
        <w:rPr>
          <w:sz w:val="24"/>
          <w:szCs w:val="24"/>
        </w:rPr>
        <w:t>administradores,</w:t>
      </w:r>
      <w:r w:rsidRPr="00B967F6">
        <w:rPr>
          <w:spacing w:val="-6"/>
          <w:sz w:val="24"/>
          <w:szCs w:val="24"/>
        </w:rPr>
        <w:t xml:space="preserve"> </w:t>
      </w:r>
      <w:r w:rsidRPr="00B967F6">
        <w:rPr>
          <w:sz w:val="24"/>
          <w:szCs w:val="24"/>
        </w:rPr>
        <w:t>com</w:t>
      </w:r>
      <w:r w:rsidRPr="00B967F6">
        <w:rPr>
          <w:spacing w:val="-6"/>
          <w:sz w:val="24"/>
          <w:szCs w:val="24"/>
        </w:rPr>
        <w:t xml:space="preserve"> </w:t>
      </w:r>
      <w:r w:rsidRPr="00B967F6">
        <w:rPr>
          <w:sz w:val="24"/>
          <w:szCs w:val="24"/>
        </w:rPr>
        <w:t>a</w:t>
      </w:r>
      <w:r w:rsidRPr="00B967F6">
        <w:rPr>
          <w:spacing w:val="-7"/>
          <w:sz w:val="24"/>
          <w:szCs w:val="24"/>
        </w:rPr>
        <w:t xml:space="preserve"> </w:t>
      </w:r>
      <w:r w:rsidRPr="00B967F6">
        <w:rPr>
          <w:sz w:val="24"/>
          <w:szCs w:val="24"/>
        </w:rPr>
        <w:t>publicação</w:t>
      </w:r>
      <w:r w:rsidRPr="00B967F6">
        <w:rPr>
          <w:spacing w:val="-5"/>
          <w:sz w:val="24"/>
          <w:szCs w:val="24"/>
        </w:rPr>
        <w:t xml:space="preserve"> </w:t>
      </w:r>
      <w:r w:rsidRPr="00B967F6">
        <w:rPr>
          <w:sz w:val="24"/>
          <w:szCs w:val="24"/>
        </w:rPr>
        <w:t>no</w:t>
      </w:r>
      <w:r w:rsidRPr="00B967F6">
        <w:rPr>
          <w:spacing w:val="-5"/>
          <w:sz w:val="24"/>
          <w:szCs w:val="24"/>
        </w:rPr>
        <w:t xml:space="preserve"> </w:t>
      </w:r>
      <w:r w:rsidRPr="00B967F6">
        <w:rPr>
          <w:sz w:val="24"/>
          <w:szCs w:val="24"/>
        </w:rPr>
        <w:t>Diário</w:t>
      </w:r>
      <w:r w:rsidRPr="00B967F6">
        <w:rPr>
          <w:spacing w:val="-5"/>
          <w:sz w:val="24"/>
          <w:szCs w:val="24"/>
        </w:rPr>
        <w:t xml:space="preserve"> </w:t>
      </w:r>
      <w:r w:rsidRPr="00B967F6">
        <w:rPr>
          <w:sz w:val="24"/>
          <w:szCs w:val="24"/>
        </w:rPr>
        <w:t>Oficial</w:t>
      </w:r>
      <w:r w:rsidRPr="00B967F6">
        <w:rPr>
          <w:spacing w:val="-8"/>
          <w:sz w:val="24"/>
          <w:szCs w:val="24"/>
        </w:rPr>
        <w:t xml:space="preserve"> </w:t>
      </w:r>
      <w:r w:rsidRPr="00B967F6">
        <w:rPr>
          <w:sz w:val="24"/>
          <w:szCs w:val="24"/>
        </w:rPr>
        <w:t>da</w:t>
      </w:r>
      <w:r w:rsidRPr="00B967F6">
        <w:rPr>
          <w:spacing w:val="-7"/>
          <w:sz w:val="24"/>
          <w:szCs w:val="24"/>
        </w:rPr>
        <w:t xml:space="preserve"> </w:t>
      </w:r>
      <w:r w:rsidRPr="00B967F6">
        <w:rPr>
          <w:sz w:val="24"/>
          <w:szCs w:val="24"/>
        </w:rPr>
        <w:t>Ata</w:t>
      </w:r>
      <w:r w:rsidRPr="00B967F6">
        <w:rPr>
          <w:spacing w:val="-6"/>
          <w:sz w:val="24"/>
          <w:szCs w:val="24"/>
        </w:rPr>
        <w:t xml:space="preserve"> </w:t>
      </w:r>
      <w:r w:rsidRPr="00B967F6">
        <w:rPr>
          <w:sz w:val="24"/>
          <w:szCs w:val="24"/>
        </w:rPr>
        <w:t>de</w:t>
      </w:r>
      <w:r w:rsidRPr="00B967F6">
        <w:rPr>
          <w:spacing w:val="-6"/>
          <w:sz w:val="24"/>
          <w:szCs w:val="24"/>
        </w:rPr>
        <w:t xml:space="preserve"> </w:t>
      </w:r>
      <w:r w:rsidRPr="00B967F6">
        <w:rPr>
          <w:sz w:val="24"/>
          <w:szCs w:val="24"/>
        </w:rPr>
        <w:t>Assembleia</w:t>
      </w:r>
      <w:r w:rsidRPr="00B967F6">
        <w:rPr>
          <w:spacing w:val="-7"/>
          <w:sz w:val="24"/>
          <w:szCs w:val="24"/>
        </w:rPr>
        <w:t xml:space="preserve"> </w:t>
      </w:r>
      <w:r w:rsidRPr="00B967F6">
        <w:rPr>
          <w:sz w:val="24"/>
          <w:szCs w:val="24"/>
        </w:rPr>
        <w:t>que aprovou o Estatuto.</w:t>
      </w:r>
    </w:p>
    <w:p w14:paraId="7230564B" w14:textId="4AD2B24C" w:rsidR="003C4CAE" w:rsidRPr="00B967F6" w:rsidRDefault="003C4CAE" w:rsidP="00846F80">
      <w:pPr>
        <w:pStyle w:val="PargrafodaLista"/>
        <w:numPr>
          <w:ilvl w:val="1"/>
          <w:numId w:val="17"/>
        </w:numPr>
        <w:tabs>
          <w:tab w:val="left" w:pos="1676"/>
        </w:tabs>
        <w:spacing w:line="276" w:lineRule="auto"/>
        <w:ind w:right="87" w:firstLine="0"/>
        <w:jc w:val="both"/>
        <w:rPr>
          <w:sz w:val="24"/>
          <w:szCs w:val="24"/>
        </w:rPr>
      </w:pPr>
      <w:r w:rsidRPr="00B967F6">
        <w:rPr>
          <w:sz w:val="24"/>
          <w:szCs w:val="24"/>
        </w:rPr>
        <w:t xml:space="preserve">os documentos em apreço deverão estar acompanhados de todas as alterações ou da consolidação </w:t>
      </w:r>
      <w:r w:rsidR="00293E32" w:rsidRPr="00B967F6">
        <w:rPr>
          <w:sz w:val="24"/>
          <w:szCs w:val="24"/>
        </w:rPr>
        <w:t>respetiva</w:t>
      </w:r>
      <w:r w:rsidRPr="00B967F6">
        <w:rPr>
          <w:sz w:val="24"/>
          <w:szCs w:val="24"/>
        </w:rPr>
        <w:t>;</w:t>
      </w:r>
    </w:p>
    <w:p w14:paraId="436B662B" w14:textId="77777777" w:rsidR="003C4CAE" w:rsidRPr="00B967F6" w:rsidRDefault="003C4CAE" w:rsidP="00846F80">
      <w:pPr>
        <w:pStyle w:val="PargrafodaLista"/>
        <w:numPr>
          <w:ilvl w:val="0"/>
          <w:numId w:val="17"/>
        </w:numPr>
        <w:tabs>
          <w:tab w:val="left" w:pos="1283"/>
        </w:tabs>
        <w:spacing w:line="276" w:lineRule="auto"/>
        <w:ind w:right="87" w:firstLine="0"/>
        <w:jc w:val="both"/>
        <w:rPr>
          <w:sz w:val="24"/>
          <w:szCs w:val="24"/>
        </w:rPr>
      </w:pPr>
      <w:r w:rsidRPr="00B967F6">
        <w:rPr>
          <w:sz w:val="24"/>
          <w:szCs w:val="24"/>
        </w:rPr>
        <w:t>Inscrição do ato constitutivo, no caso de Sociedades Simples, acompanhada de prova da diretoria em exercício.</w:t>
      </w:r>
    </w:p>
    <w:p w14:paraId="0A3B6142" w14:textId="254DE9E9" w:rsidR="003C4CAE" w:rsidRPr="00B967F6" w:rsidRDefault="003C4CAE" w:rsidP="00846F80">
      <w:pPr>
        <w:pStyle w:val="PargrafodaLista"/>
        <w:numPr>
          <w:ilvl w:val="0"/>
          <w:numId w:val="17"/>
        </w:numPr>
        <w:tabs>
          <w:tab w:val="left" w:pos="1301"/>
        </w:tabs>
        <w:spacing w:line="276" w:lineRule="auto"/>
        <w:ind w:right="87" w:firstLine="0"/>
        <w:jc w:val="both"/>
        <w:rPr>
          <w:sz w:val="24"/>
          <w:szCs w:val="24"/>
        </w:rPr>
      </w:pPr>
      <w:r w:rsidRPr="00B967F6">
        <w:rPr>
          <w:sz w:val="24"/>
          <w:szCs w:val="24"/>
        </w:rPr>
        <w:t>Decreto</w:t>
      </w:r>
      <w:r w:rsidRPr="00B967F6">
        <w:rPr>
          <w:spacing w:val="-4"/>
          <w:sz w:val="24"/>
          <w:szCs w:val="24"/>
        </w:rPr>
        <w:t xml:space="preserve"> </w:t>
      </w:r>
      <w:r w:rsidRPr="00B967F6">
        <w:rPr>
          <w:sz w:val="24"/>
          <w:szCs w:val="24"/>
        </w:rPr>
        <w:t>de</w:t>
      </w:r>
      <w:r w:rsidRPr="00B967F6">
        <w:rPr>
          <w:spacing w:val="-5"/>
          <w:sz w:val="24"/>
          <w:szCs w:val="24"/>
        </w:rPr>
        <w:t xml:space="preserve"> </w:t>
      </w:r>
      <w:r w:rsidRPr="00B967F6">
        <w:rPr>
          <w:sz w:val="24"/>
          <w:szCs w:val="24"/>
        </w:rPr>
        <w:t>autorização,</w:t>
      </w:r>
      <w:r w:rsidRPr="00B967F6">
        <w:rPr>
          <w:spacing w:val="-8"/>
          <w:sz w:val="24"/>
          <w:szCs w:val="24"/>
        </w:rPr>
        <w:t xml:space="preserve"> </w:t>
      </w:r>
      <w:r w:rsidRPr="00B967F6">
        <w:rPr>
          <w:sz w:val="24"/>
          <w:szCs w:val="24"/>
        </w:rPr>
        <w:t>em</w:t>
      </w:r>
      <w:r w:rsidRPr="00B967F6">
        <w:rPr>
          <w:spacing w:val="-4"/>
          <w:sz w:val="24"/>
          <w:szCs w:val="24"/>
        </w:rPr>
        <w:t xml:space="preserve"> </w:t>
      </w:r>
      <w:r w:rsidRPr="00B967F6">
        <w:rPr>
          <w:sz w:val="24"/>
          <w:szCs w:val="24"/>
        </w:rPr>
        <w:t>se</w:t>
      </w:r>
      <w:r w:rsidRPr="00B967F6">
        <w:rPr>
          <w:spacing w:val="-5"/>
          <w:sz w:val="24"/>
          <w:szCs w:val="24"/>
        </w:rPr>
        <w:t xml:space="preserve"> </w:t>
      </w:r>
      <w:r w:rsidRPr="00B967F6">
        <w:rPr>
          <w:sz w:val="24"/>
          <w:szCs w:val="24"/>
        </w:rPr>
        <w:t>tratando</w:t>
      </w:r>
      <w:r w:rsidRPr="00B967F6">
        <w:rPr>
          <w:spacing w:val="-2"/>
          <w:sz w:val="24"/>
          <w:szCs w:val="24"/>
        </w:rPr>
        <w:t xml:space="preserve"> </w:t>
      </w:r>
      <w:r w:rsidRPr="00B967F6">
        <w:rPr>
          <w:sz w:val="24"/>
          <w:szCs w:val="24"/>
        </w:rPr>
        <w:t>de</w:t>
      </w:r>
      <w:r w:rsidRPr="00B967F6">
        <w:rPr>
          <w:spacing w:val="-3"/>
          <w:sz w:val="24"/>
          <w:szCs w:val="24"/>
        </w:rPr>
        <w:t xml:space="preserve"> </w:t>
      </w:r>
      <w:r w:rsidRPr="00B967F6">
        <w:rPr>
          <w:sz w:val="24"/>
          <w:szCs w:val="24"/>
        </w:rPr>
        <w:t>empresas</w:t>
      </w:r>
      <w:r w:rsidRPr="00B967F6">
        <w:rPr>
          <w:spacing w:val="-3"/>
          <w:sz w:val="24"/>
          <w:szCs w:val="24"/>
        </w:rPr>
        <w:t xml:space="preserve"> </w:t>
      </w:r>
      <w:r w:rsidRPr="00B967F6">
        <w:rPr>
          <w:sz w:val="24"/>
          <w:szCs w:val="24"/>
        </w:rPr>
        <w:t>ou</w:t>
      </w:r>
      <w:r w:rsidRPr="00B967F6">
        <w:rPr>
          <w:spacing w:val="-7"/>
          <w:sz w:val="24"/>
          <w:szCs w:val="24"/>
        </w:rPr>
        <w:t xml:space="preserve"> </w:t>
      </w:r>
      <w:r w:rsidRPr="00B967F6">
        <w:rPr>
          <w:sz w:val="24"/>
          <w:szCs w:val="24"/>
        </w:rPr>
        <w:t>sociedade</w:t>
      </w:r>
      <w:r w:rsidRPr="00B967F6">
        <w:rPr>
          <w:spacing w:val="-5"/>
          <w:sz w:val="24"/>
          <w:szCs w:val="24"/>
        </w:rPr>
        <w:t xml:space="preserve"> </w:t>
      </w:r>
      <w:r w:rsidRPr="00B967F6">
        <w:rPr>
          <w:sz w:val="24"/>
          <w:szCs w:val="24"/>
        </w:rPr>
        <w:t>estrangeira</w:t>
      </w:r>
      <w:r w:rsidRPr="00B967F6">
        <w:rPr>
          <w:spacing w:val="-3"/>
          <w:sz w:val="24"/>
          <w:szCs w:val="24"/>
        </w:rPr>
        <w:t xml:space="preserve"> </w:t>
      </w:r>
      <w:r w:rsidRPr="00B967F6">
        <w:rPr>
          <w:sz w:val="24"/>
          <w:szCs w:val="24"/>
        </w:rPr>
        <w:t>em</w:t>
      </w:r>
      <w:r w:rsidRPr="00B967F6">
        <w:rPr>
          <w:spacing w:val="-2"/>
          <w:sz w:val="24"/>
          <w:szCs w:val="24"/>
        </w:rPr>
        <w:t xml:space="preserve"> </w:t>
      </w:r>
      <w:r w:rsidRPr="00B967F6">
        <w:rPr>
          <w:sz w:val="24"/>
          <w:szCs w:val="24"/>
        </w:rPr>
        <w:t xml:space="preserve">funcionamento no País, e ato de </w:t>
      </w:r>
      <w:r w:rsidR="00293E32" w:rsidRPr="00B967F6">
        <w:rPr>
          <w:sz w:val="24"/>
          <w:szCs w:val="24"/>
        </w:rPr>
        <w:t>registo</w:t>
      </w:r>
      <w:r w:rsidRPr="00B967F6">
        <w:rPr>
          <w:sz w:val="24"/>
          <w:szCs w:val="24"/>
        </w:rPr>
        <w:t xml:space="preserve"> ou autorização para funcionamento expedido pelo órgão competente, quando a atividade assim o exigir.</w:t>
      </w:r>
    </w:p>
    <w:p w14:paraId="243A4A6A" w14:textId="77777777" w:rsidR="003C4CAE" w:rsidRPr="00B967F6" w:rsidRDefault="003C4CAE" w:rsidP="00F12993">
      <w:pPr>
        <w:spacing w:before="268" w:line="276" w:lineRule="auto"/>
        <w:ind w:left="1064" w:right="87"/>
        <w:jc w:val="both"/>
        <w:rPr>
          <w:b/>
          <w:i/>
          <w:sz w:val="24"/>
          <w:szCs w:val="24"/>
        </w:rPr>
      </w:pPr>
      <w:r w:rsidRPr="00B967F6">
        <w:rPr>
          <w:b/>
          <w:i/>
          <w:sz w:val="24"/>
          <w:szCs w:val="24"/>
        </w:rPr>
        <w:t>OS DOCUMENTOS ACIMA (SUBITEM 6.1.1), DEVERÃO ESTAR ACOMPANHADOS DE TODAS AS ALTERAÇÕES OU DA CONSOLIDAÇÃO RESPECTIVA</w:t>
      </w:r>
    </w:p>
    <w:p w14:paraId="63F62642" w14:textId="77777777" w:rsidR="003C4CAE" w:rsidRPr="00B967F6" w:rsidRDefault="003C4CAE" w:rsidP="00846F80">
      <w:pPr>
        <w:pStyle w:val="Ttulo2"/>
        <w:numPr>
          <w:ilvl w:val="2"/>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629"/>
        </w:tabs>
        <w:spacing w:line="276" w:lineRule="auto"/>
        <w:ind w:left="1629" w:right="87" w:hanging="565"/>
        <w:jc w:val="both"/>
        <w:rPr>
          <w:rFonts w:ascii="Arial" w:hAnsi="Arial" w:cs="Arial"/>
          <w:b/>
          <w:bCs/>
          <w:color w:val="auto"/>
          <w:sz w:val="24"/>
          <w:szCs w:val="24"/>
        </w:rPr>
      </w:pPr>
      <w:r w:rsidRPr="00B967F6">
        <w:rPr>
          <w:rFonts w:ascii="Arial" w:hAnsi="Arial" w:cs="Arial"/>
          <w:b/>
          <w:bCs/>
          <w:color w:val="auto"/>
          <w:sz w:val="24"/>
          <w:szCs w:val="24"/>
        </w:rPr>
        <w:t>REGULARIDADE</w:t>
      </w:r>
      <w:r w:rsidRPr="00B967F6">
        <w:rPr>
          <w:rFonts w:ascii="Arial" w:hAnsi="Arial" w:cs="Arial"/>
          <w:b/>
          <w:bCs/>
          <w:color w:val="auto"/>
          <w:spacing w:val="-6"/>
          <w:sz w:val="24"/>
          <w:szCs w:val="24"/>
        </w:rPr>
        <w:t xml:space="preserve"> </w:t>
      </w:r>
      <w:r w:rsidRPr="00B967F6">
        <w:rPr>
          <w:rFonts w:ascii="Arial" w:hAnsi="Arial" w:cs="Arial"/>
          <w:b/>
          <w:bCs/>
          <w:color w:val="auto"/>
          <w:sz w:val="24"/>
          <w:szCs w:val="24"/>
        </w:rPr>
        <w:t>FISCAL,</w:t>
      </w:r>
      <w:r w:rsidRPr="00B967F6">
        <w:rPr>
          <w:rFonts w:ascii="Arial" w:hAnsi="Arial" w:cs="Arial"/>
          <w:b/>
          <w:bCs/>
          <w:color w:val="auto"/>
          <w:spacing w:val="-4"/>
          <w:sz w:val="24"/>
          <w:szCs w:val="24"/>
        </w:rPr>
        <w:t xml:space="preserve"> </w:t>
      </w:r>
      <w:r w:rsidRPr="00B967F6">
        <w:rPr>
          <w:rFonts w:ascii="Arial" w:hAnsi="Arial" w:cs="Arial"/>
          <w:b/>
          <w:bCs/>
          <w:color w:val="auto"/>
          <w:sz w:val="24"/>
          <w:szCs w:val="24"/>
        </w:rPr>
        <w:t>SOCIAL</w:t>
      </w:r>
      <w:r w:rsidRPr="00B967F6">
        <w:rPr>
          <w:rFonts w:ascii="Arial" w:hAnsi="Arial" w:cs="Arial"/>
          <w:b/>
          <w:bCs/>
          <w:color w:val="auto"/>
          <w:spacing w:val="-5"/>
          <w:sz w:val="24"/>
          <w:szCs w:val="24"/>
        </w:rPr>
        <w:t xml:space="preserve"> </w:t>
      </w:r>
      <w:r w:rsidRPr="00B967F6">
        <w:rPr>
          <w:rFonts w:ascii="Arial" w:hAnsi="Arial" w:cs="Arial"/>
          <w:b/>
          <w:bCs/>
          <w:color w:val="auto"/>
          <w:sz w:val="24"/>
          <w:szCs w:val="24"/>
        </w:rPr>
        <w:t>E</w:t>
      </w:r>
      <w:r w:rsidRPr="00B967F6">
        <w:rPr>
          <w:rFonts w:ascii="Arial" w:hAnsi="Arial" w:cs="Arial"/>
          <w:b/>
          <w:bCs/>
          <w:color w:val="auto"/>
          <w:spacing w:val="-7"/>
          <w:sz w:val="24"/>
          <w:szCs w:val="24"/>
        </w:rPr>
        <w:t xml:space="preserve"> </w:t>
      </w:r>
      <w:r w:rsidRPr="00B967F6">
        <w:rPr>
          <w:rFonts w:ascii="Arial" w:hAnsi="Arial" w:cs="Arial"/>
          <w:b/>
          <w:bCs/>
          <w:color w:val="auto"/>
          <w:spacing w:val="-2"/>
          <w:sz w:val="24"/>
          <w:szCs w:val="24"/>
        </w:rPr>
        <w:t>TRABALHISTA</w:t>
      </w:r>
    </w:p>
    <w:p w14:paraId="7526A763" w14:textId="77777777" w:rsidR="003C4CAE" w:rsidRPr="00B967F6" w:rsidRDefault="003C4CAE" w:rsidP="00846F80">
      <w:pPr>
        <w:pStyle w:val="PargrafodaLista"/>
        <w:numPr>
          <w:ilvl w:val="3"/>
          <w:numId w:val="20"/>
        </w:numPr>
        <w:tabs>
          <w:tab w:val="left" w:pos="1854"/>
        </w:tabs>
        <w:spacing w:line="276" w:lineRule="auto"/>
        <w:ind w:left="1854" w:right="87" w:hanging="221"/>
        <w:jc w:val="both"/>
        <w:rPr>
          <w:sz w:val="24"/>
          <w:szCs w:val="24"/>
        </w:rPr>
      </w:pPr>
      <w:r w:rsidRPr="00B967F6">
        <w:rPr>
          <w:sz w:val="24"/>
          <w:szCs w:val="24"/>
        </w:rPr>
        <w:t>Prova</w:t>
      </w:r>
      <w:r w:rsidRPr="00B967F6">
        <w:rPr>
          <w:spacing w:val="-4"/>
          <w:sz w:val="24"/>
          <w:szCs w:val="24"/>
        </w:rPr>
        <w:t xml:space="preserve"> </w:t>
      </w:r>
      <w:r w:rsidRPr="00B967F6">
        <w:rPr>
          <w:sz w:val="24"/>
          <w:szCs w:val="24"/>
        </w:rPr>
        <w:t>de</w:t>
      </w:r>
      <w:r w:rsidRPr="00B967F6">
        <w:rPr>
          <w:spacing w:val="-3"/>
          <w:sz w:val="24"/>
          <w:szCs w:val="24"/>
        </w:rPr>
        <w:t xml:space="preserve"> </w:t>
      </w:r>
      <w:r w:rsidRPr="00B967F6">
        <w:rPr>
          <w:sz w:val="24"/>
          <w:szCs w:val="24"/>
        </w:rPr>
        <w:t>inscrição</w:t>
      </w:r>
      <w:r w:rsidRPr="00B967F6">
        <w:rPr>
          <w:spacing w:val="-2"/>
          <w:sz w:val="24"/>
          <w:szCs w:val="24"/>
        </w:rPr>
        <w:t xml:space="preserve"> </w:t>
      </w:r>
      <w:r w:rsidRPr="00B967F6">
        <w:rPr>
          <w:sz w:val="24"/>
          <w:szCs w:val="24"/>
        </w:rPr>
        <w:t>no</w:t>
      </w:r>
      <w:r w:rsidRPr="00B967F6">
        <w:rPr>
          <w:spacing w:val="-6"/>
          <w:sz w:val="24"/>
          <w:szCs w:val="24"/>
        </w:rPr>
        <w:t xml:space="preserve"> </w:t>
      </w:r>
      <w:r w:rsidRPr="00B967F6">
        <w:rPr>
          <w:sz w:val="24"/>
          <w:szCs w:val="24"/>
        </w:rPr>
        <w:t>Cadastro</w:t>
      </w:r>
      <w:r w:rsidRPr="00B967F6">
        <w:rPr>
          <w:spacing w:val="-2"/>
          <w:sz w:val="24"/>
          <w:szCs w:val="24"/>
        </w:rPr>
        <w:t xml:space="preserve"> </w:t>
      </w:r>
      <w:r w:rsidRPr="00B967F6">
        <w:rPr>
          <w:sz w:val="24"/>
          <w:szCs w:val="24"/>
        </w:rPr>
        <w:t>Nacional</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z w:val="24"/>
          <w:szCs w:val="24"/>
        </w:rPr>
        <w:t>Pessoa</w:t>
      </w:r>
      <w:r w:rsidRPr="00B967F6">
        <w:rPr>
          <w:spacing w:val="-6"/>
          <w:sz w:val="24"/>
          <w:szCs w:val="24"/>
        </w:rPr>
        <w:t xml:space="preserve"> </w:t>
      </w:r>
      <w:r w:rsidRPr="00B967F6">
        <w:rPr>
          <w:sz w:val="24"/>
          <w:szCs w:val="24"/>
        </w:rPr>
        <w:t>Jurídica</w:t>
      </w:r>
      <w:r w:rsidRPr="00B967F6">
        <w:rPr>
          <w:spacing w:val="-1"/>
          <w:sz w:val="24"/>
          <w:szCs w:val="24"/>
        </w:rPr>
        <w:t xml:space="preserve"> </w:t>
      </w:r>
      <w:r w:rsidRPr="00B967F6">
        <w:rPr>
          <w:sz w:val="24"/>
          <w:szCs w:val="24"/>
        </w:rPr>
        <w:t>–</w:t>
      </w:r>
      <w:r w:rsidRPr="00B967F6">
        <w:rPr>
          <w:spacing w:val="-2"/>
          <w:sz w:val="24"/>
          <w:szCs w:val="24"/>
        </w:rPr>
        <w:t xml:space="preserve"> </w:t>
      </w:r>
      <w:r w:rsidRPr="00B967F6">
        <w:rPr>
          <w:b/>
          <w:bCs/>
          <w:sz w:val="24"/>
          <w:szCs w:val="24"/>
        </w:rPr>
        <w:t>CNPJ</w:t>
      </w:r>
      <w:r w:rsidRPr="00B967F6">
        <w:rPr>
          <w:spacing w:val="-5"/>
          <w:sz w:val="24"/>
          <w:szCs w:val="24"/>
        </w:rPr>
        <w:t xml:space="preserve"> </w:t>
      </w:r>
      <w:r w:rsidRPr="00B967F6">
        <w:rPr>
          <w:sz w:val="24"/>
          <w:szCs w:val="24"/>
        </w:rPr>
        <w:t>do</w:t>
      </w:r>
      <w:r w:rsidRPr="00B967F6">
        <w:rPr>
          <w:spacing w:val="-4"/>
          <w:sz w:val="24"/>
          <w:szCs w:val="24"/>
        </w:rPr>
        <w:t xml:space="preserve"> </w:t>
      </w:r>
      <w:r w:rsidRPr="00B967F6">
        <w:rPr>
          <w:sz w:val="24"/>
          <w:szCs w:val="24"/>
        </w:rPr>
        <w:t>Ministério</w:t>
      </w:r>
      <w:r w:rsidRPr="00B967F6">
        <w:rPr>
          <w:spacing w:val="-3"/>
          <w:sz w:val="24"/>
          <w:szCs w:val="24"/>
        </w:rPr>
        <w:t xml:space="preserve"> </w:t>
      </w:r>
      <w:r w:rsidRPr="00B967F6">
        <w:rPr>
          <w:sz w:val="24"/>
          <w:szCs w:val="24"/>
        </w:rPr>
        <w:t>da</w:t>
      </w:r>
      <w:r w:rsidRPr="00B967F6">
        <w:rPr>
          <w:spacing w:val="-3"/>
          <w:sz w:val="24"/>
          <w:szCs w:val="24"/>
        </w:rPr>
        <w:t xml:space="preserve"> </w:t>
      </w:r>
      <w:r w:rsidRPr="00B967F6">
        <w:rPr>
          <w:spacing w:val="-2"/>
          <w:sz w:val="24"/>
          <w:szCs w:val="24"/>
        </w:rPr>
        <w:t>Fazenda.</w:t>
      </w:r>
    </w:p>
    <w:p w14:paraId="66F07301" w14:textId="07E9F0E1" w:rsidR="003C4CAE" w:rsidRPr="00B967F6" w:rsidRDefault="003C4CAE" w:rsidP="00846F80">
      <w:pPr>
        <w:pStyle w:val="PargrafodaLista"/>
        <w:numPr>
          <w:ilvl w:val="3"/>
          <w:numId w:val="20"/>
        </w:numPr>
        <w:tabs>
          <w:tab w:val="left" w:pos="1893"/>
        </w:tabs>
        <w:spacing w:line="276" w:lineRule="auto"/>
        <w:ind w:left="1633" w:right="87" w:firstLine="0"/>
        <w:jc w:val="both"/>
        <w:rPr>
          <w:sz w:val="24"/>
          <w:szCs w:val="24"/>
        </w:rPr>
      </w:pPr>
      <w:r w:rsidRPr="00B967F6">
        <w:rPr>
          <w:sz w:val="24"/>
          <w:szCs w:val="24"/>
        </w:rPr>
        <w:t xml:space="preserve">Prova de regularidade para com a Fazenda Federal através de </w:t>
      </w:r>
      <w:r w:rsidRPr="00B967F6">
        <w:rPr>
          <w:b/>
          <w:bCs/>
          <w:sz w:val="24"/>
          <w:szCs w:val="24"/>
        </w:rPr>
        <w:t>Certidão conjunta</w:t>
      </w:r>
      <w:r w:rsidRPr="00B967F6">
        <w:rPr>
          <w:sz w:val="24"/>
          <w:szCs w:val="24"/>
        </w:rPr>
        <w:t xml:space="preserve"> emitida relativa à </w:t>
      </w:r>
      <w:r w:rsidRPr="00B967F6">
        <w:rPr>
          <w:b/>
          <w:bCs/>
          <w:sz w:val="24"/>
          <w:szCs w:val="24"/>
        </w:rPr>
        <w:t>Dívida Ativa da União</w:t>
      </w:r>
      <w:r w:rsidRPr="00B967F6">
        <w:rPr>
          <w:sz w:val="24"/>
          <w:szCs w:val="24"/>
        </w:rPr>
        <w:t xml:space="preserve">, expedida pela </w:t>
      </w:r>
      <w:r w:rsidR="00310389" w:rsidRPr="00B967F6">
        <w:rPr>
          <w:sz w:val="24"/>
          <w:szCs w:val="24"/>
        </w:rPr>
        <w:t>Procuradoria-Geral</w:t>
      </w:r>
      <w:r w:rsidRPr="00B967F6">
        <w:rPr>
          <w:sz w:val="24"/>
          <w:szCs w:val="24"/>
        </w:rPr>
        <w:t xml:space="preserve"> da Fazenda Nacional e Certidão expedida pela Delegacia da </w:t>
      </w:r>
      <w:r w:rsidRPr="00B967F6">
        <w:rPr>
          <w:b/>
          <w:bCs/>
          <w:sz w:val="24"/>
          <w:szCs w:val="24"/>
        </w:rPr>
        <w:t>Receita Federal</w:t>
      </w:r>
      <w:r w:rsidRPr="00B967F6">
        <w:rPr>
          <w:sz w:val="24"/>
          <w:szCs w:val="24"/>
        </w:rPr>
        <w:t>, ambas da unidade da federação onde a empresa licitante tem a sua sede.</w:t>
      </w:r>
    </w:p>
    <w:p w14:paraId="3178D8E3" w14:textId="77777777" w:rsidR="003C4CAE" w:rsidRPr="00B967F6" w:rsidRDefault="003C4CAE" w:rsidP="00846F80">
      <w:pPr>
        <w:pStyle w:val="PargrafodaLista"/>
        <w:numPr>
          <w:ilvl w:val="3"/>
          <w:numId w:val="20"/>
        </w:numPr>
        <w:tabs>
          <w:tab w:val="left" w:pos="1882"/>
        </w:tabs>
        <w:spacing w:line="276" w:lineRule="auto"/>
        <w:ind w:left="1633" w:right="87" w:firstLine="0"/>
        <w:jc w:val="both"/>
        <w:rPr>
          <w:sz w:val="24"/>
          <w:szCs w:val="24"/>
        </w:rPr>
      </w:pPr>
      <w:r w:rsidRPr="00B967F6">
        <w:rPr>
          <w:sz w:val="24"/>
          <w:szCs w:val="24"/>
        </w:rPr>
        <w:t xml:space="preserve">Prova de regularidade para com a </w:t>
      </w:r>
      <w:r w:rsidRPr="00B967F6">
        <w:rPr>
          <w:b/>
          <w:bCs/>
          <w:sz w:val="24"/>
          <w:szCs w:val="24"/>
        </w:rPr>
        <w:t>Fazenda Estadual</w:t>
      </w:r>
      <w:r w:rsidRPr="00B967F6">
        <w:rPr>
          <w:sz w:val="24"/>
          <w:szCs w:val="24"/>
        </w:rPr>
        <w:t>, através de Certidão expedida pela Secretaria da Fazenda ou equivalente da unidade da federação onde a licitante tem sua sede.</w:t>
      </w:r>
    </w:p>
    <w:p w14:paraId="0425490C" w14:textId="77777777" w:rsidR="003C4CAE" w:rsidRPr="00B967F6" w:rsidRDefault="003C4CAE" w:rsidP="00846F80">
      <w:pPr>
        <w:pStyle w:val="PargrafodaLista"/>
        <w:numPr>
          <w:ilvl w:val="3"/>
          <w:numId w:val="20"/>
        </w:numPr>
        <w:tabs>
          <w:tab w:val="left" w:pos="1893"/>
        </w:tabs>
        <w:spacing w:before="1" w:line="276" w:lineRule="auto"/>
        <w:ind w:left="1633" w:right="87" w:firstLine="0"/>
        <w:jc w:val="both"/>
        <w:rPr>
          <w:sz w:val="24"/>
          <w:szCs w:val="24"/>
        </w:rPr>
      </w:pPr>
      <w:r w:rsidRPr="00B967F6">
        <w:rPr>
          <w:sz w:val="24"/>
          <w:szCs w:val="24"/>
        </w:rPr>
        <w:t xml:space="preserve">Prova de regularidade para com a </w:t>
      </w:r>
      <w:r w:rsidRPr="00B967F6">
        <w:rPr>
          <w:b/>
          <w:bCs/>
          <w:sz w:val="24"/>
          <w:szCs w:val="24"/>
        </w:rPr>
        <w:t>Fazenda Municipal</w:t>
      </w:r>
      <w:r w:rsidRPr="00B967F6">
        <w:rPr>
          <w:sz w:val="24"/>
          <w:szCs w:val="24"/>
        </w:rPr>
        <w:t>, através de Certidão expedida pela Secretaria de Finanças do Município ou equivalente onde a licitante tem sua sede.</w:t>
      </w:r>
    </w:p>
    <w:p w14:paraId="256FF6E7" w14:textId="77777777" w:rsidR="003C4CAE" w:rsidRPr="00B967F6" w:rsidRDefault="003C4CAE" w:rsidP="00846F80">
      <w:pPr>
        <w:pStyle w:val="PargrafodaLista"/>
        <w:numPr>
          <w:ilvl w:val="3"/>
          <w:numId w:val="20"/>
        </w:numPr>
        <w:tabs>
          <w:tab w:val="left" w:pos="1923"/>
        </w:tabs>
        <w:spacing w:before="3" w:line="276" w:lineRule="auto"/>
        <w:ind w:left="1633" w:right="87" w:firstLine="0"/>
        <w:jc w:val="both"/>
        <w:rPr>
          <w:sz w:val="24"/>
          <w:szCs w:val="24"/>
        </w:rPr>
      </w:pPr>
      <w:r w:rsidRPr="00B967F6">
        <w:rPr>
          <w:sz w:val="24"/>
          <w:szCs w:val="24"/>
        </w:rPr>
        <w:t xml:space="preserve">Fundo de Garantia por Tempo de Serviço </w:t>
      </w:r>
      <w:r w:rsidRPr="00B967F6">
        <w:rPr>
          <w:b/>
          <w:bCs/>
          <w:sz w:val="24"/>
          <w:szCs w:val="24"/>
        </w:rPr>
        <w:t>(FGTS)</w:t>
      </w:r>
      <w:r w:rsidRPr="00B967F6">
        <w:rPr>
          <w:sz w:val="24"/>
          <w:szCs w:val="24"/>
        </w:rPr>
        <w:t>, demonstrando situação regular no cumprimento dos encargos sociais instituídos por lei.</w:t>
      </w:r>
    </w:p>
    <w:p w14:paraId="535FAF78" w14:textId="5E45E803" w:rsidR="003C4CAE" w:rsidRPr="00B967F6" w:rsidRDefault="00BC62CF" w:rsidP="00846F80">
      <w:pPr>
        <w:pStyle w:val="PargrafodaLista"/>
        <w:numPr>
          <w:ilvl w:val="3"/>
          <w:numId w:val="20"/>
        </w:numPr>
        <w:tabs>
          <w:tab w:val="left" w:pos="1818"/>
        </w:tabs>
        <w:spacing w:before="1" w:line="276" w:lineRule="auto"/>
        <w:ind w:left="1633" w:right="87" w:firstLine="0"/>
        <w:jc w:val="both"/>
        <w:rPr>
          <w:sz w:val="24"/>
          <w:szCs w:val="24"/>
        </w:rPr>
      </w:pPr>
      <w:r w:rsidRPr="00B967F6">
        <w:rPr>
          <w:sz w:val="24"/>
          <w:szCs w:val="24"/>
        </w:rPr>
        <w:t xml:space="preserve"> </w:t>
      </w:r>
      <w:r w:rsidR="003C4CAE" w:rsidRPr="00B967F6">
        <w:rPr>
          <w:sz w:val="24"/>
          <w:szCs w:val="24"/>
        </w:rPr>
        <w:t>Prova</w:t>
      </w:r>
      <w:r w:rsidR="003C4CAE" w:rsidRPr="00B967F6">
        <w:rPr>
          <w:spacing w:val="-1"/>
          <w:sz w:val="24"/>
          <w:szCs w:val="24"/>
        </w:rPr>
        <w:t xml:space="preserve"> </w:t>
      </w:r>
      <w:r w:rsidR="003C4CAE" w:rsidRPr="00B967F6">
        <w:rPr>
          <w:sz w:val="24"/>
          <w:szCs w:val="24"/>
        </w:rPr>
        <w:t>de regularidade relativa</w:t>
      </w:r>
      <w:r w:rsidR="003C4CAE" w:rsidRPr="00B967F6">
        <w:rPr>
          <w:spacing w:val="-3"/>
          <w:sz w:val="24"/>
          <w:szCs w:val="24"/>
        </w:rPr>
        <w:t xml:space="preserve"> </w:t>
      </w:r>
      <w:r w:rsidR="003C4CAE" w:rsidRPr="00B967F6">
        <w:rPr>
          <w:sz w:val="24"/>
          <w:szCs w:val="24"/>
        </w:rPr>
        <w:t>à</w:t>
      </w:r>
      <w:r w:rsidR="003C4CAE" w:rsidRPr="00B967F6">
        <w:rPr>
          <w:spacing w:val="-1"/>
          <w:sz w:val="24"/>
          <w:szCs w:val="24"/>
        </w:rPr>
        <w:t xml:space="preserve"> </w:t>
      </w:r>
      <w:r w:rsidR="003C4CAE" w:rsidRPr="00B967F6">
        <w:rPr>
          <w:sz w:val="24"/>
          <w:szCs w:val="24"/>
        </w:rPr>
        <w:t>justiça</w:t>
      </w:r>
      <w:r w:rsidR="003C4CAE" w:rsidRPr="00B967F6">
        <w:rPr>
          <w:spacing w:val="-3"/>
          <w:sz w:val="24"/>
          <w:szCs w:val="24"/>
        </w:rPr>
        <w:t xml:space="preserve"> </w:t>
      </w:r>
      <w:r w:rsidR="003C4CAE" w:rsidRPr="00B967F6">
        <w:rPr>
          <w:sz w:val="24"/>
          <w:szCs w:val="24"/>
        </w:rPr>
        <w:t>do</w:t>
      </w:r>
      <w:r w:rsidR="003C4CAE" w:rsidRPr="00B967F6">
        <w:rPr>
          <w:spacing w:val="-2"/>
          <w:sz w:val="24"/>
          <w:szCs w:val="24"/>
        </w:rPr>
        <w:t xml:space="preserve"> </w:t>
      </w:r>
      <w:r w:rsidR="003C4CAE" w:rsidRPr="00B967F6">
        <w:rPr>
          <w:sz w:val="24"/>
          <w:szCs w:val="24"/>
        </w:rPr>
        <w:t>Trabalho,</w:t>
      </w:r>
      <w:r w:rsidR="003C4CAE" w:rsidRPr="00B967F6">
        <w:rPr>
          <w:spacing w:val="-3"/>
          <w:sz w:val="24"/>
          <w:szCs w:val="24"/>
        </w:rPr>
        <w:t xml:space="preserve"> </w:t>
      </w:r>
      <w:r w:rsidR="003C4CAE" w:rsidRPr="00B967F6">
        <w:rPr>
          <w:sz w:val="24"/>
          <w:szCs w:val="24"/>
        </w:rPr>
        <w:t>através</w:t>
      </w:r>
      <w:r w:rsidR="003C4CAE" w:rsidRPr="00B967F6">
        <w:rPr>
          <w:spacing w:val="-1"/>
          <w:sz w:val="24"/>
          <w:szCs w:val="24"/>
        </w:rPr>
        <w:t xml:space="preserve"> </w:t>
      </w:r>
      <w:r w:rsidR="003C4CAE" w:rsidRPr="00B967F6">
        <w:rPr>
          <w:sz w:val="24"/>
          <w:szCs w:val="24"/>
        </w:rPr>
        <w:t>da</w:t>
      </w:r>
      <w:r w:rsidR="003C4CAE" w:rsidRPr="00B967F6">
        <w:rPr>
          <w:spacing w:val="-3"/>
          <w:sz w:val="24"/>
          <w:szCs w:val="24"/>
        </w:rPr>
        <w:t xml:space="preserve"> </w:t>
      </w:r>
      <w:r w:rsidR="003C4CAE" w:rsidRPr="00B967F6">
        <w:rPr>
          <w:sz w:val="24"/>
          <w:szCs w:val="24"/>
        </w:rPr>
        <w:t>Certidão</w:t>
      </w:r>
      <w:r w:rsidR="003C4CAE" w:rsidRPr="00B967F6">
        <w:rPr>
          <w:spacing w:val="-2"/>
          <w:sz w:val="24"/>
          <w:szCs w:val="24"/>
        </w:rPr>
        <w:t xml:space="preserve"> </w:t>
      </w:r>
      <w:r w:rsidR="003C4CAE" w:rsidRPr="00B967F6">
        <w:rPr>
          <w:sz w:val="24"/>
          <w:szCs w:val="24"/>
        </w:rPr>
        <w:t>Negativa</w:t>
      </w:r>
      <w:r w:rsidR="003C4CAE" w:rsidRPr="00B967F6">
        <w:rPr>
          <w:spacing w:val="-1"/>
          <w:sz w:val="24"/>
          <w:szCs w:val="24"/>
        </w:rPr>
        <w:t xml:space="preserve"> </w:t>
      </w:r>
      <w:r w:rsidR="003C4CAE" w:rsidRPr="00B967F6">
        <w:rPr>
          <w:sz w:val="24"/>
          <w:szCs w:val="24"/>
        </w:rPr>
        <w:t>de</w:t>
      </w:r>
      <w:r w:rsidR="003C4CAE" w:rsidRPr="00B967F6">
        <w:rPr>
          <w:spacing w:val="-3"/>
          <w:sz w:val="24"/>
          <w:szCs w:val="24"/>
        </w:rPr>
        <w:t xml:space="preserve"> </w:t>
      </w:r>
      <w:r w:rsidR="003C4CAE" w:rsidRPr="00B967F6">
        <w:rPr>
          <w:sz w:val="24"/>
          <w:szCs w:val="24"/>
        </w:rPr>
        <w:t xml:space="preserve">Débitos Trabalhistas </w:t>
      </w:r>
      <w:r w:rsidR="003C4CAE" w:rsidRPr="00B967F6">
        <w:rPr>
          <w:b/>
          <w:bCs/>
          <w:sz w:val="24"/>
          <w:szCs w:val="24"/>
        </w:rPr>
        <w:t>(CNDT)</w:t>
      </w:r>
      <w:r w:rsidR="003C4CAE" w:rsidRPr="00B967F6">
        <w:rPr>
          <w:sz w:val="24"/>
          <w:szCs w:val="24"/>
        </w:rPr>
        <w:t>, em atendimento ao exposto na Lei Federal 12.440/11.</w:t>
      </w:r>
    </w:p>
    <w:p w14:paraId="18DB673D" w14:textId="79A23130" w:rsidR="003C4CAE" w:rsidRPr="00B967F6" w:rsidRDefault="00BC62CF" w:rsidP="00846F80">
      <w:pPr>
        <w:pStyle w:val="PargrafodaLista"/>
        <w:numPr>
          <w:ilvl w:val="3"/>
          <w:numId w:val="20"/>
        </w:numPr>
        <w:tabs>
          <w:tab w:val="left" w:pos="1862"/>
        </w:tabs>
        <w:spacing w:before="91" w:line="276" w:lineRule="auto"/>
        <w:ind w:left="1633" w:right="87" w:firstLine="0"/>
        <w:jc w:val="both"/>
        <w:rPr>
          <w:sz w:val="24"/>
          <w:szCs w:val="24"/>
        </w:rPr>
      </w:pPr>
      <w:r w:rsidRPr="00B967F6">
        <w:rPr>
          <w:b/>
          <w:bCs/>
          <w:sz w:val="24"/>
          <w:szCs w:val="24"/>
        </w:rPr>
        <w:t xml:space="preserve"> </w:t>
      </w:r>
      <w:r w:rsidR="003C4CAE" w:rsidRPr="00B967F6">
        <w:rPr>
          <w:b/>
          <w:bCs/>
          <w:sz w:val="24"/>
          <w:szCs w:val="24"/>
        </w:rPr>
        <w:t>Declaração</w:t>
      </w:r>
      <w:r w:rsidR="003C4CAE" w:rsidRPr="00B967F6">
        <w:rPr>
          <w:sz w:val="24"/>
          <w:szCs w:val="24"/>
        </w:rPr>
        <w:t xml:space="preserve"> de cumprimento do disposto no inciso </w:t>
      </w:r>
      <w:r w:rsidR="003C4CAE" w:rsidRPr="00B967F6">
        <w:rPr>
          <w:b/>
          <w:bCs/>
          <w:sz w:val="24"/>
          <w:szCs w:val="24"/>
        </w:rPr>
        <w:t>XXXIII do art. 7º da Constituição Federal</w:t>
      </w:r>
      <w:r w:rsidR="003C4CAE" w:rsidRPr="00B967F6">
        <w:rPr>
          <w:sz w:val="24"/>
          <w:szCs w:val="24"/>
        </w:rPr>
        <w:t>, de que a empresa não possui menores de dezoito anos em condições de trabalho noturno, perigoso</w:t>
      </w:r>
      <w:r w:rsidR="003C4CAE" w:rsidRPr="00B967F6">
        <w:rPr>
          <w:spacing w:val="-3"/>
          <w:sz w:val="24"/>
          <w:szCs w:val="24"/>
        </w:rPr>
        <w:t xml:space="preserve"> </w:t>
      </w:r>
      <w:r w:rsidR="003C4CAE" w:rsidRPr="00B967F6">
        <w:rPr>
          <w:sz w:val="24"/>
          <w:szCs w:val="24"/>
        </w:rPr>
        <w:t>ou</w:t>
      </w:r>
      <w:r w:rsidR="003C4CAE" w:rsidRPr="00B967F6">
        <w:rPr>
          <w:spacing w:val="-3"/>
          <w:sz w:val="24"/>
          <w:szCs w:val="24"/>
        </w:rPr>
        <w:t xml:space="preserve"> </w:t>
      </w:r>
      <w:r w:rsidR="003C4CAE" w:rsidRPr="00B967F6">
        <w:rPr>
          <w:sz w:val="24"/>
          <w:szCs w:val="24"/>
        </w:rPr>
        <w:t>insalubre</w:t>
      </w:r>
      <w:r w:rsidR="003C4CAE" w:rsidRPr="00B967F6">
        <w:rPr>
          <w:spacing w:val="-2"/>
          <w:sz w:val="24"/>
          <w:szCs w:val="24"/>
        </w:rPr>
        <w:t xml:space="preserve"> </w:t>
      </w:r>
      <w:r w:rsidR="003C4CAE" w:rsidRPr="00B967F6">
        <w:rPr>
          <w:sz w:val="24"/>
          <w:szCs w:val="24"/>
        </w:rPr>
        <w:t>a</w:t>
      </w:r>
      <w:r w:rsidR="003C4CAE" w:rsidRPr="00B967F6">
        <w:rPr>
          <w:spacing w:val="-5"/>
          <w:sz w:val="24"/>
          <w:szCs w:val="24"/>
        </w:rPr>
        <w:t xml:space="preserve"> </w:t>
      </w:r>
      <w:r w:rsidR="003C4CAE" w:rsidRPr="00B967F6">
        <w:rPr>
          <w:sz w:val="24"/>
          <w:szCs w:val="24"/>
        </w:rPr>
        <w:t>e</w:t>
      </w:r>
      <w:r w:rsidR="003C4CAE" w:rsidRPr="00B967F6">
        <w:rPr>
          <w:spacing w:val="-2"/>
          <w:sz w:val="24"/>
          <w:szCs w:val="24"/>
        </w:rPr>
        <w:t xml:space="preserve"> </w:t>
      </w:r>
      <w:r w:rsidR="003C4CAE" w:rsidRPr="00B967F6">
        <w:rPr>
          <w:sz w:val="24"/>
          <w:szCs w:val="24"/>
        </w:rPr>
        <w:t>de</w:t>
      </w:r>
      <w:r w:rsidR="003C4CAE" w:rsidRPr="00B967F6">
        <w:rPr>
          <w:spacing w:val="-2"/>
          <w:sz w:val="24"/>
          <w:szCs w:val="24"/>
        </w:rPr>
        <w:t xml:space="preserve"> </w:t>
      </w:r>
      <w:r w:rsidR="003C4CAE" w:rsidRPr="00B967F6">
        <w:rPr>
          <w:sz w:val="24"/>
          <w:szCs w:val="24"/>
        </w:rPr>
        <w:t>qualquer</w:t>
      </w:r>
      <w:r w:rsidR="003C4CAE" w:rsidRPr="00B967F6">
        <w:rPr>
          <w:spacing w:val="-2"/>
          <w:sz w:val="24"/>
          <w:szCs w:val="24"/>
        </w:rPr>
        <w:t xml:space="preserve"> </w:t>
      </w:r>
      <w:r w:rsidR="003C4CAE" w:rsidRPr="00B967F6">
        <w:rPr>
          <w:sz w:val="24"/>
          <w:szCs w:val="24"/>
        </w:rPr>
        <w:t>trabalho</w:t>
      </w:r>
      <w:r w:rsidR="003C4CAE" w:rsidRPr="00B967F6">
        <w:rPr>
          <w:spacing w:val="-1"/>
          <w:sz w:val="24"/>
          <w:szCs w:val="24"/>
        </w:rPr>
        <w:t xml:space="preserve"> </w:t>
      </w:r>
      <w:r w:rsidR="003C4CAE" w:rsidRPr="00B967F6">
        <w:rPr>
          <w:sz w:val="24"/>
          <w:szCs w:val="24"/>
        </w:rPr>
        <w:t>a</w:t>
      </w:r>
      <w:r w:rsidR="003C4CAE" w:rsidRPr="00B967F6">
        <w:rPr>
          <w:spacing w:val="-4"/>
          <w:sz w:val="24"/>
          <w:szCs w:val="24"/>
        </w:rPr>
        <w:t xml:space="preserve"> </w:t>
      </w:r>
      <w:r w:rsidR="003C4CAE" w:rsidRPr="00B967F6">
        <w:rPr>
          <w:sz w:val="24"/>
          <w:szCs w:val="24"/>
        </w:rPr>
        <w:t>menores</w:t>
      </w:r>
      <w:r w:rsidR="003C4CAE" w:rsidRPr="00B967F6">
        <w:rPr>
          <w:spacing w:val="-5"/>
          <w:sz w:val="24"/>
          <w:szCs w:val="24"/>
        </w:rPr>
        <w:t xml:space="preserve"> </w:t>
      </w:r>
      <w:r w:rsidR="003C4CAE" w:rsidRPr="00B967F6">
        <w:rPr>
          <w:sz w:val="24"/>
          <w:szCs w:val="24"/>
        </w:rPr>
        <w:t>de</w:t>
      </w:r>
      <w:r w:rsidR="003C4CAE" w:rsidRPr="00B967F6">
        <w:rPr>
          <w:spacing w:val="-2"/>
          <w:sz w:val="24"/>
          <w:szCs w:val="24"/>
        </w:rPr>
        <w:t xml:space="preserve"> </w:t>
      </w:r>
      <w:r w:rsidR="003C4CAE" w:rsidRPr="00B967F6">
        <w:rPr>
          <w:sz w:val="24"/>
          <w:szCs w:val="24"/>
        </w:rPr>
        <w:t>dezesseis</w:t>
      </w:r>
      <w:r w:rsidR="003C4CAE" w:rsidRPr="00B967F6">
        <w:rPr>
          <w:spacing w:val="-5"/>
          <w:sz w:val="24"/>
          <w:szCs w:val="24"/>
        </w:rPr>
        <w:t xml:space="preserve"> </w:t>
      </w:r>
      <w:r w:rsidR="003C4CAE" w:rsidRPr="00B967F6">
        <w:rPr>
          <w:sz w:val="24"/>
          <w:szCs w:val="24"/>
        </w:rPr>
        <w:t>anos,</w:t>
      </w:r>
      <w:r w:rsidR="003C4CAE" w:rsidRPr="00B967F6">
        <w:rPr>
          <w:spacing w:val="-5"/>
          <w:sz w:val="24"/>
          <w:szCs w:val="24"/>
        </w:rPr>
        <w:t xml:space="preserve"> </w:t>
      </w:r>
      <w:r w:rsidR="003C4CAE" w:rsidRPr="00B967F6">
        <w:rPr>
          <w:sz w:val="24"/>
          <w:szCs w:val="24"/>
        </w:rPr>
        <w:t>salvo</w:t>
      </w:r>
      <w:r w:rsidR="003C4CAE" w:rsidRPr="00B967F6">
        <w:rPr>
          <w:spacing w:val="-4"/>
          <w:sz w:val="24"/>
          <w:szCs w:val="24"/>
        </w:rPr>
        <w:t xml:space="preserve"> </w:t>
      </w:r>
      <w:r w:rsidR="003C4CAE" w:rsidRPr="00B967F6">
        <w:rPr>
          <w:sz w:val="24"/>
          <w:szCs w:val="24"/>
        </w:rPr>
        <w:t>na</w:t>
      </w:r>
      <w:r w:rsidR="003C4CAE" w:rsidRPr="00B967F6">
        <w:rPr>
          <w:spacing w:val="-2"/>
          <w:sz w:val="24"/>
          <w:szCs w:val="24"/>
        </w:rPr>
        <w:t xml:space="preserve"> </w:t>
      </w:r>
      <w:r w:rsidR="003C4CAE" w:rsidRPr="00B967F6">
        <w:rPr>
          <w:sz w:val="24"/>
          <w:szCs w:val="24"/>
        </w:rPr>
        <w:t>condição de</w:t>
      </w:r>
      <w:r w:rsidR="003C4CAE" w:rsidRPr="00B967F6">
        <w:rPr>
          <w:spacing w:val="-4"/>
          <w:sz w:val="24"/>
          <w:szCs w:val="24"/>
        </w:rPr>
        <w:t xml:space="preserve"> </w:t>
      </w:r>
      <w:r w:rsidR="003C4CAE" w:rsidRPr="00B967F6">
        <w:rPr>
          <w:sz w:val="24"/>
          <w:szCs w:val="24"/>
        </w:rPr>
        <w:t>aprendiz,</w:t>
      </w:r>
      <w:r w:rsidR="003C4CAE" w:rsidRPr="00B967F6">
        <w:rPr>
          <w:spacing w:val="-4"/>
          <w:sz w:val="24"/>
          <w:szCs w:val="24"/>
        </w:rPr>
        <w:t xml:space="preserve"> </w:t>
      </w:r>
      <w:r w:rsidR="003C4CAE" w:rsidRPr="00B967F6">
        <w:rPr>
          <w:sz w:val="24"/>
          <w:szCs w:val="24"/>
        </w:rPr>
        <w:t>a</w:t>
      </w:r>
      <w:r w:rsidR="003C4CAE" w:rsidRPr="00B967F6">
        <w:rPr>
          <w:spacing w:val="-4"/>
          <w:sz w:val="24"/>
          <w:szCs w:val="24"/>
        </w:rPr>
        <w:t xml:space="preserve"> </w:t>
      </w:r>
      <w:r w:rsidR="003C4CAE" w:rsidRPr="00B967F6">
        <w:rPr>
          <w:sz w:val="24"/>
          <w:szCs w:val="24"/>
        </w:rPr>
        <w:t>partir</w:t>
      </w:r>
      <w:r w:rsidR="003C4CAE" w:rsidRPr="00B967F6">
        <w:rPr>
          <w:spacing w:val="-5"/>
          <w:sz w:val="24"/>
          <w:szCs w:val="24"/>
        </w:rPr>
        <w:t xml:space="preserve"> </w:t>
      </w:r>
      <w:r w:rsidR="003C4CAE" w:rsidRPr="00B967F6">
        <w:rPr>
          <w:sz w:val="24"/>
          <w:szCs w:val="24"/>
        </w:rPr>
        <w:t>de</w:t>
      </w:r>
      <w:r w:rsidR="003C4CAE" w:rsidRPr="00B967F6">
        <w:rPr>
          <w:spacing w:val="-4"/>
          <w:sz w:val="24"/>
          <w:szCs w:val="24"/>
        </w:rPr>
        <w:t xml:space="preserve"> </w:t>
      </w:r>
      <w:r w:rsidR="003C4CAE" w:rsidRPr="00B967F6">
        <w:rPr>
          <w:sz w:val="24"/>
          <w:szCs w:val="24"/>
        </w:rPr>
        <w:t>quatorze</w:t>
      </w:r>
      <w:r w:rsidR="003C4CAE" w:rsidRPr="00B967F6">
        <w:rPr>
          <w:spacing w:val="-4"/>
          <w:sz w:val="24"/>
          <w:szCs w:val="24"/>
        </w:rPr>
        <w:t xml:space="preserve"> </w:t>
      </w:r>
      <w:r w:rsidR="003C4CAE" w:rsidRPr="00B967F6">
        <w:rPr>
          <w:sz w:val="24"/>
          <w:szCs w:val="24"/>
        </w:rPr>
        <w:t>anos,</w:t>
      </w:r>
      <w:r w:rsidR="003C4CAE" w:rsidRPr="00B967F6">
        <w:rPr>
          <w:spacing w:val="-4"/>
          <w:sz w:val="24"/>
          <w:szCs w:val="24"/>
        </w:rPr>
        <w:t xml:space="preserve"> </w:t>
      </w:r>
      <w:r w:rsidR="003C4CAE" w:rsidRPr="00B967F6">
        <w:rPr>
          <w:sz w:val="24"/>
          <w:szCs w:val="24"/>
        </w:rPr>
        <w:t>de</w:t>
      </w:r>
      <w:r w:rsidR="003C4CAE" w:rsidRPr="00B967F6">
        <w:rPr>
          <w:spacing w:val="-4"/>
          <w:sz w:val="24"/>
          <w:szCs w:val="24"/>
        </w:rPr>
        <w:t xml:space="preserve"> </w:t>
      </w:r>
      <w:r w:rsidR="003C4CAE" w:rsidRPr="00B967F6">
        <w:rPr>
          <w:sz w:val="24"/>
          <w:szCs w:val="24"/>
        </w:rPr>
        <w:t>acordo</w:t>
      </w:r>
      <w:r w:rsidR="003C4CAE" w:rsidRPr="00B967F6">
        <w:rPr>
          <w:spacing w:val="-3"/>
          <w:sz w:val="24"/>
          <w:szCs w:val="24"/>
        </w:rPr>
        <w:t xml:space="preserve"> </w:t>
      </w:r>
      <w:r w:rsidR="003C4CAE" w:rsidRPr="00B967F6">
        <w:rPr>
          <w:sz w:val="24"/>
          <w:szCs w:val="24"/>
        </w:rPr>
        <w:t>com</w:t>
      </w:r>
      <w:r w:rsidR="003C4CAE" w:rsidRPr="00B967F6">
        <w:rPr>
          <w:spacing w:val="-6"/>
          <w:sz w:val="24"/>
          <w:szCs w:val="24"/>
        </w:rPr>
        <w:t xml:space="preserve"> </w:t>
      </w:r>
      <w:r w:rsidR="003C4CAE" w:rsidRPr="00B967F6">
        <w:rPr>
          <w:sz w:val="24"/>
          <w:szCs w:val="24"/>
        </w:rPr>
        <w:t>o</w:t>
      </w:r>
      <w:r w:rsidR="003C4CAE" w:rsidRPr="00B967F6">
        <w:rPr>
          <w:spacing w:val="-3"/>
          <w:sz w:val="24"/>
          <w:szCs w:val="24"/>
        </w:rPr>
        <w:t xml:space="preserve"> </w:t>
      </w:r>
      <w:r w:rsidR="003C4CAE" w:rsidRPr="00B967F6">
        <w:rPr>
          <w:sz w:val="24"/>
          <w:szCs w:val="24"/>
        </w:rPr>
        <w:t>inciso</w:t>
      </w:r>
      <w:r w:rsidR="003C4CAE" w:rsidRPr="00B967F6">
        <w:rPr>
          <w:spacing w:val="-6"/>
          <w:sz w:val="24"/>
          <w:szCs w:val="24"/>
        </w:rPr>
        <w:t xml:space="preserve"> </w:t>
      </w:r>
      <w:r w:rsidR="003C4CAE" w:rsidRPr="00B967F6">
        <w:rPr>
          <w:sz w:val="24"/>
          <w:szCs w:val="24"/>
        </w:rPr>
        <w:t>VI</w:t>
      </w:r>
      <w:r w:rsidR="003C4CAE" w:rsidRPr="00B967F6">
        <w:rPr>
          <w:spacing w:val="-5"/>
          <w:sz w:val="24"/>
          <w:szCs w:val="24"/>
        </w:rPr>
        <w:t xml:space="preserve"> </w:t>
      </w:r>
      <w:r w:rsidR="003C4CAE" w:rsidRPr="00B967F6">
        <w:rPr>
          <w:sz w:val="24"/>
          <w:szCs w:val="24"/>
        </w:rPr>
        <w:t>do</w:t>
      </w:r>
      <w:r w:rsidR="003C4CAE" w:rsidRPr="00B967F6">
        <w:rPr>
          <w:spacing w:val="-3"/>
          <w:sz w:val="24"/>
          <w:szCs w:val="24"/>
        </w:rPr>
        <w:t xml:space="preserve"> </w:t>
      </w:r>
      <w:r w:rsidR="003C4CAE" w:rsidRPr="00B967F6">
        <w:rPr>
          <w:sz w:val="24"/>
          <w:szCs w:val="24"/>
        </w:rPr>
        <w:t>art.</w:t>
      </w:r>
      <w:r w:rsidR="003C4CAE" w:rsidRPr="00B967F6">
        <w:rPr>
          <w:spacing w:val="-4"/>
          <w:sz w:val="24"/>
          <w:szCs w:val="24"/>
        </w:rPr>
        <w:t xml:space="preserve"> </w:t>
      </w:r>
      <w:r w:rsidR="003C4CAE" w:rsidRPr="00B967F6">
        <w:rPr>
          <w:sz w:val="24"/>
          <w:szCs w:val="24"/>
        </w:rPr>
        <w:t>68</w:t>
      </w:r>
      <w:r w:rsidR="003C4CAE" w:rsidRPr="00B967F6">
        <w:rPr>
          <w:spacing w:val="-4"/>
          <w:sz w:val="24"/>
          <w:szCs w:val="24"/>
        </w:rPr>
        <w:t xml:space="preserve"> </w:t>
      </w:r>
      <w:r w:rsidR="003C4CAE" w:rsidRPr="00B967F6">
        <w:rPr>
          <w:sz w:val="24"/>
          <w:szCs w:val="24"/>
        </w:rPr>
        <w:t>da</w:t>
      </w:r>
      <w:r w:rsidR="003C4CAE" w:rsidRPr="00B967F6">
        <w:rPr>
          <w:spacing w:val="-4"/>
          <w:sz w:val="24"/>
          <w:szCs w:val="24"/>
        </w:rPr>
        <w:t xml:space="preserve"> </w:t>
      </w:r>
      <w:r w:rsidR="003C4CAE" w:rsidRPr="00B967F6">
        <w:rPr>
          <w:sz w:val="24"/>
          <w:szCs w:val="24"/>
        </w:rPr>
        <w:t>Lei</w:t>
      </w:r>
      <w:r w:rsidR="003C4CAE" w:rsidRPr="00B967F6">
        <w:rPr>
          <w:spacing w:val="-4"/>
          <w:sz w:val="24"/>
          <w:szCs w:val="24"/>
        </w:rPr>
        <w:t xml:space="preserve"> </w:t>
      </w:r>
      <w:r w:rsidR="003C4CAE" w:rsidRPr="00B967F6">
        <w:rPr>
          <w:sz w:val="24"/>
          <w:szCs w:val="24"/>
        </w:rPr>
        <w:t>nº</w:t>
      </w:r>
      <w:r w:rsidR="003C4CAE" w:rsidRPr="00B967F6">
        <w:rPr>
          <w:spacing w:val="-4"/>
          <w:sz w:val="24"/>
          <w:szCs w:val="24"/>
        </w:rPr>
        <w:t xml:space="preserve"> </w:t>
      </w:r>
      <w:r w:rsidR="003C4CAE" w:rsidRPr="00B967F6">
        <w:rPr>
          <w:sz w:val="24"/>
          <w:szCs w:val="24"/>
        </w:rPr>
        <w:t>14.133,</w:t>
      </w:r>
      <w:r w:rsidR="003C4CAE" w:rsidRPr="00B967F6">
        <w:rPr>
          <w:spacing w:val="-6"/>
          <w:sz w:val="24"/>
          <w:szCs w:val="24"/>
        </w:rPr>
        <w:t xml:space="preserve"> </w:t>
      </w:r>
      <w:r w:rsidR="003C4CAE" w:rsidRPr="00B967F6">
        <w:rPr>
          <w:sz w:val="24"/>
          <w:szCs w:val="24"/>
        </w:rPr>
        <w:t xml:space="preserve">de 1 de abril de 2021, conforme modelo constante no </w:t>
      </w:r>
      <w:r w:rsidR="003C4CAE" w:rsidRPr="00B967F6">
        <w:rPr>
          <w:b/>
          <w:sz w:val="24"/>
          <w:szCs w:val="24"/>
        </w:rPr>
        <w:t>ANEXO VI – MODELO DE DECLARAÇÃO DE CUMPRIMENTO DO DISPOSTO NO INCISO XXXIII DO ART. 7º DA CONSTITUIÇÃO FEDERAL</w:t>
      </w:r>
      <w:r w:rsidR="003C4CAE" w:rsidRPr="00B967F6">
        <w:rPr>
          <w:sz w:val="24"/>
          <w:szCs w:val="24"/>
        </w:rPr>
        <w:t>.</w:t>
      </w:r>
    </w:p>
    <w:p w14:paraId="34143E11" w14:textId="77777777" w:rsidR="003C4CAE" w:rsidRPr="00B967F6" w:rsidRDefault="003C4CAE" w:rsidP="00F12993">
      <w:pPr>
        <w:pStyle w:val="Corpodetexto"/>
        <w:spacing w:before="1" w:line="276" w:lineRule="auto"/>
        <w:ind w:right="87"/>
        <w:rPr>
          <w:rFonts w:ascii="Arial" w:hAnsi="Arial" w:cs="Arial"/>
          <w:sz w:val="24"/>
          <w:szCs w:val="24"/>
        </w:rPr>
      </w:pPr>
    </w:p>
    <w:p w14:paraId="079DE0C8" w14:textId="77777777" w:rsidR="003C4CAE" w:rsidRPr="00B967F6" w:rsidRDefault="003C4CAE" w:rsidP="00846F80">
      <w:pPr>
        <w:pStyle w:val="Ttulo2"/>
        <w:numPr>
          <w:ilvl w:val="2"/>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84"/>
        </w:tabs>
        <w:spacing w:line="276" w:lineRule="auto"/>
        <w:ind w:left="1784" w:right="87" w:hanging="720"/>
        <w:rPr>
          <w:rFonts w:ascii="Arial" w:hAnsi="Arial" w:cs="Arial"/>
          <w:b/>
          <w:bCs/>
          <w:sz w:val="24"/>
          <w:szCs w:val="24"/>
        </w:rPr>
      </w:pPr>
      <w:r w:rsidRPr="00B967F6">
        <w:rPr>
          <w:rFonts w:ascii="Arial" w:hAnsi="Arial" w:cs="Arial"/>
          <w:b/>
          <w:bCs/>
          <w:color w:val="auto"/>
          <w:spacing w:val="-2"/>
          <w:sz w:val="24"/>
          <w:szCs w:val="24"/>
        </w:rPr>
        <w:t>QUALIFICAÇÃO</w:t>
      </w:r>
      <w:r w:rsidRPr="00B967F6">
        <w:rPr>
          <w:rFonts w:ascii="Arial" w:hAnsi="Arial" w:cs="Arial"/>
          <w:b/>
          <w:bCs/>
          <w:color w:val="auto"/>
          <w:spacing w:val="25"/>
          <w:sz w:val="24"/>
          <w:szCs w:val="24"/>
        </w:rPr>
        <w:t xml:space="preserve"> </w:t>
      </w:r>
      <w:r w:rsidRPr="00B967F6">
        <w:rPr>
          <w:rFonts w:ascii="Arial" w:hAnsi="Arial" w:cs="Arial"/>
          <w:b/>
          <w:bCs/>
          <w:color w:val="auto"/>
          <w:spacing w:val="-2"/>
          <w:sz w:val="24"/>
          <w:szCs w:val="24"/>
        </w:rPr>
        <w:t>ECONÔMICO-FINANCEIRA</w:t>
      </w:r>
    </w:p>
    <w:p w14:paraId="4EC4FA86" w14:textId="77777777" w:rsidR="003C4CAE" w:rsidRPr="00B967F6" w:rsidRDefault="003C4CAE" w:rsidP="00846F80">
      <w:pPr>
        <w:pStyle w:val="PargrafodaLista"/>
        <w:numPr>
          <w:ilvl w:val="3"/>
          <w:numId w:val="20"/>
        </w:numPr>
        <w:tabs>
          <w:tab w:val="left" w:pos="1913"/>
        </w:tabs>
        <w:spacing w:line="276" w:lineRule="auto"/>
        <w:ind w:left="1633" w:right="87" w:firstLine="0"/>
        <w:jc w:val="both"/>
        <w:rPr>
          <w:bCs/>
          <w:sz w:val="24"/>
          <w:szCs w:val="24"/>
        </w:rPr>
      </w:pPr>
      <w:r w:rsidRPr="00B967F6">
        <w:rPr>
          <w:bCs/>
          <w:sz w:val="24"/>
          <w:szCs w:val="24"/>
        </w:rPr>
        <w:t>A habilitação económico-financeira visa a demonstrar a aptidão econômica do licitante para cumprir as obrigações decorrentes do futuro contrato, devendo ser comprovada de forma objetiva, por coeficientes e índices econômicos previstos no edital, devidamente justificados no processo licitatório, e será restrita à apresentação da seguinte documentação.</w:t>
      </w:r>
    </w:p>
    <w:p w14:paraId="75CBC469" w14:textId="77777777" w:rsidR="003C4CAE" w:rsidRPr="00B967F6" w:rsidRDefault="003C4CAE" w:rsidP="00846F80">
      <w:pPr>
        <w:pStyle w:val="PargrafodaLista"/>
        <w:numPr>
          <w:ilvl w:val="3"/>
          <w:numId w:val="20"/>
        </w:numPr>
        <w:tabs>
          <w:tab w:val="left" w:pos="1913"/>
        </w:tabs>
        <w:spacing w:line="276" w:lineRule="auto"/>
        <w:ind w:left="1633" w:right="87" w:firstLine="0"/>
        <w:jc w:val="both"/>
        <w:rPr>
          <w:bCs/>
          <w:sz w:val="24"/>
          <w:szCs w:val="24"/>
        </w:rPr>
      </w:pPr>
      <w:r w:rsidRPr="00B967F6">
        <w:rPr>
          <w:b/>
          <w:sz w:val="24"/>
          <w:szCs w:val="24"/>
        </w:rPr>
        <w:t>balanço patrimonial</w:t>
      </w:r>
      <w:r w:rsidRPr="00B967F6">
        <w:rPr>
          <w:bCs/>
          <w:sz w:val="24"/>
          <w:szCs w:val="24"/>
        </w:rPr>
        <w:t xml:space="preserve">, </w:t>
      </w:r>
      <w:r w:rsidRPr="00B967F6">
        <w:rPr>
          <w:b/>
          <w:sz w:val="24"/>
          <w:szCs w:val="24"/>
        </w:rPr>
        <w:t>demonstração de resultado de exercício</w:t>
      </w:r>
      <w:r w:rsidRPr="00B967F6">
        <w:rPr>
          <w:bCs/>
          <w:sz w:val="24"/>
          <w:szCs w:val="24"/>
        </w:rPr>
        <w:t xml:space="preserve"> e </w:t>
      </w:r>
      <w:r w:rsidRPr="00B967F6">
        <w:rPr>
          <w:b/>
          <w:sz w:val="24"/>
          <w:szCs w:val="24"/>
        </w:rPr>
        <w:t>demais demonstrações contábeis</w:t>
      </w:r>
      <w:r w:rsidRPr="00B967F6">
        <w:rPr>
          <w:bCs/>
          <w:sz w:val="24"/>
          <w:szCs w:val="24"/>
        </w:rPr>
        <w:t xml:space="preserve"> dos </w:t>
      </w:r>
      <w:r w:rsidRPr="00B967F6">
        <w:rPr>
          <w:b/>
          <w:sz w:val="24"/>
          <w:szCs w:val="24"/>
        </w:rPr>
        <w:t xml:space="preserve">2 (dois) últimos exercícios sociais. </w:t>
      </w:r>
      <w:r w:rsidRPr="00B967F6">
        <w:rPr>
          <w:bCs/>
          <w:sz w:val="24"/>
          <w:szCs w:val="24"/>
        </w:rPr>
        <w:t xml:space="preserve"> </w:t>
      </w:r>
    </w:p>
    <w:p w14:paraId="253AF944" w14:textId="77777777" w:rsidR="003C4CAE" w:rsidRPr="00B967F6" w:rsidRDefault="003C4CAE" w:rsidP="00846F80">
      <w:pPr>
        <w:pStyle w:val="PargrafodaLista"/>
        <w:numPr>
          <w:ilvl w:val="3"/>
          <w:numId w:val="20"/>
        </w:numPr>
        <w:tabs>
          <w:tab w:val="left" w:pos="1913"/>
        </w:tabs>
        <w:spacing w:line="276" w:lineRule="auto"/>
        <w:ind w:left="1633" w:right="87" w:firstLine="0"/>
        <w:jc w:val="both"/>
        <w:rPr>
          <w:b/>
          <w:sz w:val="24"/>
          <w:szCs w:val="24"/>
        </w:rPr>
      </w:pPr>
      <w:r w:rsidRPr="00B967F6">
        <w:rPr>
          <w:b/>
          <w:bCs/>
          <w:sz w:val="24"/>
          <w:szCs w:val="24"/>
        </w:rPr>
        <w:t>certidão negativa de feitos sobre falência</w:t>
      </w:r>
      <w:r w:rsidRPr="00B967F6">
        <w:rPr>
          <w:sz w:val="24"/>
          <w:szCs w:val="24"/>
        </w:rPr>
        <w:t xml:space="preserve"> expedida pelo distribuidor da sede do licitante, nos termos do art.69, inc.II da Lei Federal 14.133/2021;</w:t>
      </w:r>
    </w:p>
    <w:p w14:paraId="627968C3" w14:textId="77777777" w:rsidR="003C4CAE" w:rsidRPr="00B967F6" w:rsidRDefault="003C4CAE" w:rsidP="00846F80">
      <w:pPr>
        <w:pStyle w:val="PargrafodaLista"/>
        <w:numPr>
          <w:ilvl w:val="3"/>
          <w:numId w:val="20"/>
        </w:numPr>
        <w:tabs>
          <w:tab w:val="left" w:pos="1913"/>
        </w:tabs>
        <w:spacing w:line="276" w:lineRule="auto"/>
        <w:ind w:left="1985" w:right="87" w:hanging="425"/>
        <w:jc w:val="both"/>
        <w:rPr>
          <w:bCs/>
          <w:sz w:val="24"/>
          <w:szCs w:val="24"/>
        </w:rPr>
      </w:pPr>
      <w:r w:rsidRPr="00B967F6">
        <w:rPr>
          <w:bCs/>
          <w:sz w:val="24"/>
          <w:szCs w:val="24"/>
        </w:rPr>
        <w:t>§ 1º A critério da Administração, poderá ser exigida declaração, assinada por profissional habilitado da área contábil, que ateste o atendimento pelo licitante dos índices econômicos previstos no edital.</w:t>
      </w:r>
    </w:p>
    <w:p w14:paraId="66B4F07B" w14:textId="77777777" w:rsidR="003C4CAE" w:rsidRPr="00B967F6" w:rsidRDefault="003C4CAE" w:rsidP="00846F80">
      <w:pPr>
        <w:pStyle w:val="PargrafodaLista"/>
        <w:numPr>
          <w:ilvl w:val="3"/>
          <w:numId w:val="20"/>
        </w:numPr>
        <w:tabs>
          <w:tab w:val="left" w:pos="1913"/>
        </w:tabs>
        <w:spacing w:line="276" w:lineRule="auto"/>
        <w:ind w:left="1985" w:right="87" w:hanging="425"/>
        <w:jc w:val="both"/>
        <w:rPr>
          <w:b/>
          <w:sz w:val="24"/>
          <w:szCs w:val="24"/>
        </w:rPr>
      </w:pPr>
      <w:r w:rsidRPr="00B967F6">
        <w:rPr>
          <w:bCs/>
          <w:sz w:val="24"/>
          <w:szCs w:val="24"/>
        </w:rPr>
        <w:t xml:space="preserve">§ 6º Os documentos referidos </w:t>
      </w:r>
      <w:r w:rsidRPr="00B967F6">
        <w:rPr>
          <w:b/>
          <w:sz w:val="24"/>
          <w:szCs w:val="24"/>
        </w:rPr>
        <w:t>b</w:t>
      </w:r>
      <w:r w:rsidRPr="00B967F6">
        <w:rPr>
          <w:bCs/>
          <w:sz w:val="24"/>
          <w:szCs w:val="24"/>
        </w:rPr>
        <w:t xml:space="preserve"> no inciso I do caput deste artigo limitar-se-ão ao último exercício no caso de a pessoa jurídica ter sido constituída há menos de 2 (dois) anos</w:t>
      </w:r>
    </w:p>
    <w:p w14:paraId="467A9140" w14:textId="77777777" w:rsidR="003C4CAE" w:rsidRPr="00B967F6" w:rsidRDefault="003C4CAE" w:rsidP="00846F80">
      <w:pPr>
        <w:pStyle w:val="PargrafodaLista"/>
        <w:numPr>
          <w:ilvl w:val="3"/>
          <w:numId w:val="20"/>
        </w:numPr>
        <w:tabs>
          <w:tab w:val="left" w:pos="1913"/>
        </w:tabs>
        <w:spacing w:line="276" w:lineRule="auto"/>
        <w:ind w:left="2127" w:right="87"/>
        <w:jc w:val="both"/>
        <w:rPr>
          <w:bCs/>
          <w:sz w:val="24"/>
          <w:szCs w:val="24"/>
        </w:rPr>
      </w:pPr>
      <w:r w:rsidRPr="00B967F6">
        <w:rPr>
          <w:bCs/>
          <w:sz w:val="24"/>
          <w:szCs w:val="24"/>
        </w:rPr>
        <w:t>A análise da qualificação económico-financeira será feita por servidores qualificados designados pela Prefeitura Municipal de Rodrigues Alves e avaliada pelos Índices de Liquidez Geral (LG), Solvência Geral (SG) e Liquidez Corrente (LC), que deverão ser iguais ou superiores a 1 (um):</w:t>
      </w:r>
    </w:p>
    <w:p w14:paraId="672313AC" w14:textId="77777777" w:rsidR="003C4CAE" w:rsidRPr="00B967F6" w:rsidRDefault="003C4CAE" w:rsidP="00F12993">
      <w:pPr>
        <w:tabs>
          <w:tab w:val="left" w:pos="1913"/>
        </w:tabs>
        <w:spacing w:line="276" w:lineRule="auto"/>
        <w:ind w:left="1276" w:right="87"/>
        <w:rPr>
          <w:bCs/>
          <w:sz w:val="24"/>
          <w:szCs w:val="24"/>
        </w:rPr>
      </w:pPr>
      <w:r w:rsidRPr="00B967F6">
        <w:rPr>
          <w:bCs/>
          <w:sz w:val="24"/>
          <w:szCs w:val="24"/>
        </w:rPr>
        <w:t>LG = ATIVO CIRCULANTE + REALIZÁVEL A LONGO PRAZO PASSIVO CIRCULANTE + EXIGÍVEL A LONGO PRAZO</w:t>
      </w:r>
    </w:p>
    <w:p w14:paraId="47B69C01" w14:textId="77777777" w:rsidR="003C4CAE" w:rsidRPr="00B967F6" w:rsidRDefault="003C4CAE" w:rsidP="00F12993">
      <w:pPr>
        <w:tabs>
          <w:tab w:val="left" w:pos="1913"/>
        </w:tabs>
        <w:spacing w:line="276" w:lineRule="auto"/>
        <w:ind w:left="1276" w:right="87"/>
        <w:rPr>
          <w:bCs/>
          <w:sz w:val="24"/>
          <w:szCs w:val="24"/>
        </w:rPr>
      </w:pPr>
      <w:r w:rsidRPr="00B967F6">
        <w:rPr>
          <w:bCs/>
          <w:sz w:val="24"/>
          <w:szCs w:val="24"/>
        </w:rPr>
        <w:t>SG =</w:t>
      </w:r>
      <w:r w:rsidRPr="00B967F6">
        <w:rPr>
          <w:bCs/>
          <w:sz w:val="24"/>
          <w:szCs w:val="24"/>
        </w:rPr>
        <w:tab/>
      </w:r>
      <w:r w:rsidRPr="00B967F6">
        <w:rPr>
          <w:bCs/>
          <w:sz w:val="24"/>
          <w:szCs w:val="24"/>
        </w:rPr>
        <w:tab/>
        <w:t xml:space="preserve">ATIVO TOTAL </w:t>
      </w:r>
      <w:r w:rsidRPr="00B967F6">
        <w:rPr>
          <w:bCs/>
          <w:sz w:val="24"/>
          <w:szCs w:val="24"/>
        </w:rPr>
        <w:tab/>
        <w:t xml:space="preserve"> PASSIVO CIRCULANTE + EXIGÍVEL A LONGO PRAZO</w:t>
      </w:r>
    </w:p>
    <w:p w14:paraId="438BA921" w14:textId="77777777" w:rsidR="003C4CAE" w:rsidRPr="00B967F6" w:rsidRDefault="003C4CAE" w:rsidP="00F12993">
      <w:pPr>
        <w:tabs>
          <w:tab w:val="left" w:pos="1913"/>
        </w:tabs>
        <w:spacing w:line="276" w:lineRule="auto"/>
        <w:ind w:left="1276" w:right="87"/>
        <w:rPr>
          <w:bCs/>
          <w:sz w:val="24"/>
          <w:szCs w:val="24"/>
        </w:rPr>
      </w:pPr>
      <w:r w:rsidRPr="00B967F6">
        <w:rPr>
          <w:bCs/>
          <w:sz w:val="24"/>
          <w:szCs w:val="24"/>
        </w:rPr>
        <w:t>LC =     ATIVO CIRCULANTE_ PASSIVO CIRCULANTE</w:t>
      </w:r>
    </w:p>
    <w:p w14:paraId="5FE43DDD" w14:textId="77777777" w:rsidR="003C4CAE" w:rsidRPr="00B967F6" w:rsidRDefault="003C4CAE" w:rsidP="00846F80">
      <w:pPr>
        <w:pStyle w:val="PargrafodaLista"/>
        <w:numPr>
          <w:ilvl w:val="3"/>
          <w:numId w:val="20"/>
        </w:numPr>
        <w:tabs>
          <w:tab w:val="left" w:pos="1913"/>
        </w:tabs>
        <w:spacing w:line="276" w:lineRule="auto"/>
        <w:ind w:left="1985" w:right="87" w:hanging="425"/>
        <w:jc w:val="both"/>
        <w:rPr>
          <w:bCs/>
          <w:sz w:val="24"/>
          <w:szCs w:val="24"/>
        </w:rPr>
      </w:pPr>
      <w:r w:rsidRPr="00B967F6">
        <w:rPr>
          <w:b/>
          <w:sz w:val="24"/>
          <w:szCs w:val="24"/>
        </w:rPr>
        <w:tab/>
      </w:r>
      <w:r w:rsidRPr="00B967F6">
        <w:rPr>
          <w:bCs/>
          <w:sz w:val="24"/>
          <w:szCs w:val="24"/>
        </w:rPr>
        <w:t>As fórmulas deverão estar devidamente aplicadas em memorial de cálculos juntado ao balanço</w:t>
      </w:r>
    </w:p>
    <w:p w14:paraId="5226302F" w14:textId="77777777" w:rsidR="003C4CAE" w:rsidRPr="00B967F6" w:rsidRDefault="003C4CAE" w:rsidP="00846F80">
      <w:pPr>
        <w:pStyle w:val="PargrafodaLista"/>
        <w:numPr>
          <w:ilvl w:val="3"/>
          <w:numId w:val="20"/>
        </w:numPr>
        <w:tabs>
          <w:tab w:val="left" w:pos="1913"/>
        </w:tabs>
        <w:spacing w:line="276" w:lineRule="auto"/>
        <w:ind w:left="1985" w:right="87" w:hanging="425"/>
        <w:jc w:val="both"/>
        <w:rPr>
          <w:bCs/>
          <w:sz w:val="24"/>
          <w:szCs w:val="24"/>
        </w:rPr>
      </w:pPr>
      <w:r w:rsidRPr="00B967F6">
        <w:rPr>
          <w:bCs/>
          <w:sz w:val="24"/>
          <w:szCs w:val="24"/>
        </w:rPr>
        <w:t xml:space="preserve">A licitante que apresentar resultado menor do que 1, em quaisquer dos índices - Liquidez Geral - LG, Solvência Geral - SG, e Liquidez Corrente - LC, deverá possuir Patrimônio Líquido mínimo de 10% do valor estimado para a contratação </w:t>
      </w:r>
      <w:r w:rsidRPr="00B967F6">
        <w:rPr>
          <w:sz w:val="24"/>
          <w:szCs w:val="24"/>
        </w:rPr>
        <w:t>§ 4° do Art. 69 da Lei 14.133/21</w:t>
      </w:r>
    </w:p>
    <w:p w14:paraId="1E13604E" w14:textId="77777777" w:rsidR="003C4CAE" w:rsidRPr="00B967F6" w:rsidRDefault="003C4CAE" w:rsidP="00846F80">
      <w:pPr>
        <w:pStyle w:val="Ttulo2"/>
        <w:numPr>
          <w:ilvl w:val="2"/>
          <w:numId w:val="2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84"/>
        </w:tabs>
        <w:spacing w:before="267" w:line="276" w:lineRule="auto"/>
        <w:ind w:left="1784" w:right="87" w:hanging="720"/>
        <w:rPr>
          <w:rFonts w:ascii="Arial" w:hAnsi="Arial" w:cs="Arial"/>
          <w:b/>
          <w:bCs/>
          <w:color w:val="auto"/>
          <w:sz w:val="24"/>
          <w:szCs w:val="24"/>
        </w:rPr>
      </w:pPr>
      <w:r w:rsidRPr="00B967F6">
        <w:rPr>
          <w:rFonts w:ascii="Arial" w:hAnsi="Arial" w:cs="Arial"/>
          <w:b/>
          <w:bCs/>
          <w:color w:val="auto"/>
          <w:sz w:val="24"/>
          <w:szCs w:val="24"/>
        </w:rPr>
        <w:t>QUALIFICAÇÃO</w:t>
      </w:r>
      <w:r w:rsidRPr="00B967F6">
        <w:rPr>
          <w:rFonts w:ascii="Arial" w:hAnsi="Arial" w:cs="Arial"/>
          <w:b/>
          <w:bCs/>
          <w:color w:val="auto"/>
          <w:spacing w:val="-12"/>
          <w:sz w:val="24"/>
          <w:szCs w:val="24"/>
        </w:rPr>
        <w:t xml:space="preserve"> </w:t>
      </w:r>
      <w:r w:rsidRPr="00B967F6">
        <w:rPr>
          <w:rFonts w:ascii="Arial" w:hAnsi="Arial" w:cs="Arial"/>
          <w:b/>
          <w:bCs/>
          <w:color w:val="auto"/>
          <w:spacing w:val="-2"/>
          <w:sz w:val="24"/>
          <w:szCs w:val="24"/>
        </w:rPr>
        <w:t>TÉCNICA</w:t>
      </w:r>
    </w:p>
    <w:p w14:paraId="68625305" w14:textId="4B89E83B" w:rsidR="003C4CAE" w:rsidRDefault="003C4CAE" w:rsidP="00846F80">
      <w:pPr>
        <w:pStyle w:val="PargrafodaLista"/>
        <w:numPr>
          <w:ilvl w:val="3"/>
          <w:numId w:val="20"/>
        </w:numPr>
        <w:tabs>
          <w:tab w:val="left" w:pos="1912"/>
        </w:tabs>
        <w:spacing w:line="276" w:lineRule="auto"/>
        <w:ind w:left="1621" w:right="87" w:firstLine="12"/>
        <w:jc w:val="both"/>
        <w:rPr>
          <w:sz w:val="24"/>
          <w:szCs w:val="24"/>
        </w:rPr>
      </w:pPr>
      <w:r w:rsidRPr="00B967F6">
        <w:rPr>
          <w:sz w:val="24"/>
          <w:szCs w:val="24"/>
        </w:rPr>
        <w:t>-</w:t>
      </w:r>
      <w:r w:rsidRPr="00B967F6">
        <w:rPr>
          <w:sz w:val="24"/>
          <w:szCs w:val="24"/>
        </w:rPr>
        <w:tab/>
        <w:t xml:space="preserve">Comprovação de aptidão no desempenho de atividade pertinente e compatível em características, quantidades e prazos com o objeto da licitação – </w:t>
      </w:r>
      <w:r w:rsidRPr="00B967F6">
        <w:rPr>
          <w:b/>
          <w:bCs/>
          <w:sz w:val="24"/>
          <w:szCs w:val="24"/>
          <w:u w:val="single"/>
        </w:rPr>
        <w:t>Atestado(s) de Capacidade Técnica</w:t>
      </w:r>
      <w:r w:rsidRPr="00B967F6">
        <w:rPr>
          <w:sz w:val="24"/>
          <w:szCs w:val="24"/>
        </w:rPr>
        <w:t>, fornecido(s) por pessoa jurídica de direito público ou privado, quando for emitido por ente privado deverá este ser com firma reconhecida de quem o subscreveu.</w:t>
      </w:r>
      <w:r w:rsidR="00961C8B">
        <w:rPr>
          <w:sz w:val="24"/>
          <w:szCs w:val="24"/>
        </w:rPr>
        <w:t xml:space="preserve"> Podendo</w:t>
      </w:r>
      <w:r w:rsidR="00903118">
        <w:rPr>
          <w:sz w:val="24"/>
          <w:szCs w:val="24"/>
        </w:rPr>
        <w:t xml:space="preserve"> ser realizados diligencia a</w:t>
      </w:r>
      <w:r w:rsidR="00874E93">
        <w:rPr>
          <w:sz w:val="24"/>
          <w:szCs w:val="24"/>
        </w:rPr>
        <w:t xml:space="preserve"> </w:t>
      </w:r>
      <w:r w:rsidR="00903118">
        <w:rPr>
          <w:sz w:val="24"/>
          <w:szCs w:val="24"/>
        </w:rPr>
        <w:t>fim de comprovar</w:t>
      </w:r>
      <w:r w:rsidR="001164C7">
        <w:rPr>
          <w:sz w:val="24"/>
          <w:szCs w:val="24"/>
        </w:rPr>
        <w:t>.</w:t>
      </w:r>
    </w:p>
    <w:p w14:paraId="4E3A9DB3" w14:textId="311346A5" w:rsidR="00E81683" w:rsidRDefault="00E81683" w:rsidP="00846F80">
      <w:pPr>
        <w:pStyle w:val="PargrafodaLista"/>
        <w:numPr>
          <w:ilvl w:val="3"/>
          <w:numId w:val="20"/>
        </w:numPr>
        <w:tabs>
          <w:tab w:val="left" w:pos="1912"/>
        </w:tabs>
        <w:spacing w:line="276" w:lineRule="auto"/>
        <w:ind w:left="1621" w:right="87" w:firstLine="12"/>
        <w:jc w:val="both"/>
        <w:rPr>
          <w:sz w:val="24"/>
          <w:szCs w:val="24"/>
        </w:rPr>
      </w:pPr>
      <w:r>
        <w:rPr>
          <w:sz w:val="24"/>
          <w:szCs w:val="24"/>
        </w:rPr>
        <w:t>Ainda para o lote de equipamentos hospitalar,</w:t>
      </w:r>
      <w:r w:rsidR="00806D0F">
        <w:rPr>
          <w:sz w:val="24"/>
          <w:szCs w:val="24"/>
        </w:rPr>
        <w:t xml:space="preserve"> </w:t>
      </w:r>
      <w:r w:rsidR="001D1CF5">
        <w:rPr>
          <w:sz w:val="24"/>
          <w:szCs w:val="24"/>
        </w:rPr>
        <w:t>será</w:t>
      </w:r>
      <w:r w:rsidR="00806D0F">
        <w:rPr>
          <w:sz w:val="24"/>
          <w:szCs w:val="24"/>
        </w:rPr>
        <w:t xml:space="preserve"> necessário a apresentação </w:t>
      </w:r>
      <w:r w:rsidR="00455FE9">
        <w:rPr>
          <w:sz w:val="24"/>
          <w:szCs w:val="24"/>
        </w:rPr>
        <w:t xml:space="preserve">do Registro da Avisa, e AFE, paras os itens </w:t>
      </w:r>
      <w:r w:rsidR="00321A5D">
        <w:rPr>
          <w:sz w:val="24"/>
          <w:szCs w:val="24"/>
        </w:rPr>
        <w:t xml:space="preserve">nos quais </w:t>
      </w:r>
      <w:r w:rsidR="001D1CF5">
        <w:rPr>
          <w:sz w:val="24"/>
          <w:szCs w:val="24"/>
        </w:rPr>
        <w:t>seja exigido para comercialização</w:t>
      </w:r>
      <w:r w:rsidR="00874E93">
        <w:rPr>
          <w:sz w:val="24"/>
          <w:szCs w:val="24"/>
        </w:rPr>
        <w:t xml:space="preserve"> dos mesmos</w:t>
      </w:r>
      <w:r w:rsidR="001D1CF5">
        <w:rPr>
          <w:sz w:val="24"/>
          <w:szCs w:val="24"/>
        </w:rPr>
        <w:t>.</w:t>
      </w:r>
      <w:r>
        <w:rPr>
          <w:sz w:val="24"/>
          <w:szCs w:val="24"/>
        </w:rPr>
        <w:t xml:space="preserve"> </w:t>
      </w:r>
    </w:p>
    <w:p w14:paraId="1F17D9FC" w14:textId="77777777" w:rsidR="003C4CAE" w:rsidRPr="00B967F6" w:rsidRDefault="003C4CAE" w:rsidP="00F12993">
      <w:pPr>
        <w:pStyle w:val="Corpodetexto"/>
        <w:spacing w:line="276" w:lineRule="auto"/>
        <w:ind w:right="87"/>
        <w:rPr>
          <w:rFonts w:ascii="Arial" w:hAnsi="Arial" w:cs="Arial"/>
          <w:sz w:val="24"/>
          <w:szCs w:val="24"/>
        </w:rPr>
      </w:pPr>
    </w:p>
    <w:p w14:paraId="711252FD" w14:textId="77777777" w:rsidR="003C4CAE" w:rsidRPr="00B967F6" w:rsidRDefault="003C4CAE" w:rsidP="00846F80">
      <w:pPr>
        <w:pStyle w:val="Ttulo2"/>
        <w:numPr>
          <w:ilvl w:val="2"/>
          <w:numId w:val="2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834"/>
        </w:tabs>
        <w:spacing w:line="276" w:lineRule="auto"/>
        <w:ind w:left="1834" w:right="87" w:hanging="770"/>
        <w:rPr>
          <w:rFonts w:ascii="Arial" w:hAnsi="Arial" w:cs="Arial"/>
          <w:b/>
          <w:bCs/>
          <w:color w:val="auto"/>
          <w:sz w:val="24"/>
          <w:szCs w:val="24"/>
        </w:rPr>
      </w:pPr>
      <w:r w:rsidRPr="00B967F6">
        <w:rPr>
          <w:rFonts w:ascii="Arial" w:hAnsi="Arial" w:cs="Arial"/>
          <w:b/>
          <w:bCs/>
          <w:color w:val="auto"/>
          <w:sz w:val="24"/>
          <w:szCs w:val="24"/>
        </w:rPr>
        <w:t>OUTRAS</w:t>
      </w:r>
      <w:r w:rsidRPr="00B967F6">
        <w:rPr>
          <w:rFonts w:ascii="Arial" w:hAnsi="Arial" w:cs="Arial"/>
          <w:b/>
          <w:bCs/>
          <w:color w:val="auto"/>
          <w:spacing w:val="5"/>
          <w:sz w:val="24"/>
          <w:szCs w:val="24"/>
        </w:rPr>
        <w:t xml:space="preserve"> </w:t>
      </w:r>
      <w:r w:rsidRPr="00B967F6">
        <w:rPr>
          <w:rFonts w:ascii="Arial" w:hAnsi="Arial" w:cs="Arial"/>
          <w:b/>
          <w:bCs/>
          <w:color w:val="auto"/>
          <w:spacing w:val="-2"/>
          <w:sz w:val="24"/>
          <w:szCs w:val="24"/>
        </w:rPr>
        <w:t>COMPROVAÇÕES</w:t>
      </w:r>
    </w:p>
    <w:p w14:paraId="6706A7D2" w14:textId="77777777" w:rsidR="003C4CAE" w:rsidRPr="00B967F6" w:rsidRDefault="003C4CAE" w:rsidP="00846F80">
      <w:pPr>
        <w:pStyle w:val="PargrafodaLista"/>
        <w:numPr>
          <w:ilvl w:val="3"/>
          <w:numId w:val="23"/>
        </w:numPr>
        <w:tabs>
          <w:tab w:val="left" w:pos="1913"/>
        </w:tabs>
        <w:spacing w:before="1" w:line="276" w:lineRule="auto"/>
        <w:ind w:left="1633" w:right="87" w:firstLine="0"/>
        <w:jc w:val="both"/>
        <w:rPr>
          <w:b/>
          <w:sz w:val="24"/>
          <w:szCs w:val="24"/>
        </w:rPr>
      </w:pPr>
      <w:r w:rsidRPr="00B967F6">
        <w:rPr>
          <w:b/>
          <w:sz w:val="24"/>
          <w:szCs w:val="24"/>
        </w:rPr>
        <w:t xml:space="preserve">Declaração da empresa informando que seus sócios, proprietários, Dirigentes ou assemelhados </w:t>
      </w:r>
      <w:r w:rsidRPr="00B967F6">
        <w:rPr>
          <w:sz w:val="24"/>
          <w:szCs w:val="24"/>
        </w:rPr>
        <w:t xml:space="preserve">não possuem qualquer vínculo com o Município de Rodrigues Alves conforme modelo do </w:t>
      </w:r>
      <w:r w:rsidRPr="00B967F6">
        <w:rPr>
          <w:b/>
          <w:sz w:val="24"/>
          <w:szCs w:val="24"/>
        </w:rPr>
        <w:t>ANEXO VII;</w:t>
      </w:r>
    </w:p>
    <w:p w14:paraId="0561237F" w14:textId="77777777" w:rsidR="003C4CAE" w:rsidRPr="00B967F6" w:rsidRDefault="003C4CAE" w:rsidP="00846F80">
      <w:pPr>
        <w:pStyle w:val="PargrafodaLista"/>
        <w:numPr>
          <w:ilvl w:val="3"/>
          <w:numId w:val="23"/>
        </w:numPr>
        <w:tabs>
          <w:tab w:val="left" w:pos="1912"/>
        </w:tabs>
        <w:spacing w:line="276" w:lineRule="auto"/>
        <w:ind w:left="1912" w:right="87" w:hanging="279"/>
        <w:jc w:val="both"/>
        <w:rPr>
          <w:b/>
          <w:sz w:val="24"/>
          <w:szCs w:val="24"/>
        </w:rPr>
      </w:pPr>
      <w:r w:rsidRPr="00B967F6">
        <w:rPr>
          <w:sz w:val="24"/>
          <w:szCs w:val="24"/>
        </w:rPr>
        <w:t>Declaração</w:t>
      </w:r>
      <w:r w:rsidRPr="00B967F6">
        <w:rPr>
          <w:spacing w:val="-8"/>
          <w:sz w:val="24"/>
          <w:szCs w:val="24"/>
        </w:rPr>
        <w:t xml:space="preserve"> </w:t>
      </w:r>
      <w:r w:rsidRPr="00B967F6">
        <w:rPr>
          <w:sz w:val="24"/>
          <w:szCs w:val="24"/>
        </w:rPr>
        <w:t>de</w:t>
      </w:r>
      <w:r w:rsidRPr="00B967F6">
        <w:rPr>
          <w:spacing w:val="-6"/>
          <w:sz w:val="24"/>
          <w:szCs w:val="24"/>
        </w:rPr>
        <w:t xml:space="preserve"> </w:t>
      </w:r>
      <w:r w:rsidRPr="00B967F6">
        <w:rPr>
          <w:sz w:val="24"/>
          <w:szCs w:val="24"/>
        </w:rPr>
        <w:t>Plena</w:t>
      </w:r>
      <w:r w:rsidRPr="00B967F6">
        <w:rPr>
          <w:spacing w:val="-4"/>
          <w:sz w:val="24"/>
          <w:szCs w:val="24"/>
        </w:rPr>
        <w:t xml:space="preserve"> </w:t>
      </w:r>
      <w:r w:rsidRPr="00B967F6">
        <w:rPr>
          <w:sz w:val="24"/>
          <w:szCs w:val="24"/>
        </w:rPr>
        <w:t>Aceitação</w:t>
      </w:r>
      <w:r w:rsidRPr="00B967F6">
        <w:rPr>
          <w:spacing w:val="-2"/>
          <w:sz w:val="24"/>
          <w:szCs w:val="24"/>
        </w:rPr>
        <w:t xml:space="preserve"> </w:t>
      </w:r>
      <w:r w:rsidRPr="00B967F6">
        <w:rPr>
          <w:sz w:val="24"/>
          <w:szCs w:val="24"/>
        </w:rPr>
        <w:t>dos</w:t>
      </w:r>
      <w:r w:rsidRPr="00B967F6">
        <w:rPr>
          <w:spacing w:val="-4"/>
          <w:sz w:val="24"/>
          <w:szCs w:val="24"/>
        </w:rPr>
        <w:t xml:space="preserve"> </w:t>
      </w:r>
      <w:r w:rsidRPr="00B967F6">
        <w:rPr>
          <w:sz w:val="24"/>
          <w:szCs w:val="24"/>
        </w:rPr>
        <w:t>Termos</w:t>
      </w:r>
      <w:r w:rsidRPr="00B967F6">
        <w:rPr>
          <w:spacing w:val="-7"/>
          <w:sz w:val="24"/>
          <w:szCs w:val="24"/>
        </w:rPr>
        <w:t xml:space="preserve"> </w:t>
      </w:r>
      <w:r w:rsidRPr="00B967F6">
        <w:rPr>
          <w:sz w:val="24"/>
          <w:szCs w:val="24"/>
        </w:rPr>
        <w:t>previstos</w:t>
      </w:r>
      <w:r w:rsidRPr="00B967F6">
        <w:rPr>
          <w:spacing w:val="-3"/>
          <w:sz w:val="24"/>
          <w:szCs w:val="24"/>
        </w:rPr>
        <w:t xml:space="preserve"> </w:t>
      </w:r>
      <w:r w:rsidRPr="00B967F6">
        <w:rPr>
          <w:sz w:val="24"/>
          <w:szCs w:val="24"/>
        </w:rPr>
        <w:t>no</w:t>
      </w:r>
      <w:r w:rsidRPr="00B967F6">
        <w:rPr>
          <w:spacing w:val="-3"/>
          <w:sz w:val="24"/>
          <w:szCs w:val="24"/>
        </w:rPr>
        <w:t xml:space="preserve"> </w:t>
      </w:r>
      <w:r w:rsidRPr="00B967F6">
        <w:rPr>
          <w:sz w:val="24"/>
          <w:szCs w:val="24"/>
        </w:rPr>
        <w:t>Edital,</w:t>
      </w:r>
      <w:r w:rsidRPr="00B967F6">
        <w:rPr>
          <w:spacing w:val="-7"/>
          <w:sz w:val="24"/>
          <w:szCs w:val="24"/>
        </w:rPr>
        <w:t xml:space="preserve"> </w:t>
      </w:r>
      <w:r w:rsidRPr="00B967F6">
        <w:rPr>
          <w:sz w:val="24"/>
          <w:szCs w:val="24"/>
        </w:rPr>
        <w:t>conforme</w:t>
      </w:r>
      <w:r w:rsidRPr="00B967F6">
        <w:rPr>
          <w:spacing w:val="-1"/>
          <w:sz w:val="24"/>
          <w:szCs w:val="24"/>
        </w:rPr>
        <w:t xml:space="preserve"> </w:t>
      </w:r>
      <w:r w:rsidRPr="00B967F6">
        <w:rPr>
          <w:b/>
          <w:sz w:val="24"/>
          <w:szCs w:val="24"/>
        </w:rPr>
        <w:t>Anexo</w:t>
      </w:r>
      <w:r w:rsidRPr="00B967F6">
        <w:rPr>
          <w:b/>
          <w:spacing w:val="-5"/>
          <w:sz w:val="24"/>
          <w:szCs w:val="24"/>
        </w:rPr>
        <w:t xml:space="preserve"> </w:t>
      </w:r>
      <w:r w:rsidRPr="00B967F6">
        <w:rPr>
          <w:b/>
          <w:spacing w:val="-2"/>
          <w:sz w:val="24"/>
          <w:szCs w:val="24"/>
        </w:rPr>
        <w:t>VIII;</w:t>
      </w:r>
    </w:p>
    <w:p w14:paraId="7A9B6A71" w14:textId="77777777" w:rsidR="003C4CAE" w:rsidRPr="00B967F6" w:rsidRDefault="003C4CAE" w:rsidP="00846F80">
      <w:pPr>
        <w:pStyle w:val="Ttulo3"/>
        <w:numPr>
          <w:ilvl w:val="3"/>
          <w:numId w:val="23"/>
        </w:numPr>
        <w:tabs>
          <w:tab w:val="left" w:pos="1913"/>
        </w:tabs>
        <w:spacing w:before="1" w:line="276" w:lineRule="auto"/>
        <w:ind w:left="1913" w:right="87" w:hanging="280"/>
        <w:jc w:val="both"/>
        <w:rPr>
          <w:rFonts w:ascii="Arial" w:hAnsi="Arial" w:cs="Arial"/>
          <w:color w:val="auto"/>
          <w:sz w:val="24"/>
          <w:szCs w:val="24"/>
        </w:rPr>
      </w:pPr>
      <w:r w:rsidRPr="00B967F6">
        <w:rPr>
          <w:rFonts w:ascii="Arial" w:hAnsi="Arial" w:cs="Arial"/>
          <w:color w:val="auto"/>
          <w:sz w:val="24"/>
          <w:szCs w:val="24"/>
        </w:rPr>
        <w:t>DECLARAÇÃO</w:t>
      </w:r>
      <w:r w:rsidRPr="00B967F6">
        <w:rPr>
          <w:rFonts w:ascii="Arial" w:hAnsi="Arial" w:cs="Arial"/>
          <w:color w:val="auto"/>
          <w:spacing w:val="-9"/>
          <w:sz w:val="24"/>
          <w:szCs w:val="24"/>
        </w:rPr>
        <w:t xml:space="preserve"> </w:t>
      </w:r>
      <w:r w:rsidRPr="00B967F6">
        <w:rPr>
          <w:rFonts w:ascii="Arial" w:hAnsi="Arial" w:cs="Arial"/>
          <w:color w:val="auto"/>
          <w:sz w:val="24"/>
          <w:szCs w:val="24"/>
        </w:rPr>
        <w:t>DE</w:t>
      </w:r>
      <w:r w:rsidRPr="00B967F6">
        <w:rPr>
          <w:rFonts w:ascii="Arial" w:hAnsi="Arial" w:cs="Arial"/>
          <w:color w:val="auto"/>
          <w:spacing w:val="-5"/>
          <w:sz w:val="24"/>
          <w:szCs w:val="24"/>
        </w:rPr>
        <w:t xml:space="preserve"> </w:t>
      </w:r>
      <w:r w:rsidRPr="00B967F6">
        <w:rPr>
          <w:rFonts w:ascii="Arial" w:hAnsi="Arial" w:cs="Arial"/>
          <w:color w:val="auto"/>
          <w:sz w:val="24"/>
          <w:szCs w:val="24"/>
        </w:rPr>
        <w:t>QUE</w:t>
      </w:r>
      <w:r w:rsidRPr="00B967F6">
        <w:rPr>
          <w:rFonts w:ascii="Arial" w:hAnsi="Arial" w:cs="Arial"/>
          <w:color w:val="auto"/>
          <w:spacing w:val="-5"/>
          <w:sz w:val="24"/>
          <w:szCs w:val="24"/>
        </w:rPr>
        <w:t xml:space="preserve"> </w:t>
      </w:r>
      <w:r w:rsidRPr="00B967F6">
        <w:rPr>
          <w:rFonts w:ascii="Arial" w:hAnsi="Arial" w:cs="Arial"/>
          <w:color w:val="auto"/>
          <w:sz w:val="24"/>
          <w:szCs w:val="24"/>
        </w:rPr>
        <w:t>CUMPRE</w:t>
      </w:r>
      <w:r w:rsidRPr="00B967F6">
        <w:rPr>
          <w:rFonts w:ascii="Arial" w:hAnsi="Arial" w:cs="Arial"/>
          <w:color w:val="auto"/>
          <w:spacing w:val="-6"/>
          <w:sz w:val="24"/>
          <w:szCs w:val="24"/>
        </w:rPr>
        <w:t xml:space="preserve"> </w:t>
      </w:r>
      <w:r w:rsidRPr="00B967F6">
        <w:rPr>
          <w:rFonts w:ascii="Arial" w:hAnsi="Arial" w:cs="Arial"/>
          <w:color w:val="auto"/>
          <w:sz w:val="24"/>
          <w:szCs w:val="24"/>
        </w:rPr>
        <w:t>AS</w:t>
      </w:r>
      <w:r w:rsidRPr="00B967F6">
        <w:rPr>
          <w:rFonts w:ascii="Arial" w:hAnsi="Arial" w:cs="Arial"/>
          <w:color w:val="auto"/>
          <w:spacing w:val="-6"/>
          <w:sz w:val="24"/>
          <w:szCs w:val="24"/>
        </w:rPr>
        <w:t xml:space="preserve"> </w:t>
      </w:r>
      <w:r w:rsidRPr="00B967F6">
        <w:rPr>
          <w:rFonts w:ascii="Arial" w:hAnsi="Arial" w:cs="Arial"/>
          <w:color w:val="auto"/>
          <w:sz w:val="24"/>
          <w:szCs w:val="24"/>
        </w:rPr>
        <w:t>EXIGÊNCIAS</w:t>
      </w:r>
      <w:r w:rsidRPr="00B967F6">
        <w:rPr>
          <w:rFonts w:ascii="Arial" w:hAnsi="Arial" w:cs="Arial"/>
          <w:color w:val="auto"/>
          <w:spacing w:val="-2"/>
          <w:sz w:val="24"/>
          <w:szCs w:val="24"/>
        </w:rPr>
        <w:t xml:space="preserve"> </w:t>
      </w:r>
      <w:r w:rsidRPr="00B967F6">
        <w:rPr>
          <w:rFonts w:ascii="Arial" w:hAnsi="Arial" w:cs="Arial"/>
          <w:color w:val="auto"/>
          <w:sz w:val="24"/>
          <w:szCs w:val="24"/>
        </w:rPr>
        <w:t>DE</w:t>
      </w:r>
      <w:r w:rsidRPr="00B967F6">
        <w:rPr>
          <w:rFonts w:ascii="Arial" w:hAnsi="Arial" w:cs="Arial"/>
          <w:color w:val="auto"/>
          <w:spacing w:val="-7"/>
          <w:sz w:val="24"/>
          <w:szCs w:val="24"/>
        </w:rPr>
        <w:t xml:space="preserve"> </w:t>
      </w:r>
      <w:r w:rsidRPr="00B967F6">
        <w:rPr>
          <w:rFonts w:ascii="Arial" w:hAnsi="Arial" w:cs="Arial"/>
          <w:color w:val="auto"/>
          <w:sz w:val="24"/>
          <w:szCs w:val="24"/>
        </w:rPr>
        <w:t>RESERVA</w:t>
      </w:r>
      <w:r w:rsidRPr="00B967F6">
        <w:rPr>
          <w:rFonts w:ascii="Arial" w:hAnsi="Arial" w:cs="Arial"/>
          <w:color w:val="auto"/>
          <w:spacing w:val="-5"/>
          <w:sz w:val="24"/>
          <w:szCs w:val="24"/>
        </w:rPr>
        <w:t xml:space="preserve"> </w:t>
      </w:r>
      <w:r w:rsidRPr="00B967F6">
        <w:rPr>
          <w:rFonts w:ascii="Arial" w:hAnsi="Arial" w:cs="Arial"/>
          <w:color w:val="auto"/>
          <w:sz w:val="24"/>
          <w:szCs w:val="24"/>
        </w:rPr>
        <w:t>DE</w:t>
      </w:r>
      <w:r w:rsidRPr="00B967F6">
        <w:rPr>
          <w:rFonts w:ascii="Arial" w:hAnsi="Arial" w:cs="Arial"/>
          <w:color w:val="auto"/>
          <w:spacing w:val="-7"/>
          <w:sz w:val="24"/>
          <w:szCs w:val="24"/>
        </w:rPr>
        <w:t xml:space="preserve"> </w:t>
      </w:r>
      <w:r w:rsidRPr="00B967F6">
        <w:rPr>
          <w:rFonts w:ascii="Arial" w:hAnsi="Arial" w:cs="Arial"/>
          <w:color w:val="auto"/>
          <w:sz w:val="24"/>
          <w:szCs w:val="24"/>
        </w:rPr>
        <w:t>CARGOS,</w:t>
      </w:r>
      <w:r w:rsidRPr="00B967F6">
        <w:rPr>
          <w:rFonts w:ascii="Arial" w:hAnsi="Arial" w:cs="Arial"/>
          <w:color w:val="auto"/>
          <w:spacing w:val="-5"/>
          <w:sz w:val="24"/>
          <w:szCs w:val="24"/>
        </w:rPr>
        <w:t xml:space="preserve"> </w:t>
      </w:r>
      <w:r w:rsidRPr="00B967F6">
        <w:rPr>
          <w:rFonts w:ascii="Arial" w:hAnsi="Arial" w:cs="Arial"/>
          <w:b/>
          <w:bCs/>
          <w:color w:val="auto"/>
          <w:sz w:val="24"/>
          <w:szCs w:val="24"/>
        </w:rPr>
        <w:t>Anexo</w:t>
      </w:r>
      <w:r w:rsidRPr="00B967F6">
        <w:rPr>
          <w:rFonts w:ascii="Arial" w:hAnsi="Arial" w:cs="Arial"/>
          <w:b/>
          <w:bCs/>
          <w:color w:val="auto"/>
          <w:spacing w:val="-5"/>
          <w:sz w:val="24"/>
          <w:szCs w:val="24"/>
        </w:rPr>
        <w:t xml:space="preserve"> IX</w:t>
      </w:r>
    </w:p>
    <w:p w14:paraId="374F70CE" w14:textId="77777777" w:rsidR="003C4CAE" w:rsidRPr="00B967F6" w:rsidRDefault="003C4CAE" w:rsidP="00846F80">
      <w:pPr>
        <w:pStyle w:val="PargrafodaLista"/>
        <w:numPr>
          <w:ilvl w:val="3"/>
          <w:numId w:val="23"/>
        </w:numPr>
        <w:tabs>
          <w:tab w:val="left" w:pos="1963"/>
        </w:tabs>
        <w:spacing w:line="276" w:lineRule="auto"/>
        <w:ind w:left="1633" w:right="87" w:firstLine="0"/>
        <w:jc w:val="both"/>
        <w:rPr>
          <w:b/>
          <w:sz w:val="24"/>
          <w:szCs w:val="24"/>
        </w:rPr>
      </w:pPr>
      <w:r w:rsidRPr="00B967F6">
        <w:rPr>
          <w:sz w:val="24"/>
          <w:szCs w:val="24"/>
        </w:rPr>
        <w:t xml:space="preserve">Comprovante de que a empresa não se encontra impedida de licitar, contratar ou exercer cargo público emitida através do link </w:t>
      </w:r>
      <w:hyperlink r:id="rId13" w:history="1">
        <w:r w:rsidRPr="00B967F6">
          <w:rPr>
            <w:rStyle w:val="Hyperlink"/>
            <w:sz w:val="24"/>
            <w:szCs w:val="24"/>
          </w:rPr>
          <w:t>https://portaldatransparencia.gov.br/sancoes/consulta?cadastro=1&amp;ordenarPor=nomeSancionado&amp;direcao=asc</w:t>
        </w:r>
      </w:hyperlink>
      <w:r w:rsidRPr="00B967F6">
        <w:rPr>
          <w:sz w:val="24"/>
          <w:szCs w:val="24"/>
        </w:rPr>
        <w:t xml:space="preserve"> do Portal da Transparência CEIS.</w:t>
      </w:r>
    </w:p>
    <w:p w14:paraId="18ACDA70" w14:textId="77777777" w:rsidR="003C4CAE" w:rsidRPr="00B967F6" w:rsidRDefault="003C4CAE" w:rsidP="00846F80">
      <w:pPr>
        <w:pStyle w:val="Ttulo2"/>
        <w:numPr>
          <w:ilvl w:val="0"/>
          <w:numId w:val="23"/>
        </w:numPr>
        <w:pBdr>
          <w:top w:val="single" w:sz="4" w:space="1" w:color="auto"/>
          <w:left w:val="single" w:sz="4" w:space="4" w:color="auto"/>
          <w:bottom w:val="single" w:sz="4" w:space="1" w:color="auto"/>
          <w:right w:val="single" w:sz="4" w:space="0" w:color="auto"/>
        </w:pBdr>
        <w:tabs>
          <w:tab w:val="left" w:pos="10111"/>
        </w:tabs>
        <w:spacing w:before="267" w:line="276" w:lineRule="auto"/>
        <w:ind w:left="1084" w:right="87" w:hanging="332"/>
        <w:rPr>
          <w:rFonts w:ascii="Arial" w:hAnsi="Arial" w:cs="Arial"/>
          <w:b/>
          <w:bCs/>
          <w:sz w:val="24"/>
          <w:szCs w:val="24"/>
        </w:rPr>
      </w:pPr>
      <w:r w:rsidRPr="00B967F6">
        <w:rPr>
          <w:rFonts w:ascii="Arial" w:hAnsi="Arial" w:cs="Arial"/>
          <w:b/>
          <w:bCs/>
          <w:color w:val="000000"/>
          <w:sz w:val="24"/>
          <w:szCs w:val="24"/>
          <w:shd w:val="clear" w:color="auto" w:fill="D9D9D9"/>
        </w:rPr>
        <w:t>DISPOSIÇÕES</w:t>
      </w:r>
      <w:r w:rsidRPr="00B967F6">
        <w:rPr>
          <w:rFonts w:ascii="Arial" w:hAnsi="Arial" w:cs="Arial"/>
          <w:b/>
          <w:bCs/>
          <w:color w:val="000000"/>
          <w:spacing w:val="-6"/>
          <w:sz w:val="24"/>
          <w:szCs w:val="24"/>
          <w:shd w:val="clear" w:color="auto" w:fill="D9D9D9"/>
        </w:rPr>
        <w:t xml:space="preserve"> </w:t>
      </w:r>
      <w:r w:rsidRPr="00B967F6">
        <w:rPr>
          <w:rFonts w:ascii="Arial" w:hAnsi="Arial" w:cs="Arial"/>
          <w:b/>
          <w:bCs/>
          <w:color w:val="000000"/>
          <w:sz w:val="24"/>
          <w:szCs w:val="24"/>
          <w:shd w:val="clear" w:color="auto" w:fill="D9D9D9"/>
        </w:rPr>
        <w:t>GERAIS</w:t>
      </w:r>
      <w:r w:rsidRPr="00B967F6">
        <w:rPr>
          <w:rFonts w:ascii="Arial" w:hAnsi="Arial" w:cs="Arial"/>
          <w:b/>
          <w:bCs/>
          <w:color w:val="000000"/>
          <w:spacing w:val="-5"/>
          <w:sz w:val="24"/>
          <w:szCs w:val="24"/>
          <w:shd w:val="clear" w:color="auto" w:fill="D9D9D9"/>
        </w:rPr>
        <w:t xml:space="preserve"> </w:t>
      </w:r>
      <w:r w:rsidRPr="00B967F6">
        <w:rPr>
          <w:rFonts w:ascii="Arial" w:hAnsi="Arial" w:cs="Arial"/>
          <w:b/>
          <w:bCs/>
          <w:color w:val="000000"/>
          <w:sz w:val="24"/>
          <w:szCs w:val="24"/>
          <w:shd w:val="clear" w:color="auto" w:fill="D9D9D9"/>
        </w:rPr>
        <w:t>DA</w:t>
      </w:r>
      <w:r w:rsidRPr="00B967F6">
        <w:rPr>
          <w:rFonts w:ascii="Arial" w:hAnsi="Arial" w:cs="Arial"/>
          <w:b/>
          <w:bCs/>
          <w:color w:val="000000"/>
          <w:spacing w:val="6"/>
          <w:sz w:val="24"/>
          <w:szCs w:val="24"/>
          <w:shd w:val="clear" w:color="auto" w:fill="D9D9D9"/>
        </w:rPr>
        <w:t xml:space="preserve"> </w:t>
      </w:r>
      <w:r w:rsidRPr="00B967F6">
        <w:rPr>
          <w:rFonts w:ascii="Arial" w:hAnsi="Arial" w:cs="Arial"/>
          <w:b/>
          <w:bCs/>
          <w:color w:val="000000"/>
          <w:spacing w:val="-2"/>
          <w:sz w:val="24"/>
          <w:szCs w:val="24"/>
          <w:shd w:val="clear" w:color="auto" w:fill="D9D9D9"/>
        </w:rPr>
        <w:t>HABILITAÇÃO</w:t>
      </w:r>
      <w:r w:rsidRPr="00B967F6">
        <w:rPr>
          <w:rFonts w:ascii="Arial" w:hAnsi="Arial" w:cs="Arial"/>
          <w:b/>
          <w:bCs/>
          <w:color w:val="000000"/>
          <w:sz w:val="24"/>
          <w:szCs w:val="24"/>
          <w:shd w:val="clear" w:color="auto" w:fill="D9D9D9"/>
        </w:rPr>
        <w:tab/>
      </w:r>
    </w:p>
    <w:p w14:paraId="3A44C28B" w14:textId="77777777" w:rsidR="003C4CAE" w:rsidRPr="00B967F6" w:rsidRDefault="003C4CAE" w:rsidP="00846F80">
      <w:pPr>
        <w:pStyle w:val="PargrafodaLista"/>
        <w:numPr>
          <w:ilvl w:val="1"/>
          <w:numId w:val="23"/>
        </w:numPr>
        <w:tabs>
          <w:tab w:val="left" w:pos="1205"/>
        </w:tabs>
        <w:spacing w:before="101" w:line="276" w:lineRule="auto"/>
        <w:ind w:right="87" w:firstLine="0"/>
        <w:jc w:val="both"/>
        <w:rPr>
          <w:b/>
          <w:sz w:val="24"/>
          <w:szCs w:val="24"/>
        </w:rPr>
      </w:pPr>
      <w:r w:rsidRPr="00B967F6">
        <w:rPr>
          <w:sz w:val="24"/>
          <w:szCs w:val="24"/>
        </w:rPr>
        <w:t>Ainda que possuam restrições fiscais ou fazendárias, as Micros e Pequenas Empresas deverão apresentar a totalidade dos requisitos dispostos no item 8.1.2, exigidos para fins de comprovação da regularidade fiscal.</w:t>
      </w:r>
    </w:p>
    <w:p w14:paraId="7AE82FC0" w14:textId="77777777" w:rsidR="003C4CAE" w:rsidRPr="00B967F6" w:rsidRDefault="003C4CAE" w:rsidP="00846F80">
      <w:pPr>
        <w:pStyle w:val="PargrafodaLista"/>
        <w:numPr>
          <w:ilvl w:val="1"/>
          <w:numId w:val="23"/>
        </w:numPr>
        <w:tabs>
          <w:tab w:val="left" w:pos="1205"/>
        </w:tabs>
        <w:spacing w:before="102" w:line="276" w:lineRule="auto"/>
        <w:ind w:right="87" w:firstLine="0"/>
        <w:jc w:val="both"/>
        <w:rPr>
          <w:b/>
          <w:sz w:val="24"/>
          <w:szCs w:val="24"/>
        </w:rPr>
      </w:pPr>
      <w:r w:rsidRPr="00B967F6">
        <w:rPr>
          <w:sz w:val="24"/>
          <w:szCs w:val="24"/>
        </w:rPr>
        <w:t>Os</w:t>
      </w:r>
      <w:r w:rsidRPr="00B967F6">
        <w:rPr>
          <w:spacing w:val="-2"/>
          <w:sz w:val="24"/>
          <w:szCs w:val="24"/>
        </w:rPr>
        <w:t xml:space="preserve"> </w:t>
      </w:r>
      <w:r w:rsidRPr="00B967F6">
        <w:rPr>
          <w:sz w:val="24"/>
          <w:szCs w:val="24"/>
        </w:rPr>
        <w:t>documentos</w:t>
      </w:r>
      <w:r w:rsidRPr="00B967F6">
        <w:rPr>
          <w:spacing w:val="-2"/>
          <w:sz w:val="24"/>
          <w:szCs w:val="24"/>
        </w:rPr>
        <w:t xml:space="preserve"> </w:t>
      </w:r>
      <w:r w:rsidRPr="00B967F6">
        <w:rPr>
          <w:sz w:val="24"/>
          <w:szCs w:val="24"/>
        </w:rPr>
        <w:t>emitidos</w:t>
      </w:r>
      <w:r w:rsidRPr="00B967F6">
        <w:rPr>
          <w:spacing w:val="-3"/>
          <w:sz w:val="24"/>
          <w:szCs w:val="24"/>
        </w:rPr>
        <w:t xml:space="preserve"> </w:t>
      </w:r>
      <w:r w:rsidRPr="00B967F6">
        <w:rPr>
          <w:sz w:val="24"/>
          <w:szCs w:val="24"/>
        </w:rPr>
        <w:t>por</w:t>
      </w:r>
      <w:r w:rsidRPr="00B967F6">
        <w:rPr>
          <w:spacing w:val="-2"/>
          <w:sz w:val="24"/>
          <w:szCs w:val="24"/>
        </w:rPr>
        <w:t xml:space="preserve"> </w:t>
      </w:r>
      <w:r w:rsidRPr="00B967F6">
        <w:rPr>
          <w:sz w:val="24"/>
          <w:szCs w:val="24"/>
        </w:rPr>
        <w:t>via</w:t>
      </w:r>
      <w:r w:rsidRPr="00B967F6">
        <w:rPr>
          <w:spacing w:val="-2"/>
          <w:sz w:val="24"/>
          <w:szCs w:val="24"/>
        </w:rPr>
        <w:t xml:space="preserve"> </w:t>
      </w:r>
      <w:r w:rsidRPr="00B967F6">
        <w:rPr>
          <w:sz w:val="24"/>
          <w:szCs w:val="24"/>
        </w:rPr>
        <w:t>INTERNET</w:t>
      </w:r>
      <w:r w:rsidRPr="00B967F6">
        <w:rPr>
          <w:spacing w:val="-3"/>
          <w:sz w:val="24"/>
          <w:szCs w:val="24"/>
        </w:rPr>
        <w:t xml:space="preserve"> </w:t>
      </w:r>
      <w:r w:rsidRPr="00B967F6">
        <w:rPr>
          <w:sz w:val="24"/>
          <w:szCs w:val="24"/>
        </w:rPr>
        <w:t>poderão</w:t>
      </w:r>
      <w:r w:rsidRPr="00B967F6">
        <w:rPr>
          <w:spacing w:val="-2"/>
          <w:sz w:val="24"/>
          <w:szCs w:val="24"/>
        </w:rPr>
        <w:t xml:space="preserve"> </w:t>
      </w:r>
      <w:r w:rsidRPr="00B967F6">
        <w:rPr>
          <w:sz w:val="24"/>
          <w:szCs w:val="24"/>
        </w:rPr>
        <w:t>ter</w:t>
      </w:r>
      <w:r w:rsidRPr="00B967F6">
        <w:rPr>
          <w:spacing w:val="-2"/>
          <w:sz w:val="24"/>
          <w:szCs w:val="24"/>
        </w:rPr>
        <w:t xml:space="preserve"> </w:t>
      </w:r>
      <w:r w:rsidRPr="00B967F6">
        <w:rPr>
          <w:sz w:val="24"/>
          <w:szCs w:val="24"/>
        </w:rPr>
        <w:t>seus</w:t>
      </w:r>
      <w:r w:rsidRPr="00B967F6">
        <w:rPr>
          <w:spacing w:val="-2"/>
          <w:sz w:val="24"/>
          <w:szCs w:val="24"/>
        </w:rPr>
        <w:t xml:space="preserve"> </w:t>
      </w:r>
      <w:r w:rsidRPr="00B967F6">
        <w:rPr>
          <w:sz w:val="24"/>
          <w:szCs w:val="24"/>
        </w:rPr>
        <w:t>dados</w:t>
      </w:r>
      <w:r w:rsidRPr="00B967F6">
        <w:rPr>
          <w:spacing w:val="-3"/>
          <w:sz w:val="24"/>
          <w:szCs w:val="24"/>
        </w:rPr>
        <w:t xml:space="preserve"> </w:t>
      </w:r>
      <w:r w:rsidRPr="00B967F6">
        <w:rPr>
          <w:sz w:val="24"/>
          <w:szCs w:val="24"/>
        </w:rPr>
        <w:t>conferidos</w:t>
      </w:r>
      <w:r w:rsidRPr="00B967F6">
        <w:rPr>
          <w:spacing w:val="-2"/>
          <w:sz w:val="24"/>
          <w:szCs w:val="24"/>
        </w:rPr>
        <w:t xml:space="preserve"> </w:t>
      </w:r>
      <w:r w:rsidRPr="00B967F6">
        <w:rPr>
          <w:sz w:val="24"/>
          <w:szCs w:val="24"/>
        </w:rPr>
        <w:t>pela</w:t>
      </w:r>
      <w:r w:rsidRPr="00B967F6">
        <w:rPr>
          <w:spacing w:val="-2"/>
          <w:sz w:val="24"/>
          <w:szCs w:val="24"/>
        </w:rPr>
        <w:t xml:space="preserve"> </w:t>
      </w:r>
      <w:r w:rsidRPr="00B967F6">
        <w:rPr>
          <w:sz w:val="24"/>
          <w:szCs w:val="24"/>
        </w:rPr>
        <w:t>Equipe</w:t>
      </w:r>
      <w:r w:rsidRPr="00B967F6">
        <w:rPr>
          <w:spacing w:val="-3"/>
          <w:sz w:val="24"/>
          <w:szCs w:val="24"/>
        </w:rPr>
        <w:t xml:space="preserve"> </w:t>
      </w:r>
      <w:r w:rsidRPr="00B967F6">
        <w:rPr>
          <w:sz w:val="24"/>
          <w:szCs w:val="24"/>
        </w:rPr>
        <w:t>de</w:t>
      </w:r>
      <w:r w:rsidRPr="00B967F6">
        <w:rPr>
          <w:spacing w:val="-2"/>
          <w:sz w:val="24"/>
          <w:szCs w:val="24"/>
        </w:rPr>
        <w:t xml:space="preserve"> </w:t>
      </w:r>
      <w:r w:rsidRPr="00B967F6">
        <w:rPr>
          <w:sz w:val="24"/>
          <w:szCs w:val="24"/>
        </w:rPr>
        <w:t>Apoio perante o site correspondente.</w:t>
      </w:r>
    </w:p>
    <w:p w14:paraId="387CD01D" w14:textId="77777777" w:rsidR="003C4CAE" w:rsidRPr="00B967F6" w:rsidRDefault="003C4CAE" w:rsidP="00846F80">
      <w:pPr>
        <w:pStyle w:val="PargrafodaLista"/>
        <w:numPr>
          <w:ilvl w:val="1"/>
          <w:numId w:val="23"/>
        </w:numPr>
        <w:tabs>
          <w:tab w:val="left" w:pos="1205"/>
        </w:tabs>
        <w:spacing w:before="104" w:line="276" w:lineRule="auto"/>
        <w:ind w:right="87" w:firstLine="0"/>
        <w:jc w:val="both"/>
        <w:rPr>
          <w:b/>
          <w:sz w:val="24"/>
          <w:szCs w:val="24"/>
        </w:rPr>
      </w:pPr>
      <w:r w:rsidRPr="00B967F6">
        <w:rPr>
          <w:sz w:val="24"/>
          <w:szCs w:val="24"/>
        </w:rPr>
        <w:t>Não serão aceitos protocolos de entrega ou solicitação de documento em substituição aos documentos requeridos no presente Edital e seus Anexos.</w:t>
      </w:r>
    </w:p>
    <w:p w14:paraId="2748A9A6" w14:textId="77777777" w:rsidR="003C4CAE" w:rsidRPr="00B967F6" w:rsidRDefault="003C4CAE" w:rsidP="00846F80">
      <w:pPr>
        <w:pStyle w:val="PargrafodaLista"/>
        <w:numPr>
          <w:ilvl w:val="1"/>
          <w:numId w:val="23"/>
        </w:numPr>
        <w:tabs>
          <w:tab w:val="left" w:pos="1205"/>
        </w:tabs>
        <w:spacing w:before="102" w:line="276" w:lineRule="auto"/>
        <w:ind w:right="87" w:firstLine="0"/>
        <w:jc w:val="both"/>
        <w:rPr>
          <w:b/>
          <w:sz w:val="24"/>
          <w:szCs w:val="24"/>
        </w:rPr>
      </w:pPr>
      <w:r w:rsidRPr="00B967F6">
        <w:rPr>
          <w:sz w:val="24"/>
          <w:szCs w:val="24"/>
        </w:rPr>
        <w:t>As certidões</w:t>
      </w:r>
      <w:r w:rsidRPr="00B967F6">
        <w:rPr>
          <w:spacing w:val="-2"/>
          <w:sz w:val="24"/>
          <w:szCs w:val="24"/>
        </w:rPr>
        <w:t xml:space="preserve"> </w:t>
      </w:r>
      <w:r w:rsidRPr="00B967F6">
        <w:rPr>
          <w:sz w:val="24"/>
          <w:szCs w:val="24"/>
        </w:rPr>
        <w:t>que não</w:t>
      </w:r>
      <w:r w:rsidRPr="00B967F6">
        <w:rPr>
          <w:spacing w:val="-1"/>
          <w:sz w:val="24"/>
          <w:szCs w:val="24"/>
        </w:rPr>
        <w:t xml:space="preserve"> </w:t>
      </w:r>
      <w:r w:rsidRPr="00B967F6">
        <w:rPr>
          <w:sz w:val="24"/>
          <w:szCs w:val="24"/>
        </w:rPr>
        <w:t>possuírem</w:t>
      </w:r>
      <w:r w:rsidRPr="00B967F6">
        <w:rPr>
          <w:spacing w:val="-1"/>
          <w:sz w:val="24"/>
          <w:szCs w:val="24"/>
        </w:rPr>
        <w:t xml:space="preserve"> </w:t>
      </w:r>
      <w:r w:rsidRPr="00B967F6">
        <w:rPr>
          <w:sz w:val="24"/>
          <w:szCs w:val="24"/>
        </w:rPr>
        <w:t>prazo</w:t>
      </w:r>
      <w:r w:rsidRPr="00B967F6">
        <w:rPr>
          <w:spacing w:val="-1"/>
          <w:sz w:val="24"/>
          <w:szCs w:val="24"/>
        </w:rPr>
        <w:t xml:space="preserve"> </w:t>
      </w:r>
      <w:r w:rsidRPr="00B967F6">
        <w:rPr>
          <w:sz w:val="24"/>
          <w:szCs w:val="24"/>
        </w:rPr>
        <w:t>de</w:t>
      </w:r>
      <w:r w:rsidRPr="00B967F6">
        <w:rPr>
          <w:spacing w:val="-4"/>
          <w:sz w:val="24"/>
          <w:szCs w:val="24"/>
        </w:rPr>
        <w:t xml:space="preserve"> </w:t>
      </w:r>
      <w:r w:rsidRPr="00B967F6">
        <w:rPr>
          <w:sz w:val="24"/>
          <w:szCs w:val="24"/>
        </w:rPr>
        <w:t>validade,</w:t>
      </w:r>
      <w:r w:rsidRPr="00B967F6">
        <w:rPr>
          <w:spacing w:val="-2"/>
          <w:sz w:val="24"/>
          <w:szCs w:val="24"/>
        </w:rPr>
        <w:t xml:space="preserve"> </w:t>
      </w:r>
      <w:r w:rsidRPr="00B967F6">
        <w:rPr>
          <w:sz w:val="24"/>
          <w:szCs w:val="24"/>
        </w:rPr>
        <w:t>somente</w:t>
      </w:r>
      <w:r w:rsidRPr="00B967F6">
        <w:rPr>
          <w:spacing w:val="-2"/>
          <w:sz w:val="24"/>
          <w:szCs w:val="24"/>
        </w:rPr>
        <w:t xml:space="preserve"> </w:t>
      </w:r>
      <w:r w:rsidRPr="00B967F6">
        <w:rPr>
          <w:sz w:val="24"/>
          <w:szCs w:val="24"/>
        </w:rPr>
        <w:t>serão</w:t>
      </w:r>
      <w:r w:rsidRPr="00B967F6">
        <w:rPr>
          <w:spacing w:val="-1"/>
          <w:sz w:val="24"/>
          <w:szCs w:val="24"/>
        </w:rPr>
        <w:t xml:space="preserve"> </w:t>
      </w:r>
      <w:r w:rsidRPr="00B967F6">
        <w:rPr>
          <w:sz w:val="24"/>
          <w:szCs w:val="24"/>
        </w:rPr>
        <w:t>aceitas</w:t>
      </w:r>
      <w:r w:rsidRPr="00B967F6">
        <w:rPr>
          <w:spacing w:val="-2"/>
          <w:sz w:val="24"/>
          <w:szCs w:val="24"/>
        </w:rPr>
        <w:t xml:space="preserve"> </w:t>
      </w:r>
      <w:r w:rsidRPr="00B967F6">
        <w:rPr>
          <w:sz w:val="24"/>
          <w:szCs w:val="24"/>
        </w:rPr>
        <w:t>com</w:t>
      </w:r>
      <w:r w:rsidRPr="00B967F6">
        <w:rPr>
          <w:spacing w:val="-1"/>
          <w:sz w:val="24"/>
          <w:szCs w:val="24"/>
        </w:rPr>
        <w:t xml:space="preserve"> </w:t>
      </w:r>
      <w:r w:rsidRPr="00B967F6">
        <w:rPr>
          <w:sz w:val="24"/>
          <w:szCs w:val="24"/>
        </w:rPr>
        <w:t>data de</w:t>
      </w:r>
      <w:r w:rsidRPr="00B967F6">
        <w:rPr>
          <w:spacing w:val="-4"/>
          <w:sz w:val="24"/>
          <w:szCs w:val="24"/>
        </w:rPr>
        <w:t xml:space="preserve"> </w:t>
      </w:r>
      <w:r w:rsidRPr="00B967F6">
        <w:rPr>
          <w:sz w:val="24"/>
          <w:szCs w:val="24"/>
        </w:rPr>
        <w:t>emissão</w:t>
      </w:r>
      <w:r w:rsidRPr="00B967F6">
        <w:rPr>
          <w:spacing w:val="-1"/>
          <w:sz w:val="24"/>
          <w:szCs w:val="24"/>
        </w:rPr>
        <w:t xml:space="preserve"> </w:t>
      </w:r>
      <w:r w:rsidRPr="00B967F6">
        <w:rPr>
          <w:sz w:val="24"/>
          <w:szCs w:val="24"/>
        </w:rPr>
        <w:t>não superior</w:t>
      </w:r>
      <w:r w:rsidRPr="00B967F6">
        <w:rPr>
          <w:spacing w:val="-2"/>
          <w:sz w:val="24"/>
          <w:szCs w:val="24"/>
        </w:rPr>
        <w:t xml:space="preserve"> </w:t>
      </w:r>
      <w:r w:rsidRPr="00B967F6">
        <w:rPr>
          <w:sz w:val="24"/>
          <w:szCs w:val="24"/>
        </w:rPr>
        <w:t>a</w:t>
      </w:r>
      <w:r w:rsidRPr="00B967F6">
        <w:rPr>
          <w:spacing w:val="-2"/>
          <w:sz w:val="24"/>
          <w:szCs w:val="24"/>
        </w:rPr>
        <w:t xml:space="preserve"> </w:t>
      </w:r>
      <w:r w:rsidRPr="00B967F6">
        <w:rPr>
          <w:sz w:val="24"/>
          <w:szCs w:val="24"/>
        </w:rPr>
        <w:t>60</w:t>
      </w:r>
      <w:r w:rsidRPr="00B967F6">
        <w:rPr>
          <w:spacing w:val="-2"/>
          <w:sz w:val="24"/>
          <w:szCs w:val="24"/>
        </w:rPr>
        <w:t xml:space="preserve"> </w:t>
      </w:r>
      <w:r w:rsidRPr="00B967F6">
        <w:rPr>
          <w:sz w:val="24"/>
          <w:szCs w:val="24"/>
        </w:rPr>
        <w:t>(sessenta)</w:t>
      </w:r>
      <w:r w:rsidRPr="00B967F6">
        <w:rPr>
          <w:spacing w:val="-2"/>
          <w:sz w:val="24"/>
          <w:szCs w:val="24"/>
        </w:rPr>
        <w:t xml:space="preserve"> </w:t>
      </w:r>
      <w:r w:rsidRPr="00B967F6">
        <w:rPr>
          <w:sz w:val="24"/>
          <w:szCs w:val="24"/>
        </w:rPr>
        <w:t>dias,</w:t>
      </w:r>
      <w:r w:rsidRPr="00B967F6">
        <w:rPr>
          <w:spacing w:val="-2"/>
          <w:sz w:val="24"/>
          <w:szCs w:val="24"/>
        </w:rPr>
        <w:t xml:space="preserve"> </w:t>
      </w:r>
      <w:r w:rsidRPr="00B967F6">
        <w:rPr>
          <w:sz w:val="24"/>
          <w:szCs w:val="24"/>
        </w:rPr>
        <w:t>não</w:t>
      </w:r>
      <w:r w:rsidRPr="00B967F6">
        <w:rPr>
          <w:spacing w:val="-2"/>
          <w:sz w:val="24"/>
          <w:szCs w:val="24"/>
        </w:rPr>
        <w:t xml:space="preserve"> </w:t>
      </w:r>
      <w:r w:rsidRPr="00B967F6">
        <w:rPr>
          <w:sz w:val="24"/>
          <w:szCs w:val="24"/>
        </w:rPr>
        <w:t>se</w:t>
      </w:r>
      <w:r w:rsidRPr="00B967F6">
        <w:rPr>
          <w:spacing w:val="-1"/>
          <w:sz w:val="24"/>
          <w:szCs w:val="24"/>
        </w:rPr>
        <w:t xml:space="preserve"> </w:t>
      </w:r>
      <w:r w:rsidRPr="00B967F6">
        <w:rPr>
          <w:sz w:val="24"/>
          <w:szCs w:val="24"/>
        </w:rPr>
        <w:t>aplicando</w:t>
      </w:r>
      <w:r w:rsidRPr="00B967F6">
        <w:rPr>
          <w:spacing w:val="-1"/>
          <w:sz w:val="24"/>
          <w:szCs w:val="24"/>
        </w:rPr>
        <w:t xml:space="preserve"> </w:t>
      </w:r>
      <w:r w:rsidRPr="00B967F6">
        <w:rPr>
          <w:sz w:val="24"/>
          <w:szCs w:val="24"/>
        </w:rPr>
        <w:t>aos</w:t>
      </w:r>
      <w:r w:rsidRPr="00B967F6">
        <w:rPr>
          <w:spacing w:val="-2"/>
          <w:sz w:val="24"/>
          <w:szCs w:val="24"/>
        </w:rPr>
        <w:t xml:space="preserve"> </w:t>
      </w:r>
      <w:r w:rsidRPr="00B967F6">
        <w:rPr>
          <w:sz w:val="24"/>
          <w:szCs w:val="24"/>
        </w:rPr>
        <w:t>documentos</w:t>
      </w:r>
      <w:r w:rsidRPr="00B967F6">
        <w:rPr>
          <w:spacing w:val="-2"/>
          <w:sz w:val="24"/>
          <w:szCs w:val="24"/>
        </w:rPr>
        <w:t xml:space="preserve"> </w:t>
      </w:r>
      <w:r w:rsidRPr="00B967F6">
        <w:rPr>
          <w:sz w:val="24"/>
          <w:szCs w:val="24"/>
        </w:rPr>
        <w:t>em</w:t>
      </w:r>
      <w:r w:rsidRPr="00B967F6">
        <w:rPr>
          <w:spacing w:val="-1"/>
          <w:sz w:val="24"/>
          <w:szCs w:val="24"/>
        </w:rPr>
        <w:t xml:space="preserve"> </w:t>
      </w:r>
      <w:r w:rsidRPr="00B967F6">
        <w:rPr>
          <w:sz w:val="24"/>
          <w:szCs w:val="24"/>
        </w:rPr>
        <w:t>que</w:t>
      </w:r>
      <w:r w:rsidRPr="00B967F6">
        <w:rPr>
          <w:spacing w:val="-2"/>
          <w:sz w:val="24"/>
          <w:szCs w:val="24"/>
        </w:rPr>
        <w:t xml:space="preserve"> </w:t>
      </w:r>
      <w:r w:rsidRPr="00B967F6">
        <w:rPr>
          <w:sz w:val="24"/>
          <w:szCs w:val="24"/>
        </w:rPr>
        <w:t>a</w:t>
      </w:r>
      <w:r w:rsidRPr="00B967F6">
        <w:rPr>
          <w:spacing w:val="-4"/>
          <w:sz w:val="24"/>
          <w:szCs w:val="24"/>
        </w:rPr>
        <w:t xml:space="preserve"> </w:t>
      </w:r>
      <w:r w:rsidRPr="00B967F6">
        <w:rPr>
          <w:sz w:val="24"/>
          <w:szCs w:val="24"/>
        </w:rPr>
        <w:t>validade</w:t>
      </w:r>
      <w:r w:rsidRPr="00B967F6">
        <w:rPr>
          <w:spacing w:val="-2"/>
          <w:sz w:val="24"/>
          <w:szCs w:val="24"/>
        </w:rPr>
        <w:t xml:space="preserve"> </w:t>
      </w:r>
      <w:r w:rsidRPr="00B967F6">
        <w:rPr>
          <w:sz w:val="24"/>
          <w:szCs w:val="24"/>
        </w:rPr>
        <w:t>já</w:t>
      </w:r>
      <w:r w:rsidRPr="00B967F6">
        <w:rPr>
          <w:spacing w:val="-2"/>
          <w:sz w:val="24"/>
          <w:szCs w:val="24"/>
        </w:rPr>
        <w:t xml:space="preserve"> </w:t>
      </w:r>
      <w:r w:rsidRPr="00B967F6">
        <w:rPr>
          <w:sz w:val="24"/>
          <w:szCs w:val="24"/>
        </w:rPr>
        <w:t>esteja</w:t>
      </w:r>
      <w:r w:rsidRPr="00B967F6">
        <w:rPr>
          <w:spacing w:val="-2"/>
          <w:sz w:val="24"/>
          <w:szCs w:val="24"/>
        </w:rPr>
        <w:t xml:space="preserve"> </w:t>
      </w:r>
      <w:r w:rsidRPr="00B967F6">
        <w:rPr>
          <w:sz w:val="24"/>
          <w:szCs w:val="24"/>
        </w:rPr>
        <w:t>determinada neste Edital.</w:t>
      </w:r>
    </w:p>
    <w:p w14:paraId="29A1193A" w14:textId="77777777" w:rsidR="003C4CAE" w:rsidRPr="00B967F6" w:rsidRDefault="003C4CAE" w:rsidP="00846F80">
      <w:pPr>
        <w:pStyle w:val="PargrafodaLista"/>
        <w:numPr>
          <w:ilvl w:val="1"/>
          <w:numId w:val="23"/>
        </w:numPr>
        <w:tabs>
          <w:tab w:val="left" w:pos="1205"/>
        </w:tabs>
        <w:spacing w:before="102" w:line="276" w:lineRule="auto"/>
        <w:ind w:right="87" w:firstLine="0"/>
        <w:jc w:val="both"/>
        <w:rPr>
          <w:bCs/>
          <w:sz w:val="24"/>
          <w:szCs w:val="24"/>
        </w:rPr>
      </w:pPr>
      <w:r w:rsidRPr="00B967F6">
        <w:rPr>
          <w:bCs/>
          <w:sz w:val="24"/>
          <w:szCs w:val="24"/>
        </w:rPr>
        <w:t>Será inabilitado o fornecedor que não comprovar sua habilitação, seja por não apresentar quaisquer dos documentos exigidos, ou apresentá-los em desacordo com o estabelecido neste Edital</w:t>
      </w:r>
    </w:p>
    <w:p w14:paraId="24518A55" w14:textId="77777777" w:rsidR="003C4CAE" w:rsidRPr="00B967F6" w:rsidRDefault="003C4CAE" w:rsidP="00846F80">
      <w:pPr>
        <w:pStyle w:val="Ttulo2"/>
        <w:numPr>
          <w:ilvl w:val="0"/>
          <w:numId w:val="23"/>
        </w:numPr>
        <w:pBdr>
          <w:top w:val="single" w:sz="4" w:space="1" w:color="auto"/>
          <w:left w:val="single" w:sz="4" w:space="4" w:color="auto"/>
          <w:bottom w:val="single" w:sz="4" w:space="1" w:color="auto"/>
          <w:right w:val="single" w:sz="4" w:space="4" w:color="auto"/>
        </w:pBdr>
        <w:tabs>
          <w:tab w:val="left" w:pos="1083"/>
          <w:tab w:val="left" w:pos="10111"/>
        </w:tabs>
        <w:spacing w:before="268" w:line="276" w:lineRule="auto"/>
        <w:ind w:left="1083" w:right="87" w:hanging="331"/>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PROCEDIMENTO</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DO</w:t>
      </w:r>
      <w:r w:rsidRPr="00B967F6">
        <w:rPr>
          <w:rFonts w:ascii="Arial" w:hAnsi="Arial" w:cs="Arial"/>
          <w:b/>
          <w:bCs/>
          <w:color w:val="000000"/>
          <w:spacing w:val="15"/>
          <w:sz w:val="24"/>
          <w:szCs w:val="24"/>
          <w:shd w:val="clear" w:color="auto" w:fill="BEBEBE"/>
        </w:rPr>
        <w:t xml:space="preserve"> </w:t>
      </w:r>
      <w:r w:rsidRPr="00B967F6">
        <w:rPr>
          <w:rFonts w:ascii="Arial" w:hAnsi="Arial" w:cs="Arial"/>
          <w:b/>
          <w:bCs/>
          <w:color w:val="000000"/>
          <w:spacing w:val="-2"/>
          <w:sz w:val="24"/>
          <w:szCs w:val="24"/>
          <w:shd w:val="clear" w:color="auto" w:fill="BEBEBE"/>
        </w:rPr>
        <w:t>JULGAMENTO</w:t>
      </w:r>
      <w:r w:rsidRPr="00B967F6">
        <w:rPr>
          <w:rFonts w:ascii="Arial" w:hAnsi="Arial" w:cs="Arial"/>
          <w:b/>
          <w:bCs/>
          <w:color w:val="000000"/>
          <w:sz w:val="24"/>
          <w:szCs w:val="24"/>
          <w:shd w:val="clear" w:color="auto" w:fill="BEBEBE"/>
        </w:rPr>
        <w:tab/>
      </w:r>
    </w:p>
    <w:p w14:paraId="6734A48F" w14:textId="77777777" w:rsidR="003C4CAE" w:rsidRPr="00B967F6" w:rsidRDefault="003C4CAE" w:rsidP="00846F80">
      <w:pPr>
        <w:pStyle w:val="PargrafodaLista"/>
        <w:numPr>
          <w:ilvl w:val="1"/>
          <w:numId w:val="23"/>
        </w:numPr>
        <w:tabs>
          <w:tab w:val="left" w:pos="1344"/>
        </w:tabs>
        <w:spacing w:line="276" w:lineRule="auto"/>
        <w:ind w:right="87" w:firstLine="0"/>
        <w:jc w:val="both"/>
        <w:rPr>
          <w:b/>
          <w:sz w:val="24"/>
          <w:szCs w:val="24"/>
        </w:rPr>
      </w:pPr>
      <w:r w:rsidRPr="00B967F6">
        <w:rPr>
          <w:sz w:val="24"/>
          <w:szCs w:val="24"/>
        </w:rPr>
        <w:t>No horário e local indicados no preâmbulo será aberta a sessão de processamento do Pregão Presencial, iniciando-se com o credenciamento dos interessados em participar do certame, sendo que todas</w:t>
      </w:r>
      <w:r w:rsidRPr="00B967F6">
        <w:rPr>
          <w:spacing w:val="-8"/>
          <w:sz w:val="24"/>
          <w:szCs w:val="24"/>
        </w:rPr>
        <w:t xml:space="preserve"> </w:t>
      </w:r>
      <w:r w:rsidRPr="00B967F6">
        <w:rPr>
          <w:sz w:val="24"/>
          <w:szCs w:val="24"/>
        </w:rPr>
        <w:t>as</w:t>
      </w:r>
      <w:r w:rsidRPr="00B967F6">
        <w:rPr>
          <w:spacing w:val="-12"/>
          <w:sz w:val="24"/>
          <w:szCs w:val="24"/>
        </w:rPr>
        <w:t xml:space="preserve"> </w:t>
      </w:r>
      <w:r w:rsidRPr="00B967F6">
        <w:rPr>
          <w:sz w:val="24"/>
          <w:szCs w:val="24"/>
        </w:rPr>
        <w:t>fases</w:t>
      </w:r>
      <w:r w:rsidRPr="00B967F6">
        <w:rPr>
          <w:spacing w:val="-7"/>
          <w:sz w:val="24"/>
          <w:szCs w:val="24"/>
        </w:rPr>
        <w:t xml:space="preserve"> </w:t>
      </w:r>
      <w:r w:rsidRPr="00B967F6">
        <w:rPr>
          <w:sz w:val="24"/>
          <w:szCs w:val="24"/>
        </w:rPr>
        <w:t>do</w:t>
      </w:r>
      <w:r w:rsidRPr="00B967F6">
        <w:rPr>
          <w:spacing w:val="-6"/>
          <w:sz w:val="24"/>
          <w:szCs w:val="24"/>
        </w:rPr>
        <w:t xml:space="preserve"> </w:t>
      </w:r>
      <w:r w:rsidRPr="00B967F6">
        <w:rPr>
          <w:sz w:val="24"/>
          <w:szCs w:val="24"/>
        </w:rPr>
        <w:t>procedimento</w:t>
      </w:r>
      <w:r w:rsidRPr="00B967F6">
        <w:rPr>
          <w:spacing w:val="-6"/>
          <w:sz w:val="24"/>
          <w:szCs w:val="24"/>
        </w:rPr>
        <w:t xml:space="preserve"> </w:t>
      </w:r>
      <w:r w:rsidRPr="00B967F6">
        <w:rPr>
          <w:sz w:val="24"/>
          <w:szCs w:val="24"/>
        </w:rPr>
        <w:t>poderão ser</w:t>
      </w:r>
      <w:r w:rsidRPr="00B967F6">
        <w:rPr>
          <w:spacing w:val="-6"/>
          <w:sz w:val="24"/>
          <w:szCs w:val="24"/>
        </w:rPr>
        <w:t xml:space="preserve"> </w:t>
      </w:r>
      <w:r w:rsidRPr="00B967F6">
        <w:rPr>
          <w:sz w:val="24"/>
          <w:szCs w:val="24"/>
        </w:rPr>
        <w:t>realizadas</w:t>
      </w:r>
      <w:r w:rsidRPr="00B967F6">
        <w:rPr>
          <w:spacing w:val="-8"/>
          <w:sz w:val="24"/>
          <w:szCs w:val="24"/>
        </w:rPr>
        <w:t xml:space="preserve"> </w:t>
      </w:r>
      <w:r w:rsidRPr="00B967F6">
        <w:rPr>
          <w:sz w:val="24"/>
          <w:szCs w:val="24"/>
        </w:rPr>
        <w:t>mediante</w:t>
      </w:r>
      <w:r w:rsidRPr="00B967F6">
        <w:rPr>
          <w:spacing w:val="-5"/>
          <w:sz w:val="24"/>
          <w:szCs w:val="24"/>
        </w:rPr>
        <w:t xml:space="preserve"> </w:t>
      </w:r>
      <w:r w:rsidRPr="00B967F6">
        <w:rPr>
          <w:sz w:val="24"/>
          <w:szCs w:val="24"/>
        </w:rPr>
        <w:t>sistema</w:t>
      </w:r>
      <w:r w:rsidRPr="00B967F6">
        <w:rPr>
          <w:spacing w:val="-8"/>
          <w:sz w:val="24"/>
          <w:szCs w:val="24"/>
        </w:rPr>
        <w:t xml:space="preserve"> </w:t>
      </w:r>
      <w:r w:rsidRPr="00B967F6">
        <w:rPr>
          <w:sz w:val="24"/>
          <w:szCs w:val="24"/>
        </w:rPr>
        <w:t>eletrônico</w:t>
      </w:r>
      <w:r w:rsidRPr="00B967F6">
        <w:rPr>
          <w:spacing w:val="-6"/>
          <w:sz w:val="24"/>
          <w:szCs w:val="24"/>
        </w:rPr>
        <w:t xml:space="preserve"> </w:t>
      </w:r>
      <w:r w:rsidRPr="00B967F6">
        <w:rPr>
          <w:sz w:val="24"/>
          <w:szCs w:val="24"/>
        </w:rPr>
        <w:t>de</w:t>
      </w:r>
      <w:r w:rsidRPr="00B967F6">
        <w:rPr>
          <w:spacing w:val="-9"/>
          <w:sz w:val="24"/>
          <w:szCs w:val="24"/>
        </w:rPr>
        <w:t xml:space="preserve"> </w:t>
      </w:r>
      <w:r w:rsidRPr="00B967F6">
        <w:rPr>
          <w:sz w:val="24"/>
          <w:szCs w:val="24"/>
        </w:rPr>
        <w:t>gerenciamento</w:t>
      </w:r>
      <w:r w:rsidRPr="00B967F6">
        <w:rPr>
          <w:spacing w:val="-4"/>
          <w:sz w:val="24"/>
          <w:szCs w:val="24"/>
        </w:rPr>
        <w:t xml:space="preserve"> </w:t>
      </w:r>
      <w:r w:rsidRPr="00B967F6">
        <w:rPr>
          <w:sz w:val="24"/>
          <w:szCs w:val="24"/>
        </w:rPr>
        <w:t>adotado pelo Pregoeiro e</w:t>
      </w:r>
      <w:r w:rsidRPr="00B967F6">
        <w:rPr>
          <w:spacing w:val="40"/>
          <w:sz w:val="24"/>
          <w:szCs w:val="24"/>
        </w:rPr>
        <w:t xml:space="preserve"> </w:t>
      </w:r>
      <w:r w:rsidRPr="00B967F6">
        <w:rPr>
          <w:sz w:val="24"/>
          <w:szCs w:val="24"/>
        </w:rPr>
        <w:t>Equipe de Apoio e projetado em tela ampla através</w:t>
      </w:r>
      <w:r w:rsidRPr="00B967F6">
        <w:rPr>
          <w:spacing w:val="40"/>
          <w:sz w:val="24"/>
          <w:szCs w:val="24"/>
        </w:rPr>
        <w:t xml:space="preserve"> </w:t>
      </w:r>
      <w:r w:rsidRPr="00B967F6">
        <w:rPr>
          <w:sz w:val="24"/>
          <w:szCs w:val="24"/>
        </w:rPr>
        <w:t xml:space="preserve">de </w:t>
      </w:r>
      <w:r w:rsidRPr="00B967F6">
        <w:rPr>
          <w:i/>
          <w:sz w:val="24"/>
          <w:szCs w:val="24"/>
        </w:rPr>
        <w:t>“data show”</w:t>
      </w:r>
      <w:r w:rsidRPr="00B967F6">
        <w:rPr>
          <w:sz w:val="24"/>
          <w:szCs w:val="24"/>
        </w:rPr>
        <w:t>,</w:t>
      </w:r>
      <w:r w:rsidRPr="00B967F6">
        <w:rPr>
          <w:spacing w:val="40"/>
          <w:sz w:val="24"/>
          <w:szCs w:val="24"/>
        </w:rPr>
        <w:t xml:space="preserve"> </w:t>
      </w:r>
      <w:r w:rsidRPr="00B967F6">
        <w:rPr>
          <w:sz w:val="24"/>
          <w:szCs w:val="24"/>
        </w:rPr>
        <w:t>para acompanhamento de todos os</w:t>
      </w:r>
      <w:r w:rsidRPr="00B967F6">
        <w:rPr>
          <w:spacing w:val="40"/>
          <w:sz w:val="24"/>
          <w:szCs w:val="24"/>
        </w:rPr>
        <w:t xml:space="preserve"> </w:t>
      </w:r>
      <w:r w:rsidRPr="00B967F6">
        <w:rPr>
          <w:sz w:val="24"/>
          <w:szCs w:val="24"/>
        </w:rPr>
        <w:t>presentes;</w:t>
      </w:r>
    </w:p>
    <w:p w14:paraId="6999FF4D" w14:textId="77777777" w:rsidR="003C4CAE" w:rsidRPr="00B967F6" w:rsidRDefault="003C4CAE" w:rsidP="00846F80">
      <w:pPr>
        <w:pStyle w:val="PargrafodaLista"/>
        <w:numPr>
          <w:ilvl w:val="1"/>
          <w:numId w:val="23"/>
        </w:numPr>
        <w:tabs>
          <w:tab w:val="left" w:pos="1498"/>
        </w:tabs>
        <w:spacing w:before="91" w:line="276" w:lineRule="auto"/>
        <w:ind w:right="87" w:hanging="717"/>
        <w:jc w:val="both"/>
        <w:rPr>
          <w:sz w:val="24"/>
          <w:szCs w:val="24"/>
        </w:rPr>
      </w:pPr>
      <w:r w:rsidRPr="00B967F6">
        <w:rPr>
          <w:sz w:val="24"/>
          <w:szCs w:val="24"/>
        </w:rPr>
        <w:t>Após</w:t>
      </w:r>
      <w:r w:rsidRPr="00B967F6">
        <w:rPr>
          <w:spacing w:val="7"/>
          <w:sz w:val="24"/>
          <w:szCs w:val="24"/>
        </w:rPr>
        <w:t xml:space="preserve"> </w:t>
      </w:r>
      <w:r w:rsidRPr="00B967F6">
        <w:rPr>
          <w:sz w:val="24"/>
          <w:szCs w:val="24"/>
        </w:rPr>
        <w:t>os</w:t>
      </w:r>
      <w:r w:rsidRPr="00B967F6">
        <w:rPr>
          <w:spacing w:val="3"/>
          <w:sz w:val="24"/>
          <w:szCs w:val="24"/>
        </w:rPr>
        <w:t xml:space="preserve"> </w:t>
      </w:r>
      <w:r w:rsidRPr="00B967F6">
        <w:rPr>
          <w:sz w:val="24"/>
          <w:szCs w:val="24"/>
        </w:rPr>
        <w:t>despectivos</w:t>
      </w:r>
      <w:r w:rsidRPr="00B967F6">
        <w:rPr>
          <w:spacing w:val="9"/>
          <w:sz w:val="24"/>
          <w:szCs w:val="24"/>
        </w:rPr>
        <w:t xml:space="preserve"> </w:t>
      </w:r>
      <w:r w:rsidRPr="00B967F6">
        <w:rPr>
          <w:sz w:val="24"/>
          <w:szCs w:val="24"/>
        </w:rPr>
        <w:t>credenciamentos,</w:t>
      </w:r>
      <w:r w:rsidRPr="00B967F6">
        <w:rPr>
          <w:spacing w:val="7"/>
          <w:sz w:val="24"/>
          <w:szCs w:val="24"/>
        </w:rPr>
        <w:t xml:space="preserve"> </w:t>
      </w:r>
      <w:r w:rsidRPr="00B967F6">
        <w:rPr>
          <w:sz w:val="24"/>
          <w:szCs w:val="24"/>
        </w:rPr>
        <w:t>as</w:t>
      </w:r>
      <w:r w:rsidRPr="00B967F6">
        <w:rPr>
          <w:spacing w:val="10"/>
          <w:sz w:val="24"/>
          <w:szCs w:val="24"/>
        </w:rPr>
        <w:t xml:space="preserve"> </w:t>
      </w:r>
      <w:r w:rsidRPr="00B967F6">
        <w:rPr>
          <w:sz w:val="24"/>
          <w:szCs w:val="24"/>
        </w:rPr>
        <w:t>licitantes</w:t>
      </w:r>
      <w:r w:rsidRPr="00B967F6">
        <w:rPr>
          <w:spacing w:val="7"/>
          <w:sz w:val="24"/>
          <w:szCs w:val="24"/>
        </w:rPr>
        <w:t xml:space="preserve"> </w:t>
      </w:r>
      <w:r w:rsidRPr="00B967F6">
        <w:rPr>
          <w:sz w:val="24"/>
          <w:szCs w:val="24"/>
        </w:rPr>
        <w:t>entregarão</w:t>
      </w:r>
      <w:r w:rsidRPr="00B967F6">
        <w:rPr>
          <w:spacing w:val="9"/>
          <w:sz w:val="24"/>
          <w:szCs w:val="24"/>
        </w:rPr>
        <w:t xml:space="preserve"> </w:t>
      </w:r>
      <w:r w:rsidRPr="00B967F6">
        <w:rPr>
          <w:sz w:val="24"/>
          <w:szCs w:val="24"/>
        </w:rPr>
        <w:t>ao</w:t>
      </w:r>
      <w:r w:rsidRPr="00B967F6">
        <w:rPr>
          <w:spacing w:val="8"/>
          <w:sz w:val="24"/>
          <w:szCs w:val="24"/>
        </w:rPr>
        <w:t xml:space="preserve"> </w:t>
      </w:r>
      <w:r w:rsidRPr="00B967F6">
        <w:rPr>
          <w:sz w:val="24"/>
          <w:szCs w:val="24"/>
        </w:rPr>
        <w:t>Pregoeiro</w:t>
      </w:r>
      <w:r w:rsidRPr="00B967F6">
        <w:rPr>
          <w:spacing w:val="10"/>
          <w:sz w:val="24"/>
          <w:szCs w:val="24"/>
        </w:rPr>
        <w:t xml:space="preserve"> </w:t>
      </w:r>
      <w:r w:rsidRPr="00B967F6">
        <w:rPr>
          <w:sz w:val="24"/>
          <w:szCs w:val="24"/>
        </w:rPr>
        <w:t>a</w:t>
      </w:r>
      <w:r w:rsidRPr="00B967F6">
        <w:rPr>
          <w:spacing w:val="11"/>
          <w:sz w:val="24"/>
          <w:szCs w:val="24"/>
        </w:rPr>
        <w:t xml:space="preserve"> </w:t>
      </w:r>
      <w:r w:rsidRPr="00B967F6">
        <w:rPr>
          <w:b/>
          <w:i/>
          <w:sz w:val="24"/>
          <w:szCs w:val="24"/>
        </w:rPr>
        <w:t>DECLARAÇÃO</w:t>
      </w:r>
      <w:r w:rsidRPr="00B967F6">
        <w:rPr>
          <w:b/>
          <w:i/>
          <w:spacing w:val="11"/>
          <w:sz w:val="24"/>
          <w:szCs w:val="24"/>
        </w:rPr>
        <w:t xml:space="preserve"> </w:t>
      </w:r>
      <w:r w:rsidRPr="00B967F6">
        <w:rPr>
          <w:b/>
          <w:i/>
          <w:spacing w:val="-5"/>
          <w:sz w:val="24"/>
          <w:szCs w:val="24"/>
        </w:rPr>
        <w:t xml:space="preserve">DE </w:t>
      </w:r>
      <w:r w:rsidRPr="00B967F6">
        <w:rPr>
          <w:b/>
          <w:i/>
          <w:sz w:val="24"/>
          <w:szCs w:val="24"/>
        </w:rPr>
        <w:t>PLENO</w:t>
      </w:r>
      <w:r w:rsidRPr="00B967F6">
        <w:rPr>
          <w:b/>
          <w:i/>
          <w:spacing w:val="19"/>
          <w:sz w:val="24"/>
          <w:szCs w:val="24"/>
        </w:rPr>
        <w:t xml:space="preserve"> </w:t>
      </w:r>
      <w:r w:rsidRPr="00B967F6">
        <w:rPr>
          <w:b/>
          <w:i/>
          <w:sz w:val="24"/>
          <w:szCs w:val="24"/>
        </w:rPr>
        <w:t>ATENDIMENTO</w:t>
      </w:r>
      <w:r w:rsidRPr="00B967F6">
        <w:rPr>
          <w:b/>
          <w:i/>
          <w:spacing w:val="22"/>
          <w:sz w:val="24"/>
          <w:szCs w:val="24"/>
        </w:rPr>
        <w:t xml:space="preserve"> </w:t>
      </w:r>
      <w:r w:rsidRPr="00B967F6">
        <w:rPr>
          <w:b/>
          <w:i/>
          <w:sz w:val="24"/>
          <w:szCs w:val="24"/>
        </w:rPr>
        <w:t>AOS</w:t>
      </w:r>
      <w:r w:rsidRPr="00B967F6">
        <w:rPr>
          <w:b/>
          <w:i/>
          <w:spacing w:val="23"/>
          <w:sz w:val="24"/>
          <w:szCs w:val="24"/>
        </w:rPr>
        <w:t xml:space="preserve"> </w:t>
      </w:r>
      <w:r w:rsidRPr="00B967F6">
        <w:rPr>
          <w:b/>
          <w:i/>
          <w:sz w:val="24"/>
          <w:szCs w:val="24"/>
        </w:rPr>
        <w:t>REQUISITOS</w:t>
      </w:r>
      <w:r w:rsidRPr="00B967F6">
        <w:rPr>
          <w:b/>
          <w:i/>
          <w:spacing w:val="23"/>
          <w:sz w:val="24"/>
          <w:szCs w:val="24"/>
        </w:rPr>
        <w:t xml:space="preserve"> </w:t>
      </w:r>
      <w:r w:rsidRPr="00B967F6">
        <w:rPr>
          <w:b/>
          <w:i/>
          <w:sz w:val="24"/>
          <w:szCs w:val="24"/>
        </w:rPr>
        <w:t>DE</w:t>
      </w:r>
      <w:r w:rsidRPr="00B967F6">
        <w:rPr>
          <w:b/>
          <w:i/>
          <w:spacing w:val="21"/>
          <w:sz w:val="24"/>
          <w:szCs w:val="24"/>
        </w:rPr>
        <w:t xml:space="preserve"> </w:t>
      </w:r>
      <w:r w:rsidRPr="00B967F6">
        <w:rPr>
          <w:b/>
          <w:i/>
          <w:sz w:val="24"/>
          <w:szCs w:val="24"/>
        </w:rPr>
        <w:t>HABILITAÇÃO</w:t>
      </w:r>
      <w:r w:rsidRPr="00B967F6">
        <w:rPr>
          <w:sz w:val="24"/>
          <w:szCs w:val="24"/>
        </w:rPr>
        <w:t>,</w:t>
      </w:r>
      <w:r w:rsidRPr="00B967F6">
        <w:rPr>
          <w:spacing w:val="21"/>
          <w:sz w:val="24"/>
          <w:szCs w:val="24"/>
        </w:rPr>
        <w:t xml:space="preserve"> </w:t>
      </w:r>
      <w:r w:rsidRPr="00B967F6">
        <w:rPr>
          <w:sz w:val="24"/>
          <w:szCs w:val="24"/>
        </w:rPr>
        <w:t>de</w:t>
      </w:r>
      <w:r w:rsidRPr="00B967F6">
        <w:rPr>
          <w:spacing w:val="15"/>
          <w:sz w:val="24"/>
          <w:szCs w:val="24"/>
        </w:rPr>
        <w:t xml:space="preserve"> </w:t>
      </w:r>
      <w:r w:rsidRPr="00B967F6">
        <w:rPr>
          <w:sz w:val="24"/>
          <w:szCs w:val="24"/>
        </w:rPr>
        <w:t>acordo</w:t>
      </w:r>
      <w:r w:rsidRPr="00B967F6">
        <w:rPr>
          <w:spacing w:val="22"/>
          <w:sz w:val="24"/>
          <w:szCs w:val="24"/>
        </w:rPr>
        <w:t xml:space="preserve"> </w:t>
      </w:r>
      <w:r w:rsidRPr="00B967F6">
        <w:rPr>
          <w:sz w:val="24"/>
          <w:szCs w:val="24"/>
        </w:rPr>
        <w:t>com</w:t>
      </w:r>
      <w:r w:rsidRPr="00B967F6">
        <w:rPr>
          <w:spacing w:val="22"/>
          <w:sz w:val="24"/>
          <w:szCs w:val="24"/>
        </w:rPr>
        <w:t xml:space="preserve"> </w:t>
      </w:r>
      <w:r w:rsidRPr="00B967F6">
        <w:rPr>
          <w:sz w:val="24"/>
          <w:szCs w:val="24"/>
        </w:rPr>
        <w:t>o</w:t>
      </w:r>
      <w:r w:rsidRPr="00B967F6">
        <w:rPr>
          <w:spacing w:val="22"/>
          <w:sz w:val="24"/>
          <w:szCs w:val="24"/>
        </w:rPr>
        <w:t xml:space="preserve"> </w:t>
      </w:r>
      <w:r w:rsidRPr="00B967F6">
        <w:rPr>
          <w:sz w:val="24"/>
          <w:szCs w:val="24"/>
        </w:rPr>
        <w:t>modelo</w:t>
      </w:r>
      <w:r w:rsidRPr="00B967F6">
        <w:rPr>
          <w:spacing w:val="22"/>
          <w:sz w:val="24"/>
          <w:szCs w:val="24"/>
        </w:rPr>
        <w:t xml:space="preserve"> </w:t>
      </w:r>
      <w:r w:rsidRPr="00B967F6">
        <w:rPr>
          <w:sz w:val="24"/>
          <w:szCs w:val="24"/>
        </w:rPr>
        <w:t>estabelecido</w:t>
      </w:r>
      <w:r w:rsidRPr="00B967F6">
        <w:rPr>
          <w:spacing w:val="22"/>
          <w:sz w:val="24"/>
          <w:szCs w:val="24"/>
        </w:rPr>
        <w:t xml:space="preserve"> </w:t>
      </w:r>
      <w:r w:rsidRPr="00B967F6">
        <w:rPr>
          <w:spacing w:val="-5"/>
          <w:sz w:val="24"/>
          <w:szCs w:val="24"/>
        </w:rPr>
        <w:t>no</w:t>
      </w:r>
    </w:p>
    <w:p w14:paraId="53E428C1" w14:textId="77777777" w:rsidR="003C4CAE" w:rsidRPr="00B967F6" w:rsidRDefault="003C4CAE" w:rsidP="00F12993">
      <w:pPr>
        <w:pStyle w:val="Corpodetexto"/>
        <w:spacing w:line="276" w:lineRule="auto"/>
        <w:ind w:left="781" w:right="87"/>
        <w:jc w:val="both"/>
        <w:rPr>
          <w:rFonts w:ascii="Arial" w:hAnsi="Arial" w:cs="Arial"/>
          <w:sz w:val="24"/>
          <w:szCs w:val="24"/>
        </w:rPr>
      </w:pPr>
      <w:r w:rsidRPr="00B967F6">
        <w:rPr>
          <w:rFonts w:ascii="Arial" w:hAnsi="Arial" w:cs="Arial"/>
          <w:b/>
          <w:sz w:val="24"/>
          <w:szCs w:val="24"/>
        </w:rPr>
        <w:t>Anexo</w:t>
      </w:r>
      <w:r w:rsidRPr="00B967F6">
        <w:rPr>
          <w:rFonts w:ascii="Arial" w:hAnsi="Arial" w:cs="Arial"/>
          <w:b/>
          <w:spacing w:val="-6"/>
          <w:sz w:val="24"/>
          <w:szCs w:val="24"/>
        </w:rPr>
        <w:t xml:space="preserve"> </w:t>
      </w:r>
      <w:r w:rsidRPr="00B967F6">
        <w:rPr>
          <w:rFonts w:ascii="Arial" w:hAnsi="Arial" w:cs="Arial"/>
          <w:b/>
          <w:sz w:val="24"/>
          <w:szCs w:val="24"/>
        </w:rPr>
        <w:t>IV</w:t>
      </w:r>
      <w:r w:rsidRPr="00B967F6">
        <w:rPr>
          <w:rFonts w:ascii="Arial" w:hAnsi="Arial" w:cs="Arial"/>
          <w:b/>
          <w:spacing w:val="-3"/>
          <w:sz w:val="24"/>
          <w:szCs w:val="24"/>
        </w:rPr>
        <w:t xml:space="preserve"> </w:t>
      </w:r>
      <w:r w:rsidRPr="00B967F6">
        <w:rPr>
          <w:rFonts w:ascii="Arial" w:hAnsi="Arial" w:cs="Arial"/>
          <w:sz w:val="24"/>
          <w:szCs w:val="24"/>
        </w:rPr>
        <w:t>ao</w:t>
      </w:r>
      <w:r w:rsidRPr="00B967F6">
        <w:rPr>
          <w:rFonts w:ascii="Arial" w:hAnsi="Arial" w:cs="Arial"/>
          <w:spacing w:val="-4"/>
          <w:sz w:val="24"/>
          <w:szCs w:val="24"/>
        </w:rPr>
        <w:t xml:space="preserve"> </w:t>
      </w:r>
      <w:r w:rsidRPr="00B967F6">
        <w:rPr>
          <w:rFonts w:ascii="Arial" w:hAnsi="Arial" w:cs="Arial"/>
          <w:sz w:val="24"/>
          <w:szCs w:val="24"/>
        </w:rPr>
        <w:t>Edital</w:t>
      </w:r>
      <w:r w:rsidRPr="00B967F6">
        <w:rPr>
          <w:rFonts w:ascii="Arial" w:hAnsi="Arial" w:cs="Arial"/>
          <w:spacing w:val="-5"/>
          <w:sz w:val="24"/>
          <w:szCs w:val="24"/>
        </w:rPr>
        <w:t xml:space="preserve"> </w:t>
      </w:r>
      <w:r w:rsidRPr="00B967F6">
        <w:rPr>
          <w:rFonts w:ascii="Arial" w:hAnsi="Arial" w:cs="Arial"/>
          <w:sz w:val="24"/>
          <w:szCs w:val="24"/>
        </w:rPr>
        <w:t>e,</w:t>
      </w:r>
      <w:r w:rsidRPr="00B967F6">
        <w:rPr>
          <w:rFonts w:ascii="Arial" w:hAnsi="Arial" w:cs="Arial"/>
          <w:spacing w:val="-2"/>
          <w:sz w:val="24"/>
          <w:szCs w:val="24"/>
        </w:rPr>
        <w:t xml:space="preserve"> </w:t>
      </w:r>
      <w:r w:rsidRPr="00B967F6">
        <w:rPr>
          <w:rFonts w:ascii="Arial" w:hAnsi="Arial" w:cs="Arial"/>
          <w:sz w:val="24"/>
          <w:szCs w:val="24"/>
        </w:rPr>
        <w:t>em</w:t>
      </w:r>
      <w:r w:rsidRPr="00B967F6">
        <w:rPr>
          <w:rFonts w:ascii="Arial" w:hAnsi="Arial" w:cs="Arial"/>
          <w:spacing w:val="-3"/>
          <w:sz w:val="24"/>
          <w:szCs w:val="24"/>
        </w:rPr>
        <w:t xml:space="preserve"> </w:t>
      </w:r>
      <w:r w:rsidRPr="00B967F6">
        <w:rPr>
          <w:rFonts w:ascii="Arial" w:hAnsi="Arial" w:cs="Arial"/>
          <w:sz w:val="24"/>
          <w:szCs w:val="24"/>
        </w:rPr>
        <w:t>envelopes</w:t>
      </w:r>
      <w:r w:rsidRPr="00B967F6">
        <w:rPr>
          <w:rFonts w:ascii="Arial" w:hAnsi="Arial" w:cs="Arial"/>
          <w:spacing w:val="-2"/>
          <w:sz w:val="24"/>
          <w:szCs w:val="24"/>
        </w:rPr>
        <w:t xml:space="preserve"> </w:t>
      </w:r>
      <w:r w:rsidRPr="00B967F6">
        <w:rPr>
          <w:rFonts w:ascii="Arial" w:hAnsi="Arial" w:cs="Arial"/>
          <w:sz w:val="24"/>
          <w:szCs w:val="24"/>
        </w:rPr>
        <w:t>separados,</w:t>
      </w:r>
      <w:r w:rsidRPr="00B967F6">
        <w:rPr>
          <w:rFonts w:ascii="Arial" w:hAnsi="Arial" w:cs="Arial"/>
          <w:spacing w:val="-5"/>
          <w:sz w:val="24"/>
          <w:szCs w:val="24"/>
        </w:rPr>
        <w:t xml:space="preserve"> </w:t>
      </w:r>
      <w:r w:rsidRPr="00B967F6">
        <w:rPr>
          <w:rFonts w:ascii="Arial" w:hAnsi="Arial" w:cs="Arial"/>
          <w:sz w:val="24"/>
          <w:szCs w:val="24"/>
        </w:rPr>
        <w:t>a</w:t>
      </w:r>
      <w:r w:rsidRPr="00B967F6">
        <w:rPr>
          <w:rFonts w:ascii="Arial" w:hAnsi="Arial" w:cs="Arial"/>
          <w:spacing w:val="-2"/>
          <w:sz w:val="24"/>
          <w:szCs w:val="24"/>
        </w:rPr>
        <w:t xml:space="preserve"> </w:t>
      </w:r>
      <w:r w:rsidRPr="00B967F6">
        <w:rPr>
          <w:rFonts w:ascii="Arial" w:hAnsi="Arial" w:cs="Arial"/>
          <w:sz w:val="24"/>
          <w:szCs w:val="24"/>
        </w:rPr>
        <w:t>proposta</w:t>
      </w:r>
      <w:r w:rsidRPr="00B967F6">
        <w:rPr>
          <w:rFonts w:ascii="Arial" w:hAnsi="Arial" w:cs="Arial"/>
          <w:spacing w:val="43"/>
          <w:sz w:val="24"/>
          <w:szCs w:val="24"/>
        </w:rPr>
        <w:t xml:space="preserve"> </w:t>
      </w:r>
      <w:r w:rsidRPr="00B967F6">
        <w:rPr>
          <w:rFonts w:ascii="Arial" w:hAnsi="Arial" w:cs="Arial"/>
          <w:sz w:val="24"/>
          <w:szCs w:val="24"/>
        </w:rPr>
        <w:t>de</w:t>
      </w:r>
      <w:r w:rsidRPr="00B967F6">
        <w:rPr>
          <w:rFonts w:ascii="Arial" w:hAnsi="Arial" w:cs="Arial"/>
          <w:spacing w:val="-2"/>
          <w:sz w:val="24"/>
          <w:szCs w:val="24"/>
        </w:rPr>
        <w:t xml:space="preserve"> </w:t>
      </w:r>
      <w:r w:rsidRPr="00B967F6">
        <w:rPr>
          <w:rFonts w:ascii="Arial" w:hAnsi="Arial" w:cs="Arial"/>
          <w:sz w:val="24"/>
          <w:szCs w:val="24"/>
        </w:rPr>
        <w:t>preços</w:t>
      </w:r>
      <w:r w:rsidRPr="00B967F6">
        <w:rPr>
          <w:rFonts w:ascii="Arial" w:hAnsi="Arial" w:cs="Arial"/>
          <w:spacing w:val="-3"/>
          <w:sz w:val="24"/>
          <w:szCs w:val="24"/>
        </w:rPr>
        <w:t xml:space="preserve"> </w:t>
      </w:r>
      <w:r w:rsidRPr="00B967F6">
        <w:rPr>
          <w:rFonts w:ascii="Arial" w:hAnsi="Arial" w:cs="Arial"/>
          <w:sz w:val="24"/>
          <w:szCs w:val="24"/>
        </w:rPr>
        <w:t>e</w:t>
      </w:r>
      <w:r w:rsidRPr="00B967F6">
        <w:rPr>
          <w:rFonts w:ascii="Arial" w:hAnsi="Arial" w:cs="Arial"/>
          <w:spacing w:val="-3"/>
          <w:sz w:val="24"/>
          <w:szCs w:val="24"/>
        </w:rPr>
        <w:t xml:space="preserve"> </w:t>
      </w:r>
      <w:r w:rsidRPr="00B967F6">
        <w:rPr>
          <w:rFonts w:ascii="Arial" w:hAnsi="Arial" w:cs="Arial"/>
          <w:sz w:val="24"/>
          <w:szCs w:val="24"/>
        </w:rPr>
        <w:t>os</w:t>
      </w:r>
      <w:r w:rsidRPr="00B967F6">
        <w:rPr>
          <w:rFonts w:ascii="Arial" w:hAnsi="Arial" w:cs="Arial"/>
          <w:spacing w:val="-5"/>
          <w:sz w:val="24"/>
          <w:szCs w:val="24"/>
        </w:rPr>
        <w:t xml:space="preserve"> </w:t>
      </w:r>
      <w:r w:rsidRPr="00B967F6">
        <w:rPr>
          <w:rFonts w:ascii="Arial" w:hAnsi="Arial" w:cs="Arial"/>
          <w:sz w:val="24"/>
          <w:szCs w:val="24"/>
        </w:rPr>
        <w:t>documentos</w:t>
      </w:r>
      <w:r w:rsidRPr="00B967F6">
        <w:rPr>
          <w:rFonts w:ascii="Arial" w:hAnsi="Arial" w:cs="Arial"/>
          <w:spacing w:val="-5"/>
          <w:sz w:val="24"/>
          <w:szCs w:val="24"/>
        </w:rPr>
        <w:t xml:space="preserve"> </w:t>
      </w:r>
      <w:r w:rsidRPr="00B967F6">
        <w:rPr>
          <w:rFonts w:ascii="Arial" w:hAnsi="Arial" w:cs="Arial"/>
          <w:sz w:val="24"/>
          <w:szCs w:val="24"/>
        </w:rPr>
        <w:t>de</w:t>
      </w:r>
      <w:r w:rsidRPr="00B967F6">
        <w:rPr>
          <w:rFonts w:ascii="Arial" w:hAnsi="Arial" w:cs="Arial"/>
          <w:spacing w:val="26"/>
          <w:sz w:val="24"/>
          <w:szCs w:val="24"/>
        </w:rPr>
        <w:t xml:space="preserve"> </w:t>
      </w:r>
      <w:r w:rsidRPr="00B967F6">
        <w:rPr>
          <w:rFonts w:ascii="Arial" w:hAnsi="Arial" w:cs="Arial"/>
          <w:spacing w:val="-2"/>
          <w:sz w:val="24"/>
          <w:szCs w:val="24"/>
        </w:rPr>
        <w:t>habilitação.</w:t>
      </w:r>
    </w:p>
    <w:p w14:paraId="54AED6A8" w14:textId="7FFB67D6" w:rsidR="003C4CAE" w:rsidRPr="00B967F6" w:rsidRDefault="003C4CAE" w:rsidP="00846F80">
      <w:pPr>
        <w:pStyle w:val="PargrafodaLista"/>
        <w:numPr>
          <w:ilvl w:val="2"/>
          <w:numId w:val="23"/>
        </w:numPr>
        <w:tabs>
          <w:tab w:val="left" w:pos="1770"/>
        </w:tabs>
        <w:spacing w:line="276" w:lineRule="auto"/>
        <w:ind w:right="87" w:firstLine="0"/>
        <w:jc w:val="both"/>
        <w:rPr>
          <w:b/>
          <w:sz w:val="24"/>
          <w:szCs w:val="24"/>
        </w:rPr>
      </w:pPr>
      <w:r w:rsidRPr="00B967F6">
        <w:rPr>
          <w:sz w:val="24"/>
          <w:szCs w:val="24"/>
        </w:rPr>
        <w:t>Iniciada</w:t>
      </w:r>
      <w:r w:rsidRPr="00B967F6">
        <w:rPr>
          <w:spacing w:val="-5"/>
          <w:sz w:val="24"/>
          <w:szCs w:val="24"/>
        </w:rPr>
        <w:t xml:space="preserve"> </w:t>
      </w:r>
      <w:r w:rsidRPr="00B967F6">
        <w:rPr>
          <w:sz w:val="24"/>
          <w:szCs w:val="24"/>
        </w:rPr>
        <w:t>a</w:t>
      </w:r>
      <w:r w:rsidRPr="00B967F6">
        <w:rPr>
          <w:spacing w:val="-5"/>
          <w:sz w:val="24"/>
          <w:szCs w:val="24"/>
        </w:rPr>
        <w:t xml:space="preserve"> </w:t>
      </w:r>
      <w:r w:rsidRPr="00B967F6">
        <w:rPr>
          <w:sz w:val="24"/>
          <w:szCs w:val="24"/>
        </w:rPr>
        <w:t>abertura</w:t>
      </w:r>
      <w:r w:rsidRPr="00B967F6">
        <w:rPr>
          <w:spacing w:val="-5"/>
          <w:sz w:val="24"/>
          <w:szCs w:val="24"/>
        </w:rPr>
        <w:t xml:space="preserve"> </w:t>
      </w:r>
      <w:r w:rsidRPr="00B967F6">
        <w:rPr>
          <w:sz w:val="24"/>
          <w:szCs w:val="24"/>
        </w:rPr>
        <w:t>do</w:t>
      </w:r>
      <w:r w:rsidRPr="00B967F6">
        <w:rPr>
          <w:spacing w:val="-4"/>
          <w:sz w:val="24"/>
          <w:szCs w:val="24"/>
        </w:rPr>
        <w:t xml:space="preserve"> </w:t>
      </w:r>
      <w:r w:rsidRPr="00B967F6">
        <w:rPr>
          <w:sz w:val="24"/>
          <w:szCs w:val="24"/>
        </w:rPr>
        <w:t>primeiro</w:t>
      </w:r>
      <w:r w:rsidRPr="00B967F6">
        <w:rPr>
          <w:spacing w:val="-5"/>
          <w:sz w:val="24"/>
          <w:szCs w:val="24"/>
        </w:rPr>
        <w:t xml:space="preserve"> </w:t>
      </w:r>
      <w:r w:rsidR="0030113C" w:rsidRPr="00B967F6">
        <w:rPr>
          <w:sz w:val="24"/>
          <w:szCs w:val="24"/>
        </w:rPr>
        <w:t>envelope</w:t>
      </w:r>
      <w:r w:rsidR="0030113C" w:rsidRPr="00B967F6">
        <w:rPr>
          <w:spacing w:val="-5"/>
          <w:sz w:val="24"/>
          <w:szCs w:val="24"/>
        </w:rPr>
        <w:t xml:space="preserve"> </w:t>
      </w:r>
      <w:r w:rsidR="0030113C" w:rsidRPr="00B967F6">
        <w:rPr>
          <w:sz w:val="24"/>
          <w:szCs w:val="24"/>
        </w:rPr>
        <w:t>proposto</w:t>
      </w:r>
      <w:r w:rsidRPr="00B967F6">
        <w:rPr>
          <w:sz w:val="24"/>
          <w:szCs w:val="24"/>
        </w:rPr>
        <w:t>,</w:t>
      </w:r>
      <w:r w:rsidRPr="00B967F6">
        <w:rPr>
          <w:spacing w:val="-5"/>
          <w:sz w:val="24"/>
          <w:szCs w:val="24"/>
        </w:rPr>
        <w:t xml:space="preserve"> </w:t>
      </w:r>
      <w:r w:rsidRPr="00B967F6">
        <w:rPr>
          <w:sz w:val="24"/>
          <w:szCs w:val="24"/>
        </w:rPr>
        <w:t>estará</w:t>
      </w:r>
      <w:r w:rsidRPr="00B967F6">
        <w:rPr>
          <w:spacing w:val="-6"/>
          <w:sz w:val="24"/>
          <w:szCs w:val="24"/>
        </w:rPr>
        <w:t xml:space="preserve"> </w:t>
      </w:r>
      <w:r w:rsidRPr="00B967F6">
        <w:rPr>
          <w:sz w:val="24"/>
          <w:szCs w:val="24"/>
        </w:rPr>
        <w:t>encerrado</w:t>
      </w:r>
      <w:r w:rsidRPr="00B967F6">
        <w:rPr>
          <w:spacing w:val="-4"/>
          <w:sz w:val="24"/>
          <w:szCs w:val="24"/>
        </w:rPr>
        <w:t xml:space="preserve"> </w:t>
      </w:r>
      <w:r w:rsidRPr="00B967F6">
        <w:rPr>
          <w:sz w:val="24"/>
          <w:szCs w:val="24"/>
        </w:rPr>
        <w:t>o</w:t>
      </w:r>
      <w:r w:rsidRPr="00B967F6">
        <w:rPr>
          <w:spacing w:val="-4"/>
          <w:sz w:val="24"/>
          <w:szCs w:val="24"/>
        </w:rPr>
        <w:t xml:space="preserve"> </w:t>
      </w:r>
      <w:r w:rsidRPr="00B967F6">
        <w:rPr>
          <w:sz w:val="24"/>
          <w:szCs w:val="24"/>
        </w:rPr>
        <w:t>credenciamento</w:t>
      </w:r>
      <w:r w:rsidRPr="00B967F6">
        <w:rPr>
          <w:spacing w:val="-4"/>
          <w:sz w:val="24"/>
          <w:szCs w:val="24"/>
        </w:rPr>
        <w:t xml:space="preserve"> </w:t>
      </w:r>
      <w:r w:rsidRPr="00B967F6">
        <w:rPr>
          <w:sz w:val="24"/>
          <w:szCs w:val="24"/>
        </w:rPr>
        <w:t>e,</w:t>
      </w:r>
      <w:r w:rsidRPr="00B967F6">
        <w:rPr>
          <w:spacing w:val="-5"/>
          <w:sz w:val="24"/>
          <w:szCs w:val="24"/>
        </w:rPr>
        <w:t xml:space="preserve"> </w:t>
      </w:r>
      <w:r w:rsidRPr="00B967F6">
        <w:rPr>
          <w:sz w:val="24"/>
          <w:szCs w:val="24"/>
        </w:rPr>
        <w:t>por consequência, a possibilidade de admissão de novos participantes no certame, independentemente da quantidade de licitantes já presentes.</w:t>
      </w:r>
    </w:p>
    <w:p w14:paraId="526DC9AA" w14:textId="77777777" w:rsidR="003C4CAE" w:rsidRPr="00B967F6" w:rsidRDefault="003C4CAE" w:rsidP="00F12993">
      <w:pPr>
        <w:pStyle w:val="Corpodetexto"/>
        <w:spacing w:before="1" w:line="276" w:lineRule="auto"/>
        <w:ind w:right="87"/>
        <w:rPr>
          <w:rFonts w:ascii="Arial" w:hAnsi="Arial" w:cs="Arial"/>
          <w:sz w:val="24"/>
          <w:szCs w:val="24"/>
        </w:rPr>
      </w:pPr>
    </w:p>
    <w:p w14:paraId="58DE6868" w14:textId="77777777" w:rsidR="003C4CAE" w:rsidRPr="00B967F6" w:rsidRDefault="003C4CAE" w:rsidP="00846F80">
      <w:pPr>
        <w:pStyle w:val="PargrafodaLista"/>
        <w:numPr>
          <w:ilvl w:val="1"/>
          <w:numId w:val="23"/>
        </w:numPr>
        <w:tabs>
          <w:tab w:val="left" w:pos="1394"/>
        </w:tabs>
        <w:spacing w:line="276" w:lineRule="auto"/>
        <w:ind w:left="1394" w:right="87" w:hanging="613"/>
        <w:jc w:val="both"/>
        <w:rPr>
          <w:b/>
          <w:sz w:val="24"/>
          <w:szCs w:val="24"/>
        </w:rPr>
      </w:pPr>
      <w:r w:rsidRPr="00B967F6">
        <w:rPr>
          <w:sz w:val="24"/>
          <w:szCs w:val="24"/>
        </w:rPr>
        <w:t>Para</w:t>
      </w:r>
      <w:r w:rsidRPr="00B967F6">
        <w:rPr>
          <w:spacing w:val="-7"/>
          <w:sz w:val="24"/>
          <w:szCs w:val="24"/>
        </w:rPr>
        <w:t xml:space="preserve"> </w:t>
      </w:r>
      <w:r w:rsidRPr="00B967F6">
        <w:rPr>
          <w:sz w:val="24"/>
          <w:szCs w:val="24"/>
        </w:rPr>
        <w:t>o</w:t>
      </w:r>
      <w:r w:rsidRPr="00B967F6">
        <w:rPr>
          <w:spacing w:val="-2"/>
          <w:sz w:val="24"/>
          <w:szCs w:val="24"/>
        </w:rPr>
        <w:t xml:space="preserve"> </w:t>
      </w:r>
      <w:r w:rsidRPr="00B967F6">
        <w:rPr>
          <w:sz w:val="24"/>
          <w:szCs w:val="24"/>
        </w:rPr>
        <w:t>julgamento</w:t>
      </w:r>
      <w:r w:rsidRPr="00B967F6">
        <w:rPr>
          <w:spacing w:val="-3"/>
          <w:sz w:val="24"/>
          <w:szCs w:val="24"/>
        </w:rPr>
        <w:t xml:space="preserve"> </w:t>
      </w:r>
      <w:r w:rsidRPr="00B967F6">
        <w:rPr>
          <w:sz w:val="24"/>
          <w:szCs w:val="24"/>
        </w:rPr>
        <w:t>das</w:t>
      </w:r>
      <w:r w:rsidRPr="00B967F6">
        <w:rPr>
          <w:spacing w:val="-6"/>
          <w:sz w:val="24"/>
          <w:szCs w:val="24"/>
        </w:rPr>
        <w:t xml:space="preserve"> </w:t>
      </w:r>
      <w:r w:rsidRPr="00B967F6">
        <w:rPr>
          <w:sz w:val="24"/>
          <w:szCs w:val="24"/>
        </w:rPr>
        <w:t>propostas</w:t>
      </w:r>
      <w:r w:rsidRPr="00B967F6">
        <w:rPr>
          <w:spacing w:val="-5"/>
          <w:sz w:val="24"/>
          <w:szCs w:val="24"/>
        </w:rPr>
        <w:t xml:space="preserve"> </w:t>
      </w:r>
      <w:r w:rsidRPr="00B967F6">
        <w:rPr>
          <w:sz w:val="24"/>
          <w:szCs w:val="24"/>
        </w:rPr>
        <w:t>escritas,</w:t>
      </w:r>
      <w:r w:rsidRPr="00B967F6">
        <w:rPr>
          <w:spacing w:val="-4"/>
          <w:sz w:val="24"/>
          <w:szCs w:val="24"/>
        </w:rPr>
        <w:t xml:space="preserve"> </w:t>
      </w:r>
      <w:r w:rsidRPr="00B967F6">
        <w:rPr>
          <w:sz w:val="24"/>
          <w:szCs w:val="24"/>
        </w:rPr>
        <w:t>será</w:t>
      </w:r>
      <w:r w:rsidRPr="00B967F6">
        <w:rPr>
          <w:spacing w:val="-3"/>
          <w:sz w:val="24"/>
          <w:szCs w:val="24"/>
        </w:rPr>
        <w:t xml:space="preserve"> </w:t>
      </w:r>
      <w:r w:rsidRPr="00B967F6">
        <w:rPr>
          <w:sz w:val="24"/>
          <w:szCs w:val="24"/>
        </w:rPr>
        <w:t>considerado</w:t>
      </w:r>
      <w:r w:rsidRPr="00B967F6">
        <w:rPr>
          <w:spacing w:val="-1"/>
          <w:sz w:val="24"/>
          <w:szCs w:val="24"/>
        </w:rPr>
        <w:t xml:space="preserve"> </w:t>
      </w:r>
      <w:r w:rsidRPr="00B967F6">
        <w:rPr>
          <w:b/>
          <w:sz w:val="24"/>
          <w:szCs w:val="24"/>
        </w:rPr>
        <w:t>O</w:t>
      </w:r>
      <w:r w:rsidRPr="00B967F6">
        <w:rPr>
          <w:b/>
          <w:spacing w:val="-6"/>
          <w:sz w:val="24"/>
          <w:szCs w:val="24"/>
        </w:rPr>
        <w:t xml:space="preserve"> </w:t>
      </w:r>
      <w:r w:rsidRPr="00B967F6">
        <w:rPr>
          <w:b/>
          <w:sz w:val="24"/>
          <w:szCs w:val="24"/>
        </w:rPr>
        <w:t>MENOR</w:t>
      </w:r>
      <w:r w:rsidRPr="00B967F6">
        <w:rPr>
          <w:b/>
          <w:spacing w:val="-4"/>
          <w:sz w:val="24"/>
          <w:szCs w:val="24"/>
        </w:rPr>
        <w:t xml:space="preserve"> </w:t>
      </w:r>
      <w:r w:rsidRPr="00B967F6">
        <w:rPr>
          <w:b/>
          <w:sz w:val="24"/>
          <w:szCs w:val="24"/>
        </w:rPr>
        <w:t>PREÇO</w:t>
      </w:r>
      <w:r w:rsidRPr="00B967F6">
        <w:rPr>
          <w:b/>
          <w:spacing w:val="-6"/>
          <w:sz w:val="24"/>
          <w:szCs w:val="24"/>
        </w:rPr>
        <w:t xml:space="preserve"> </w:t>
      </w:r>
      <w:r w:rsidRPr="00B967F6">
        <w:rPr>
          <w:b/>
          <w:sz w:val="24"/>
          <w:szCs w:val="24"/>
        </w:rPr>
        <w:t>POR</w:t>
      </w:r>
      <w:r w:rsidRPr="00B967F6">
        <w:rPr>
          <w:b/>
          <w:spacing w:val="-3"/>
          <w:sz w:val="24"/>
          <w:szCs w:val="24"/>
        </w:rPr>
        <w:t xml:space="preserve"> </w:t>
      </w:r>
      <w:r w:rsidRPr="00B967F6">
        <w:rPr>
          <w:b/>
          <w:spacing w:val="-2"/>
          <w:sz w:val="24"/>
          <w:szCs w:val="24"/>
        </w:rPr>
        <w:t>ITEM</w:t>
      </w:r>
      <w:r w:rsidRPr="00B967F6">
        <w:rPr>
          <w:spacing w:val="-2"/>
          <w:sz w:val="24"/>
          <w:szCs w:val="24"/>
        </w:rPr>
        <w:t>.</w:t>
      </w:r>
    </w:p>
    <w:p w14:paraId="67583BF7" w14:textId="77777777" w:rsidR="003C4CAE" w:rsidRPr="00B967F6" w:rsidRDefault="003C4CAE" w:rsidP="00F12993">
      <w:pPr>
        <w:pStyle w:val="Corpodetexto"/>
        <w:spacing w:before="2" w:line="276" w:lineRule="auto"/>
        <w:ind w:right="87"/>
        <w:rPr>
          <w:rFonts w:ascii="Arial" w:hAnsi="Arial" w:cs="Arial"/>
          <w:sz w:val="24"/>
          <w:szCs w:val="24"/>
        </w:rPr>
      </w:pPr>
    </w:p>
    <w:p w14:paraId="3F0158EF" w14:textId="77777777" w:rsidR="003C4CAE" w:rsidRPr="00B967F6" w:rsidRDefault="003C4CAE" w:rsidP="00846F80">
      <w:pPr>
        <w:pStyle w:val="PargrafodaLista"/>
        <w:numPr>
          <w:ilvl w:val="1"/>
          <w:numId w:val="23"/>
        </w:numPr>
        <w:tabs>
          <w:tab w:val="left" w:pos="1394"/>
        </w:tabs>
        <w:spacing w:line="276" w:lineRule="auto"/>
        <w:ind w:right="87" w:firstLine="0"/>
        <w:jc w:val="both"/>
        <w:rPr>
          <w:b/>
          <w:sz w:val="24"/>
          <w:szCs w:val="24"/>
        </w:rPr>
      </w:pPr>
      <w:r w:rsidRPr="00B967F6">
        <w:rPr>
          <w:sz w:val="24"/>
          <w:szCs w:val="24"/>
        </w:rPr>
        <w:t>Não poderá haver desistência dos lances ofertados, sujeitando-se a proponente desistente às penalidades constantes deste edital.</w:t>
      </w:r>
    </w:p>
    <w:p w14:paraId="31BD9960" w14:textId="77777777" w:rsidR="003C4CAE" w:rsidRPr="00B967F6" w:rsidRDefault="003C4CAE" w:rsidP="00F12993">
      <w:pPr>
        <w:pStyle w:val="Corpodetexto"/>
        <w:spacing w:before="2" w:line="276" w:lineRule="auto"/>
        <w:ind w:right="87"/>
        <w:rPr>
          <w:rFonts w:ascii="Arial" w:hAnsi="Arial" w:cs="Arial"/>
          <w:sz w:val="24"/>
          <w:szCs w:val="24"/>
        </w:rPr>
      </w:pPr>
    </w:p>
    <w:p w14:paraId="51B1B577" w14:textId="77777777" w:rsidR="003C4CAE" w:rsidRPr="00B967F6" w:rsidRDefault="003C4CAE" w:rsidP="00846F80">
      <w:pPr>
        <w:pStyle w:val="PargrafodaLista"/>
        <w:numPr>
          <w:ilvl w:val="1"/>
          <w:numId w:val="23"/>
        </w:numPr>
        <w:tabs>
          <w:tab w:val="left" w:pos="1344"/>
        </w:tabs>
        <w:spacing w:before="1" w:line="276" w:lineRule="auto"/>
        <w:ind w:right="87" w:firstLine="0"/>
        <w:jc w:val="both"/>
        <w:rPr>
          <w:b/>
          <w:sz w:val="24"/>
          <w:szCs w:val="24"/>
        </w:rPr>
      </w:pPr>
      <w:r w:rsidRPr="00B967F6">
        <w:rPr>
          <w:sz w:val="24"/>
          <w:szCs w:val="24"/>
        </w:rPr>
        <w:t>As</w:t>
      </w:r>
      <w:r w:rsidRPr="00B967F6">
        <w:rPr>
          <w:spacing w:val="40"/>
          <w:sz w:val="24"/>
          <w:szCs w:val="24"/>
        </w:rPr>
        <w:t xml:space="preserve"> </w:t>
      </w:r>
      <w:r w:rsidRPr="00B967F6">
        <w:rPr>
          <w:sz w:val="24"/>
          <w:szCs w:val="24"/>
        </w:rPr>
        <w:t>propostas</w:t>
      </w:r>
      <w:r w:rsidRPr="00B967F6">
        <w:rPr>
          <w:spacing w:val="40"/>
          <w:sz w:val="24"/>
          <w:szCs w:val="24"/>
        </w:rPr>
        <w:t xml:space="preserve"> </w:t>
      </w:r>
      <w:r w:rsidRPr="00B967F6">
        <w:rPr>
          <w:sz w:val="24"/>
          <w:szCs w:val="24"/>
        </w:rPr>
        <w:t>classificadas</w:t>
      </w:r>
      <w:r w:rsidRPr="00B967F6">
        <w:rPr>
          <w:spacing w:val="40"/>
          <w:sz w:val="24"/>
          <w:szCs w:val="24"/>
        </w:rPr>
        <w:t xml:space="preserve"> </w:t>
      </w:r>
      <w:r w:rsidRPr="00B967F6">
        <w:rPr>
          <w:sz w:val="24"/>
          <w:szCs w:val="24"/>
        </w:rPr>
        <w:t>serão</w:t>
      </w:r>
      <w:r w:rsidRPr="00B967F6">
        <w:rPr>
          <w:spacing w:val="40"/>
          <w:sz w:val="24"/>
          <w:szCs w:val="24"/>
        </w:rPr>
        <w:t xml:space="preserve"> </w:t>
      </w:r>
      <w:r w:rsidRPr="00B967F6">
        <w:rPr>
          <w:sz w:val="24"/>
          <w:szCs w:val="24"/>
        </w:rPr>
        <w:t>selecionadas</w:t>
      </w:r>
      <w:r w:rsidRPr="00B967F6">
        <w:rPr>
          <w:spacing w:val="40"/>
          <w:sz w:val="24"/>
          <w:szCs w:val="24"/>
        </w:rPr>
        <w:t xml:space="preserve"> </w:t>
      </w:r>
      <w:r w:rsidRPr="00B967F6">
        <w:rPr>
          <w:sz w:val="24"/>
          <w:szCs w:val="24"/>
        </w:rPr>
        <w:t>para</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etapa</w:t>
      </w:r>
      <w:r w:rsidRPr="00B967F6">
        <w:rPr>
          <w:spacing w:val="40"/>
          <w:sz w:val="24"/>
          <w:szCs w:val="24"/>
        </w:rPr>
        <w:t xml:space="preserve"> </w:t>
      </w:r>
      <w:r w:rsidRPr="00B967F6">
        <w:rPr>
          <w:sz w:val="24"/>
          <w:szCs w:val="24"/>
        </w:rPr>
        <w:t>de</w:t>
      </w:r>
      <w:r w:rsidRPr="00B967F6">
        <w:rPr>
          <w:spacing w:val="40"/>
          <w:sz w:val="24"/>
          <w:szCs w:val="24"/>
        </w:rPr>
        <w:t xml:space="preserve"> </w:t>
      </w:r>
      <w:r w:rsidRPr="00B967F6">
        <w:rPr>
          <w:sz w:val="24"/>
          <w:szCs w:val="24"/>
        </w:rPr>
        <w:t>lances,</w:t>
      </w:r>
      <w:r w:rsidRPr="00B967F6">
        <w:rPr>
          <w:spacing w:val="40"/>
          <w:sz w:val="24"/>
          <w:szCs w:val="24"/>
        </w:rPr>
        <w:t xml:space="preserve"> </w:t>
      </w:r>
      <w:r w:rsidRPr="00B967F6">
        <w:rPr>
          <w:b/>
          <w:sz w:val="24"/>
          <w:szCs w:val="24"/>
        </w:rPr>
        <w:t>ITEM</w:t>
      </w:r>
      <w:r w:rsidRPr="00B967F6">
        <w:rPr>
          <w:b/>
          <w:spacing w:val="40"/>
          <w:sz w:val="24"/>
          <w:szCs w:val="24"/>
        </w:rPr>
        <w:t xml:space="preserve"> </w:t>
      </w:r>
      <w:r w:rsidRPr="00B967F6">
        <w:rPr>
          <w:b/>
          <w:sz w:val="24"/>
          <w:szCs w:val="24"/>
        </w:rPr>
        <w:t>POR</w:t>
      </w:r>
      <w:r w:rsidRPr="00B967F6">
        <w:rPr>
          <w:b/>
          <w:spacing w:val="40"/>
          <w:sz w:val="24"/>
          <w:szCs w:val="24"/>
        </w:rPr>
        <w:t xml:space="preserve"> </w:t>
      </w:r>
      <w:r w:rsidRPr="00B967F6">
        <w:rPr>
          <w:b/>
          <w:sz w:val="24"/>
          <w:szCs w:val="24"/>
        </w:rPr>
        <w:t>ITEM</w:t>
      </w:r>
      <w:r w:rsidRPr="00B967F6">
        <w:rPr>
          <w:sz w:val="24"/>
          <w:szCs w:val="24"/>
        </w:rPr>
        <w:t>,</w:t>
      </w:r>
      <w:r w:rsidRPr="00B967F6">
        <w:rPr>
          <w:spacing w:val="40"/>
          <w:sz w:val="24"/>
          <w:szCs w:val="24"/>
        </w:rPr>
        <w:t xml:space="preserve"> </w:t>
      </w:r>
      <w:r w:rsidRPr="00B967F6">
        <w:rPr>
          <w:sz w:val="24"/>
          <w:szCs w:val="24"/>
        </w:rPr>
        <w:t>com observância dos seguintes critérios e procedimentos:</w:t>
      </w:r>
    </w:p>
    <w:p w14:paraId="298B7BE9" w14:textId="77777777" w:rsidR="003C4CAE" w:rsidRPr="00B967F6" w:rsidRDefault="003C4CAE" w:rsidP="00F12993">
      <w:pPr>
        <w:pStyle w:val="Corpodetexto"/>
        <w:spacing w:line="276" w:lineRule="auto"/>
        <w:ind w:right="87"/>
        <w:rPr>
          <w:rFonts w:ascii="Arial" w:hAnsi="Arial" w:cs="Arial"/>
          <w:sz w:val="24"/>
          <w:szCs w:val="24"/>
        </w:rPr>
      </w:pPr>
    </w:p>
    <w:p w14:paraId="6CF02FBB" w14:textId="3C8097B7" w:rsidR="003C4CAE" w:rsidRPr="00B967F6" w:rsidRDefault="003C4CAE" w:rsidP="00846F80">
      <w:pPr>
        <w:pStyle w:val="PargrafodaLista"/>
        <w:numPr>
          <w:ilvl w:val="2"/>
          <w:numId w:val="23"/>
        </w:numPr>
        <w:tabs>
          <w:tab w:val="left" w:pos="1909"/>
        </w:tabs>
        <w:spacing w:line="276" w:lineRule="auto"/>
        <w:ind w:left="1909" w:right="87" w:hanging="845"/>
        <w:jc w:val="both"/>
        <w:rPr>
          <w:b/>
          <w:sz w:val="24"/>
          <w:szCs w:val="24"/>
        </w:rPr>
      </w:pPr>
      <w:r w:rsidRPr="00B967F6">
        <w:rPr>
          <w:sz w:val="24"/>
          <w:szCs w:val="24"/>
        </w:rPr>
        <w:t>Seleção</w:t>
      </w:r>
      <w:r w:rsidRPr="00B967F6">
        <w:rPr>
          <w:spacing w:val="-3"/>
          <w:sz w:val="24"/>
          <w:szCs w:val="24"/>
        </w:rPr>
        <w:t xml:space="preserve"> </w:t>
      </w:r>
      <w:r w:rsidRPr="00B967F6">
        <w:rPr>
          <w:sz w:val="24"/>
          <w:szCs w:val="24"/>
        </w:rPr>
        <w:t>da</w:t>
      </w:r>
      <w:r w:rsidRPr="00B967F6">
        <w:rPr>
          <w:spacing w:val="-3"/>
          <w:sz w:val="24"/>
          <w:szCs w:val="24"/>
        </w:rPr>
        <w:t xml:space="preserve"> </w:t>
      </w:r>
      <w:r w:rsidRPr="00B967F6">
        <w:rPr>
          <w:sz w:val="24"/>
          <w:szCs w:val="24"/>
        </w:rPr>
        <w:t>proposta</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z w:val="24"/>
          <w:szCs w:val="24"/>
        </w:rPr>
        <w:t>MENOR</w:t>
      </w:r>
      <w:r w:rsidRPr="00B967F6">
        <w:rPr>
          <w:spacing w:val="-3"/>
          <w:sz w:val="24"/>
          <w:szCs w:val="24"/>
        </w:rPr>
        <w:t xml:space="preserve"> </w:t>
      </w:r>
      <w:r w:rsidRPr="00B967F6">
        <w:rPr>
          <w:sz w:val="24"/>
          <w:szCs w:val="24"/>
        </w:rPr>
        <w:t>PREÇO</w:t>
      </w:r>
      <w:r w:rsidRPr="00B967F6">
        <w:rPr>
          <w:spacing w:val="-5"/>
          <w:sz w:val="24"/>
          <w:szCs w:val="24"/>
        </w:rPr>
        <w:t xml:space="preserve"> </w:t>
      </w:r>
      <w:r w:rsidRPr="00B967F6">
        <w:rPr>
          <w:sz w:val="24"/>
          <w:szCs w:val="24"/>
        </w:rPr>
        <w:t>POR</w:t>
      </w:r>
      <w:r w:rsidRPr="00B967F6">
        <w:rPr>
          <w:spacing w:val="-3"/>
          <w:sz w:val="24"/>
          <w:szCs w:val="24"/>
        </w:rPr>
        <w:t xml:space="preserve"> </w:t>
      </w:r>
      <w:r w:rsidRPr="00B967F6">
        <w:rPr>
          <w:spacing w:val="-4"/>
          <w:sz w:val="24"/>
          <w:szCs w:val="24"/>
        </w:rPr>
        <w:t>ITEM</w:t>
      </w:r>
      <w:r w:rsidR="008840D4" w:rsidRPr="00B967F6">
        <w:rPr>
          <w:spacing w:val="-4"/>
          <w:sz w:val="24"/>
          <w:szCs w:val="24"/>
        </w:rPr>
        <w:t>.</w:t>
      </w:r>
    </w:p>
    <w:p w14:paraId="271EF8A1" w14:textId="77777777" w:rsidR="003C4CAE" w:rsidRPr="00B967F6" w:rsidRDefault="003C4CAE" w:rsidP="00F12993">
      <w:pPr>
        <w:pStyle w:val="Corpodetexto"/>
        <w:spacing w:line="276" w:lineRule="auto"/>
        <w:ind w:right="87"/>
        <w:rPr>
          <w:rFonts w:ascii="Arial" w:hAnsi="Arial" w:cs="Arial"/>
          <w:sz w:val="24"/>
          <w:szCs w:val="24"/>
        </w:rPr>
      </w:pPr>
    </w:p>
    <w:p w14:paraId="6A350656" w14:textId="77777777" w:rsidR="003C4CAE" w:rsidRPr="00B967F6" w:rsidRDefault="003C4CAE" w:rsidP="00846F80">
      <w:pPr>
        <w:pStyle w:val="PargrafodaLista"/>
        <w:numPr>
          <w:ilvl w:val="1"/>
          <w:numId w:val="23"/>
        </w:numPr>
        <w:tabs>
          <w:tab w:val="left" w:pos="1344"/>
        </w:tabs>
        <w:spacing w:line="276" w:lineRule="auto"/>
        <w:ind w:right="87" w:firstLine="0"/>
        <w:jc w:val="both"/>
        <w:rPr>
          <w:b/>
          <w:sz w:val="24"/>
          <w:szCs w:val="24"/>
        </w:rPr>
      </w:pPr>
      <w:r w:rsidRPr="00B967F6">
        <w:rPr>
          <w:sz w:val="24"/>
          <w:szCs w:val="24"/>
        </w:rPr>
        <w:t>O</w:t>
      </w:r>
      <w:r w:rsidRPr="00B967F6">
        <w:rPr>
          <w:spacing w:val="-7"/>
          <w:sz w:val="24"/>
          <w:szCs w:val="24"/>
        </w:rPr>
        <w:t xml:space="preserve"> </w:t>
      </w:r>
      <w:r w:rsidRPr="00B967F6">
        <w:rPr>
          <w:sz w:val="24"/>
          <w:szCs w:val="24"/>
        </w:rPr>
        <w:t>pregoeiro</w:t>
      </w:r>
      <w:r w:rsidRPr="00B967F6">
        <w:rPr>
          <w:spacing w:val="-9"/>
          <w:sz w:val="24"/>
          <w:szCs w:val="24"/>
        </w:rPr>
        <w:t xml:space="preserve"> </w:t>
      </w:r>
      <w:r w:rsidRPr="00B967F6">
        <w:rPr>
          <w:sz w:val="24"/>
          <w:szCs w:val="24"/>
        </w:rPr>
        <w:t>convidará</w:t>
      </w:r>
      <w:r w:rsidRPr="00B967F6">
        <w:rPr>
          <w:spacing w:val="-8"/>
          <w:sz w:val="24"/>
          <w:szCs w:val="24"/>
        </w:rPr>
        <w:t xml:space="preserve"> </w:t>
      </w:r>
      <w:r w:rsidRPr="00B967F6">
        <w:rPr>
          <w:sz w:val="24"/>
          <w:szCs w:val="24"/>
        </w:rPr>
        <w:t>individualmente</w:t>
      </w:r>
      <w:r w:rsidRPr="00B967F6">
        <w:rPr>
          <w:spacing w:val="-9"/>
          <w:sz w:val="24"/>
          <w:szCs w:val="24"/>
        </w:rPr>
        <w:t xml:space="preserve"> </w:t>
      </w:r>
      <w:r w:rsidRPr="00B967F6">
        <w:rPr>
          <w:sz w:val="24"/>
          <w:szCs w:val="24"/>
        </w:rPr>
        <w:t>os</w:t>
      </w:r>
      <w:r w:rsidRPr="00B967F6">
        <w:rPr>
          <w:spacing w:val="-8"/>
          <w:sz w:val="24"/>
          <w:szCs w:val="24"/>
        </w:rPr>
        <w:t xml:space="preserve"> </w:t>
      </w:r>
      <w:r w:rsidRPr="00B967F6">
        <w:rPr>
          <w:sz w:val="24"/>
          <w:szCs w:val="24"/>
        </w:rPr>
        <w:t>autores</w:t>
      </w:r>
      <w:r w:rsidRPr="00B967F6">
        <w:rPr>
          <w:spacing w:val="-7"/>
          <w:sz w:val="24"/>
          <w:szCs w:val="24"/>
        </w:rPr>
        <w:t xml:space="preserve"> </w:t>
      </w:r>
      <w:r w:rsidRPr="00B967F6">
        <w:rPr>
          <w:sz w:val="24"/>
          <w:szCs w:val="24"/>
        </w:rPr>
        <w:t>das</w:t>
      </w:r>
      <w:r w:rsidRPr="00B967F6">
        <w:rPr>
          <w:spacing w:val="-10"/>
          <w:sz w:val="24"/>
          <w:szCs w:val="24"/>
        </w:rPr>
        <w:t xml:space="preserve"> </w:t>
      </w:r>
      <w:r w:rsidRPr="00B967F6">
        <w:rPr>
          <w:sz w:val="24"/>
          <w:szCs w:val="24"/>
        </w:rPr>
        <w:t>propostas</w:t>
      </w:r>
      <w:r w:rsidRPr="00B967F6">
        <w:rPr>
          <w:spacing w:val="-7"/>
          <w:sz w:val="24"/>
          <w:szCs w:val="24"/>
        </w:rPr>
        <w:t xml:space="preserve"> </w:t>
      </w:r>
      <w:r w:rsidRPr="00B967F6">
        <w:rPr>
          <w:sz w:val="24"/>
          <w:szCs w:val="24"/>
        </w:rPr>
        <w:t>selecionadas</w:t>
      </w:r>
      <w:r w:rsidRPr="00B967F6">
        <w:rPr>
          <w:spacing w:val="-8"/>
          <w:sz w:val="24"/>
          <w:szCs w:val="24"/>
        </w:rPr>
        <w:t xml:space="preserve"> </w:t>
      </w:r>
      <w:r w:rsidRPr="00B967F6">
        <w:rPr>
          <w:sz w:val="24"/>
          <w:szCs w:val="24"/>
        </w:rPr>
        <w:t>a</w:t>
      </w:r>
      <w:r w:rsidRPr="00B967F6">
        <w:rPr>
          <w:spacing w:val="-10"/>
          <w:sz w:val="24"/>
          <w:szCs w:val="24"/>
        </w:rPr>
        <w:t xml:space="preserve"> </w:t>
      </w:r>
      <w:r w:rsidRPr="00B967F6">
        <w:rPr>
          <w:sz w:val="24"/>
          <w:szCs w:val="24"/>
        </w:rPr>
        <w:t>formular</w:t>
      </w:r>
      <w:r w:rsidRPr="00B967F6">
        <w:rPr>
          <w:spacing w:val="-11"/>
          <w:sz w:val="24"/>
          <w:szCs w:val="24"/>
        </w:rPr>
        <w:t xml:space="preserve"> </w:t>
      </w:r>
      <w:r w:rsidRPr="00B967F6">
        <w:rPr>
          <w:sz w:val="24"/>
          <w:szCs w:val="24"/>
        </w:rPr>
        <w:t>lances</w:t>
      </w:r>
      <w:r w:rsidRPr="00B967F6">
        <w:rPr>
          <w:spacing w:val="-9"/>
          <w:sz w:val="24"/>
          <w:szCs w:val="24"/>
        </w:rPr>
        <w:t xml:space="preserve"> </w:t>
      </w:r>
      <w:r w:rsidRPr="00B967F6">
        <w:rPr>
          <w:sz w:val="24"/>
          <w:szCs w:val="24"/>
        </w:rPr>
        <w:t>de forma sequencial, a partir do autor da proposta classificada de maior valor e os demais em ordem decrescente de valor, decidindo-se por meio de sorteio no caso de empate de preços.</w:t>
      </w:r>
    </w:p>
    <w:p w14:paraId="0F4106E2" w14:textId="1AD3C8F4" w:rsidR="003C4CAE" w:rsidRPr="00B967F6" w:rsidRDefault="003C4CAE" w:rsidP="00846F80">
      <w:pPr>
        <w:pStyle w:val="PargrafodaLista"/>
        <w:numPr>
          <w:ilvl w:val="1"/>
          <w:numId w:val="23"/>
        </w:numPr>
        <w:tabs>
          <w:tab w:val="left" w:pos="1344"/>
        </w:tabs>
        <w:spacing w:before="268" w:line="276" w:lineRule="auto"/>
        <w:ind w:right="87" w:firstLine="0"/>
        <w:jc w:val="both"/>
        <w:rPr>
          <w:b/>
          <w:sz w:val="24"/>
          <w:szCs w:val="24"/>
        </w:rPr>
      </w:pPr>
      <w:r w:rsidRPr="00B967F6">
        <w:rPr>
          <w:sz w:val="24"/>
          <w:szCs w:val="24"/>
        </w:rPr>
        <w:t xml:space="preserve">Os lances deverão ser formulados em </w:t>
      </w:r>
      <w:r w:rsidR="008D4ECF" w:rsidRPr="00B967F6">
        <w:rPr>
          <w:sz w:val="24"/>
          <w:szCs w:val="24"/>
        </w:rPr>
        <w:t>VALORES</w:t>
      </w:r>
      <w:r w:rsidRPr="00B967F6">
        <w:rPr>
          <w:sz w:val="24"/>
          <w:szCs w:val="24"/>
        </w:rPr>
        <w:t xml:space="preserve"> DISTINTOS, DECRESCENTES e INFERIORES à proposta de MENOR PREÇO POR ITEM.</w:t>
      </w:r>
    </w:p>
    <w:p w14:paraId="4CB1C652" w14:textId="77777777" w:rsidR="003C4CAE" w:rsidRPr="00B967F6" w:rsidRDefault="003C4CAE" w:rsidP="00F12993">
      <w:pPr>
        <w:pStyle w:val="Corpodetexto"/>
        <w:spacing w:line="276" w:lineRule="auto"/>
        <w:ind w:right="87"/>
        <w:rPr>
          <w:rFonts w:ascii="Arial" w:hAnsi="Arial" w:cs="Arial"/>
          <w:sz w:val="24"/>
          <w:szCs w:val="24"/>
        </w:rPr>
      </w:pPr>
    </w:p>
    <w:p w14:paraId="5B1216CC" w14:textId="77777777" w:rsidR="003C4CAE" w:rsidRPr="00B967F6" w:rsidRDefault="003C4CAE" w:rsidP="00846F80">
      <w:pPr>
        <w:pStyle w:val="PargrafodaLista"/>
        <w:numPr>
          <w:ilvl w:val="1"/>
          <w:numId w:val="23"/>
        </w:numPr>
        <w:tabs>
          <w:tab w:val="left" w:pos="1344"/>
        </w:tabs>
        <w:spacing w:line="276" w:lineRule="auto"/>
        <w:ind w:right="87" w:firstLine="0"/>
        <w:jc w:val="both"/>
        <w:rPr>
          <w:b/>
          <w:sz w:val="24"/>
          <w:szCs w:val="24"/>
        </w:rPr>
      </w:pPr>
      <w:r w:rsidRPr="00B967F6">
        <w:rPr>
          <w:sz w:val="24"/>
          <w:szCs w:val="24"/>
        </w:rPr>
        <w:t>A</w:t>
      </w:r>
      <w:r w:rsidRPr="00B967F6">
        <w:rPr>
          <w:spacing w:val="40"/>
          <w:sz w:val="24"/>
          <w:szCs w:val="24"/>
        </w:rPr>
        <w:t xml:space="preserve"> </w:t>
      </w:r>
      <w:r w:rsidRPr="00B967F6">
        <w:rPr>
          <w:sz w:val="24"/>
          <w:szCs w:val="24"/>
        </w:rPr>
        <w:t>etapa</w:t>
      </w:r>
      <w:r w:rsidRPr="00B967F6">
        <w:rPr>
          <w:spacing w:val="40"/>
          <w:sz w:val="24"/>
          <w:szCs w:val="24"/>
        </w:rPr>
        <w:t xml:space="preserve"> </w:t>
      </w:r>
      <w:r w:rsidRPr="00B967F6">
        <w:rPr>
          <w:sz w:val="24"/>
          <w:szCs w:val="24"/>
        </w:rPr>
        <w:t>de</w:t>
      </w:r>
      <w:r w:rsidRPr="00B967F6">
        <w:rPr>
          <w:spacing w:val="40"/>
          <w:sz w:val="24"/>
          <w:szCs w:val="24"/>
        </w:rPr>
        <w:t xml:space="preserve"> </w:t>
      </w:r>
      <w:r w:rsidRPr="00B967F6">
        <w:rPr>
          <w:sz w:val="24"/>
          <w:szCs w:val="24"/>
        </w:rPr>
        <w:t>lances</w:t>
      </w:r>
      <w:r w:rsidRPr="00B967F6">
        <w:rPr>
          <w:spacing w:val="40"/>
          <w:sz w:val="24"/>
          <w:szCs w:val="24"/>
        </w:rPr>
        <w:t xml:space="preserve"> </w:t>
      </w:r>
      <w:r w:rsidRPr="00B967F6">
        <w:rPr>
          <w:sz w:val="24"/>
          <w:szCs w:val="24"/>
        </w:rPr>
        <w:t>será</w:t>
      </w:r>
      <w:r w:rsidRPr="00B967F6">
        <w:rPr>
          <w:spacing w:val="40"/>
          <w:sz w:val="24"/>
          <w:szCs w:val="24"/>
        </w:rPr>
        <w:t xml:space="preserve"> </w:t>
      </w:r>
      <w:r w:rsidRPr="00B967F6">
        <w:rPr>
          <w:sz w:val="24"/>
          <w:szCs w:val="24"/>
        </w:rPr>
        <w:t>considerada</w:t>
      </w:r>
      <w:r w:rsidRPr="00B967F6">
        <w:rPr>
          <w:spacing w:val="40"/>
          <w:sz w:val="24"/>
          <w:szCs w:val="24"/>
        </w:rPr>
        <w:t xml:space="preserve"> </w:t>
      </w:r>
      <w:r w:rsidRPr="00B967F6">
        <w:rPr>
          <w:sz w:val="24"/>
          <w:szCs w:val="24"/>
        </w:rPr>
        <w:t>encerrada</w:t>
      </w:r>
      <w:r w:rsidRPr="00B967F6">
        <w:rPr>
          <w:spacing w:val="40"/>
          <w:sz w:val="24"/>
          <w:szCs w:val="24"/>
        </w:rPr>
        <w:t xml:space="preserve"> </w:t>
      </w:r>
      <w:r w:rsidRPr="00B967F6">
        <w:rPr>
          <w:sz w:val="24"/>
          <w:szCs w:val="24"/>
        </w:rPr>
        <w:t>quando</w:t>
      </w:r>
      <w:r w:rsidRPr="00B967F6">
        <w:rPr>
          <w:spacing w:val="66"/>
          <w:sz w:val="24"/>
          <w:szCs w:val="24"/>
        </w:rPr>
        <w:t xml:space="preserve"> </w:t>
      </w:r>
      <w:r w:rsidRPr="00B967F6">
        <w:rPr>
          <w:sz w:val="24"/>
          <w:szCs w:val="24"/>
        </w:rPr>
        <w:t>todos</w:t>
      </w:r>
      <w:r w:rsidRPr="00B967F6">
        <w:rPr>
          <w:spacing w:val="40"/>
          <w:sz w:val="24"/>
          <w:szCs w:val="24"/>
        </w:rPr>
        <w:t xml:space="preserve"> </w:t>
      </w:r>
      <w:r w:rsidRPr="00B967F6">
        <w:rPr>
          <w:sz w:val="24"/>
          <w:szCs w:val="24"/>
        </w:rPr>
        <w:t>os</w:t>
      </w:r>
      <w:r w:rsidRPr="00B967F6">
        <w:rPr>
          <w:spacing w:val="40"/>
          <w:sz w:val="24"/>
          <w:szCs w:val="24"/>
        </w:rPr>
        <w:t xml:space="preserve"> </w:t>
      </w:r>
      <w:r w:rsidRPr="00B967F6">
        <w:rPr>
          <w:sz w:val="24"/>
          <w:szCs w:val="24"/>
        </w:rPr>
        <w:t>participantes</w:t>
      </w:r>
      <w:r w:rsidRPr="00B967F6">
        <w:rPr>
          <w:spacing w:val="40"/>
          <w:sz w:val="24"/>
          <w:szCs w:val="24"/>
        </w:rPr>
        <w:t xml:space="preserve"> </w:t>
      </w:r>
      <w:r w:rsidRPr="00B967F6">
        <w:rPr>
          <w:sz w:val="24"/>
          <w:szCs w:val="24"/>
        </w:rPr>
        <w:t>dessa</w:t>
      </w:r>
      <w:r w:rsidRPr="00B967F6">
        <w:rPr>
          <w:spacing w:val="40"/>
          <w:sz w:val="24"/>
          <w:szCs w:val="24"/>
        </w:rPr>
        <w:t xml:space="preserve"> </w:t>
      </w:r>
      <w:r w:rsidRPr="00B967F6">
        <w:rPr>
          <w:sz w:val="24"/>
          <w:szCs w:val="24"/>
        </w:rPr>
        <w:t>etapa</w:t>
      </w:r>
      <w:r w:rsidRPr="00B967F6">
        <w:rPr>
          <w:spacing w:val="80"/>
          <w:sz w:val="24"/>
          <w:szCs w:val="24"/>
        </w:rPr>
        <w:t xml:space="preserve"> </w:t>
      </w:r>
      <w:r w:rsidRPr="00B967F6">
        <w:rPr>
          <w:sz w:val="24"/>
          <w:szCs w:val="24"/>
        </w:rPr>
        <w:t>declinarem da formulação de lances para aquele item.</w:t>
      </w:r>
    </w:p>
    <w:p w14:paraId="6001763C" w14:textId="77777777" w:rsidR="003C4CAE" w:rsidRPr="00B967F6" w:rsidRDefault="003C4CAE" w:rsidP="00F12993">
      <w:pPr>
        <w:pStyle w:val="Corpodetexto"/>
        <w:spacing w:before="1" w:line="276" w:lineRule="auto"/>
        <w:ind w:right="87"/>
        <w:rPr>
          <w:rFonts w:ascii="Arial" w:hAnsi="Arial" w:cs="Arial"/>
          <w:sz w:val="24"/>
          <w:szCs w:val="24"/>
        </w:rPr>
      </w:pPr>
    </w:p>
    <w:p w14:paraId="3321CBBE" w14:textId="77777777" w:rsidR="003C4CAE" w:rsidRPr="00B967F6" w:rsidRDefault="003C4CAE" w:rsidP="00846F80">
      <w:pPr>
        <w:pStyle w:val="PargrafodaLista"/>
        <w:numPr>
          <w:ilvl w:val="1"/>
          <w:numId w:val="23"/>
        </w:numPr>
        <w:tabs>
          <w:tab w:val="left" w:pos="1344"/>
        </w:tabs>
        <w:spacing w:before="1" w:line="276" w:lineRule="auto"/>
        <w:ind w:right="87" w:firstLine="0"/>
        <w:jc w:val="both"/>
        <w:rPr>
          <w:b/>
          <w:sz w:val="24"/>
          <w:szCs w:val="24"/>
        </w:rPr>
      </w:pPr>
      <w:r w:rsidRPr="00B967F6">
        <w:rPr>
          <w:sz w:val="24"/>
          <w:szCs w:val="24"/>
        </w:rPr>
        <w:t>O Pregoeiro</w:t>
      </w:r>
      <w:r w:rsidRPr="00B967F6">
        <w:rPr>
          <w:spacing w:val="19"/>
          <w:sz w:val="24"/>
          <w:szCs w:val="24"/>
        </w:rPr>
        <w:t xml:space="preserve"> </w:t>
      </w:r>
      <w:r w:rsidRPr="00B967F6">
        <w:rPr>
          <w:sz w:val="24"/>
          <w:szCs w:val="24"/>
        </w:rPr>
        <w:t>poderá negociar com o autor da oferta de MENOR PREÇO com vistas à redução do</w:t>
      </w:r>
      <w:r w:rsidRPr="00B967F6">
        <w:rPr>
          <w:spacing w:val="80"/>
          <w:sz w:val="24"/>
          <w:szCs w:val="24"/>
        </w:rPr>
        <w:t xml:space="preserve"> </w:t>
      </w:r>
      <w:r w:rsidRPr="00B967F6">
        <w:rPr>
          <w:spacing w:val="-2"/>
          <w:sz w:val="24"/>
          <w:szCs w:val="24"/>
        </w:rPr>
        <w:t>valor.</w:t>
      </w:r>
    </w:p>
    <w:p w14:paraId="3291F9BD" w14:textId="77777777" w:rsidR="003C4CAE" w:rsidRPr="00B967F6" w:rsidRDefault="003C4CAE" w:rsidP="00846F80">
      <w:pPr>
        <w:pStyle w:val="PargrafodaLista"/>
        <w:numPr>
          <w:ilvl w:val="1"/>
          <w:numId w:val="23"/>
        </w:numPr>
        <w:tabs>
          <w:tab w:val="left" w:pos="1394"/>
        </w:tabs>
        <w:spacing w:before="267" w:line="276" w:lineRule="auto"/>
        <w:ind w:right="87" w:firstLine="0"/>
        <w:jc w:val="both"/>
        <w:rPr>
          <w:b/>
          <w:sz w:val="24"/>
          <w:szCs w:val="24"/>
        </w:rPr>
      </w:pPr>
      <w:r w:rsidRPr="00B967F6">
        <w:rPr>
          <w:sz w:val="24"/>
          <w:szCs w:val="24"/>
        </w:rPr>
        <w:t>Após</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negociação,</w:t>
      </w:r>
      <w:r w:rsidRPr="00B967F6">
        <w:rPr>
          <w:spacing w:val="40"/>
          <w:sz w:val="24"/>
          <w:szCs w:val="24"/>
        </w:rPr>
        <w:t xml:space="preserve"> </w:t>
      </w:r>
      <w:r w:rsidRPr="00B967F6">
        <w:rPr>
          <w:sz w:val="24"/>
          <w:szCs w:val="24"/>
        </w:rPr>
        <w:t>se</w:t>
      </w:r>
      <w:r w:rsidRPr="00B967F6">
        <w:rPr>
          <w:spacing w:val="40"/>
          <w:sz w:val="24"/>
          <w:szCs w:val="24"/>
        </w:rPr>
        <w:t xml:space="preserve"> </w:t>
      </w:r>
      <w:r w:rsidRPr="00B967F6">
        <w:rPr>
          <w:sz w:val="24"/>
          <w:szCs w:val="24"/>
        </w:rPr>
        <w:t>houver,</w:t>
      </w:r>
      <w:r w:rsidRPr="00B967F6">
        <w:rPr>
          <w:spacing w:val="40"/>
          <w:sz w:val="24"/>
          <w:szCs w:val="24"/>
        </w:rPr>
        <w:t xml:space="preserve"> </w:t>
      </w:r>
      <w:r w:rsidRPr="00B967F6">
        <w:rPr>
          <w:sz w:val="24"/>
          <w:szCs w:val="24"/>
        </w:rPr>
        <w:t>o</w:t>
      </w:r>
      <w:r w:rsidRPr="00B967F6">
        <w:rPr>
          <w:spacing w:val="40"/>
          <w:sz w:val="24"/>
          <w:szCs w:val="24"/>
        </w:rPr>
        <w:t xml:space="preserve"> </w:t>
      </w:r>
      <w:r w:rsidRPr="00B967F6">
        <w:rPr>
          <w:sz w:val="24"/>
          <w:szCs w:val="24"/>
        </w:rPr>
        <w:t>Pregoeiro</w:t>
      </w:r>
      <w:r w:rsidRPr="00B967F6">
        <w:rPr>
          <w:spacing w:val="40"/>
          <w:sz w:val="24"/>
          <w:szCs w:val="24"/>
        </w:rPr>
        <w:t xml:space="preserve"> </w:t>
      </w:r>
      <w:r w:rsidRPr="00B967F6">
        <w:rPr>
          <w:sz w:val="24"/>
          <w:szCs w:val="24"/>
        </w:rPr>
        <w:t>examinará</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aceitabilidade</w:t>
      </w:r>
      <w:r w:rsidRPr="00B967F6">
        <w:rPr>
          <w:spacing w:val="40"/>
          <w:sz w:val="24"/>
          <w:szCs w:val="24"/>
        </w:rPr>
        <w:t xml:space="preserve"> </w:t>
      </w:r>
      <w:r w:rsidRPr="00B967F6">
        <w:rPr>
          <w:sz w:val="24"/>
          <w:szCs w:val="24"/>
        </w:rPr>
        <w:t>da</w:t>
      </w:r>
      <w:r w:rsidRPr="00B967F6">
        <w:rPr>
          <w:spacing w:val="40"/>
          <w:sz w:val="24"/>
          <w:szCs w:val="24"/>
        </w:rPr>
        <w:t xml:space="preserve"> </w:t>
      </w:r>
      <w:r w:rsidRPr="00B967F6">
        <w:rPr>
          <w:sz w:val="24"/>
          <w:szCs w:val="24"/>
        </w:rPr>
        <w:t>oferta,</w:t>
      </w:r>
      <w:r w:rsidRPr="00B967F6">
        <w:rPr>
          <w:spacing w:val="40"/>
          <w:sz w:val="24"/>
          <w:szCs w:val="24"/>
        </w:rPr>
        <w:t xml:space="preserve"> </w:t>
      </w:r>
      <w:r w:rsidRPr="00B967F6">
        <w:rPr>
          <w:sz w:val="24"/>
          <w:szCs w:val="24"/>
        </w:rPr>
        <w:t>decidindo motivadamente a respeito.</w:t>
      </w:r>
    </w:p>
    <w:p w14:paraId="2526869A" w14:textId="77777777" w:rsidR="003C4CAE" w:rsidRPr="00B967F6" w:rsidRDefault="003C4CAE" w:rsidP="00F12993">
      <w:pPr>
        <w:pStyle w:val="Corpodetexto"/>
        <w:spacing w:line="276" w:lineRule="auto"/>
        <w:ind w:right="87"/>
        <w:rPr>
          <w:rFonts w:ascii="Arial" w:hAnsi="Arial" w:cs="Arial"/>
          <w:sz w:val="24"/>
          <w:szCs w:val="24"/>
        </w:rPr>
      </w:pPr>
    </w:p>
    <w:p w14:paraId="52068B99" w14:textId="1B9660E3" w:rsidR="003C4CAE" w:rsidRPr="00B967F6" w:rsidRDefault="003C4CAE" w:rsidP="00846F80">
      <w:pPr>
        <w:pStyle w:val="PargrafodaLista"/>
        <w:numPr>
          <w:ilvl w:val="1"/>
          <w:numId w:val="23"/>
        </w:numPr>
        <w:tabs>
          <w:tab w:val="left" w:pos="1343"/>
        </w:tabs>
        <w:spacing w:line="276" w:lineRule="auto"/>
        <w:ind w:right="87" w:firstLine="0"/>
        <w:jc w:val="both"/>
        <w:rPr>
          <w:b/>
          <w:sz w:val="24"/>
          <w:szCs w:val="24"/>
        </w:rPr>
      </w:pPr>
      <w:r w:rsidRPr="00B967F6">
        <w:rPr>
          <w:sz w:val="24"/>
          <w:szCs w:val="24"/>
        </w:rPr>
        <w:t xml:space="preserve">ENCERRADA A ETAPA DE LANCES, </w:t>
      </w:r>
      <w:r w:rsidR="0030113C" w:rsidRPr="00B967F6">
        <w:rPr>
          <w:sz w:val="24"/>
          <w:szCs w:val="24"/>
        </w:rPr>
        <w:t>considerada</w:t>
      </w:r>
      <w:r w:rsidRPr="00B967F6">
        <w:rPr>
          <w:sz w:val="24"/>
          <w:szCs w:val="24"/>
        </w:rPr>
        <w:t xml:space="preserve"> aceitáveis as ofertas de MENOR PREÇO POR ITEM, serão</w:t>
      </w:r>
      <w:r w:rsidRPr="00B967F6">
        <w:rPr>
          <w:spacing w:val="-1"/>
          <w:sz w:val="24"/>
          <w:szCs w:val="24"/>
        </w:rPr>
        <w:t xml:space="preserve"> </w:t>
      </w:r>
      <w:r w:rsidRPr="00B967F6">
        <w:rPr>
          <w:sz w:val="24"/>
          <w:szCs w:val="24"/>
        </w:rPr>
        <w:t>abertos</w:t>
      </w:r>
      <w:r w:rsidRPr="00B967F6">
        <w:rPr>
          <w:spacing w:val="-2"/>
          <w:sz w:val="24"/>
          <w:szCs w:val="24"/>
        </w:rPr>
        <w:t xml:space="preserve"> </w:t>
      </w:r>
      <w:r w:rsidRPr="00B967F6">
        <w:rPr>
          <w:sz w:val="24"/>
          <w:szCs w:val="24"/>
        </w:rPr>
        <w:t>os</w:t>
      </w:r>
      <w:r w:rsidRPr="00B967F6">
        <w:rPr>
          <w:spacing w:val="-4"/>
          <w:sz w:val="24"/>
          <w:szCs w:val="24"/>
        </w:rPr>
        <w:t xml:space="preserve"> </w:t>
      </w:r>
      <w:r w:rsidRPr="00B967F6">
        <w:rPr>
          <w:sz w:val="24"/>
          <w:szCs w:val="24"/>
        </w:rPr>
        <w:t>envelopes</w:t>
      </w:r>
      <w:r w:rsidRPr="00B967F6">
        <w:rPr>
          <w:spacing w:val="-4"/>
          <w:sz w:val="24"/>
          <w:szCs w:val="24"/>
        </w:rPr>
        <w:t xml:space="preserve"> </w:t>
      </w:r>
      <w:r w:rsidRPr="00B967F6">
        <w:rPr>
          <w:sz w:val="24"/>
          <w:szCs w:val="24"/>
        </w:rPr>
        <w:t>contendo</w:t>
      </w:r>
      <w:r w:rsidRPr="00B967F6">
        <w:rPr>
          <w:spacing w:val="-1"/>
          <w:sz w:val="24"/>
          <w:szCs w:val="24"/>
        </w:rPr>
        <w:t xml:space="preserve"> </w:t>
      </w:r>
      <w:r w:rsidRPr="00B967F6">
        <w:rPr>
          <w:sz w:val="24"/>
          <w:szCs w:val="24"/>
        </w:rPr>
        <w:t>os</w:t>
      </w:r>
      <w:r w:rsidRPr="00B967F6">
        <w:rPr>
          <w:spacing w:val="-2"/>
          <w:sz w:val="24"/>
          <w:szCs w:val="24"/>
        </w:rPr>
        <w:t xml:space="preserve"> </w:t>
      </w:r>
      <w:r w:rsidRPr="00B967F6">
        <w:rPr>
          <w:sz w:val="24"/>
          <w:szCs w:val="24"/>
        </w:rPr>
        <w:t>documentos</w:t>
      </w:r>
      <w:r w:rsidRPr="00B967F6">
        <w:rPr>
          <w:spacing w:val="-4"/>
          <w:sz w:val="24"/>
          <w:szCs w:val="24"/>
        </w:rPr>
        <w:t xml:space="preserve"> </w:t>
      </w:r>
      <w:r w:rsidRPr="00B967F6">
        <w:rPr>
          <w:sz w:val="24"/>
          <w:szCs w:val="24"/>
        </w:rPr>
        <w:t>de</w:t>
      </w:r>
      <w:r w:rsidRPr="00B967F6">
        <w:rPr>
          <w:spacing w:val="-2"/>
          <w:sz w:val="24"/>
          <w:szCs w:val="24"/>
        </w:rPr>
        <w:t xml:space="preserve"> </w:t>
      </w:r>
      <w:r w:rsidRPr="00B967F6">
        <w:rPr>
          <w:sz w:val="24"/>
          <w:szCs w:val="24"/>
        </w:rPr>
        <w:t>habilitação</w:t>
      </w:r>
      <w:r w:rsidRPr="00B967F6">
        <w:rPr>
          <w:spacing w:val="-2"/>
          <w:sz w:val="24"/>
          <w:szCs w:val="24"/>
        </w:rPr>
        <w:t xml:space="preserve"> </w:t>
      </w:r>
      <w:r w:rsidRPr="00B967F6">
        <w:rPr>
          <w:sz w:val="24"/>
          <w:szCs w:val="24"/>
        </w:rPr>
        <w:t>dos</w:t>
      </w:r>
      <w:r w:rsidRPr="00B967F6">
        <w:rPr>
          <w:spacing w:val="-2"/>
          <w:sz w:val="24"/>
          <w:szCs w:val="24"/>
        </w:rPr>
        <w:t xml:space="preserve"> </w:t>
      </w:r>
      <w:r w:rsidRPr="00B967F6">
        <w:rPr>
          <w:sz w:val="24"/>
          <w:szCs w:val="24"/>
        </w:rPr>
        <w:t>licitantes</w:t>
      </w:r>
      <w:r w:rsidRPr="00B967F6">
        <w:rPr>
          <w:spacing w:val="-2"/>
          <w:sz w:val="24"/>
          <w:szCs w:val="24"/>
        </w:rPr>
        <w:t xml:space="preserve"> </w:t>
      </w:r>
      <w:r w:rsidRPr="00B967F6">
        <w:rPr>
          <w:sz w:val="24"/>
          <w:szCs w:val="24"/>
        </w:rPr>
        <w:t>autores</w:t>
      </w:r>
      <w:r w:rsidRPr="00B967F6">
        <w:rPr>
          <w:spacing w:val="-2"/>
          <w:sz w:val="24"/>
          <w:szCs w:val="24"/>
        </w:rPr>
        <w:t xml:space="preserve"> </w:t>
      </w:r>
      <w:r w:rsidRPr="00B967F6">
        <w:rPr>
          <w:sz w:val="24"/>
          <w:szCs w:val="24"/>
        </w:rPr>
        <w:t>das</w:t>
      </w:r>
      <w:r w:rsidRPr="00B967F6">
        <w:rPr>
          <w:spacing w:val="-4"/>
          <w:sz w:val="24"/>
          <w:szCs w:val="24"/>
        </w:rPr>
        <w:t xml:space="preserve"> </w:t>
      </w:r>
      <w:r w:rsidRPr="00B967F6">
        <w:rPr>
          <w:sz w:val="24"/>
          <w:szCs w:val="24"/>
        </w:rPr>
        <w:t>ofertas</w:t>
      </w:r>
      <w:r w:rsidRPr="00B967F6">
        <w:rPr>
          <w:spacing w:val="-2"/>
          <w:sz w:val="24"/>
          <w:szCs w:val="24"/>
        </w:rPr>
        <w:t xml:space="preserve"> </w:t>
      </w:r>
      <w:r w:rsidRPr="00B967F6">
        <w:rPr>
          <w:sz w:val="24"/>
          <w:szCs w:val="24"/>
        </w:rPr>
        <w:t>de menor valor.</w:t>
      </w:r>
    </w:p>
    <w:p w14:paraId="60265BA0" w14:textId="77777777" w:rsidR="003C4CAE" w:rsidRPr="00B967F6" w:rsidRDefault="003C4CAE" w:rsidP="00846F80">
      <w:pPr>
        <w:pStyle w:val="PargrafodaLista"/>
        <w:numPr>
          <w:ilvl w:val="1"/>
          <w:numId w:val="23"/>
        </w:numPr>
        <w:tabs>
          <w:tab w:val="left" w:pos="1394"/>
        </w:tabs>
        <w:spacing w:before="91" w:line="276" w:lineRule="auto"/>
        <w:ind w:right="87" w:firstLine="0"/>
        <w:jc w:val="both"/>
        <w:rPr>
          <w:b/>
          <w:sz w:val="24"/>
          <w:szCs w:val="24"/>
        </w:rPr>
      </w:pPr>
      <w:r w:rsidRPr="00B967F6">
        <w:rPr>
          <w:sz w:val="24"/>
          <w:szCs w:val="24"/>
        </w:rPr>
        <w:t>Constatado o atendimento dos requisitos de habilitação previstos neste Edital, a licitante será habilitada e declarada vencedora do (s) item (s) do certame.</w:t>
      </w:r>
    </w:p>
    <w:p w14:paraId="3A95EA4F" w14:textId="77777777" w:rsidR="003C4CAE" w:rsidRPr="00B967F6" w:rsidRDefault="003C4CAE" w:rsidP="00F12993">
      <w:pPr>
        <w:pStyle w:val="Corpodetexto"/>
        <w:spacing w:before="1" w:line="276" w:lineRule="auto"/>
        <w:ind w:right="87"/>
        <w:rPr>
          <w:rFonts w:ascii="Arial" w:hAnsi="Arial" w:cs="Arial"/>
          <w:sz w:val="24"/>
          <w:szCs w:val="24"/>
        </w:rPr>
      </w:pPr>
    </w:p>
    <w:p w14:paraId="244AA2BB" w14:textId="77777777" w:rsidR="003C4CAE" w:rsidRPr="00B967F6" w:rsidRDefault="003C4CAE" w:rsidP="00846F80">
      <w:pPr>
        <w:pStyle w:val="PargrafodaLista"/>
        <w:numPr>
          <w:ilvl w:val="1"/>
          <w:numId w:val="23"/>
        </w:numPr>
        <w:tabs>
          <w:tab w:val="left" w:pos="1394"/>
        </w:tabs>
        <w:spacing w:line="276" w:lineRule="auto"/>
        <w:ind w:right="87" w:firstLine="0"/>
        <w:jc w:val="both"/>
        <w:rPr>
          <w:b/>
          <w:sz w:val="24"/>
          <w:szCs w:val="24"/>
        </w:rPr>
      </w:pPr>
      <w:r w:rsidRPr="00B967F6">
        <w:rPr>
          <w:sz w:val="24"/>
          <w:szCs w:val="24"/>
        </w:rPr>
        <w:t>Se a oferta não for aceitável, ou se a licitante desatender as exigências para a habilitação, o Pregoeiro examinará</w:t>
      </w:r>
      <w:r w:rsidRPr="00B967F6">
        <w:rPr>
          <w:spacing w:val="-3"/>
          <w:sz w:val="24"/>
          <w:szCs w:val="24"/>
        </w:rPr>
        <w:t xml:space="preserve"> </w:t>
      </w:r>
      <w:r w:rsidRPr="00B967F6">
        <w:rPr>
          <w:sz w:val="24"/>
          <w:szCs w:val="24"/>
        </w:rPr>
        <w:t>a</w:t>
      </w:r>
      <w:r w:rsidRPr="00B967F6">
        <w:rPr>
          <w:spacing w:val="-2"/>
          <w:sz w:val="24"/>
          <w:szCs w:val="24"/>
        </w:rPr>
        <w:t xml:space="preserve"> </w:t>
      </w:r>
      <w:r w:rsidRPr="00B967F6">
        <w:rPr>
          <w:sz w:val="24"/>
          <w:szCs w:val="24"/>
        </w:rPr>
        <w:t>oferta subsequente,</w:t>
      </w:r>
      <w:r w:rsidRPr="00B967F6">
        <w:rPr>
          <w:spacing w:val="-2"/>
          <w:sz w:val="24"/>
          <w:szCs w:val="24"/>
        </w:rPr>
        <w:t xml:space="preserve"> </w:t>
      </w:r>
      <w:r w:rsidRPr="00B967F6">
        <w:rPr>
          <w:sz w:val="24"/>
          <w:szCs w:val="24"/>
        </w:rPr>
        <w:t>o qual resultara em</w:t>
      </w:r>
      <w:r w:rsidRPr="00B967F6">
        <w:rPr>
          <w:spacing w:val="-1"/>
          <w:sz w:val="24"/>
          <w:szCs w:val="24"/>
        </w:rPr>
        <w:t xml:space="preserve"> </w:t>
      </w:r>
      <w:r w:rsidRPr="00B967F6">
        <w:rPr>
          <w:sz w:val="24"/>
          <w:szCs w:val="24"/>
        </w:rPr>
        <w:t>menor preço,</w:t>
      </w:r>
      <w:r w:rsidRPr="00B967F6">
        <w:rPr>
          <w:spacing w:val="-2"/>
          <w:sz w:val="24"/>
          <w:szCs w:val="24"/>
        </w:rPr>
        <w:t xml:space="preserve"> </w:t>
      </w:r>
      <w:r w:rsidRPr="00B967F6">
        <w:rPr>
          <w:sz w:val="24"/>
          <w:szCs w:val="24"/>
        </w:rPr>
        <w:t>o</w:t>
      </w:r>
      <w:r w:rsidRPr="00B967F6">
        <w:rPr>
          <w:spacing w:val="-4"/>
          <w:sz w:val="24"/>
          <w:szCs w:val="24"/>
        </w:rPr>
        <w:t xml:space="preserve"> </w:t>
      </w:r>
      <w:r w:rsidRPr="00B967F6">
        <w:rPr>
          <w:sz w:val="24"/>
          <w:szCs w:val="24"/>
        </w:rPr>
        <w:t>mesmo negociará</w:t>
      </w:r>
      <w:r w:rsidRPr="00B967F6">
        <w:rPr>
          <w:spacing w:val="-3"/>
          <w:sz w:val="24"/>
          <w:szCs w:val="24"/>
        </w:rPr>
        <w:t xml:space="preserve"> </w:t>
      </w:r>
      <w:r w:rsidRPr="00B967F6">
        <w:rPr>
          <w:sz w:val="24"/>
          <w:szCs w:val="24"/>
        </w:rPr>
        <w:t>com</w:t>
      </w:r>
      <w:r w:rsidRPr="00B967F6">
        <w:rPr>
          <w:spacing w:val="-1"/>
          <w:sz w:val="24"/>
          <w:szCs w:val="24"/>
        </w:rPr>
        <w:t xml:space="preserve"> </w:t>
      </w:r>
      <w:r w:rsidRPr="00B967F6">
        <w:rPr>
          <w:sz w:val="24"/>
          <w:szCs w:val="24"/>
        </w:rPr>
        <w:t>o seu</w:t>
      </w:r>
      <w:r w:rsidRPr="00B967F6">
        <w:rPr>
          <w:spacing w:val="-5"/>
          <w:sz w:val="24"/>
          <w:szCs w:val="24"/>
        </w:rPr>
        <w:t xml:space="preserve"> </w:t>
      </w:r>
      <w:r w:rsidRPr="00B967F6">
        <w:rPr>
          <w:sz w:val="24"/>
          <w:szCs w:val="24"/>
        </w:rPr>
        <w:t>autor,</w:t>
      </w:r>
      <w:r w:rsidRPr="00B967F6">
        <w:rPr>
          <w:spacing w:val="-4"/>
          <w:sz w:val="24"/>
          <w:szCs w:val="24"/>
        </w:rPr>
        <w:t xml:space="preserve"> </w:t>
      </w:r>
      <w:r w:rsidRPr="00B967F6">
        <w:rPr>
          <w:sz w:val="24"/>
          <w:szCs w:val="24"/>
        </w:rPr>
        <w:t>decidirá</w:t>
      </w:r>
      <w:r w:rsidRPr="00B967F6">
        <w:rPr>
          <w:spacing w:val="-5"/>
          <w:sz w:val="24"/>
          <w:szCs w:val="24"/>
        </w:rPr>
        <w:t xml:space="preserve"> </w:t>
      </w:r>
      <w:r w:rsidRPr="00B967F6">
        <w:rPr>
          <w:sz w:val="24"/>
          <w:szCs w:val="24"/>
        </w:rPr>
        <w:t>sobre</w:t>
      </w:r>
      <w:r w:rsidRPr="00B967F6">
        <w:rPr>
          <w:spacing w:val="-4"/>
          <w:sz w:val="24"/>
          <w:szCs w:val="24"/>
        </w:rPr>
        <w:t xml:space="preserve"> </w:t>
      </w:r>
      <w:r w:rsidRPr="00B967F6">
        <w:rPr>
          <w:sz w:val="24"/>
          <w:szCs w:val="24"/>
        </w:rPr>
        <w:t>a</w:t>
      </w:r>
      <w:r w:rsidRPr="00B967F6">
        <w:rPr>
          <w:spacing w:val="-7"/>
          <w:sz w:val="24"/>
          <w:szCs w:val="24"/>
        </w:rPr>
        <w:t xml:space="preserve"> </w:t>
      </w:r>
      <w:r w:rsidRPr="00B967F6">
        <w:rPr>
          <w:sz w:val="24"/>
          <w:szCs w:val="24"/>
        </w:rPr>
        <w:t>sua</w:t>
      </w:r>
      <w:r w:rsidRPr="00B967F6">
        <w:rPr>
          <w:spacing w:val="-5"/>
          <w:sz w:val="24"/>
          <w:szCs w:val="24"/>
        </w:rPr>
        <w:t xml:space="preserve"> </w:t>
      </w:r>
      <w:r w:rsidRPr="00B967F6">
        <w:rPr>
          <w:sz w:val="24"/>
          <w:szCs w:val="24"/>
        </w:rPr>
        <w:t>aceitabilidade</w:t>
      </w:r>
      <w:r w:rsidRPr="00B967F6">
        <w:rPr>
          <w:spacing w:val="-4"/>
          <w:sz w:val="24"/>
          <w:szCs w:val="24"/>
        </w:rPr>
        <w:t xml:space="preserve"> </w:t>
      </w:r>
      <w:r w:rsidRPr="00B967F6">
        <w:rPr>
          <w:sz w:val="24"/>
          <w:szCs w:val="24"/>
        </w:rPr>
        <w:t>e,</w:t>
      </w:r>
      <w:r w:rsidRPr="00B967F6">
        <w:rPr>
          <w:spacing w:val="-6"/>
          <w:sz w:val="24"/>
          <w:szCs w:val="24"/>
        </w:rPr>
        <w:t xml:space="preserve"> </w:t>
      </w:r>
      <w:r w:rsidRPr="00B967F6">
        <w:rPr>
          <w:sz w:val="24"/>
          <w:szCs w:val="24"/>
        </w:rPr>
        <w:t>em</w:t>
      </w:r>
      <w:r w:rsidRPr="00B967F6">
        <w:rPr>
          <w:spacing w:val="-3"/>
          <w:sz w:val="24"/>
          <w:szCs w:val="24"/>
        </w:rPr>
        <w:t xml:space="preserve"> </w:t>
      </w:r>
      <w:r w:rsidRPr="00B967F6">
        <w:rPr>
          <w:sz w:val="24"/>
          <w:szCs w:val="24"/>
        </w:rPr>
        <w:t>caso</w:t>
      </w:r>
      <w:r w:rsidRPr="00B967F6">
        <w:rPr>
          <w:spacing w:val="-3"/>
          <w:sz w:val="24"/>
          <w:szCs w:val="24"/>
        </w:rPr>
        <w:t xml:space="preserve"> </w:t>
      </w:r>
      <w:r w:rsidRPr="00B967F6">
        <w:rPr>
          <w:sz w:val="24"/>
          <w:szCs w:val="24"/>
        </w:rPr>
        <w:t>positivo,</w:t>
      </w:r>
      <w:r w:rsidRPr="00B967F6">
        <w:rPr>
          <w:spacing w:val="-6"/>
          <w:sz w:val="24"/>
          <w:szCs w:val="24"/>
        </w:rPr>
        <w:t xml:space="preserve"> </w:t>
      </w:r>
      <w:r w:rsidRPr="00B967F6">
        <w:rPr>
          <w:sz w:val="24"/>
          <w:szCs w:val="24"/>
        </w:rPr>
        <w:t>verificará</w:t>
      </w:r>
      <w:r w:rsidRPr="00B967F6">
        <w:rPr>
          <w:spacing w:val="-5"/>
          <w:sz w:val="24"/>
          <w:szCs w:val="24"/>
        </w:rPr>
        <w:t xml:space="preserve"> </w:t>
      </w:r>
      <w:r w:rsidRPr="00B967F6">
        <w:rPr>
          <w:sz w:val="24"/>
          <w:szCs w:val="24"/>
        </w:rPr>
        <w:t>as</w:t>
      </w:r>
      <w:r w:rsidRPr="00B967F6">
        <w:rPr>
          <w:spacing w:val="-4"/>
          <w:sz w:val="24"/>
          <w:szCs w:val="24"/>
        </w:rPr>
        <w:t xml:space="preserve"> </w:t>
      </w:r>
      <w:r w:rsidRPr="00B967F6">
        <w:rPr>
          <w:sz w:val="24"/>
          <w:szCs w:val="24"/>
        </w:rPr>
        <w:t>condições</w:t>
      </w:r>
      <w:r w:rsidRPr="00B967F6">
        <w:rPr>
          <w:spacing w:val="-4"/>
          <w:sz w:val="24"/>
          <w:szCs w:val="24"/>
        </w:rPr>
        <w:t xml:space="preserve"> </w:t>
      </w:r>
      <w:r w:rsidRPr="00B967F6">
        <w:rPr>
          <w:sz w:val="24"/>
          <w:szCs w:val="24"/>
        </w:rPr>
        <w:t>de</w:t>
      </w:r>
      <w:r w:rsidRPr="00B967F6">
        <w:rPr>
          <w:spacing w:val="-4"/>
          <w:sz w:val="24"/>
          <w:szCs w:val="24"/>
        </w:rPr>
        <w:t xml:space="preserve"> </w:t>
      </w:r>
      <w:r w:rsidRPr="00B967F6">
        <w:rPr>
          <w:sz w:val="24"/>
          <w:szCs w:val="24"/>
        </w:rPr>
        <w:t>habilitação</w:t>
      </w:r>
      <w:r w:rsidRPr="00B967F6">
        <w:rPr>
          <w:spacing w:val="-6"/>
          <w:sz w:val="24"/>
          <w:szCs w:val="24"/>
        </w:rPr>
        <w:t xml:space="preserve"> </w:t>
      </w:r>
      <w:r w:rsidRPr="00B967F6">
        <w:rPr>
          <w:sz w:val="24"/>
          <w:szCs w:val="24"/>
        </w:rPr>
        <w:t>e assim sucessivamente, até a apuração de uma oferta aceitável cujo autor atenda aos requisitos de habilitação, caso em que será declarado vencedor.</w:t>
      </w:r>
    </w:p>
    <w:p w14:paraId="5E51A517" w14:textId="77777777" w:rsidR="003C4CAE" w:rsidRPr="00B967F6" w:rsidRDefault="003C4CAE" w:rsidP="00846F80">
      <w:pPr>
        <w:pStyle w:val="PargrafodaLista"/>
        <w:numPr>
          <w:ilvl w:val="1"/>
          <w:numId w:val="23"/>
        </w:numPr>
        <w:tabs>
          <w:tab w:val="left" w:pos="1394"/>
        </w:tabs>
        <w:spacing w:before="267" w:line="276" w:lineRule="auto"/>
        <w:ind w:right="87" w:firstLine="0"/>
        <w:jc w:val="both"/>
        <w:rPr>
          <w:b/>
          <w:sz w:val="24"/>
          <w:szCs w:val="24"/>
        </w:rPr>
      </w:pPr>
      <w:r w:rsidRPr="00B967F6">
        <w:rPr>
          <w:sz w:val="24"/>
          <w:szCs w:val="24"/>
        </w:rPr>
        <w:t>Caso não se realizem lances verbais, será verificada a conformidade entre a proposta escrita a de MENOR PREÇO POR ITEM.</w:t>
      </w:r>
    </w:p>
    <w:p w14:paraId="7D37564B" w14:textId="77777777" w:rsidR="003C4CAE" w:rsidRPr="00B967F6" w:rsidRDefault="003C4CAE" w:rsidP="00F12993">
      <w:pPr>
        <w:pStyle w:val="Corpodetexto"/>
        <w:spacing w:before="2" w:line="276" w:lineRule="auto"/>
        <w:ind w:right="87"/>
        <w:rPr>
          <w:rFonts w:ascii="Arial" w:hAnsi="Arial" w:cs="Arial"/>
          <w:sz w:val="24"/>
          <w:szCs w:val="24"/>
        </w:rPr>
      </w:pPr>
    </w:p>
    <w:p w14:paraId="4EF66D83" w14:textId="77777777" w:rsidR="003C4CAE" w:rsidRPr="00B967F6" w:rsidRDefault="003C4CAE" w:rsidP="00846F80">
      <w:pPr>
        <w:pStyle w:val="PargrafodaLista"/>
        <w:numPr>
          <w:ilvl w:val="1"/>
          <w:numId w:val="23"/>
        </w:numPr>
        <w:tabs>
          <w:tab w:val="left" w:pos="1394"/>
        </w:tabs>
        <w:spacing w:line="276" w:lineRule="auto"/>
        <w:ind w:right="87" w:firstLine="0"/>
        <w:jc w:val="both"/>
        <w:rPr>
          <w:b/>
          <w:sz w:val="24"/>
          <w:szCs w:val="24"/>
        </w:rPr>
      </w:pPr>
      <w:r w:rsidRPr="00B967F6">
        <w:rPr>
          <w:sz w:val="24"/>
          <w:szCs w:val="24"/>
        </w:rPr>
        <w:t>Caso a proposta apresente erros de soma e/ou multiplicação, o pregoeiro fará a correção dos cálculos e a proposta será aceita mediante expresso consentimento do proponente. Caso contrário, a proposta será desclassificada.</w:t>
      </w:r>
    </w:p>
    <w:p w14:paraId="5ED41494" w14:textId="77777777" w:rsidR="003C4CAE" w:rsidRPr="00B967F6" w:rsidRDefault="003C4CAE" w:rsidP="00846F80">
      <w:pPr>
        <w:pStyle w:val="PargrafodaLista"/>
        <w:numPr>
          <w:ilvl w:val="1"/>
          <w:numId w:val="23"/>
        </w:numPr>
        <w:tabs>
          <w:tab w:val="left" w:pos="1394"/>
        </w:tabs>
        <w:spacing w:before="267" w:line="276" w:lineRule="auto"/>
        <w:ind w:right="87" w:firstLine="0"/>
        <w:jc w:val="both"/>
        <w:rPr>
          <w:b/>
          <w:sz w:val="24"/>
          <w:szCs w:val="24"/>
        </w:rPr>
      </w:pPr>
      <w:r w:rsidRPr="00B967F6">
        <w:rPr>
          <w:sz w:val="24"/>
          <w:szCs w:val="24"/>
        </w:rPr>
        <w:t xml:space="preserve">O Pregoeiro examinará a aceitabilidade, quanto ao objeto e valor apresentado pela primeira classificada, conforme definido neste edital, decidindo motivadamente a respeito. Verificando-se, no curso da análise, o descumprimento de requisitos estabelecidos neste edital, a proposta será </w:t>
      </w:r>
      <w:r w:rsidRPr="00B967F6">
        <w:rPr>
          <w:spacing w:val="-2"/>
          <w:sz w:val="24"/>
          <w:szCs w:val="24"/>
        </w:rPr>
        <w:t>desclassificada.</w:t>
      </w:r>
    </w:p>
    <w:p w14:paraId="09265161" w14:textId="77777777" w:rsidR="003C4CAE" w:rsidRPr="00B967F6" w:rsidRDefault="003C4CAE" w:rsidP="00F12993">
      <w:pPr>
        <w:pStyle w:val="Corpodetexto"/>
        <w:spacing w:before="1" w:line="276" w:lineRule="auto"/>
        <w:ind w:right="87"/>
        <w:rPr>
          <w:rFonts w:ascii="Arial" w:hAnsi="Arial" w:cs="Arial"/>
          <w:sz w:val="24"/>
          <w:szCs w:val="24"/>
        </w:rPr>
      </w:pPr>
    </w:p>
    <w:p w14:paraId="1E0CA106" w14:textId="77777777" w:rsidR="003C4CAE" w:rsidRPr="00B967F6" w:rsidRDefault="003C4CAE" w:rsidP="00846F80">
      <w:pPr>
        <w:pStyle w:val="PargrafodaLista"/>
        <w:numPr>
          <w:ilvl w:val="1"/>
          <w:numId w:val="23"/>
        </w:numPr>
        <w:tabs>
          <w:tab w:val="left" w:pos="1394"/>
        </w:tabs>
        <w:spacing w:line="276" w:lineRule="auto"/>
        <w:ind w:left="1394" w:right="87" w:hanging="613"/>
        <w:jc w:val="both"/>
        <w:rPr>
          <w:b/>
          <w:sz w:val="24"/>
          <w:szCs w:val="24"/>
        </w:rPr>
      </w:pPr>
      <w:r w:rsidRPr="00B967F6">
        <w:rPr>
          <w:sz w:val="24"/>
          <w:szCs w:val="24"/>
        </w:rPr>
        <w:t>Não</w:t>
      </w:r>
      <w:r w:rsidRPr="00B967F6">
        <w:rPr>
          <w:spacing w:val="-6"/>
          <w:sz w:val="24"/>
          <w:szCs w:val="24"/>
        </w:rPr>
        <w:t xml:space="preserve"> </w:t>
      </w:r>
      <w:r w:rsidRPr="00B967F6">
        <w:rPr>
          <w:sz w:val="24"/>
          <w:szCs w:val="24"/>
        </w:rPr>
        <w:t>se</w:t>
      </w:r>
      <w:r w:rsidRPr="00B967F6">
        <w:rPr>
          <w:spacing w:val="-3"/>
          <w:sz w:val="24"/>
          <w:szCs w:val="24"/>
        </w:rPr>
        <w:t xml:space="preserve"> </w:t>
      </w:r>
      <w:r w:rsidRPr="00B967F6">
        <w:rPr>
          <w:sz w:val="24"/>
          <w:szCs w:val="24"/>
        </w:rPr>
        <w:t>considerará</w:t>
      </w:r>
      <w:r w:rsidRPr="00B967F6">
        <w:rPr>
          <w:spacing w:val="-6"/>
          <w:sz w:val="24"/>
          <w:szCs w:val="24"/>
        </w:rPr>
        <w:t xml:space="preserve"> </w:t>
      </w:r>
      <w:r w:rsidRPr="00B967F6">
        <w:rPr>
          <w:sz w:val="24"/>
          <w:szCs w:val="24"/>
        </w:rPr>
        <w:t>qualquer</w:t>
      </w:r>
      <w:r w:rsidRPr="00B967F6">
        <w:rPr>
          <w:spacing w:val="-4"/>
          <w:sz w:val="24"/>
          <w:szCs w:val="24"/>
        </w:rPr>
        <w:t xml:space="preserve"> </w:t>
      </w:r>
      <w:r w:rsidRPr="00B967F6">
        <w:rPr>
          <w:sz w:val="24"/>
          <w:szCs w:val="24"/>
        </w:rPr>
        <w:t>oferta</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z w:val="24"/>
          <w:szCs w:val="24"/>
        </w:rPr>
        <w:t>vantagem</w:t>
      </w:r>
      <w:r w:rsidRPr="00B967F6">
        <w:rPr>
          <w:spacing w:val="-2"/>
          <w:sz w:val="24"/>
          <w:szCs w:val="24"/>
        </w:rPr>
        <w:t xml:space="preserve"> </w:t>
      </w:r>
      <w:r w:rsidRPr="00B967F6">
        <w:rPr>
          <w:sz w:val="24"/>
          <w:szCs w:val="24"/>
        </w:rPr>
        <w:t>não</w:t>
      </w:r>
      <w:r w:rsidRPr="00B967F6">
        <w:rPr>
          <w:spacing w:val="-5"/>
          <w:sz w:val="24"/>
          <w:szCs w:val="24"/>
        </w:rPr>
        <w:t xml:space="preserve"> </w:t>
      </w:r>
      <w:r w:rsidRPr="00B967F6">
        <w:rPr>
          <w:sz w:val="24"/>
          <w:szCs w:val="24"/>
        </w:rPr>
        <w:t>prevista</w:t>
      </w:r>
      <w:r w:rsidRPr="00B967F6">
        <w:rPr>
          <w:spacing w:val="-6"/>
          <w:sz w:val="24"/>
          <w:szCs w:val="24"/>
        </w:rPr>
        <w:t xml:space="preserve"> </w:t>
      </w:r>
      <w:r w:rsidRPr="00B967F6">
        <w:rPr>
          <w:sz w:val="24"/>
          <w:szCs w:val="24"/>
        </w:rPr>
        <w:t>no</w:t>
      </w:r>
      <w:r w:rsidRPr="00B967F6">
        <w:rPr>
          <w:spacing w:val="-5"/>
          <w:sz w:val="24"/>
          <w:szCs w:val="24"/>
        </w:rPr>
        <w:t xml:space="preserve"> </w:t>
      </w:r>
      <w:r w:rsidRPr="00B967F6">
        <w:rPr>
          <w:sz w:val="24"/>
          <w:szCs w:val="24"/>
        </w:rPr>
        <w:t>objeto</w:t>
      </w:r>
      <w:r w:rsidRPr="00B967F6">
        <w:rPr>
          <w:spacing w:val="-4"/>
          <w:sz w:val="24"/>
          <w:szCs w:val="24"/>
        </w:rPr>
        <w:t xml:space="preserve"> </w:t>
      </w:r>
      <w:r w:rsidRPr="00B967F6">
        <w:rPr>
          <w:sz w:val="24"/>
          <w:szCs w:val="24"/>
        </w:rPr>
        <w:t>deste</w:t>
      </w:r>
      <w:r w:rsidRPr="00B967F6">
        <w:rPr>
          <w:spacing w:val="-3"/>
          <w:sz w:val="24"/>
          <w:szCs w:val="24"/>
        </w:rPr>
        <w:t xml:space="preserve"> </w:t>
      </w:r>
      <w:r w:rsidRPr="00B967F6">
        <w:rPr>
          <w:spacing w:val="-2"/>
          <w:sz w:val="24"/>
          <w:szCs w:val="24"/>
        </w:rPr>
        <w:t>edital.</w:t>
      </w:r>
    </w:p>
    <w:p w14:paraId="658A3227" w14:textId="77777777" w:rsidR="003C4CAE" w:rsidRPr="00B967F6" w:rsidRDefault="003C4CAE" w:rsidP="00F12993">
      <w:pPr>
        <w:pStyle w:val="Corpodetexto"/>
        <w:spacing w:line="276" w:lineRule="auto"/>
        <w:ind w:right="87"/>
        <w:rPr>
          <w:rFonts w:ascii="Arial" w:hAnsi="Arial" w:cs="Arial"/>
          <w:sz w:val="24"/>
          <w:szCs w:val="24"/>
        </w:rPr>
      </w:pPr>
    </w:p>
    <w:p w14:paraId="01B2ED3F" w14:textId="1E24EF6F" w:rsidR="003C4CAE" w:rsidRPr="00B967F6" w:rsidRDefault="003C4CAE" w:rsidP="00846F80">
      <w:pPr>
        <w:pStyle w:val="PargrafodaLista"/>
        <w:numPr>
          <w:ilvl w:val="1"/>
          <w:numId w:val="23"/>
        </w:numPr>
        <w:tabs>
          <w:tab w:val="left" w:pos="1394"/>
        </w:tabs>
        <w:spacing w:before="1" w:line="276" w:lineRule="auto"/>
        <w:ind w:right="87" w:firstLine="0"/>
        <w:jc w:val="both"/>
        <w:rPr>
          <w:b/>
          <w:sz w:val="24"/>
          <w:szCs w:val="24"/>
        </w:rPr>
      </w:pPr>
      <w:r w:rsidRPr="00B967F6">
        <w:rPr>
          <w:sz w:val="24"/>
          <w:szCs w:val="24"/>
        </w:rPr>
        <w:t xml:space="preserve">Da sessão lavrar-se-á ata circunstanciada, na qual serão </w:t>
      </w:r>
      <w:r w:rsidR="000675B6" w:rsidRPr="00B967F6">
        <w:rPr>
          <w:sz w:val="24"/>
          <w:szCs w:val="24"/>
        </w:rPr>
        <w:t>registadas</w:t>
      </w:r>
      <w:r w:rsidRPr="00B967F6">
        <w:rPr>
          <w:sz w:val="24"/>
          <w:szCs w:val="24"/>
        </w:rPr>
        <w:t xml:space="preserve"> as ocorrências relevantes e que,</w:t>
      </w:r>
      <w:r w:rsidRPr="00B967F6">
        <w:rPr>
          <w:spacing w:val="-13"/>
          <w:sz w:val="24"/>
          <w:szCs w:val="24"/>
        </w:rPr>
        <w:t xml:space="preserve"> </w:t>
      </w:r>
      <w:r w:rsidRPr="00B967F6">
        <w:rPr>
          <w:sz w:val="24"/>
          <w:szCs w:val="24"/>
        </w:rPr>
        <w:t>ao</w:t>
      </w:r>
      <w:r w:rsidRPr="00B967F6">
        <w:rPr>
          <w:spacing w:val="-12"/>
          <w:sz w:val="24"/>
          <w:szCs w:val="24"/>
        </w:rPr>
        <w:t xml:space="preserve"> </w:t>
      </w:r>
      <w:r w:rsidRPr="00B967F6">
        <w:rPr>
          <w:sz w:val="24"/>
          <w:szCs w:val="24"/>
        </w:rPr>
        <w:t>final,</w:t>
      </w:r>
      <w:r w:rsidRPr="00B967F6">
        <w:rPr>
          <w:spacing w:val="-13"/>
          <w:sz w:val="24"/>
          <w:szCs w:val="24"/>
        </w:rPr>
        <w:t xml:space="preserve"> </w:t>
      </w:r>
      <w:r w:rsidRPr="00B967F6">
        <w:rPr>
          <w:sz w:val="24"/>
          <w:szCs w:val="24"/>
        </w:rPr>
        <w:t>deverá</w:t>
      </w:r>
      <w:r w:rsidRPr="00B967F6">
        <w:rPr>
          <w:spacing w:val="-12"/>
          <w:sz w:val="24"/>
          <w:szCs w:val="24"/>
        </w:rPr>
        <w:t xml:space="preserve"> </w:t>
      </w:r>
      <w:r w:rsidRPr="00B967F6">
        <w:rPr>
          <w:sz w:val="24"/>
          <w:szCs w:val="24"/>
        </w:rPr>
        <w:t>obrigatoriamente</w:t>
      </w:r>
      <w:r w:rsidRPr="00B967F6">
        <w:rPr>
          <w:spacing w:val="-13"/>
          <w:sz w:val="24"/>
          <w:szCs w:val="24"/>
        </w:rPr>
        <w:t xml:space="preserve"> </w:t>
      </w:r>
      <w:r w:rsidRPr="00B967F6">
        <w:rPr>
          <w:sz w:val="24"/>
          <w:szCs w:val="24"/>
        </w:rPr>
        <w:t>ser</w:t>
      </w:r>
      <w:r w:rsidRPr="00B967F6">
        <w:rPr>
          <w:spacing w:val="-12"/>
          <w:sz w:val="24"/>
          <w:szCs w:val="24"/>
        </w:rPr>
        <w:t xml:space="preserve"> </w:t>
      </w:r>
      <w:r w:rsidRPr="00B967F6">
        <w:rPr>
          <w:sz w:val="24"/>
          <w:szCs w:val="24"/>
        </w:rPr>
        <w:t>assinada</w:t>
      </w:r>
      <w:r w:rsidRPr="00B967F6">
        <w:rPr>
          <w:spacing w:val="-13"/>
          <w:sz w:val="24"/>
          <w:szCs w:val="24"/>
        </w:rPr>
        <w:t xml:space="preserve"> </w:t>
      </w:r>
      <w:r w:rsidRPr="00B967F6">
        <w:rPr>
          <w:sz w:val="24"/>
          <w:szCs w:val="24"/>
        </w:rPr>
        <w:t>pela</w:t>
      </w:r>
      <w:r w:rsidRPr="00B967F6">
        <w:rPr>
          <w:spacing w:val="-12"/>
          <w:sz w:val="24"/>
          <w:szCs w:val="24"/>
        </w:rPr>
        <w:t xml:space="preserve"> </w:t>
      </w:r>
      <w:r w:rsidRPr="00B967F6">
        <w:rPr>
          <w:sz w:val="24"/>
          <w:szCs w:val="24"/>
        </w:rPr>
        <w:t>pregoeira,</w:t>
      </w:r>
      <w:r w:rsidRPr="00B967F6">
        <w:rPr>
          <w:spacing w:val="-12"/>
          <w:sz w:val="24"/>
          <w:szCs w:val="24"/>
        </w:rPr>
        <w:t xml:space="preserve"> </w:t>
      </w:r>
      <w:r w:rsidRPr="00B967F6">
        <w:rPr>
          <w:sz w:val="24"/>
          <w:szCs w:val="24"/>
        </w:rPr>
        <w:t>equipe</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apoio</w:t>
      </w:r>
      <w:r w:rsidRPr="00B967F6">
        <w:rPr>
          <w:spacing w:val="-10"/>
          <w:sz w:val="24"/>
          <w:szCs w:val="24"/>
        </w:rPr>
        <w:t xml:space="preserve"> </w:t>
      </w:r>
      <w:r w:rsidRPr="00B967F6">
        <w:rPr>
          <w:sz w:val="24"/>
          <w:szCs w:val="24"/>
        </w:rPr>
        <w:t>e</w:t>
      </w:r>
      <w:r w:rsidRPr="00B967F6">
        <w:rPr>
          <w:spacing w:val="-12"/>
          <w:sz w:val="24"/>
          <w:szCs w:val="24"/>
        </w:rPr>
        <w:t xml:space="preserve"> </w:t>
      </w:r>
      <w:r w:rsidRPr="00B967F6">
        <w:rPr>
          <w:sz w:val="24"/>
          <w:szCs w:val="24"/>
        </w:rPr>
        <w:t>licitantes</w:t>
      </w:r>
      <w:r w:rsidRPr="00B967F6">
        <w:rPr>
          <w:spacing w:val="-12"/>
          <w:sz w:val="24"/>
          <w:szCs w:val="24"/>
        </w:rPr>
        <w:t xml:space="preserve"> </w:t>
      </w:r>
      <w:r w:rsidRPr="00B967F6">
        <w:rPr>
          <w:sz w:val="24"/>
          <w:szCs w:val="24"/>
        </w:rPr>
        <w:t>presentes.</w:t>
      </w:r>
    </w:p>
    <w:p w14:paraId="48442CA7" w14:textId="77777777" w:rsidR="003C4CAE" w:rsidRPr="00B967F6" w:rsidRDefault="003C4CAE" w:rsidP="00F12993">
      <w:pPr>
        <w:pStyle w:val="Corpodetexto"/>
        <w:spacing w:before="82" w:line="276" w:lineRule="auto"/>
        <w:ind w:right="87"/>
        <w:rPr>
          <w:rFonts w:ascii="Arial" w:hAnsi="Arial" w:cs="Arial"/>
          <w:sz w:val="24"/>
          <w:szCs w:val="24"/>
        </w:rPr>
      </w:pPr>
    </w:p>
    <w:p w14:paraId="7A71E74C" w14:textId="77777777" w:rsidR="003C4CAE" w:rsidRPr="00B967F6" w:rsidRDefault="003C4CAE" w:rsidP="00846F80">
      <w:pPr>
        <w:pStyle w:val="Ttulo2"/>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83"/>
          <w:tab w:val="left" w:pos="10166"/>
        </w:tabs>
        <w:spacing w:line="276" w:lineRule="auto"/>
        <w:ind w:left="1083" w:right="87" w:hanging="331"/>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RECURSO,</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1"/>
          <w:sz w:val="24"/>
          <w:szCs w:val="24"/>
          <w:shd w:val="clear" w:color="auto" w:fill="BEBEBE"/>
        </w:rPr>
        <w:t xml:space="preserve"> </w:t>
      </w:r>
      <w:r w:rsidRPr="00B967F6">
        <w:rPr>
          <w:rFonts w:ascii="Arial" w:hAnsi="Arial" w:cs="Arial"/>
          <w:b/>
          <w:bCs/>
          <w:color w:val="000000"/>
          <w:sz w:val="24"/>
          <w:szCs w:val="24"/>
          <w:shd w:val="clear" w:color="auto" w:fill="BEBEBE"/>
        </w:rPr>
        <w:t>ADJUDICAÇÃO</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2"/>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26"/>
          <w:sz w:val="24"/>
          <w:szCs w:val="24"/>
          <w:shd w:val="clear" w:color="auto" w:fill="BEBEBE"/>
        </w:rPr>
        <w:t xml:space="preserve"> </w:t>
      </w:r>
      <w:r w:rsidRPr="00B967F6">
        <w:rPr>
          <w:rFonts w:ascii="Arial" w:hAnsi="Arial" w:cs="Arial"/>
          <w:b/>
          <w:bCs/>
          <w:color w:val="000000"/>
          <w:spacing w:val="-2"/>
          <w:sz w:val="24"/>
          <w:szCs w:val="24"/>
          <w:shd w:val="clear" w:color="auto" w:fill="BEBEBE"/>
        </w:rPr>
        <w:t>HOMOLOGAÇÃO</w:t>
      </w:r>
      <w:r w:rsidRPr="00B967F6">
        <w:rPr>
          <w:rFonts w:ascii="Arial" w:hAnsi="Arial" w:cs="Arial"/>
          <w:b/>
          <w:bCs/>
          <w:color w:val="000000"/>
          <w:sz w:val="24"/>
          <w:szCs w:val="24"/>
          <w:shd w:val="clear" w:color="auto" w:fill="BEBEBE"/>
        </w:rPr>
        <w:tab/>
      </w:r>
    </w:p>
    <w:p w14:paraId="7EC33D46" w14:textId="77777777" w:rsidR="003C4CAE" w:rsidRPr="00B967F6" w:rsidRDefault="003C4CAE" w:rsidP="00846F80">
      <w:pPr>
        <w:pStyle w:val="PargrafodaLista"/>
        <w:numPr>
          <w:ilvl w:val="1"/>
          <w:numId w:val="23"/>
        </w:numPr>
        <w:tabs>
          <w:tab w:val="left" w:pos="1344"/>
        </w:tabs>
        <w:spacing w:line="276" w:lineRule="auto"/>
        <w:ind w:right="87" w:firstLine="0"/>
        <w:jc w:val="both"/>
        <w:rPr>
          <w:b/>
          <w:sz w:val="24"/>
          <w:szCs w:val="24"/>
        </w:rPr>
      </w:pPr>
      <w:r w:rsidRPr="00B967F6">
        <w:rPr>
          <w:sz w:val="24"/>
          <w:szCs w:val="24"/>
        </w:rPr>
        <w:t>No final da sessão, a licitante que quiser recorrer deverá manifestar imediata e motivadamente a sua</w:t>
      </w:r>
      <w:r w:rsidRPr="00B967F6">
        <w:rPr>
          <w:spacing w:val="-13"/>
          <w:sz w:val="24"/>
          <w:szCs w:val="24"/>
        </w:rPr>
        <w:t xml:space="preserve"> </w:t>
      </w:r>
      <w:r w:rsidRPr="00B967F6">
        <w:rPr>
          <w:sz w:val="24"/>
          <w:szCs w:val="24"/>
        </w:rPr>
        <w:t>intenção,</w:t>
      </w:r>
      <w:r w:rsidRPr="00B967F6">
        <w:rPr>
          <w:spacing w:val="-12"/>
          <w:sz w:val="24"/>
          <w:szCs w:val="24"/>
        </w:rPr>
        <w:t xml:space="preserve"> </w:t>
      </w:r>
      <w:r w:rsidRPr="00B967F6">
        <w:rPr>
          <w:sz w:val="24"/>
          <w:szCs w:val="24"/>
        </w:rPr>
        <w:t>abrindo-se</w:t>
      </w:r>
      <w:r w:rsidRPr="00B967F6">
        <w:rPr>
          <w:spacing w:val="-13"/>
          <w:sz w:val="24"/>
          <w:szCs w:val="24"/>
        </w:rPr>
        <w:t xml:space="preserve"> </w:t>
      </w:r>
      <w:r w:rsidRPr="00B967F6">
        <w:rPr>
          <w:sz w:val="24"/>
          <w:szCs w:val="24"/>
        </w:rPr>
        <w:t>então</w:t>
      </w:r>
      <w:r w:rsidRPr="00B967F6">
        <w:rPr>
          <w:spacing w:val="-12"/>
          <w:sz w:val="24"/>
          <w:szCs w:val="24"/>
        </w:rPr>
        <w:t xml:space="preserve"> </w:t>
      </w:r>
      <w:r w:rsidRPr="00B967F6">
        <w:rPr>
          <w:sz w:val="24"/>
          <w:szCs w:val="24"/>
        </w:rPr>
        <w:t>o</w:t>
      </w:r>
      <w:r w:rsidRPr="00B967F6">
        <w:rPr>
          <w:spacing w:val="-13"/>
          <w:sz w:val="24"/>
          <w:szCs w:val="24"/>
        </w:rPr>
        <w:t xml:space="preserve"> </w:t>
      </w:r>
      <w:r w:rsidRPr="00B967F6">
        <w:rPr>
          <w:sz w:val="24"/>
          <w:szCs w:val="24"/>
        </w:rPr>
        <w:t>prazo</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03</w:t>
      </w:r>
      <w:r w:rsidRPr="00B967F6">
        <w:rPr>
          <w:spacing w:val="-12"/>
          <w:sz w:val="24"/>
          <w:szCs w:val="24"/>
        </w:rPr>
        <w:t xml:space="preserve"> </w:t>
      </w:r>
      <w:r w:rsidRPr="00B967F6">
        <w:rPr>
          <w:sz w:val="24"/>
          <w:szCs w:val="24"/>
        </w:rPr>
        <w:t>(três)</w:t>
      </w:r>
      <w:r w:rsidRPr="00B967F6">
        <w:rPr>
          <w:spacing w:val="-12"/>
          <w:sz w:val="24"/>
          <w:szCs w:val="24"/>
        </w:rPr>
        <w:t xml:space="preserve"> </w:t>
      </w:r>
      <w:r w:rsidRPr="00B967F6">
        <w:rPr>
          <w:sz w:val="24"/>
          <w:szCs w:val="24"/>
        </w:rPr>
        <w:t>dias</w:t>
      </w:r>
      <w:r w:rsidRPr="00B967F6">
        <w:rPr>
          <w:spacing w:val="-13"/>
          <w:sz w:val="24"/>
          <w:szCs w:val="24"/>
        </w:rPr>
        <w:t xml:space="preserve"> </w:t>
      </w:r>
      <w:r w:rsidRPr="00B967F6">
        <w:rPr>
          <w:sz w:val="24"/>
          <w:szCs w:val="24"/>
        </w:rPr>
        <w:t>úteis</w:t>
      </w:r>
      <w:r w:rsidRPr="00B967F6">
        <w:rPr>
          <w:spacing w:val="-12"/>
          <w:sz w:val="24"/>
          <w:szCs w:val="24"/>
        </w:rPr>
        <w:t xml:space="preserve"> </w:t>
      </w:r>
      <w:r w:rsidRPr="00B967F6">
        <w:rPr>
          <w:sz w:val="24"/>
          <w:szCs w:val="24"/>
        </w:rPr>
        <w:t>para</w:t>
      </w:r>
      <w:r w:rsidRPr="00B967F6">
        <w:rPr>
          <w:spacing w:val="-13"/>
          <w:sz w:val="24"/>
          <w:szCs w:val="24"/>
        </w:rPr>
        <w:t xml:space="preserve"> </w:t>
      </w:r>
      <w:r w:rsidRPr="00B967F6">
        <w:rPr>
          <w:sz w:val="24"/>
          <w:szCs w:val="24"/>
        </w:rPr>
        <w:t>apresentação</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memoriais,</w:t>
      </w:r>
      <w:r w:rsidRPr="00B967F6">
        <w:rPr>
          <w:spacing w:val="-12"/>
          <w:sz w:val="24"/>
          <w:szCs w:val="24"/>
        </w:rPr>
        <w:t xml:space="preserve"> </w:t>
      </w:r>
      <w:r w:rsidRPr="00B967F6">
        <w:rPr>
          <w:sz w:val="24"/>
          <w:szCs w:val="24"/>
        </w:rPr>
        <w:t>nos</w:t>
      </w:r>
      <w:r w:rsidRPr="00B967F6">
        <w:rPr>
          <w:spacing w:val="-12"/>
          <w:sz w:val="24"/>
          <w:szCs w:val="24"/>
        </w:rPr>
        <w:t xml:space="preserve"> </w:t>
      </w:r>
      <w:r w:rsidRPr="00B967F6">
        <w:rPr>
          <w:sz w:val="24"/>
          <w:szCs w:val="24"/>
        </w:rPr>
        <w:t>termos do art.165 da Lei Federal 14.133/2021.</w:t>
      </w:r>
    </w:p>
    <w:p w14:paraId="2312B193" w14:textId="77777777" w:rsidR="003C4CAE" w:rsidRPr="00B967F6" w:rsidRDefault="003C4CAE" w:rsidP="00F12993">
      <w:pPr>
        <w:pStyle w:val="Corpodetexto"/>
        <w:spacing w:line="276" w:lineRule="auto"/>
        <w:ind w:right="87"/>
        <w:rPr>
          <w:rFonts w:ascii="Arial" w:hAnsi="Arial" w:cs="Arial"/>
          <w:sz w:val="24"/>
          <w:szCs w:val="24"/>
        </w:rPr>
      </w:pPr>
    </w:p>
    <w:p w14:paraId="1F3313B8" w14:textId="77777777" w:rsidR="003C4CAE" w:rsidRPr="00B967F6" w:rsidRDefault="003C4CAE" w:rsidP="00846F80">
      <w:pPr>
        <w:pStyle w:val="PargrafodaLista"/>
        <w:numPr>
          <w:ilvl w:val="1"/>
          <w:numId w:val="23"/>
        </w:numPr>
        <w:tabs>
          <w:tab w:val="left" w:pos="1344"/>
        </w:tabs>
        <w:spacing w:line="276" w:lineRule="auto"/>
        <w:ind w:left="1344" w:right="87" w:hanging="563"/>
        <w:jc w:val="both"/>
        <w:rPr>
          <w:b/>
          <w:sz w:val="24"/>
          <w:szCs w:val="24"/>
        </w:rPr>
      </w:pPr>
      <w:r w:rsidRPr="00B967F6">
        <w:rPr>
          <w:sz w:val="24"/>
          <w:szCs w:val="24"/>
        </w:rPr>
        <w:t>Dos</w:t>
      </w:r>
      <w:r w:rsidRPr="00B967F6">
        <w:rPr>
          <w:spacing w:val="-6"/>
          <w:sz w:val="24"/>
          <w:szCs w:val="24"/>
        </w:rPr>
        <w:t xml:space="preserve"> </w:t>
      </w:r>
      <w:r w:rsidRPr="00B967F6">
        <w:rPr>
          <w:sz w:val="24"/>
          <w:szCs w:val="24"/>
        </w:rPr>
        <w:t>atos</w:t>
      </w:r>
      <w:r w:rsidRPr="00B967F6">
        <w:rPr>
          <w:spacing w:val="-4"/>
          <w:sz w:val="24"/>
          <w:szCs w:val="24"/>
        </w:rPr>
        <w:t xml:space="preserve"> </w:t>
      </w:r>
      <w:r w:rsidRPr="00B967F6">
        <w:rPr>
          <w:sz w:val="24"/>
          <w:szCs w:val="24"/>
        </w:rPr>
        <w:t>da</w:t>
      </w:r>
      <w:r w:rsidRPr="00B967F6">
        <w:rPr>
          <w:spacing w:val="-3"/>
          <w:sz w:val="24"/>
          <w:szCs w:val="24"/>
        </w:rPr>
        <w:t xml:space="preserve"> </w:t>
      </w:r>
      <w:r w:rsidRPr="00B967F6">
        <w:rPr>
          <w:sz w:val="24"/>
          <w:szCs w:val="24"/>
        </w:rPr>
        <w:t>Administração</w:t>
      </w:r>
      <w:r w:rsidRPr="00B967F6">
        <w:rPr>
          <w:spacing w:val="-5"/>
          <w:sz w:val="24"/>
          <w:szCs w:val="24"/>
        </w:rPr>
        <w:t xml:space="preserve"> </w:t>
      </w:r>
      <w:r w:rsidRPr="00B967F6">
        <w:rPr>
          <w:sz w:val="24"/>
          <w:szCs w:val="24"/>
        </w:rPr>
        <w:t>decorrentes</w:t>
      </w:r>
      <w:r w:rsidRPr="00B967F6">
        <w:rPr>
          <w:spacing w:val="-5"/>
          <w:sz w:val="24"/>
          <w:szCs w:val="24"/>
        </w:rPr>
        <w:t xml:space="preserve"> </w:t>
      </w:r>
      <w:r w:rsidRPr="00B967F6">
        <w:rPr>
          <w:sz w:val="24"/>
          <w:szCs w:val="24"/>
        </w:rPr>
        <w:t>da</w:t>
      </w:r>
      <w:r w:rsidRPr="00B967F6">
        <w:rPr>
          <w:spacing w:val="-3"/>
          <w:sz w:val="24"/>
          <w:szCs w:val="24"/>
        </w:rPr>
        <w:t xml:space="preserve"> </w:t>
      </w:r>
      <w:r w:rsidRPr="00B967F6">
        <w:rPr>
          <w:sz w:val="24"/>
          <w:szCs w:val="24"/>
        </w:rPr>
        <w:t>aplicação</w:t>
      </w:r>
      <w:r w:rsidRPr="00B967F6">
        <w:rPr>
          <w:spacing w:val="-2"/>
          <w:sz w:val="24"/>
          <w:szCs w:val="24"/>
        </w:rPr>
        <w:t xml:space="preserve"> </w:t>
      </w:r>
      <w:r w:rsidRPr="00B967F6">
        <w:rPr>
          <w:sz w:val="24"/>
          <w:szCs w:val="24"/>
        </w:rPr>
        <w:t>desta</w:t>
      </w:r>
      <w:r w:rsidRPr="00B967F6">
        <w:rPr>
          <w:spacing w:val="-5"/>
          <w:sz w:val="24"/>
          <w:szCs w:val="24"/>
        </w:rPr>
        <w:t xml:space="preserve"> </w:t>
      </w:r>
      <w:r w:rsidRPr="00B967F6">
        <w:rPr>
          <w:sz w:val="24"/>
          <w:szCs w:val="24"/>
        </w:rPr>
        <w:t>Lei</w:t>
      </w:r>
      <w:r w:rsidRPr="00B967F6">
        <w:rPr>
          <w:spacing w:val="-5"/>
          <w:sz w:val="24"/>
          <w:szCs w:val="24"/>
        </w:rPr>
        <w:t xml:space="preserve"> </w:t>
      </w:r>
      <w:r w:rsidRPr="00B967F6">
        <w:rPr>
          <w:spacing w:val="-2"/>
          <w:sz w:val="24"/>
          <w:szCs w:val="24"/>
        </w:rPr>
        <w:t>cabem:</w:t>
      </w:r>
    </w:p>
    <w:p w14:paraId="05883FFB" w14:textId="77777777" w:rsidR="003C4CAE" w:rsidRPr="00B967F6" w:rsidRDefault="003C4CAE" w:rsidP="00846F80">
      <w:pPr>
        <w:pStyle w:val="PargrafodaLista"/>
        <w:numPr>
          <w:ilvl w:val="2"/>
          <w:numId w:val="23"/>
        </w:numPr>
        <w:tabs>
          <w:tab w:val="left" w:pos="1770"/>
        </w:tabs>
        <w:spacing w:line="276" w:lineRule="auto"/>
        <w:ind w:right="87" w:firstLine="0"/>
        <w:jc w:val="both"/>
        <w:rPr>
          <w:b/>
          <w:sz w:val="24"/>
          <w:szCs w:val="24"/>
        </w:rPr>
      </w:pPr>
      <w:r w:rsidRPr="00B967F6">
        <w:rPr>
          <w:sz w:val="24"/>
          <w:szCs w:val="24"/>
        </w:rPr>
        <w:t>recurso, no prazo de 3 (três) dias úteis, contado da data de intimação ou de lavratura da ata, em face de:</w:t>
      </w:r>
    </w:p>
    <w:p w14:paraId="570B3442" w14:textId="77777777" w:rsidR="003C4CAE" w:rsidRPr="00B967F6" w:rsidRDefault="003C4CAE" w:rsidP="00846F80">
      <w:pPr>
        <w:pStyle w:val="PargrafodaLista"/>
        <w:numPr>
          <w:ilvl w:val="3"/>
          <w:numId w:val="23"/>
        </w:numPr>
        <w:tabs>
          <w:tab w:val="left" w:pos="1501"/>
          <w:tab w:val="left" w:pos="2552"/>
        </w:tabs>
        <w:spacing w:before="1" w:line="276" w:lineRule="auto"/>
        <w:ind w:right="87" w:firstLine="0"/>
        <w:jc w:val="both"/>
        <w:rPr>
          <w:sz w:val="24"/>
          <w:szCs w:val="24"/>
        </w:rPr>
      </w:pPr>
      <w:r w:rsidRPr="00B967F6">
        <w:rPr>
          <w:sz w:val="24"/>
          <w:szCs w:val="24"/>
        </w:rPr>
        <w:t>ato que defira ou indefira pedido de pré-qualificação de interessado ou de inscrição em registro cadastral, sua alteração ou cancelamento;</w:t>
      </w:r>
    </w:p>
    <w:p w14:paraId="63E0AB08" w14:textId="77777777" w:rsidR="003C4CAE" w:rsidRPr="00B967F6" w:rsidRDefault="003C4CAE" w:rsidP="00846F80">
      <w:pPr>
        <w:pStyle w:val="PargrafodaLista"/>
        <w:numPr>
          <w:ilvl w:val="3"/>
          <w:numId w:val="23"/>
        </w:numPr>
        <w:tabs>
          <w:tab w:val="left" w:pos="2552"/>
        </w:tabs>
        <w:spacing w:line="276" w:lineRule="auto"/>
        <w:ind w:left="2127" w:right="87" w:firstLine="0"/>
        <w:jc w:val="both"/>
        <w:rPr>
          <w:sz w:val="24"/>
          <w:szCs w:val="24"/>
        </w:rPr>
      </w:pPr>
      <w:r w:rsidRPr="00B967F6">
        <w:rPr>
          <w:sz w:val="24"/>
          <w:szCs w:val="24"/>
        </w:rPr>
        <w:t>julgamento</w:t>
      </w:r>
      <w:r w:rsidRPr="00B967F6">
        <w:rPr>
          <w:spacing w:val="-4"/>
          <w:sz w:val="24"/>
          <w:szCs w:val="24"/>
        </w:rPr>
        <w:t xml:space="preserve"> </w:t>
      </w:r>
      <w:r w:rsidRPr="00B967F6">
        <w:rPr>
          <w:sz w:val="24"/>
          <w:szCs w:val="24"/>
        </w:rPr>
        <w:t>das</w:t>
      </w:r>
      <w:r w:rsidRPr="00B967F6">
        <w:rPr>
          <w:spacing w:val="-7"/>
          <w:sz w:val="24"/>
          <w:szCs w:val="24"/>
        </w:rPr>
        <w:t xml:space="preserve"> </w:t>
      </w:r>
      <w:r w:rsidRPr="00B967F6">
        <w:rPr>
          <w:spacing w:val="-2"/>
          <w:sz w:val="24"/>
          <w:szCs w:val="24"/>
        </w:rPr>
        <w:t>propostas;</w:t>
      </w:r>
    </w:p>
    <w:p w14:paraId="3D0E30B1" w14:textId="77777777" w:rsidR="003C4CAE" w:rsidRPr="00B967F6" w:rsidRDefault="003C4CAE" w:rsidP="00846F80">
      <w:pPr>
        <w:pStyle w:val="PargrafodaLista"/>
        <w:numPr>
          <w:ilvl w:val="3"/>
          <w:numId w:val="23"/>
        </w:numPr>
        <w:tabs>
          <w:tab w:val="left" w:pos="2552"/>
        </w:tabs>
        <w:spacing w:line="276" w:lineRule="auto"/>
        <w:ind w:left="2127" w:right="87" w:firstLine="0"/>
        <w:jc w:val="both"/>
        <w:rPr>
          <w:sz w:val="24"/>
          <w:szCs w:val="24"/>
        </w:rPr>
      </w:pPr>
      <w:r w:rsidRPr="00B967F6">
        <w:rPr>
          <w:sz w:val="24"/>
          <w:szCs w:val="24"/>
        </w:rPr>
        <w:t>ato</w:t>
      </w:r>
      <w:r w:rsidRPr="00B967F6">
        <w:rPr>
          <w:spacing w:val="-5"/>
          <w:sz w:val="24"/>
          <w:szCs w:val="24"/>
        </w:rPr>
        <w:t xml:space="preserve"> </w:t>
      </w:r>
      <w:r w:rsidRPr="00B967F6">
        <w:rPr>
          <w:sz w:val="24"/>
          <w:szCs w:val="24"/>
        </w:rPr>
        <w:t>de</w:t>
      </w:r>
      <w:r w:rsidRPr="00B967F6">
        <w:rPr>
          <w:spacing w:val="-6"/>
          <w:sz w:val="24"/>
          <w:szCs w:val="24"/>
        </w:rPr>
        <w:t xml:space="preserve"> </w:t>
      </w:r>
      <w:r w:rsidRPr="00B967F6">
        <w:rPr>
          <w:sz w:val="24"/>
          <w:szCs w:val="24"/>
        </w:rPr>
        <w:t>habilitação</w:t>
      </w:r>
      <w:r w:rsidRPr="00B967F6">
        <w:rPr>
          <w:spacing w:val="-2"/>
          <w:sz w:val="24"/>
          <w:szCs w:val="24"/>
        </w:rPr>
        <w:t xml:space="preserve"> </w:t>
      </w:r>
      <w:r w:rsidRPr="00B967F6">
        <w:rPr>
          <w:sz w:val="24"/>
          <w:szCs w:val="24"/>
        </w:rPr>
        <w:t>ou</w:t>
      </w:r>
      <w:r w:rsidRPr="00B967F6">
        <w:rPr>
          <w:spacing w:val="-7"/>
          <w:sz w:val="24"/>
          <w:szCs w:val="24"/>
        </w:rPr>
        <w:t xml:space="preserve"> </w:t>
      </w:r>
      <w:r w:rsidRPr="00B967F6">
        <w:rPr>
          <w:sz w:val="24"/>
          <w:szCs w:val="24"/>
        </w:rPr>
        <w:t>inabilitação</w:t>
      </w:r>
      <w:r w:rsidRPr="00B967F6">
        <w:rPr>
          <w:spacing w:val="-4"/>
          <w:sz w:val="24"/>
          <w:szCs w:val="24"/>
        </w:rPr>
        <w:t xml:space="preserve"> </w:t>
      </w:r>
      <w:r w:rsidRPr="00B967F6">
        <w:rPr>
          <w:sz w:val="24"/>
          <w:szCs w:val="24"/>
        </w:rPr>
        <w:t>de</w:t>
      </w:r>
      <w:r w:rsidRPr="00B967F6">
        <w:rPr>
          <w:spacing w:val="-3"/>
          <w:sz w:val="24"/>
          <w:szCs w:val="24"/>
        </w:rPr>
        <w:t xml:space="preserve"> </w:t>
      </w:r>
      <w:r w:rsidRPr="00B967F6">
        <w:rPr>
          <w:spacing w:val="-2"/>
          <w:sz w:val="24"/>
          <w:szCs w:val="24"/>
        </w:rPr>
        <w:t>licitante;</w:t>
      </w:r>
    </w:p>
    <w:p w14:paraId="646EC785" w14:textId="77777777" w:rsidR="003C4CAE" w:rsidRPr="00B967F6" w:rsidRDefault="003C4CAE" w:rsidP="00F12993">
      <w:pPr>
        <w:pStyle w:val="Corpodetexto"/>
        <w:spacing w:before="1" w:line="276" w:lineRule="auto"/>
        <w:ind w:right="87"/>
        <w:rPr>
          <w:rFonts w:ascii="Arial" w:hAnsi="Arial" w:cs="Arial"/>
          <w:sz w:val="24"/>
          <w:szCs w:val="24"/>
        </w:rPr>
      </w:pPr>
    </w:p>
    <w:p w14:paraId="08E935A0" w14:textId="77777777" w:rsidR="003C4CAE" w:rsidRPr="00B967F6" w:rsidRDefault="003C4CAE" w:rsidP="00846F80">
      <w:pPr>
        <w:pStyle w:val="PargrafodaLista"/>
        <w:numPr>
          <w:ilvl w:val="2"/>
          <w:numId w:val="23"/>
        </w:numPr>
        <w:tabs>
          <w:tab w:val="left" w:pos="1770"/>
        </w:tabs>
        <w:spacing w:line="276" w:lineRule="auto"/>
        <w:ind w:right="87" w:firstLine="0"/>
        <w:jc w:val="both"/>
        <w:rPr>
          <w:b/>
          <w:sz w:val="24"/>
          <w:szCs w:val="24"/>
        </w:rPr>
      </w:pPr>
      <w:r w:rsidRPr="00B967F6">
        <w:rPr>
          <w:sz w:val="24"/>
          <w:szCs w:val="24"/>
        </w:rPr>
        <w:t>Quanto</w:t>
      </w:r>
      <w:r w:rsidRPr="00B967F6">
        <w:rPr>
          <w:spacing w:val="-13"/>
          <w:sz w:val="24"/>
          <w:szCs w:val="24"/>
        </w:rPr>
        <w:t xml:space="preserve"> </w:t>
      </w:r>
      <w:r w:rsidRPr="00B967F6">
        <w:rPr>
          <w:sz w:val="24"/>
          <w:szCs w:val="24"/>
        </w:rPr>
        <w:t>ao</w:t>
      </w:r>
      <w:r w:rsidRPr="00B967F6">
        <w:rPr>
          <w:spacing w:val="-12"/>
          <w:sz w:val="24"/>
          <w:szCs w:val="24"/>
        </w:rPr>
        <w:t xml:space="preserve"> </w:t>
      </w:r>
      <w:r w:rsidRPr="00B967F6">
        <w:rPr>
          <w:sz w:val="24"/>
          <w:szCs w:val="24"/>
        </w:rPr>
        <w:t>recurso</w:t>
      </w:r>
      <w:r w:rsidRPr="00B967F6">
        <w:rPr>
          <w:spacing w:val="-13"/>
          <w:sz w:val="24"/>
          <w:szCs w:val="24"/>
        </w:rPr>
        <w:t xml:space="preserve"> </w:t>
      </w:r>
      <w:r w:rsidRPr="00B967F6">
        <w:rPr>
          <w:sz w:val="24"/>
          <w:szCs w:val="24"/>
        </w:rPr>
        <w:t>apresentado</w:t>
      </w:r>
      <w:r w:rsidRPr="00B967F6">
        <w:rPr>
          <w:spacing w:val="-12"/>
          <w:sz w:val="24"/>
          <w:szCs w:val="24"/>
        </w:rPr>
        <w:t xml:space="preserve"> </w:t>
      </w:r>
      <w:r w:rsidRPr="00B967F6">
        <w:rPr>
          <w:sz w:val="24"/>
          <w:szCs w:val="24"/>
        </w:rPr>
        <w:t>em</w:t>
      </w:r>
      <w:r w:rsidRPr="00B967F6">
        <w:rPr>
          <w:spacing w:val="-13"/>
          <w:sz w:val="24"/>
          <w:szCs w:val="24"/>
        </w:rPr>
        <w:t xml:space="preserve"> </w:t>
      </w:r>
      <w:r w:rsidRPr="00B967F6">
        <w:rPr>
          <w:sz w:val="24"/>
          <w:szCs w:val="24"/>
        </w:rPr>
        <w:t>virtude</w:t>
      </w:r>
      <w:r w:rsidRPr="00B967F6">
        <w:rPr>
          <w:spacing w:val="-12"/>
          <w:sz w:val="24"/>
          <w:szCs w:val="24"/>
        </w:rPr>
        <w:t xml:space="preserve"> </w:t>
      </w:r>
      <w:r w:rsidRPr="00B967F6">
        <w:rPr>
          <w:sz w:val="24"/>
          <w:szCs w:val="24"/>
        </w:rPr>
        <w:t>do</w:t>
      </w:r>
      <w:r w:rsidRPr="00B967F6">
        <w:rPr>
          <w:spacing w:val="-13"/>
          <w:sz w:val="24"/>
          <w:szCs w:val="24"/>
        </w:rPr>
        <w:t xml:space="preserve"> </w:t>
      </w:r>
      <w:r w:rsidRPr="00B967F6">
        <w:rPr>
          <w:sz w:val="24"/>
          <w:szCs w:val="24"/>
        </w:rPr>
        <w:t>disposto</w:t>
      </w:r>
      <w:r w:rsidRPr="00B967F6">
        <w:rPr>
          <w:spacing w:val="-12"/>
          <w:sz w:val="24"/>
          <w:szCs w:val="24"/>
        </w:rPr>
        <w:t xml:space="preserve"> </w:t>
      </w:r>
      <w:r w:rsidRPr="00B967F6">
        <w:rPr>
          <w:sz w:val="24"/>
          <w:szCs w:val="24"/>
        </w:rPr>
        <w:t>nas</w:t>
      </w:r>
      <w:r w:rsidRPr="00B967F6">
        <w:rPr>
          <w:spacing w:val="-12"/>
          <w:sz w:val="24"/>
          <w:szCs w:val="24"/>
        </w:rPr>
        <w:t xml:space="preserve"> </w:t>
      </w:r>
      <w:r w:rsidRPr="00B967F6">
        <w:rPr>
          <w:sz w:val="24"/>
          <w:szCs w:val="24"/>
        </w:rPr>
        <w:t>alíneas</w:t>
      </w:r>
      <w:r w:rsidRPr="00B967F6">
        <w:rPr>
          <w:spacing w:val="-13"/>
          <w:sz w:val="24"/>
          <w:szCs w:val="24"/>
        </w:rPr>
        <w:t xml:space="preserve"> </w:t>
      </w:r>
      <w:r w:rsidRPr="00B967F6">
        <w:rPr>
          <w:sz w:val="24"/>
          <w:szCs w:val="24"/>
        </w:rPr>
        <w:t>“b”</w:t>
      </w:r>
      <w:r w:rsidRPr="00B967F6">
        <w:rPr>
          <w:spacing w:val="-12"/>
          <w:sz w:val="24"/>
          <w:szCs w:val="24"/>
        </w:rPr>
        <w:t xml:space="preserve"> </w:t>
      </w:r>
      <w:r w:rsidRPr="00B967F6">
        <w:rPr>
          <w:sz w:val="24"/>
          <w:szCs w:val="24"/>
        </w:rPr>
        <w:t>e</w:t>
      </w:r>
      <w:r w:rsidRPr="00B967F6">
        <w:rPr>
          <w:spacing w:val="-13"/>
          <w:sz w:val="24"/>
          <w:szCs w:val="24"/>
        </w:rPr>
        <w:t xml:space="preserve"> </w:t>
      </w:r>
      <w:r w:rsidRPr="00B967F6">
        <w:rPr>
          <w:sz w:val="24"/>
          <w:szCs w:val="24"/>
        </w:rPr>
        <w:t>“c”</w:t>
      </w:r>
      <w:r w:rsidRPr="00B967F6">
        <w:rPr>
          <w:spacing w:val="-12"/>
          <w:sz w:val="24"/>
          <w:szCs w:val="24"/>
        </w:rPr>
        <w:t xml:space="preserve"> </w:t>
      </w:r>
      <w:r w:rsidRPr="00B967F6">
        <w:rPr>
          <w:sz w:val="24"/>
          <w:szCs w:val="24"/>
        </w:rPr>
        <w:t>do</w:t>
      </w:r>
      <w:r w:rsidRPr="00B967F6">
        <w:rPr>
          <w:spacing w:val="-13"/>
          <w:sz w:val="24"/>
          <w:szCs w:val="24"/>
        </w:rPr>
        <w:t xml:space="preserve"> </w:t>
      </w:r>
      <w:r w:rsidRPr="00B967F6">
        <w:rPr>
          <w:sz w:val="24"/>
          <w:szCs w:val="24"/>
        </w:rPr>
        <w:t>subitem</w:t>
      </w:r>
      <w:r w:rsidRPr="00B967F6">
        <w:rPr>
          <w:spacing w:val="-12"/>
          <w:sz w:val="24"/>
          <w:szCs w:val="24"/>
        </w:rPr>
        <w:t xml:space="preserve"> </w:t>
      </w:r>
      <w:r w:rsidRPr="00B967F6">
        <w:rPr>
          <w:sz w:val="24"/>
          <w:szCs w:val="24"/>
        </w:rPr>
        <w:t>acima, serão observadas as seguintes disposições:</w:t>
      </w:r>
    </w:p>
    <w:p w14:paraId="75BAFBB6" w14:textId="77777777" w:rsidR="003C4CAE" w:rsidRPr="00B967F6" w:rsidRDefault="003C4CAE" w:rsidP="00846F80">
      <w:pPr>
        <w:pStyle w:val="PargrafodaLista"/>
        <w:numPr>
          <w:ilvl w:val="0"/>
          <w:numId w:val="16"/>
        </w:numPr>
        <w:tabs>
          <w:tab w:val="left" w:pos="1449"/>
        </w:tabs>
        <w:spacing w:line="276" w:lineRule="auto"/>
        <w:ind w:right="87" w:firstLine="0"/>
        <w:jc w:val="both"/>
        <w:rPr>
          <w:sz w:val="24"/>
          <w:szCs w:val="24"/>
        </w:rPr>
      </w:pPr>
      <w:r w:rsidRPr="00B967F6">
        <w:rPr>
          <w:sz w:val="24"/>
          <w:szCs w:val="24"/>
        </w:rPr>
        <w:t>-</w:t>
      </w:r>
      <w:r w:rsidRPr="00B967F6">
        <w:rPr>
          <w:spacing w:val="-5"/>
          <w:sz w:val="24"/>
          <w:szCs w:val="24"/>
        </w:rPr>
        <w:t xml:space="preserve"> </w:t>
      </w:r>
      <w:r w:rsidRPr="00B967F6">
        <w:rPr>
          <w:sz w:val="24"/>
          <w:szCs w:val="24"/>
        </w:rPr>
        <w:t>a</w:t>
      </w:r>
      <w:r w:rsidRPr="00B967F6">
        <w:rPr>
          <w:spacing w:val="-4"/>
          <w:sz w:val="24"/>
          <w:szCs w:val="24"/>
        </w:rPr>
        <w:t xml:space="preserve"> </w:t>
      </w:r>
      <w:r w:rsidRPr="00B967F6">
        <w:rPr>
          <w:sz w:val="24"/>
          <w:szCs w:val="24"/>
        </w:rPr>
        <w:t>intenção</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z w:val="24"/>
          <w:szCs w:val="24"/>
        </w:rPr>
        <w:t>recorrer</w:t>
      </w:r>
      <w:r w:rsidRPr="00B967F6">
        <w:rPr>
          <w:spacing w:val="-4"/>
          <w:sz w:val="24"/>
          <w:szCs w:val="24"/>
        </w:rPr>
        <w:t xml:space="preserve"> </w:t>
      </w:r>
      <w:r w:rsidRPr="00B967F6">
        <w:rPr>
          <w:sz w:val="24"/>
          <w:szCs w:val="24"/>
        </w:rPr>
        <w:t>deverá</w:t>
      </w:r>
      <w:r w:rsidRPr="00B967F6">
        <w:rPr>
          <w:spacing w:val="-7"/>
          <w:sz w:val="24"/>
          <w:szCs w:val="24"/>
        </w:rPr>
        <w:t xml:space="preserve"> </w:t>
      </w:r>
      <w:r w:rsidRPr="00B967F6">
        <w:rPr>
          <w:sz w:val="24"/>
          <w:szCs w:val="24"/>
        </w:rPr>
        <w:t>ser</w:t>
      </w:r>
      <w:r w:rsidRPr="00B967F6">
        <w:rPr>
          <w:spacing w:val="-6"/>
          <w:sz w:val="24"/>
          <w:szCs w:val="24"/>
        </w:rPr>
        <w:t xml:space="preserve"> </w:t>
      </w:r>
      <w:r w:rsidRPr="00B967F6">
        <w:rPr>
          <w:sz w:val="24"/>
          <w:szCs w:val="24"/>
        </w:rPr>
        <w:t>manifestada</w:t>
      </w:r>
      <w:r w:rsidRPr="00B967F6">
        <w:rPr>
          <w:spacing w:val="-4"/>
          <w:sz w:val="24"/>
          <w:szCs w:val="24"/>
        </w:rPr>
        <w:t xml:space="preserve"> </w:t>
      </w:r>
      <w:r w:rsidRPr="00B967F6">
        <w:rPr>
          <w:sz w:val="24"/>
          <w:szCs w:val="24"/>
        </w:rPr>
        <w:t>imediatamente,</w:t>
      </w:r>
      <w:r w:rsidRPr="00B967F6">
        <w:rPr>
          <w:spacing w:val="-4"/>
          <w:sz w:val="24"/>
          <w:szCs w:val="24"/>
        </w:rPr>
        <w:t xml:space="preserve"> </w:t>
      </w:r>
      <w:r w:rsidRPr="00B967F6">
        <w:rPr>
          <w:sz w:val="24"/>
          <w:szCs w:val="24"/>
        </w:rPr>
        <w:t>sob</w:t>
      </w:r>
      <w:r w:rsidRPr="00B967F6">
        <w:rPr>
          <w:spacing w:val="-5"/>
          <w:sz w:val="24"/>
          <w:szCs w:val="24"/>
        </w:rPr>
        <w:t xml:space="preserve"> </w:t>
      </w:r>
      <w:r w:rsidRPr="00B967F6">
        <w:rPr>
          <w:sz w:val="24"/>
          <w:szCs w:val="24"/>
        </w:rPr>
        <w:t>pena</w:t>
      </w:r>
      <w:r w:rsidRPr="00B967F6">
        <w:rPr>
          <w:spacing w:val="-5"/>
          <w:sz w:val="24"/>
          <w:szCs w:val="24"/>
        </w:rPr>
        <w:t xml:space="preserve"> </w:t>
      </w:r>
      <w:r w:rsidRPr="00B967F6">
        <w:rPr>
          <w:sz w:val="24"/>
          <w:szCs w:val="24"/>
        </w:rPr>
        <w:t>de</w:t>
      </w:r>
      <w:r w:rsidRPr="00B967F6">
        <w:rPr>
          <w:spacing w:val="-4"/>
          <w:sz w:val="24"/>
          <w:szCs w:val="24"/>
        </w:rPr>
        <w:t xml:space="preserve"> </w:t>
      </w:r>
      <w:r w:rsidRPr="00B967F6">
        <w:rPr>
          <w:sz w:val="24"/>
          <w:szCs w:val="24"/>
        </w:rPr>
        <w:t>preclusão,</w:t>
      </w:r>
      <w:r w:rsidRPr="00B967F6">
        <w:rPr>
          <w:spacing w:val="-7"/>
          <w:sz w:val="24"/>
          <w:szCs w:val="24"/>
        </w:rPr>
        <w:t xml:space="preserve"> </w:t>
      </w:r>
      <w:r w:rsidRPr="00B967F6">
        <w:rPr>
          <w:sz w:val="24"/>
          <w:szCs w:val="24"/>
        </w:rPr>
        <w:t>e</w:t>
      </w:r>
      <w:r w:rsidRPr="00B967F6">
        <w:rPr>
          <w:spacing w:val="-6"/>
          <w:sz w:val="24"/>
          <w:szCs w:val="24"/>
        </w:rPr>
        <w:t xml:space="preserve"> </w:t>
      </w:r>
      <w:r w:rsidRPr="00B967F6">
        <w:rPr>
          <w:sz w:val="24"/>
          <w:szCs w:val="24"/>
        </w:rPr>
        <w:t>o</w:t>
      </w:r>
      <w:r w:rsidRPr="00B967F6">
        <w:rPr>
          <w:spacing w:val="-3"/>
          <w:sz w:val="24"/>
          <w:szCs w:val="24"/>
        </w:rPr>
        <w:t xml:space="preserve"> </w:t>
      </w:r>
      <w:r w:rsidRPr="00B967F6">
        <w:rPr>
          <w:sz w:val="24"/>
          <w:szCs w:val="24"/>
        </w:rPr>
        <w:t>prazo para</w:t>
      </w:r>
      <w:r w:rsidRPr="00B967F6">
        <w:rPr>
          <w:spacing w:val="-13"/>
          <w:sz w:val="24"/>
          <w:szCs w:val="24"/>
        </w:rPr>
        <w:t xml:space="preserve"> </w:t>
      </w:r>
      <w:r w:rsidRPr="00B967F6">
        <w:rPr>
          <w:sz w:val="24"/>
          <w:szCs w:val="24"/>
        </w:rPr>
        <w:t>apresentação</w:t>
      </w:r>
      <w:r w:rsidRPr="00B967F6">
        <w:rPr>
          <w:spacing w:val="-12"/>
          <w:sz w:val="24"/>
          <w:szCs w:val="24"/>
        </w:rPr>
        <w:t xml:space="preserve"> </w:t>
      </w:r>
      <w:r w:rsidRPr="00B967F6">
        <w:rPr>
          <w:sz w:val="24"/>
          <w:szCs w:val="24"/>
        </w:rPr>
        <w:t>das</w:t>
      </w:r>
      <w:r w:rsidRPr="00B967F6">
        <w:rPr>
          <w:spacing w:val="-13"/>
          <w:sz w:val="24"/>
          <w:szCs w:val="24"/>
        </w:rPr>
        <w:t xml:space="preserve"> </w:t>
      </w:r>
      <w:r w:rsidRPr="00B967F6">
        <w:rPr>
          <w:sz w:val="24"/>
          <w:szCs w:val="24"/>
        </w:rPr>
        <w:t>razões</w:t>
      </w:r>
      <w:r w:rsidRPr="00B967F6">
        <w:rPr>
          <w:spacing w:val="-12"/>
          <w:sz w:val="24"/>
          <w:szCs w:val="24"/>
        </w:rPr>
        <w:t xml:space="preserve"> </w:t>
      </w:r>
      <w:r w:rsidRPr="00B967F6">
        <w:rPr>
          <w:sz w:val="24"/>
          <w:szCs w:val="24"/>
        </w:rPr>
        <w:t>recursais</w:t>
      </w:r>
      <w:r w:rsidRPr="00B967F6">
        <w:rPr>
          <w:spacing w:val="-13"/>
          <w:sz w:val="24"/>
          <w:szCs w:val="24"/>
        </w:rPr>
        <w:t xml:space="preserve"> </w:t>
      </w:r>
      <w:r w:rsidRPr="00B967F6">
        <w:rPr>
          <w:sz w:val="24"/>
          <w:szCs w:val="24"/>
        </w:rPr>
        <w:t>previsto</w:t>
      </w:r>
      <w:r w:rsidRPr="00B967F6">
        <w:rPr>
          <w:spacing w:val="-12"/>
          <w:sz w:val="24"/>
          <w:szCs w:val="24"/>
        </w:rPr>
        <w:t xml:space="preserve"> </w:t>
      </w:r>
      <w:r w:rsidRPr="00B967F6">
        <w:rPr>
          <w:sz w:val="24"/>
          <w:szCs w:val="24"/>
        </w:rPr>
        <w:t>no</w:t>
      </w:r>
      <w:r w:rsidRPr="00B967F6">
        <w:rPr>
          <w:spacing w:val="-13"/>
          <w:sz w:val="24"/>
          <w:szCs w:val="24"/>
        </w:rPr>
        <w:t xml:space="preserve"> </w:t>
      </w:r>
      <w:r w:rsidRPr="00B967F6">
        <w:rPr>
          <w:sz w:val="24"/>
          <w:szCs w:val="24"/>
        </w:rPr>
        <w:t>subitem</w:t>
      </w:r>
      <w:r w:rsidRPr="00B967F6">
        <w:rPr>
          <w:spacing w:val="-12"/>
          <w:sz w:val="24"/>
          <w:szCs w:val="24"/>
        </w:rPr>
        <w:t xml:space="preserve"> </w:t>
      </w:r>
      <w:r w:rsidRPr="00B967F6">
        <w:rPr>
          <w:sz w:val="24"/>
          <w:szCs w:val="24"/>
        </w:rPr>
        <w:t>9.2.1</w:t>
      </w:r>
      <w:r w:rsidRPr="00B967F6">
        <w:rPr>
          <w:spacing w:val="-12"/>
          <w:sz w:val="24"/>
          <w:szCs w:val="24"/>
        </w:rPr>
        <w:t xml:space="preserve"> </w:t>
      </w:r>
      <w:r w:rsidRPr="00B967F6">
        <w:rPr>
          <w:sz w:val="24"/>
          <w:szCs w:val="24"/>
        </w:rPr>
        <w:t>será</w:t>
      </w:r>
      <w:r w:rsidRPr="00B967F6">
        <w:rPr>
          <w:spacing w:val="-13"/>
          <w:sz w:val="24"/>
          <w:szCs w:val="24"/>
        </w:rPr>
        <w:t xml:space="preserve"> </w:t>
      </w:r>
      <w:r w:rsidRPr="00B967F6">
        <w:rPr>
          <w:sz w:val="24"/>
          <w:szCs w:val="24"/>
        </w:rPr>
        <w:t>iniciado</w:t>
      </w:r>
      <w:r w:rsidRPr="00B967F6">
        <w:rPr>
          <w:spacing w:val="-12"/>
          <w:sz w:val="24"/>
          <w:szCs w:val="24"/>
        </w:rPr>
        <w:t xml:space="preserve"> </w:t>
      </w:r>
      <w:r w:rsidRPr="00B967F6">
        <w:rPr>
          <w:sz w:val="24"/>
          <w:szCs w:val="24"/>
        </w:rPr>
        <w:t>na</w:t>
      </w:r>
      <w:r w:rsidRPr="00B967F6">
        <w:rPr>
          <w:spacing w:val="-13"/>
          <w:sz w:val="24"/>
          <w:szCs w:val="24"/>
        </w:rPr>
        <w:t xml:space="preserve"> </w:t>
      </w:r>
      <w:r w:rsidRPr="00B967F6">
        <w:rPr>
          <w:sz w:val="24"/>
          <w:szCs w:val="24"/>
        </w:rPr>
        <w:t>data</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intimação ou</w:t>
      </w:r>
      <w:r w:rsidRPr="00B967F6">
        <w:rPr>
          <w:spacing w:val="-11"/>
          <w:sz w:val="24"/>
          <w:szCs w:val="24"/>
        </w:rPr>
        <w:t xml:space="preserve"> </w:t>
      </w:r>
      <w:r w:rsidRPr="00B967F6">
        <w:rPr>
          <w:sz w:val="24"/>
          <w:szCs w:val="24"/>
        </w:rPr>
        <w:t>de</w:t>
      </w:r>
      <w:r w:rsidRPr="00B967F6">
        <w:rPr>
          <w:spacing w:val="-9"/>
          <w:sz w:val="24"/>
          <w:szCs w:val="24"/>
        </w:rPr>
        <w:t xml:space="preserve"> </w:t>
      </w:r>
      <w:r w:rsidRPr="00B967F6">
        <w:rPr>
          <w:sz w:val="24"/>
          <w:szCs w:val="24"/>
        </w:rPr>
        <w:t>lavratura</w:t>
      </w:r>
      <w:r w:rsidRPr="00B967F6">
        <w:rPr>
          <w:spacing w:val="-10"/>
          <w:sz w:val="24"/>
          <w:szCs w:val="24"/>
        </w:rPr>
        <w:t xml:space="preserve"> </w:t>
      </w:r>
      <w:r w:rsidRPr="00B967F6">
        <w:rPr>
          <w:sz w:val="24"/>
          <w:szCs w:val="24"/>
        </w:rPr>
        <w:t>da</w:t>
      </w:r>
      <w:r w:rsidRPr="00B967F6">
        <w:rPr>
          <w:spacing w:val="-10"/>
          <w:sz w:val="24"/>
          <w:szCs w:val="24"/>
        </w:rPr>
        <w:t xml:space="preserve"> </w:t>
      </w:r>
      <w:r w:rsidRPr="00B967F6">
        <w:rPr>
          <w:sz w:val="24"/>
          <w:szCs w:val="24"/>
        </w:rPr>
        <w:t>ata</w:t>
      </w:r>
      <w:r w:rsidRPr="00B967F6">
        <w:rPr>
          <w:spacing w:val="-10"/>
          <w:sz w:val="24"/>
          <w:szCs w:val="24"/>
        </w:rPr>
        <w:t xml:space="preserve"> </w:t>
      </w:r>
      <w:r w:rsidRPr="00B967F6">
        <w:rPr>
          <w:sz w:val="24"/>
          <w:szCs w:val="24"/>
        </w:rPr>
        <w:t>de</w:t>
      </w:r>
      <w:r w:rsidRPr="00B967F6">
        <w:rPr>
          <w:spacing w:val="-9"/>
          <w:sz w:val="24"/>
          <w:szCs w:val="24"/>
        </w:rPr>
        <w:t xml:space="preserve"> </w:t>
      </w:r>
      <w:r w:rsidRPr="00B967F6">
        <w:rPr>
          <w:sz w:val="24"/>
          <w:szCs w:val="24"/>
        </w:rPr>
        <w:t>habilitação</w:t>
      </w:r>
      <w:r w:rsidRPr="00B967F6">
        <w:rPr>
          <w:spacing w:val="-12"/>
          <w:sz w:val="24"/>
          <w:szCs w:val="24"/>
        </w:rPr>
        <w:t xml:space="preserve"> </w:t>
      </w:r>
      <w:r w:rsidRPr="00B967F6">
        <w:rPr>
          <w:sz w:val="24"/>
          <w:szCs w:val="24"/>
        </w:rPr>
        <w:t>ou</w:t>
      </w:r>
      <w:r w:rsidRPr="00B967F6">
        <w:rPr>
          <w:spacing w:val="-11"/>
          <w:sz w:val="24"/>
          <w:szCs w:val="24"/>
        </w:rPr>
        <w:t xml:space="preserve"> </w:t>
      </w:r>
      <w:r w:rsidRPr="00B967F6">
        <w:rPr>
          <w:sz w:val="24"/>
          <w:szCs w:val="24"/>
        </w:rPr>
        <w:t>inabilitação</w:t>
      </w:r>
      <w:r w:rsidRPr="00B967F6">
        <w:rPr>
          <w:spacing w:val="-11"/>
          <w:sz w:val="24"/>
          <w:szCs w:val="24"/>
        </w:rPr>
        <w:t xml:space="preserve"> </w:t>
      </w:r>
      <w:r w:rsidRPr="00B967F6">
        <w:rPr>
          <w:sz w:val="24"/>
          <w:szCs w:val="24"/>
        </w:rPr>
        <w:t>ou,</w:t>
      </w:r>
      <w:r w:rsidRPr="00B967F6">
        <w:rPr>
          <w:spacing w:val="-10"/>
          <w:sz w:val="24"/>
          <w:szCs w:val="24"/>
        </w:rPr>
        <w:t xml:space="preserve"> </w:t>
      </w:r>
      <w:r w:rsidRPr="00B967F6">
        <w:rPr>
          <w:sz w:val="24"/>
          <w:szCs w:val="24"/>
        </w:rPr>
        <w:t>na</w:t>
      </w:r>
      <w:r w:rsidRPr="00B967F6">
        <w:rPr>
          <w:spacing w:val="-10"/>
          <w:sz w:val="24"/>
          <w:szCs w:val="24"/>
        </w:rPr>
        <w:t xml:space="preserve"> </w:t>
      </w:r>
      <w:r w:rsidRPr="00B967F6">
        <w:rPr>
          <w:sz w:val="24"/>
          <w:szCs w:val="24"/>
        </w:rPr>
        <w:t>hipótese</w:t>
      </w:r>
      <w:r w:rsidRPr="00B967F6">
        <w:rPr>
          <w:spacing w:val="-9"/>
          <w:sz w:val="24"/>
          <w:szCs w:val="24"/>
        </w:rPr>
        <w:t xml:space="preserve"> </w:t>
      </w:r>
      <w:r w:rsidRPr="00B967F6">
        <w:rPr>
          <w:sz w:val="24"/>
          <w:szCs w:val="24"/>
        </w:rPr>
        <w:t>de</w:t>
      </w:r>
      <w:r w:rsidRPr="00B967F6">
        <w:rPr>
          <w:spacing w:val="-9"/>
          <w:sz w:val="24"/>
          <w:szCs w:val="24"/>
        </w:rPr>
        <w:t xml:space="preserve"> </w:t>
      </w:r>
      <w:r w:rsidRPr="00B967F6">
        <w:rPr>
          <w:sz w:val="24"/>
          <w:szCs w:val="24"/>
        </w:rPr>
        <w:t>adoção</w:t>
      </w:r>
      <w:r w:rsidRPr="00B967F6">
        <w:rPr>
          <w:spacing w:val="-6"/>
          <w:sz w:val="24"/>
          <w:szCs w:val="24"/>
        </w:rPr>
        <w:t xml:space="preserve"> </w:t>
      </w:r>
      <w:r w:rsidRPr="00B967F6">
        <w:rPr>
          <w:sz w:val="24"/>
          <w:szCs w:val="24"/>
        </w:rPr>
        <w:t>da</w:t>
      </w:r>
      <w:r w:rsidRPr="00B967F6">
        <w:rPr>
          <w:spacing w:val="-10"/>
          <w:sz w:val="24"/>
          <w:szCs w:val="24"/>
        </w:rPr>
        <w:t xml:space="preserve"> </w:t>
      </w:r>
      <w:r w:rsidRPr="00B967F6">
        <w:rPr>
          <w:sz w:val="24"/>
          <w:szCs w:val="24"/>
        </w:rPr>
        <w:t>inversão</w:t>
      </w:r>
      <w:r w:rsidRPr="00B967F6">
        <w:rPr>
          <w:spacing w:val="-9"/>
          <w:sz w:val="24"/>
          <w:szCs w:val="24"/>
        </w:rPr>
        <w:t xml:space="preserve"> </w:t>
      </w:r>
      <w:r w:rsidRPr="00B967F6">
        <w:rPr>
          <w:sz w:val="24"/>
          <w:szCs w:val="24"/>
        </w:rPr>
        <w:t>de</w:t>
      </w:r>
      <w:r w:rsidRPr="00B967F6">
        <w:rPr>
          <w:spacing w:val="-9"/>
          <w:sz w:val="24"/>
          <w:szCs w:val="24"/>
        </w:rPr>
        <w:t xml:space="preserve"> </w:t>
      </w:r>
      <w:r w:rsidRPr="00B967F6">
        <w:rPr>
          <w:sz w:val="24"/>
          <w:szCs w:val="24"/>
        </w:rPr>
        <w:t>fases prevista no § 1º do art. 17 da Lei 14133/2021, da ata de julgamento;</w:t>
      </w:r>
    </w:p>
    <w:p w14:paraId="215764FD" w14:textId="77777777" w:rsidR="003C4CAE" w:rsidRPr="00B967F6" w:rsidRDefault="003C4CAE" w:rsidP="00846F80">
      <w:pPr>
        <w:pStyle w:val="PargrafodaLista"/>
        <w:numPr>
          <w:ilvl w:val="0"/>
          <w:numId w:val="16"/>
        </w:numPr>
        <w:tabs>
          <w:tab w:val="left" w:pos="1507"/>
        </w:tabs>
        <w:spacing w:before="1" w:line="276" w:lineRule="auto"/>
        <w:ind w:left="1507" w:right="87" w:hanging="160"/>
        <w:jc w:val="both"/>
        <w:rPr>
          <w:sz w:val="24"/>
          <w:szCs w:val="24"/>
        </w:rPr>
      </w:pPr>
      <w:r w:rsidRPr="00B967F6">
        <w:rPr>
          <w:sz w:val="24"/>
          <w:szCs w:val="24"/>
        </w:rPr>
        <w:t>-</w:t>
      </w:r>
      <w:r w:rsidRPr="00B967F6">
        <w:rPr>
          <w:spacing w:val="-3"/>
          <w:sz w:val="24"/>
          <w:szCs w:val="24"/>
        </w:rPr>
        <w:t xml:space="preserve"> </w:t>
      </w:r>
      <w:r w:rsidRPr="00B967F6">
        <w:rPr>
          <w:sz w:val="24"/>
          <w:szCs w:val="24"/>
        </w:rPr>
        <w:t>a</w:t>
      </w:r>
      <w:r w:rsidRPr="00B967F6">
        <w:rPr>
          <w:spacing w:val="-3"/>
          <w:sz w:val="24"/>
          <w:szCs w:val="24"/>
        </w:rPr>
        <w:t xml:space="preserve"> </w:t>
      </w:r>
      <w:r w:rsidRPr="00B967F6">
        <w:rPr>
          <w:sz w:val="24"/>
          <w:szCs w:val="24"/>
        </w:rPr>
        <w:t>apreciação</w:t>
      </w:r>
      <w:r w:rsidRPr="00B967F6">
        <w:rPr>
          <w:spacing w:val="-4"/>
          <w:sz w:val="24"/>
          <w:szCs w:val="24"/>
        </w:rPr>
        <w:t xml:space="preserve"> </w:t>
      </w:r>
      <w:r w:rsidRPr="00B967F6">
        <w:rPr>
          <w:sz w:val="24"/>
          <w:szCs w:val="24"/>
        </w:rPr>
        <w:t>dar-se-á</w:t>
      </w:r>
      <w:r w:rsidRPr="00B967F6">
        <w:rPr>
          <w:spacing w:val="-5"/>
          <w:sz w:val="24"/>
          <w:szCs w:val="24"/>
        </w:rPr>
        <w:t xml:space="preserve"> </w:t>
      </w:r>
      <w:r w:rsidRPr="00B967F6">
        <w:rPr>
          <w:sz w:val="24"/>
          <w:szCs w:val="24"/>
        </w:rPr>
        <w:t>em</w:t>
      </w:r>
      <w:r w:rsidRPr="00B967F6">
        <w:rPr>
          <w:spacing w:val="-2"/>
          <w:sz w:val="24"/>
          <w:szCs w:val="24"/>
        </w:rPr>
        <w:t xml:space="preserve"> </w:t>
      </w:r>
      <w:r w:rsidRPr="00B967F6">
        <w:rPr>
          <w:sz w:val="24"/>
          <w:szCs w:val="24"/>
        </w:rPr>
        <w:t>fase</w:t>
      </w:r>
      <w:r w:rsidRPr="00B967F6">
        <w:rPr>
          <w:spacing w:val="-2"/>
          <w:sz w:val="24"/>
          <w:szCs w:val="24"/>
        </w:rPr>
        <w:t xml:space="preserve"> única.</w:t>
      </w:r>
    </w:p>
    <w:p w14:paraId="30C9F8BB" w14:textId="77777777" w:rsidR="003C4CAE" w:rsidRPr="00B967F6" w:rsidRDefault="003C4CAE" w:rsidP="00846F80">
      <w:pPr>
        <w:pStyle w:val="PargrafodaLista"/>
        <w:numPr>
          <w:ilvl w:val="2"/>
          <w:numId w:val="23"/>
        </w:numPr>
        <w:tabs>
          <w:tab w:val="left" w:pos="1770"/>
        </w:tabs>
        <w:spacing w:before="91" w:line="276" w:lineRule="auto"/>
        <w:ind w:right="87" w:firstLine="0"/>
        <w:jc w:val="both"/>
        <w:rPr>
          <w:b/>
          <w:sz w:val="24"/>
          <w:szCs w:val="24"/>
        </w:rPr>
      </w:pPr>
      <w:r w:rsidRPr="00B967F6">
        <w:rPr>
          <w:sz w:val="24"/>
          <w:szCs w:val="24"/>
        </w:rPr>
        <w:t>O recurso de que trata o subitem 11.2.1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4F57E7F6" w14:textId="77777777" w:rsidR="003C4CAE" w:rsidRPr="00B967F6" w:rsidRDefault="003C4CAE" w:rsidP="00F12993">
      <w:pPr>
        <w:pStyle w:val="Corpodetexto"/>
        <w:spacing w:before="1" w:line="276" w:lineRule="auto"/>
        <w:ind w:right="87"/>
        <w:rPr>
          <w:rFonts w:ascii="Arial" w:hAnsi="Arial" w:cs="Arial"/>
          <w:sz w:val="24"/>
          <w:szCs w:val="24"/>
        </w:rPr>
      </w:pPr>
    </w:p>
    <w:p w14:paraId="7A6AB3E3" w14:textId="77777777" w:rsidR="003C4CAE" w:rsidRPr="00B967F6" w:rsidRDefault="003C4CAE" w:rsidP="00846F80">
      <w:pPr>
        <w:pStyle w:val="PargrafodaLista"/>
        <w:numPr>
          <w:ilvl w:val="2"/>
          <w:numId w:val="23"/>
        </w:numPr>
        <w:spacing w:line="276" w:lineRule="auto"/>
        <w:ind w:left="1843" w:right="87" w:hanging="850"/>
        <w:jc w:val="both"/>
        <w:rPr>
          <w:b/>
          <w:sz w:val="24"/>
          <w:szCs w:val="24"/>
        </w:rPr>
      </w:pPr>
      <w:r w:rsidRPr="00B967F6">
        <w:rPr>
          <w:spacing w:val="-2"/>
          <w:sz w:val="24"/>
          <w:szCs w:val="24"/>
        </w:rPr>
        <w:t>O</w:t>
      </w:r>
      <w:r w:rsidRPr="00B967F6">
        <w:rPr>
          <w:spacing w:val="-5"/>
          <w:sz w:val="24"/>
          <w:szCs w:val="24"/>
        </w:rPr>
        <w:t xml:space="preserve"> </w:t>
      </w:r>
      <w:r w:rsidRPr="00B967F6">
        <w:rPr>
          <w:spacing w:val="-2"/>
          <w:sz w:val="24"/>
          <w:szCs w:val="24"/>
        </w:rPr>
        <w:t>acolhimento</w:t>
      </w:r>
      <w:r w:rsidRPr="00B967F6">
        <w:rPr>
          <w:spacing w:val="-4"/>
          <w:sz w:val="24"/>
          <w:szCs w:val="24"/>
        </w:rPr>
        <w:t xml:space="preserve"> </w:t>
      </w:r>
      <w:r w:rsidRPr="00B967F6">
        <w:rPr>
          <w:spacing w:val="-2"/>
          <w:sz w:val="24"/>
          <w:szCs w:val="24"/>
        </w:rPr>
        <w:t>do</w:t>
      </w:r>
      <w:r w:rsidRPr="00B967F6">
        <w:rPr>
          <w:spacing w:val="-4"/>
          <w:sz w:val="24"/>
          <w:szCs w:val="24"/>
        </w:rPr>
        <w:t xml:space="preserve"> </w:t>
      </w:r>
      <w:r w:rsidRPr="00B967F6">
        <w:rPr>
          <w:spacing w:val="-2"/>
          <w:sz w:val="24"/>
          <w:szCs w:val="24"/>
        </w:rPr>
        <w:t>recurso</w:t>
      </w:r>
      <w:r w:rsidRPr="00B967F6">
        <w:rPr>
          <w:spacing w:val="-1"/>
          <w:sz w:val="24"/>
          <w:szCs w:val="24"/>
        </w:rPr>
        <w:t xml:space="preserve"> </w:t>
      </w:r>
      <w:r w:rsidRPr="00B967F6">
        <w:rPr>
          <w:spacing w:val="-2"/>
          <w:sz w:val="24"/>
          <w:szCs w:val="24"/>
        </w:rPr>
        <w:t>implicará</w:t>
      </w:r>
      <w:r w:rsidRPr="00B967F6">
        <w:rPr>
          <w:spacing w:val="-3"/>
          <w:sz w:val="24"/>
          <w:szCs w:val="24"/>
        </w:rPr>
        <w:t xml:space="preserve"> </w:t>
      </w:r>
      <w:r w:rsidRPr="00B967F6">
        <w:rPr>
          <w:spacing w:val="-2"/>
          <w:sz w:val="24"/>
          <w:szCs w:val="24"/>
        </w:rPr>
        <w:t>invalidação</w:t>
      </w:r>
      <w:r w:rsidRPr="00B967F6">
        <w:rPr>
          <w:spacing w:val="-1"/>
          <w:sz w:val="24"/>
          <w:szCs w:val="24"/>
        </w:rPr>
        <w:t xml:space="preserve"> </w:t>
      </w:r>
      <w:r w:rsidRPr="00B967F6">
        <w:rPr>
          <w:spacing w:val="-2"/>
          <w:sz w:val="24"/>
          <w:szCs w:val="24"/>
        </w:rPr>
        <w:t>apenas de ato</w:t>
      </w:r>
      <w:r w:rsidRPr="00B967F6">
        <w:rPr>
          <w:spacing w:val="-1"/>
          <w:sz w:val="24"/>
          <w:szCs w:val="24"/>
        </w:rPr>
        <w:t xml:space="preserve"> </w:t>
      </w:r>
      <w:r w:rsidRPr="00B967F6">
        <w:rPr>
          <w:spacing w:val="-2"/>
          <w:sz w:val="24"/>
          <w:szCs w:val="24"/>
        </w:rPr>
        <w:t>insuscetível</w:t>
      </w:r>
      <w:r w:rsidRPr="00B967F6">
        <w:rPr>
          <w:spacing w:val="-5"/>
          <w:sz w:val="24"/>
          <w:szCs w:val="24"/>
        </w:rPr>
        <w:t xml:space="preserve"> </w:t>
      </w:r>
      <w:r w:rsidRPr="00B967F6">
        <w:rPr>
          <w:spacing w:val="-2"/>
          <w:sz w:val="24"/>
          <w:szCs w:val="24"/>
        </w:rPr>
        <w:t>de aproveitamento.</w:t>
      </w:r>
    </w:p>
    <w:p w14:paraId="6A83FE67" w14:textId="77777777" w:rsidR="003C4CAE" w:rsidRPr="00B967F6" w:rsidRDefault="003C4CAE" w:rsidP="00846F80">
      <w:pPr>
        <w:pStyle w:val="PargrafodaLista"/>
        <w:numPr>
          <w:ilvl w:val="2"/>
          <w:numId w:val="23"/>
        </w:numPr>
        <w:spacing w:before="267" w:line="276" w:lineRule="auto"/>
        <w:ind w:left="1843" w:right="87" w:hanging="850"/>
        <w:jc w:val="both"/>
        <w:rPr>
          <w:b/>
          <w:sz w:val="24"/>
          <w:szCs w:val="24"/>
        </w:rPr>
      </w:pPr>
      <w:r w:rsidRPr="00B967F6">
        <w:rPr>
          <w:sz w:val="24"/>
          <w:szCs w:val="24"/>
        </w:rPr>
        <w:t>O</w:t>
      </w:r>
      <w:r w:rsidRPr="00B967F6">
        <w:rPr>
          <w:spacing w:val="-2"/>
          <w:sz w:val="24"/>
          <w:szCs w:val="24"/>
        </w:rPr>
        <w:t xml:space="preserve"> </w:t>
      </w:r>
      <w:r w:rsidRPr="00B967F6">
        <w:rPr>
          <w:sz w:val="24"/>
          <w:szCs w:val="24"/>
        </w:rPr>
        <w:t>prazo</w:t>
      </w:r>
      <w:r w:rsidRPr="00B967F6">
        <w:rPr>
          <w:spacing w:val="-4"/>
          <w:sz w:val="24"/>
          <w:szCs w:val="24"/>
        </w:rPr>
        <w:t xml:space="preserve"> </w:t>
      </w:r>
      <w:r w:rsidRPr="00B967F6">
        <w:rPr>
          <w:sz w:val="24"/>
          <w:szCs w:val="24"/>
        </w:rPr>
        <w:t>para</w:t>
      </w:r>
      <w:r w:rsidRPr="00B967F6">
        <w:rPr>
          <w:spacing w:val="-6"/>
          <w:sz w:val="24"/>
          <w:szCs w:val="24"/>
        </w:rPr>
        <w:t xml:space="preserve"> </w:t>
      </w:r>
      <w:r w:rsidRPr="00B967F6">
        <w:rPr>
          <w:sz w:val="24"/>
          <w:szCs w:val="24"/>
        </w:rPr>
        <w:t>apresentação</w:t>
      </w:r>
      <w:r w:rsidRPr="00B967F6">
        <w:rPr>
          <w:spacing w:val="-5"/>
          <w:sz w:val="24"/>
          <w:szCs w:val="24"/>
        </w:rPr>
        <w:t xml:space="preserve"> </w:t>
      </w:r>
      <w:r w:rsidRPr="00B967F6">
        <w:rPr>
          <w:sz w:val="24"/>
          <w:szCs w:val="24"/>
        </w:rPr>
        <w:t>de</w:t>
      </w:r>
      <w:r w:rsidRPr="00B967F6">
        <w:rPr>
          <w:spacing w:val="-2"/>
          <w:sz w:val="24"/>
          <w:szCs w:val="24"/>
        </w:rPr>
        <w:t xml:space="preserve"> </w:t>
      </w:r>
      <w:r w:rsidRPr="00B967F6">
        <w:rPr>
          <w:sz w:val="24"/>
          <w:szCs w:val="24"/>
        </w:rPr>
        <w:t>contrarrazões</w:t>
      </w:r>
      <w:r w:rsidRPr="00B967F6">
        <w:rPr>
          <w:spacing w:val="-4"/>
          <w:sz w:val="24"/>
          <w:szCs w:val="24"/>
        </w:rPr>
        <w:t xml:space="preserve"> </w:t>
      </w:r>
      <w:r w:rsidRPr="00B967F6">
        <w:rPr>
          <w:sz w:val="24"/>
          <w:szCs w:val="24"/>
        </w:rPr>
        <w:t>será</w:t>
      </w:r>
      <w:r w:rsidRPr="00B967F6">
        <w:rPr>
          <w:spacing w:val="-4"/>
          <w:sz w:val="24"/>
          <w:szCs w:val="24"/>
        </w:rPr>
        <w:t xml:space="preserve"> </w:t>
      </w:r>
      <w:r w:rsidRPr="00B967F6">
        <w:rPr>
          <w:sz w:val="24"/>
          <w:szCs w:val="24"/>
        </w:rPr>
        <w:t>o</w:t>
      </w:r>
      <w:r w:rsidRPr="00B967F6">
        <w:rPr>
          <w:spacing w:val="-3"/>
          <w:sz w:val="24"/>
          <w:szCs w:val="24"/>
        </w:rPr>
        <w:t xml:space="preserve"> </w:t>
      </w:r>
      <w:r w:rsidRPr="00B967F6">
        <w:rPr>
          <w:sz w:val="24"/>
          <w:szCs w:val="24"/>
        </w:rPr>
        <w:t>mesmo</w:t>
      </w:r>
      <w:r w:rsidRPr="00B967F6">
        <w:rPr>
          <w:spacing w:val="-1"/>
          <w:sz w:val="24"/>
          <w:szCs w:val="24"/>
        </w:rPr>
        <w:t xml:space="preserve"> </w:t>
      </w:r>
      <w:r w:rsidRPr="00B967F6">
        <w:rPr>
          <w:sz w:val="24"/>
          <w:szCs w:val="24"/>
        </w:rPr>
        <w:t>do</w:t>
      </w:r>
      <w:r w:rsidRPr="00B967F6">
        <w:rPr>
          <w:spacing w:val="-1"/>
          <w:sz w:val="24"/>
          <w:szCs w:val="24"/>
        </w:rPr>
        <w:t xml:space="preserve"> </w:t>
      </w:r>
      <w:r w:rsidRPr="00B967F6">
        <w:rPr>
          <w:sz w:val="24"/>
          <w:szCs w:val="24"/>
        </w:rPr>
        <w:t>recurso</w:t>
      </w:r>
      <w:r w:rsidRPr="00B967F6">
        <w:rPr>
          <w:spacing w:val="-3"/>
          <w:sz w:val="24"/>
          <w:szCs w:val="24"/>
        </w:rPr>
        <w:t xml:space="preserve"> </w:t>
      </w:r>
      <w:r w:rsidRPr="00B967F6">
        <w:rPr>
          <w:sz w:val="24"/>
          <w:szCs w:val="24"/>
        </w:rPr>
        <w:t>e</w:t>
      </w:r>
      <w:r w:rsidRPr="00B967F6">
        <w:rPr>
          <w:spacing w:val="-4"/>
          <w:sz w:val="24"/>
          <w:szCs w:val="24"/>
        </w:rPr>
        <w:t xml:space="preserve"> </w:t>
      </w:r>
      <w:r w:rsidRPr="00B967F6">
        <w:rPr>
          <w:sz w:val="24"/>
          <w:szCs w:val="24"/>
        </w:rPr>
        <w:t>terá</w:t>
      </w:r>
      <w:r w:rsidRPr="00B967F6">
        <w:rPr>
          <w:spacing w:val="-5"/>
          <w:sz w:val="24"/>
          <w:szCs w:val="24"/>
        </w:rPr>
        <w:t xml:space="preserve"> </w:t>
      </w:r>
      <w:r w:rsidRPr="00B967F6">
        <w:rPr>
          <w:sz w:val="24"/>
          <w:szCs w:val="24"/>
        </w:rPr>
        <w:t>início</w:t>
      </w:r>
      <w:r w:rsidRPr="00B967F6">
        <w:rPr>
          <w:spacing w:val="-1"/>
          <w:sz w:val="24"/>
          <w:szCs w:val="24"/>
        </w:rPr>
        <w:t xml:space="preserve"> </w:t>
      </w:r>
      <w:r w:rsidRPr="00B967F6">
        <w:rPr>
          <w:sz w:val="24"/>
          <w:szCs w:val="24"/>
        </w:rPr>
        <w:t>na</w:t>
      </w:r>
      <w:r w:rsidRPr="00B967F6">
        <w:rPr>
          <w:spacing w:val="-5"/>
          <w:sz w:val="24"/>
          <w:szCs w:val="24"/>
        </w:rPr>
        <w:t xml:space="preserve"> </w:t>
      </w:r>
      <w:r w:rsidRPr="00B967F6">
        <w:rPr>
          <w:sz w:val="24"/>
          <w:szCs w:val="24"/>
        </w:rPr>
        <w:t>data</w:t>
      </w:r>
      <w:r w:rsidRPr="00B967F6">
        <w:rPr>
          <w:spacing w:val="-5"/>
          <w:sz w:val="24"/>
          <w:szCs w:val="24"/>
        </w:rPr>
        <w:t xml:space="preserve"> </w:t>
      </w:r>
      <w:r w:rsidRPr="00B967F6">
        <w:rPr>
          <w:sz w:val="24"/>
          <w:szCs w:val="24"/>
        </w:rPr>
        <w:t>de intimação pessoal ou de divulgação da interposição do recurso.</w:t>
      </w:r>
    </w:p>
    <w:p w14:paraId="64C3A7D5" w14:textId="77777777" w:rsidR="003C4CAE" w:rsidRPr="00B967F6" w:rsidRDefault="003C4CAE" w:rsidP="00F12993">
      <w:pPr>
        <w:pStyle w:val="Corpodetexto"/>
        <w:spacing w:line="276" w:lineRule="auto"/>
        <w:ind w:right="87"/>
        <w:rPr>
          <w:rFonts w:ascii="Arial" w:hAnsi="Arial" w:cs="Arial"/>
          <w:sz w:val="24"/>
          <w:szCs w:val="24"/>
        </w:rPr>
      </w:pPr>
    </w:p>
    <w:p w14:paraId="410A7E3B" w14:textId="77777777" w:rsidR="003C4CAE" w:rsidRPr="00B967F6" w:rsidRDefault="003C4CAE" w:rsidP="00846F80">
      <w:pPr>
        <w:pStyle w:val="PargrafodaLista"/>
        <w:numPr>
          <w:ilvl w:val="2"/>
          <w:numId w:val="23"/>
        </w:numPr>
        <w:spacing w:before="1" w:line="276" w:lineRule="auto"/>
        <w:ind w:left="1770" w:right="87" w:hanging="777"/>
        <w:jc w:val="both"/>
        <w:rPr>
          <w:b/>
          <w:sz w:val="24"/>
          <w:szCs w:val="24"/>
        </w:rPr>
      </w:pPr>
      <w:r w:rsidRPr="00B967F6">
        <w:rPr>
          <w:sz w:val="24"/>
          <w:szCs w:val="24"/>
        </w:rPr>
        <w:t>Será</w:t>
      </w:r>
      <w:r w:rsidRPr="00B967F6">
        <w:rPr>
          <w:spacing w:val="-7"/>
          <w:sz w:val="24"/>
          <w:szCs w:val="24"/>
        </w:rPr>
        <w:t xml:space="preserve"> </w:t>
      </w:r>
      <w:r w:rsidRPr="00B967F6">
        <w:rPr>
          <w:sz w:val="24"/>
          <w:szCs w:val="24"/>
        </w:rPr>
        <w:t>assegurado</w:t>
      </w:r>
      <w:r w:rsidRPr="00B967F6">
        <w:rPr>
          <w:spacing w:val="-3"/>
          <w:sz w:val="24"/>
          <w:szCs w:val="24"/>
        </w:rPr>
        <w:t xml:space="preserve"> </w:t>
      </w:r>
      <w:r w:rsidRPr="00B967F6">
        <w:rPr>
          <w:sz w:val="24"/>
          <w:szCs w:val="24"/>
        </w:rPr>
        <w:t>ao</w:t>
      </w:r>
      <w:r w:rsidRPr="00B967F6">
        <w:rPr>
          <w:spacing w:val="-4"/>
          <w:sz w:val="24"/>
          <w:szCs w:val="24"/>
        </w:rPr>
        <w:t xml:space="preserve"> </w:t>
      </w:r>
      <w:r w:rsidRPr="00B967F6">
        <w:rPr>
          <w:sz w:val="24"/>
          <w:szCs w:val="24"/>
        </w:rPr>
        <w:t>licitante</w:t>
      </w:r>
      <w:r w:rsidRPr="00B967F6">
        <w:rPr>
          <w:spacing w:val="-4"/>
          <w:sz w:val="24"/>
          <w:szCs w:val="24"/>
        </w:rPr>
        <w:t xml:space="preserve"> </w:t>
      </w:r>
      <w:r w:rsidRPr="00B967F6">
        <w:rPr>
          <w:sz w:val="24"/>
          <w:szCs w:val="24"/>
        </w:rPr>
        <w:t>vista</w:t>
      </w:r>
      <w:r w:rsidRPr="00B967F6">
        <w:rPr>
          <w:spacing w:val="-5"/>
          <w:sz w:val="24"/>
          <w:szCs w:val="24"/>
        </w:rPr>
        <w:t xml:space="preserve"> </w:t>
      </w:r>
      <w:r w:rsidRPr="00B967F6">
        <w:rPr>
          <w:sz w:val="24"/>
          <w:szCs w:val="24"/>
        </w:rPr>
        <w:t>dos</w:t>
      </w:r>
      <w:r w:rsidRPr="00B967F6">
        <w:rPr>
          <w:spacing w:val="-4"/>
          <w:sz w:val="24"/>
          <w:szCs w:val="24"/>
        </w:rPr>
        <w:t xml:space="preserve"> </w:t>
      </w:r>
      <w:r w:rsidRPr="00B967F6">
        <w:rPr>
          <w:sz w:val="24"/>
          <w:szCs w:val="24"/>
        </w:rPr>
        <w:t>elementos</w:t>
      </w:r>
      <w:r w:rsidRPr="00B967F6">
        <w:rPr>
          <w:spacing w:val="-4"/>
          <w:sz w:val="24"/>
          <w:szCs w:val="24"/>
        </w:rPr>
        <w:t xml:space="preserve"> </w:t>
      </w:r>
      <w:r w:rsidRPr="00B967F6">
        <w:rPr>
          <w:sz w:val="24"/>
          <w:szCs w:val="24"/>
        </w:rPr>
        <w:t>indispensáveis</w:t>
      </w:r>
      <w:r w:rsidRPr="00B967F6">
        <w:rPr>
          <w:spacing w:val="-7"/>
          <w:sz w:val="24"/>
          <w:szCs w:val="24"/>
        </w:rPr>
        <w:t xml:space="preserve"> </w:t>
      </w:r>
      <w:r w:rsidRPr="00B967F6">
        <w:rPr>
          <w:sz w:val="24"/>
          <w:szCs w:val="24"/>
        </w:rPr>
        <w:t>à</w:t>
      </w:r>
      <w:r w:rsidRPr="00B967F6">
        <w:rPr>
          <w:spacing w:val="-5"/>
          <w:sz w:val="24"/>
          <w:szCs w:val="24"/>
        </w:rPr>
        <w:t xml:space="preserve"> </w:t>
      </w:r>
      <w:r w:rsidRPr="00B967F6">
        <w:rPr>
          <w:sz w:val="24"/>
          <w:szCs w:val="24"/>
        </w:rPr>
        <w:t>defesa</w:t>
      </w:r>
      <w:r w:rsidRPr="00B967F6">
        <w:rPr>
          <w:spacing w:val="-4"/>
          <w:sz w:val="24"/>
          <w:szCs w:val="24"/>
        </w:rPr>
        <w:t xml:space="preserve"> </w:t>
      </w:r>
      <w:r w:rsidRPr="00B967F6">
        <w:rPr>
          <w:sz w:val="24"/>
          <w:szCs w:val="24"/>
        </w:rPr>
        <w:t>de</w:t>
      </w:r>
      <w:r w:rsidRPr="00B967F6">
        <w:rPr>
          <w:spacing w:val="-6"/>
          <w:sz w:val="24"/>
          <w:szCs w:val="24"/>
        </w:rPr>
        <w:t xml:space="preserve"> </w:t>
      </w:r>
      <w:r w:rsidRPr="00B967F6">
        <w:rPr>
          <w:sz w:val="24"/>
          <w:szCs w:val="24"/>
        </w:rPr>
        <w:t>seus</w:t>
      </w:r>
      <w:r w:rsidRPr="00B967F6">
        <w:rPr>
          <w:spacing w:val="-6"/>
          <w:sz w:val="24"/>
          <w:szCs w:val="24"/>
        </w:rPr>
        <w:t xml:space="preserve"> </w:t>
      </w:r>
      <w:r w:rsidRPr="00B967F6">
        <w:rPr>
          <w:spacing w:val="-2"/>
          <w:sz w:val="24"/>
          <w:szCs w:val="24"/>
        </w:rPr>
        <w:t>interesses.</w:t>
      </w:r>
    </w:p>
    <w:p w14:paraId="4A996DD5" w14:textId="77777777" w:rsidR="003C4CAE" w:rsidRPr="00CF28C0" w:rsidRDefault="003C4CAE" w:rsidP="00F12993">
      <w:pPr>
        <w:pStyle w:val="Corpodetexto"/>
        <w:spacing w:before="1" w:line="276" w:lineRule="auto"/>
        <w:ind w:right="87"/>
        <w:rPr>
          <w:rFonts w:ascii="Arial" w:hAnsi="Arial" w:cs="Arial"/>
          <w:sz w:val="4"/>
          <w:szCs w:val="4"/>
        </w:rPr>
      </w:pPr>
    </w:p>
    <w:p w14:paraId="7B175A65" w14:textId="284E9F73" w:rsidR="003C4CAE" w:rsidRPr="00B967F6" w:rsidRDefault="003C4CAE" w:rsidP="00846F80">
      <w:pPr>
        <w:pStyle w:val="Ttulo2"/>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83"/>
          <w:tab w:val="left" w:pos="10166"/>
        </w:tabs>
        <w:spacing w:line="276" w:lineRule="auto"/>
        <w:ind w:left="1083" w:right="87" w:hanging="331"/>
        <w:rPr>
          <w:rFonts w:ascii="Arial" w:hAnsi="Arial" w:cs="Arial"/>
          <w:b/>
          <w:bCs/>
          <w:sz w:val="24"/>
          <w:szCs w:val="24"/>
        </w:rPr>
      </w:pPr>
      <w:r w:rsidRPr="00B967F6">
        <w:rPr>
          <w:rFonts w:ascii="Arial" w:hAnsi="Arial" w:cs="Arial"/>
          <w:b/>
          <w:bCs/>
          <w:color w:val="000000"/>
          <w:sz w:val="24"/>
          <w:szCs w:val="24"/>
          <w:shd w:val="clear" w:color="auto" w:fill="D9D9D9"/>
        </w:rPr>
        <w:t>DA</w:t>
      </w:r>
      <w:r w:rsidRPr="00B967F6">
        <w:rPr>
          <w:rFonts w:ascii="Arial" w:hAnsi="Arial" w:cs="Arial"/>
          <w:b/>
          <w:bCs/>
          <w:color w:val="000000"/>
          <w:spacing w:val="-4"/>
          <w:sz w:val="24"/>
          <w:szCs w:val="24"/>
          <w:shd w:val="clear" w:color="auto" w:fill="D9D9D9"/>
        </w:rPr>
        <w:t xml:space="preserve"> </w:t>
      </w:r>
      <w:r w:rsidRPr="00B967F6">
        <w:rPr>
          <w:rFonts w:ascii="Arial" w:hAnsi="Arial" w:cs="Arial"/>
          <w:b/>
          <w:bCs/>
          <w:color w:val="000000"/>
          <w:sz w:val="24"/>
          <w:szCs w:val="24"/>
          <w:shd w:val="clear" w:color="auto" w:fill="D9D9D9"/>
        </w:rPr>
        <w:t>DIVULGAÇÃO</w:t>
      </w:r>
      <w:r w:rsidRPr="00B967F6">
        <w:rPr>
          <w:rFonts w:ascii="Arial" w:hAnsi="Arial" w:cs="Arial"/>
          <w:b/>
          <w:bCs/>
          <w:color w:val="000000"/>
          <w:spacing w:val="-6"/>
          <w:sz w:val="24"/>
          <w:szCs w:val="24"/>
          <w:shd w:val="clear" w:color="auto" w:fill="D9D9D9"/>
        </w:rPr>
        <w:t xml:space="preserve"> </w:t>
      </w:r>
      <w:r w:rsidRPr="00B967F6">
        <w:rPr>
          <w:rFonts w:ascii="Arial" w:hAnsi="Arial" w:cs="Arial"/>
          <w:b/>
          <w:bCs/>
          <w:color w:val="000000"/>
          <w:sz w:val="24"/>
          <w:szCs w:val="24"/>
          <w:shd w:val="clear" w:color="auto" w:fill="D9D9D9"/>
        </w:rPr>
        <w:t>DO</w:t>
      </w:r>
      <w:r w:rsidRPr="00B967F6">
        <w:rPr>
          <w:rFonts w:ascii="Arial" w:hAnsi="Arial" w:cs="Arial"/>
          <w:b/>
          <w:bCs/>
          <w:color w:val="000000"/>
          <w:spacing w:val="-4"/>
          <w:sz w:val="24"/>
          <w:szCs w:val="24"/>
          <w:shd w:val="clear" w:color="auto" w:fill="D9D9D9"/>
        </w:rPr>
        <w:t xml:space="preserve"> </w:t>
      </w:r>
      <w:r w:rsidR="00491976" w:rsidRPr="00B967F6">
        <w:rPr>
          <w:rFonts w:ascii="Arial" w:hAnsi="Arial" w:cs="Arial"/>
          <w:b/>
          <w:bCs/>
          <w:color w:val="000000"/>
          <w:sz w:val="24"/>
          <w:szCs w:val="24"/>
          <w:shd w:val="clear" w:color="auto" w:fill="D9D9D9"/>
        </w:rPr>
        <w:t>RESULTADO</w:t>
      </w:r>
      <w:r w:rsidR="009D1071" w:rsidRPr="00B967F6">
        <w:rPr>
          <w:rFonts w:ascii="Arial" w:hAnsi="Arial" w:cs="Arial"/>
          <w:b/>
          <w:bCs/>
          <w:color w:val="000000"/>
          <w:spacing w:val="-4"/>
          <w:sz w:val="24"/>
          <w:szCs w:val="24"/>
          <w:shd w:val="clear" w:color="auto" w:fill="D9D9D9"/>
        </w:rPr>
        <w:t xml:space="preserve"> </w:t>
      </w:r>
      <w:r w:rsidRPr="00B967F6">
        <w:rPr>
          <w:rFonts w:ascii="Arial" w:hAnsi="Arial" w:cs="Arial"/>
          <w:b/>
          <w:bCs/>
          <w:color w:val="000000"/>
          <w:sz w:val="24"/>
          <w:szCs w:val="24"/>
          <w:shd w:val="clear" w:color="auto" w:fill="D9D9D9"/>
        </w:rPr>
        <w:t>DO</w:t>
      </w:r>
      <w:r w:rsidRPr="00B967F6">
        <w:rPr>
          <w:rFonts w:ascii="Arial" w:hAnsi="Arial" w:cs="Arial"/>
          <w:b/>
          <w:bCs/>
          <w:color w:val="000000"/>
          <w:spacing w:val="-6"/>
          <w:sz w:val="24"/>
          <w:szCs w:val="24"/>
          <w:shd w:val="clear" w:color="auto" w:fill="D9D9D9"/>
        </w:rPr>
        <w:t xml:space="preserve"> </w:t>
      </w:r>
      <w:r w:rsidRPr="00B967F6">
        <w:rPr>
          <w:rFonts w:ascii="Arial" w:hAnsi="Arial" w:cs="Arial"/>
          <w:b/>
          <w:bCs/>
          <w:color w:val="000000"/>
          <w:spacing w:val="-2"/>
          <w:sz w:val="24"/>
          <w:szCs w:val="24"/>
          <w:shd w:val="clear" w:color="auto" w:fill="D9D9D9"/>
        </w:rPr>
        <w:t>PREGÃO</w:t>
      </w:r>
      <w:r w:rsidRPr="00B967F6">
        <w:rPr>
          <w:rFonts w:ascii="Arial" w:hAnsi="Arial" w:cs="Arial"/>
          <w:b/>
          <w:bCs/>
          <w:color w:val="000000"/>
          <w:sz w:val="24"/>
          <w:szCs w:val="24"/>
          <w:shd w:val="clear" w:color="auto" w:fill="D9D9D9"/>
        </w:rPr>
        <w:tab/>
      </w:r>
    </w:p>
    <w:p w14:paraId="49F3C29C" w14:textId="74661A84" w:rsidR="003C4CAE" w:rsidRPr="00B967F6" w:rsidRDefault="003C4CAE" w:rsidP="00846F80">
      <w:pPr>
        <w:pStyle w:val="PargrafodaLista"/>
        <w:numPr>
          <w:ilvl w:val="1"/>
          <w:numId w:val="23"/>
        </w:numPr>
        <w:tabs>
          <w:tab w:val="left" w:pos="1389"/>
        </w:tabs>
        <w:spacing w:line="276" w:lineRule="auto"/>
        <w:ind w:right="87" w:firstLine="0"/>
        <w:jc w:val="both"/>
        <w:rPr>
          <w:b/>
          <w:sz w:val="24"/>
          <w:szCs w:val="24"/>
        </w:rPr>
      </w:pPr>
      <w:r w:rsidRPr="00B967F6">
        <w:rPr>
          <w:sz w:val="24"/>
          <w:szCs w:val="24"/>
        </w:rPr>
        <w:t>O</w:t>
      </w:r>
      <w:r w:rsidRPr="00B967F6">
        <w:rPr>
          <w:spacing w:val="40"/>
          <w:sz w:val="24"/>
          <w:szCs w:val="24"/>
        </w:rPr>
        <w:t xml:space="preserve"> </w:t>
      </w:r>
      <w:r w:rsidR="00C72F68" w:rsidRPr="00B967F6">
        <w:rPr>
          <w:sz w:val="24"/>
          <w:szCs w:val="24"/>
        </w:rPr>
        <w:t>resultado</w:t>
      </w:r>
      <w:r w:rsidRPr="00B967F6">
        <w:rPr>
          <w:spacing w:val="40"/>
          <w:sz w:val="24"/>
          <w:szCs w:val="24"/>
        </w:rPr>
        <w:t xml:space="preserve"> </w:t>
      </w:r>
      <w:r w:rsidRPr="00B967F6">
        <w:rPr>
          <w:sz w:val="24"/>
          <w:szCs w:val="24"/>
        </w:rPr>
        <w:t>do</w:t>
      </w:r>
      <w:r w:rsidRPr="00B967F6">
        <w:rPr>
          <w:spacing w:val="40"/>
          <w:sz w:val="24"/>
          <w:szCs w:val="24"/>
        </w:rPr>
        <w:t xml:space="preserve"> </w:t>
      </w:r>
      <w:r w:rsidRPr="00B967F6">
        <w:rPr>
          <w:sz w:val="24"/>
          <w:szCs w:val="24"/>
        </w:rPr>
        <w:t>PREGÃO</w:t>
      </w:r>
      <w:r w:rsidRPr="00B967F6">
        <w:rPr>
          <w:spacing w:val="40"/>
          <w:sz w:val="24"/>
          <w:szCs w:val="24"/>
        </w:rPr>
        <w:t xml:space="preserve"> </w:t>
      </w:r>
      <w:r w:rsidRPr="00B967F6">
        <w:rPr>
          <w:sz w:val="24"/>
          <w:szCs w:val="24"/>
        </w:rPr>
        <w:t>será</w:t>
      </w:r>
      <w:r w:rsidRPr="00B967F6">
        <w:rPr>
          <w:spacing w:val="40"/>
          <w:sz w:val="24"/>
          <w:szCs w:val="24"/>
        </w:rPr>
        <w:t xml:space="preserve"> </w:t>
      </w:r>
      <w:r w:rsidRPr="00B967F6">
        <w:rPr>
          <w:sz w:val="24"/>
          <w:szCs w:val="24"/>
        </w:rPr>
        <w:t>publicado, no site oficial da Prefeitura, e em outros meios exigidos por lei.</w:t>
      </w:r>
    </w:p>
    <w:p w14:paraId="277DC67F" w14:textId="77777777" w:rsidR="003C4CAE" w:rsidRPr="00B967F6" w:rsidRDefault="003C4CAE" w:rsidP="00846F80">
      <w:pPr>
        <w:pStyle w:val="Ttulo2"/>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33"/>
        </w:tabs>
        <w:spacing w:before="267" w:line="276" w:lineRule="auto"/>
        <w:ind w:left="1033" w:right="87" w:hanging="281"/>
        <w:rPr>
          <w:rFonts w:ascii="Arial" w:hAnsi="Arial" w:cs="Arial"/>
          <w:b/>
          <w:bCs/>
          <w:sz w:val="24"/>
          <w:szCs w:val="24"/>
        </w:rPr>
      </w:pPr>
      <w:r w:rsidRPr="00B967F6">
        <w:rPr>
          <w:rFonts w:ascii="Arial" w:hAnsi="Arial" w:cs="Arial"/>
          <w:b/>
          <w:bCs/>
          <w:color w:val="000000"/>
          <w:sz w:val="24"/>
          <w:szCs w:val="24"/>
          <w:shd w:val="clear" w:color="auto" w:fill="D9D9D9"/>
        </w:rPr>
        <w:t>DA</w:t>
      </w:r>
      <w:r w:rsidRPr="00B967F6">
        <w:rPr>
          <w:rFonts w:ascii="Arial" w:hAnsi="Arial" w:cs="Arial"/>
          <w:b/>
          <w:bCs/>
          <w:color w:val="000000"/>
          <w:spacing w:val="-3"/>
          <w:sz w:val="24"/>
          <w:szCs w:val="24"/>
          <w:shd w:val="clear" w:color="auto" w:fill="D9D9D9"/>
        </w:rPr>
        <w:t xml:space="preserve"> </w:t>
      </w:r>
      <w:r w:rsidRPr="00B967F6">
        <w:rPr>
          <w:rFonts w:ascii="Arial" w:hAnsi="Arial" w:cs="Arial"/>
          <w:b/>
          <w:bCs/>
          <w:color w:val="000000"/>
          <w:sz w:val="24"/>
          <w:szCs w:val="24"/>
          <w:shd w:val="clear" w:color="auto" w:fill="D9D9D9"/>
        </w:rPr>
        <w:t>ADJUDICAÇÃO</w:t>
      </w:r>
      <w:r w:rsidRPr="00B967F6">
        <w:rPr>
          <w:rFonts w:ascii="Arial" w:hAnsi="Arial" w:cs="Arial"/>
          <w:b/>
          <w:bCs/>
          <w:color w:val="000000"/>
          <w:spacing w:val="-4"/>
          <w:sz w:val="24"/>
          <w:szCs w:val="24"/>
          <w:shd w:val="clear" w:color="auto" w:fill="D9D9D9"/>
        </w:rPr>
        <w:t xml:space="preserve"> </w:t>
      </w:r>
      <w:r w:rsidRPr="00B967F6">
        <w:rPr>
          <w:rFonts w:ascii="Arial" w:hAnsi="Arial" w:cs="Arial"/>
          <w:b/>
          <w:bCs/>
          <w:color w:val="000000"/>
          <w:sz w:val="24"/>
          <w:szCs w:val="24"/>
          <w:shd w:val="clear" w:color="auto" w:fill="D9D9D9"/>
        </w:rPr>
        <w:t>E</w:t>
      </w:r>
      <w:r w:rsidRPr="00B967F6">
        <w:rPr>
          <w:rFonts w:ascii="Arial" w:hAnsi="Arial" w:cs="Arial"/>
          <w:b/>
          <w:bCs/>
          <w:color w:val="000000"/>
          <w:spacing w:val="-3"/>
          <w:sz w:val="24"/>
          <w:szCs w:val="24"/>
          <w:shd w:val="clear" w:color="auto" w:fill="D9D9D9"/>
        </w:rPr>
        <w:t xml:space="preserve"> </w:t>
      </w:r>
      <w:r w:rsidRPr="00B967F6">
        <w:rPr>
          <w:rFonts w:ascii="Arial" w:hAnsi="Arial" w:cs="Arial"/>
          <w:b/>
          <w:bCs/>
          <w:color w:val="000000"/>
          <w:spacing w:val="-2"/>
          <w:sz w:val="24"/>
          <w:szCs w:val="24"/>
          <w:shd w:val="clear" w:color="auto" w:fill="D9D9D9"/>
        </w:rPr>
        <w:t>HOMOLOGAÇÃO</w:t>
      </w:r>
      <w:r w:rsidRPr="00B967F6">
        <w:rPr>
          <w:rFonts w:ascii="Arial" w:hAnsi="Arial" w:cs="Arial"/>
          <w:b/>
          <w:bCs/>
          <w:color w:val="000000"/>
          <w:sz w:val="24"/>
          <w:szCs w:val="24"/>
          <w:shd w:val="clear" w:color="auto" w:fill="D9D9D9"/>
        </w:rPr>
        <w:tab/>
      </w:r>
    </w:p>
    <w:p w14:paraId="1F34B83A" w14:textId="77777777" w:rsidR="003C4CAE" w:rsidRPr="00B967F6" w:rsidRDefault="003C4CAE" w:rsidP="00846F80">
      <w:pPr>
        <w:pStyle w:val="PargrafodaLista"/>
        <w:numPr>
          <w:ilvl w:val="1"/>
          <w:numId w:val="23"/>
        </w:numPr>
        <w:tabs>
          <w:tab w:val="left" w:pos="1389"/>
        </w:tabs>
        <w:spacing w:line="276" w:lineRule="auto"/>
        <w:ind w:right="87" w:firstLine="0"/>
        <w:jc w:val="both"/>
        <w:rPr>
          <w:b/>
          <w:sz w:val="24"/>
          <w:szCs w:val="24"/>
        </w:rPr>
      </w:pPr>
      <w:r w:rsidRPr="00B967F6">
        <w:rPr>
          <w:sz w:val="24"/>
          <w:szCs w:val="24"/>
        </w:rPr>
        <w:t>A falta de manifestação imediata e motivada da intenção de interpor recurso, por parte da(s) proponente(s), importará na decadência do direito de recurso, competindo ao Pregoeiro adjudicar o objeto do certame à proponente vencedora.</w:t>
      </w:r>
    </w:p>
    <w:p w14:paraId="448C447D" w14:textId="77777777" w:rsidR="003C4CAE" w:rsidRPr="00B967F6" w:rsidRDefault="003C4CAE" w:rsidP="00F12993">
      <w:pPr>
        <w:pStyle w:val="Corpodetexto"/>
        <w:spacing w:before="1" w:line="276" w:lineRule="auto"/>
        <w:ind w:right="87"/>
        <w:rPr>
          <w:rFonts w:ascii="Arial" w:hAnsi="Arial" w:cs="Arial"/>
          <w:sz w:val="24"/>
          <w:szCs w:val="24"/>
        </w:rPr>
      </w:pPr>
    </w:p>
    <w:p w14:paraId="542C4AD2" w14:textId="77777777" w:rsidR="003C4CAE" w:rsidRPr="00B967F6" w:rsidRDefault="003C4CAE" w:rsidP="00846F80">
      <w:pPr>
        <w:pStyle w:val="PargrafodaLista"/>
        <w:numPr>
          <w:ilvl w:val="1"/>
          <w:numId w:val="23"/>
        </w:numPr>
        <w:tabs>
          <w:tab w:val="left" w:pos="1389"/>
        </w:tabs>
        <w:spacing w:line="276" w:lineRule="auto"/>
        <w:ind w:right="87" w:firstLine="0"/>
        <w:jc w:val="both"/>
        <w:rPr>
          <w:b/>
          <w:sz w:val="24"/>
          <w:szCs w:val="24"/>
        </w:rPr>
      </w:pPr>
      <w:r w:rsidRPr="00B967F6">
        <w:rPr>
          <w:sz w:val="24"/>
          <w:szCs w:val="24"/>
        </w:rPr>
        <w:t>Existindo recurso(s) e constatada a regularidade dos atos praticados e após a decisão do(s) mesmo(s), a autoridade competente deve praticar o ato de adjudicação do objeto do certame à proponente vencedora.</w:t>
      </w:r>
    </w:p>
    <w:p w14:paraId="423F4B35" w14:textId="77777777" w:rsidR="003C4CAE" w:rsidRPr="00B967F6" w:rsidRDefault="003C4CAE" w:rsidP="00F12993">
      <w:pPr>
        <w:pStyle w:val="Corpodetexto"/>
        <w:spacing w:before="1" w:line="276" w:lineRule="auto"/>
        <w:ind w:right="87"/>
        <w:rPr>
          <w:rFonts w:ascii="Arial" w:hAnsi="Arial" w:cs="Arial"/>
          <w:sz w:val="24"/>
          <w:szCs w:val="24"/>
        </w:rPr>
      </w:pPr>
    </w:p>
    <w:p w14:paraId="1134FFD5" w14:textId="77777777" w:rsidR="003C4CAE" w:rsidRPr="00B967F6" w:rsidRDefault="003C4CAE" w:rsidP="00846F80">
      <w:pPr>
        <w:pStyle w:val="PargrafodaLista"/>
        <w:numPr>
          <w:ilvl w:val="1"/>
          <w:numId w:val="15"/>
        </w:numPr>
        <w:tabs>
          <w:tab w:val="left" w:pos="1389"/>
        </w:tabs>
        <w:spacing w:line="276" w:lineRule="auto"/>
        <w:ind w:left="1389" w:right="87" w:hanging="467"/>
        <w:jc w:val="left"/>
        <w:rPr>
          <w:sz w:val="24"/>
          <w:szCs w:val="24"/>
        </w:rPr>
      </w:pPr>
      <w:r w:rsidRPr="00B967F6">
        <w:rPr>
          <w:sz w:val="24"/>
          <w:szCs w:val="24"/>
        </w:rPr>
        <w:t>Compete</w:t>
      </w:r>
      <w:r w:rsidRPr="00B967F6">
        <w:rPr>
          <w:spacing w:val="-6"/>
          <w:sz w:val="24"/>
          <w:szCs w:val="24"/>
        </w:rPr>
        <w:t xml:space="preserve"> </w:t>
      </w:r>
      <w:r w:rsidRPr="00B967F6">
        <w:rPr>
          <w:sz w:val="24"/>
          <w:szCs w:val="24"/>
        </w:rPr>
        <w:t>à</w:t>
      </w:r>
      <w:r w:rsidRPr="00B967F6">
        <w:rPr>
          <w:spacing w:val="-5"/>
          <w:sz w:val="24"/>
          <w:szCs w:val="24"/>
        </w:rPr>
        <w:t xml:space="preserve"> </w:t>
      </w:r>
      <w:r w:rsidRPr="00B967F6">
        <w:rPr>
          <w:sz w:val="24"/>
          <w:szCs w:val="24"/>
        </w:rPr>
        <w:t>autoridade</w:t>
      </w:r>
      <w:r w:rsidRPr="00B967F6">
        <w:rPr>
          <w:spacing w:val="-6"/>
          <w:sz w:val="24"/>
          <w:szCs w:val="24"/>
        </w:rPr>
        <w:t xml:space="preserve"> </w:t>
      </w:r>
      <w:r w:rsidRPr="00B967F6">
        <w:rPr>
          <w:sz w:val="24"/>
          <w:szCs w:val="24"/>
        </w:rPr>
        <w:t>competente</w:t>
      </w:r>
      <w:r w:rsidRPr="00B967F6">
        <w:rPr>
          <w:spacing w:val="-6"/>
          <w:sz w:val="24"/>
          <w:szCs w:val="24"/>
        </w:rPr>
        <w:t xml:space="preserve"> </w:t>
      </w:r>
      <w:r w:rsidRPr="00B967F6">
        <w:rPr>
          <w:sz w:val="24"/>
          <w:szCs w:val="24"/>
        </w:rPr>
        <w:t>homologar</w:t>
      </w:r>
      <w:r w:rsidRPr="00B967F6">
        <w:rPr>
          <w:spacing w:val="-6"/>
          <w:sz w:val="24"/>
          <w:szCs w:val="24"/>
        </w:rPr>
        <w:t xml:space="preserve"> </w:t>
      </w:r>
      <w:r w:rsidRPr="00B967F6">
        <w:rPr>
          <w:sz w:val="24"/>
          <w:szCs w:val="24"/>
        </w:rPr>
        <w:t>o</w:t>
      </w:r>
      <w:r w:rsidRPr="00B967F6">
        <w:rPr>
          <w:spacing w:val="-5"/>
          <w:sz w:val="24"/>
          <w:szCs w:val="24"/>
        </w:rPr>
        <w:t xml:space="preserve"> </w:t>
      </w:r>
      <w:r w:rsidRPr="00B967F6">
        <w:rPr>
          <w:spacing w:val="-2"/>
          <w:sz w:val="24"/>
          <w:szCs w:val="24"/>
        </w:rPr>
        <w:t>PREGÃO.</w:t>
      </w:r>
    </w:p>
    <w:p w14:paraId="39473E1C" w14:textId="77777777" w:rsidR="003C4CAE" w:rsidRPr="00B967F6" w:rsidRDefault="003C4CAE" w:rsidP="00846F80">
      <w:pPr>
        <w:pStyle w:val="PargrafodaLista"/>
        <w:numPr>
          <w:ilvl w:val="1"/>
          <w:numId w:val="15"/>
        </w:numPr>
        <w:tabs>
          <w:tab w:val="left" w:pos="1389"/>
        </w:tabs>
        <w:spacing w:before="267" w:line="276" w:lineRule="auto"/>
        <w:ind w:left="781" w:right="87" w:firstLine="0"/>
        <w:jc w:val="both"/>
        <w:rPr>
          <w:sz w:val="24"/>
          <w:szCs w:val="24"/>
        </w:rPr>
      </w:pPr>
      <w:r w:rsidRPr="00B967F6">
        <w:rPr>
          <w:sz w:val="24"/>
          <w:szCs w:val="24"/>
        </w:rPr>
        <w:t>A partir do ato da homologação será fixado o início do prazo de convocação da proponente adjudicatária para assinar a Ata de Registro de Preços ou contrato equivalente, respeitada a validade de sua proposta.</w:t>
      </w:r>
    </w:p>
    <w:p w14:paraId="7D2686B1" w14:textId="77777777" w:rsidR="003C4CAE" w:rsidRPr="00B967F6" w:rsidRDefault="003C4CAE" w:rsidP="00F12993">
      <w:pPr>
        <w:pStyle w:val="Corpodetexto"/>
        <w:spacing w:before="1" w:line="276" w:lineRule="auto"/>
        <w:ind w:right="87"/>
        <w:rPr>
          <w:rFonts w:ascii="Arial" w:hAnsi="Arial" w:cs="Arial"/>
          <w:sz w:val="24"/>
          <w:szCs w:val="24"/>
        </w:rPr>
      </w:pPr>
    </w:p>
    <w:p w14:paraId="4A0A424A" w14:textId="77777777" w:rsidR="003C4CAE" w:rsidRPr="00B967F6" w:rsidRDefault="003C4CAE" w:rsidP="00846F80">
      <w:pPr>
        <w:pStyle w:val="PargrafodaLista"/>
        <w:numPr>
          <w:ilvl w:val="1"/>
          <w:numId w:val="15"/>
        </w:numPr>
        <w:tabs>
          <w:tab w:val="left" w:pos="1440"/>
        </w:tabs>
        <w:spacing w:line="276" w:lineRule="auto"/>
        <w:ind w:left="781" w:right="87" w:firstLine="0"/>
        <w:jc w:val="both"/>
        <w:rPr>
          <w:sz w:val="24"/>
          <w:szCs w:val="24"/>
        </w:rPr>
      </w:pPr>
      <w:r w:rsidRPr="00B967F6">
        <w:rPr>
          <w:sz w:val="24"/>
          <w:szCs w:val="24"/>
        </w:rPr>
        <w:t xml:space="preserve">Após a homologação do processo licitatório, serão disponibilizados no Portal Nacional de Contratações Públicas (PNCP), acaso pertinente e operacionalmente possível em atendimento à Lei </w:t>
      </w:r>
      <w:r w:rsidRPr="00B967F6">
        <w:rPr>
          <w:spacing w:val="-2"/>
          <w:sz w:val="24"/>
          <w:szCs w:val="24"/>
        </w:rPr>
        <w:t>14.133/2021.</w:t>
      </w:r>
    </w:p>
    <w:p w14:paraId="069DF2D1" w14:textId="77777777" w:rsidR="003C4CAE" w:rsidRPr="00B967F6" w:rsidRDefault="003C4CAE" w:rsidP="00F12993">
      <w:pPr>
        <w:pStyle w:val="Ttulo2"/>
        <w:tabs>
          <w:tab w:val="left" w:pos="10111"/>
        </w:tabs>
        <w:spacing w:before="99" w:line="276" w:lineRule="auto"/>
        <w:ind w:left="752" w:right="87"/>
        <w:rPr>
          <w:rFonts w:ascii="Arial" w:hAnsi="Arial" w:cs="Arial"/>
          <w:sz w:val="24"/>
          <w:szCs w:val="24"/>
        </w:rPr>
      </w:pPr>
      <w:r w:rsidRPr="00B967F6">
        <w:rPr>
          <w:rFonts w:ascii="Arial" w:hAnsi="Arial" w:cs="Arial"/>
          <w:b/>
          <w:bCs/>
          <w:color w:val="000000"/>
          <w:spacing w:val="-24"/>
          <w:sz w:val="24"/>
          <w:szCs w:val="24"/>
          <w:shd w:val="clear" w:color="auto" w:fill="BEBEBE"/>
        </w:rPr>
        <w:t xml:space="preserve"> </w:t>
      </w:r>
      <w:r w:rsidRPr="00B967F6">
        <w:rPr>
          <w:rFonts w:ascii="Arial" w:hAnsi="Arial" w:cs="Arial"/>
          <w:b/>
          <w:bCs/>
          <w:color w:val="000000"/>
          <w:sz w:val="24"/>
          <w:szCs w:val="24"/>
          <w:shd w:val="clear" w:color="auto" w:fill="BEBEBE"/>
        </w:rPr>
        <w:t>14.-</w:t>
      </w:r>
      <w:r w:rsidRPr="00B967F6">
        <w:rPr>
          <w:rFonts w:ascii="Arial" w:hAnsi="Arial" w:cs="Arial"/>
          <w:color w:val="000000"/>
          <w:spacing w:val="-5"/>
          <w:sz w:val="24"/>
          <w:szCs w:val="24"/>
          <w:shd w:val="clear" w:color="auto" w:fill="BEBEBE"/>
        </w:rPr>
        <w:t xml:space="preserve"> </w:t>
      </w:r>
      <w:r w:rsidRPr="00B967F6">
        <w:rPr>
          <w:rFonts w:ascii="Arial" w:hAnsi="Arial" w:cs="Arial"/>
          <w:b/>
          <w:bCs/>
          <w:color w:val="auto"/>
          <w:sz w:val="24"/>
          <w:szCs w:val="24"/>
          <w:bdr w:val="single" w:sz="4" w:space="0" w:color="auto"/>
          <w:shd w:val="clear" w:color="auto" w:fill="D9D9D9" w:themeFill="background1" w:themeFillShade="D9"/>
        </w:rPr>
        <w:t>DA</w:t>
      </w:r>
      <w:r w:rsidRPr="00B967F6">
        <w:rPr>
          <w:rFonts w:ascii="Arial" w:hAnsi="Arial" w:cs="Arial"/>
          <w:b/>
          <w:bCs/>
          <w:color w:val="auto"/>
          <w:spacing w:val="-2"/>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FORMA</w:t>
      </w:r>
      <w:r w:rsidRPr="00B967F6">
        <w:rPr>
          <w:rFonts w:ascii="Arial" w:hAnsi="Arial" w:cs="Arial"/>
          <w:b/>
          <w:bCs/>
          <w:color w:val="auto"/>
          <w:spacing w:val="-2"/>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DE</w:t>
      </w:r>
      <w:r w:rsidRPr="00B967F6">
        <w:rPr>
          <w:rFonts w:ascii="Arial" w:hAnsi="Arial" w:cs="Arial"/>
          <w:b/>
          <w:bCs/>
          <w:color w:val="auto"/>
          <w:spacing w:val="-3"/>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ENTREGA</w:t>
      </w:r>
      <w:r w:rsidRPr="00B967F6">
        <w:rPr>
          <w:rFonts w:ascii="Arial" w:hAnsi="Arial" w:cs="Arial"/>
          <w:b/>
          <w:bCs/>
          <w:color w:val="auto"/>
          <w:spacing w:val="-5"/>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OU</w:t>
      </w:r>
      <w:r w:rsidRPr="00B967F6">
        <w:rPr>
          <w:rFonts w:ascii="Arial" w:hAnsi="Arial" w:cs="Arial"/>
          <w:b/>
          <w:bCs/>
          <w:color w:val="auto"/>
          <w:spacing w:val="-3"/>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EXECUÇÃO</w:t>
      </w:r>
      <w:r w:rsidRPr="00B967F6">
        <w:rPr>
          <w:rFonts w:ascii="Arial" w:hAnsi="Arial" w:cs="Arial"/>
          <w:b/>
          <w:bCs/>
          <w:color w:val="auto"/>
          <w:spacing w:val="-5"/>
          <w:sz w:val="24"/>
          <w:szCs w:val="24"/>
          <w:bdr w:val="single" w:sz="4" w:space="0" w:color="auto"/>
          <w:shd w:val="clear" w:color="auto" w:fill="D9D9D9" w:themeFill="background1" w:themeFillShade="D9"/>
        </w:rPr>
        <w:t xml:space="preserve"> </w:t>
      </w:r>
      <w:r w:rsidRPr="00B967F6">
        <w:rPr>
          <w:rFonts w:ascii="Arial" w:hAnsi="Arial" w:cs="Arial"/>
          <w:b/>
          <w:bCs/>
          <w:color w:val="auto"/>
          <w:sz w:val="24"/>
          <w:szCs w:val="24"/>
          <w:bdr w:val="single" w:sz="4" w:space="0" w:color="auto"/>
          <w:shd w:val="clear" w:color="auto" w:fill="D9D9D9" w:themeFill="background1" w:themeFillShade="D9"/>
        </w:rPr>
        <w:t>DO</w:t>
      </w:r>
      <w:r w:rsidRPr="00B967F6">
        <w:rPr>
          <w:rFonts w:ascii="Arial" w:hAnsi="Arial" w:cs="Arial"/>
          <w:b/>
          <w:bCs/>
          <w:color w:val="auto"/>
          <w:spacing w:val="-2"/>
          <w:sz w:val="24"/>
          <w:szCs w:val="24"/>
          <w:bdr w:val="single" w:sz="4" w:space="0" w:color="auto"/>
          <w:shd w:val="clear" w:color="auto" w:fill="D9D9D9" w:themeFill="background1" w:themeFillShade="D9"/>
        </w:rPr>
        <w:t xml:space="preserve"> OBJETO</w:t>
      </w:r>
      <w:r w:rsidRPr="00B967F6">
        <w:rPr>
          <w:rFonts w:ascii="Arial" w:hAnsi="Arial" w:cs="Arial"/>
          <w:color w:val="000000"/>
          <w:sz w:val="24"/>
          <w:szCs w:val="24"/>
          <w:bdr w:val="single" w:sz="4" w:space="0" w:color="auto"/>
          <w:shd w:val="clear" w:color="auto" w:fill="D9D9D9" w:themeFill="background1" w:themeFillShade="D9"/>
        </w:rPr>
        <w:tab/>
      </w:r>
    </w:p>
    <w:p w14:paraId="7478FEE9" w14:textId="77777777" w:rsidR="003C4CAE" w:rsidRPr="00B967F6" w:rsidRDefault="003C4CAE" w:rsidP="00846F80">
      <w:pPr>
        <w:pStyle w:val="PargrafodaLista"/>
        <w:numPr>
          <w:ilvl w:val="1"/>
          <w:numId w:val="14"/>
        </w:numPr>
        <w:tabs>
          <w:tab w:val="left" w:pos="1344"/>
        </w:tabs>
        <w:spacing w:before="140" w:line="276" w:lineRule="auto"/>
        <w:ind w:right="87" w:firstLine="0"/>
        <w:jc w:val="both"/>
        <w:rPr>
          <w:sz w:val="24"/>
          <w:szCs w:val="24"/>
        </w:rPr>
      </w:pPr>
      <w:r w:rsidRPr="00B967F6">
        <w:rPr>
          <w:sz w:val="24"/>
          <w:szCs w:val="24"/>
        </w:rPr>
        <w:t>O recebimento dos materiais/serviços deverá será realizado por servidor competente e a fiscalização pelo cumprimento das normas referentes aos produtos entregues (quantidades, marca, características, respeito de prazos, enfim, previsões contidas neste Termo) será, de inteira responsabilidade do Fiscal indicado mediante Portaria oportunamente anexada aos autos.</w:t>
      </w:r>
    </w:p>
    <w:p w14:paraId="60D81951" w14:textId="77777777" w:rsidR="003C4CAE" w:rsidRPr="00B967F6" w:rsidRDefault="003C4CAE" w:rsidP="00846F80">
      <w:pPr>
        <w:pStyle w:val="PargrafodaLista"/>
        <w:numPr>
          <w:ilvl w:val="2"/>
          <w:numId w:val="14"/>
        </w:numPr>
        <w:tabs>
          <w:tab w:val="left" w:pos="1770"/>
        </w:tabs>
        <w:spacing w:before="145" w:line="276" w:lineRule="auto"/>
        <w:ind w:right="87" w:firstLine="0"/>
        <w:jc w:val="both"/>
        <w:rPr>
          <w:sz w:val="24"/>
          <w:szCs w:val="24"/>
        </w:rPr>
      </w:pPr>
      <w:r w:rsidRPr="00B967F6">
        <w:rPr>
          <w:sz w:val="24"/>
          <w:szCs w:val="24"/>
        </w:rPr>
        <w:t>O FORNECEDOR deverá cumprir rigorosamente com os prazos, devendo o objeto ser de boa qualidade, obedecendo rigorosamente às normas e legislações pertinentes ao objeto ora licitado.</w:t>
      </w:r>
    </w:p>
    <w:p w14:paraId="5D502F30" w14:textId="77777777" w:rsidR="003C4CAE" w:rsidRPr="00B967F6" w:rsidRDefault="003C4CAE" w:rsidP="00846F80">
      <w:pPr>
        <w:pStyle w:val="PargrafodaLista"/>
        <w:numPr>
          <w:ilvl w:val="1"/>
          <w:numId w:val="14"/>
        </w:numPr>
        <w:tabs>
          <w:tab w:val="left" w:pos="1344"/>
        </w:tabs>
        <w:spacing w:before="143" w:line="276" w:lineRule="auto"/>
        <w:ind w:right="87" w:firstLine="0"/>
        <w:jc w:val="both"/>
        <w:rPr>
          <w:sz w:val="24"/>
          <w:szCs w:val="24"/>
        </w:rPr>
      </w:pPr>
      <w:r w:rsidRPr="00B967F6">
        <w:rPr>
          <w:sz w:val="24"/>
          <w:szCs w:val="24"/>
        </w:rPr>
        <w:t>Os materiais serão solicitados em quantidades conforme a necessidade do Município, conforme a Ata de Registro de Preços e apresentação de requisição/solicitação devidamente assinada, com identificação do respectivo servidor competente.</w:t>
      </w:r>
    </w:p>
    <w:p w14:paraId="682F1A74" w14:textId="77777777" w:rsidR="003C4CAE" w:rsidRPr="00B967F6" w:rsidRDefault="003C4CAE" w:rsidP="00846F80">
      <w:pPr>
        <w:pStyle w:val="PargrafodaLista"/>
        <w:numPr>
          <w:ilvl w:val="2"/>
          <w:numId w:val="14"/>
        </w:numPr>
        <w:tabs>
          <w:tab w:val="left" w:pos="1770"/>
        </w:tabs>
        <w:spacing w:before="91" w:line="276" w:lineRule="auto"/>
        <w:ind w:right="87" w:hanging="706"/>
        <w:jc w:val="both"/>
        <w:rPr>
          <w:sz w:val="24"/>
          <w:szCs w:val="24"/>
        </w:rPr>
      </w:pPr>
      <w:r w:rsidRPr="00B967F6">
        <w:rPr>
          <w:sz w:val="24"/>
          <w:szCs w:val="24"/>
        </w:rPr>
        <w:t>Os</w:t>
      </w:r>
      <w:r w:rsidRPr="00B967F6">
        <w:rPr>
          <w:spacing w:val="61"/>
          <w:sz w:val="24"/>
          <w:szCs w:val="24"/>
        </w:rPr>
        <w:t xml:space="preserve"> </w:t>
      </w:r>
      <w:r w:rsidRPr="00B967F6">
        <w:rPr>
          <w:sz w:val="24"/>
          <w:szCs w:val="24"/>
        </w:rPr>
        <w:t>materiais,</w:t>
      </w:r>
      <w:r w:rsidRPr="00B967F6">
        <w:rPr>
          <w:spacing w:val="63"/>
          <w:sz w:val="24"/>
          <w:szCs w:val="24"/>
        </w:rPr>
        <w:t xml:space="preserve"> </w:t>
      </w:r>
      <w:r w:rsidRPr="00B967F6">
        <w:rPr>
          <w:sz w:val="24"/>
          <w:szCs w:val="24"/>
        </w:rPr>
        <w:t>objeto</w:t>
      </w:r>
      <w:r w:rsidRPr="00B967F6">
        <w:rPr>
          <w:spacing w:val="64"/>
          <w:sz w:val="24"/>
          <w:szCs w:val="24"/>
        </w:rPr>
        <w:t xml:space="preserve"> </w:t>
      </w:r>
      <w:r w:rsidRPr="00B967F6">
        <w:rPr>
          <w:sz w:val="24"/>
          <w:szCs w:val="24"/>
        </w:rPr>
        <w:t>desta</w:t>
      </w:r>
      <w:r w:rsidRPr="00B967F6">
        <w:rPr>
          <w:spacing w:val="62"/>
          <w:sz w:val="24"/>
          <w:szCs w:val="24"/>
        </w:rPr>
        <w:t xml:space="preserve"> </w:t>
      </w:r>
      <w:r w:rsidRPr="00B967F6">
        <w:rPr>
          <w:sz w:val="24"/>
          <w:szCs w:val="24"/>
        </w:rPr>
        <w:t>Licitação,</w:t>
      </w:r>
      <w:r w:rsidRPr="00B967F6">
        <w:rPr>
          <w:spacing w:val="60"/>
          <w:sz w:val="24"/>
          <w:szCs w:val="24"/>
        </w:rPr>
        <w:t xml:space="preserve"> </w:t>
      </w:r>
      <w:r w:rsidRPr="00B967F6">
        <w:rPr>
          <w:sz w:val="24"/>
          <w:szCs w:val="24"/>
        </w:rPr>
        <w:t>deverão</w:t>
      </w:r>
      <w:r w:rsidRPr="00B967F6">
        <w:rPr>
          <w:spacing w:val="64"/>
          <w:sz w:val="24"/>
          <w:szCs w:val="24"/>
        </w:rPr>
        <w:t xml:space="preserve"> </w:t>
      </w:r>
      <w:r w:rsidRPr="00B967F6">
        <w:rPr>
          <w:sz w:val="24"/>
          <w:szCs w:val="24"/>
        </w:rPr>
        <w:t>ser</w:t>
      </w:r>
      <w:r w:rsidRPr="00B967F6">
        <w:rPr>
          <w:spacing w:val="59"/>
          <w:sz w:val="24"/>
          <w:szCs w:val="24"/>
        </w:rPr>
        <w:t xml:space="preserve"> </w:t>
      </w:r>
      <w:r w:rsidRPr="00B967F6">
        <w:rPr>
          <w:sz w:val="24"/>
          <w:szCs w:val="24"/>
        </w:rPr>
        <w:t>executados</w:t>
      </w:r>
      <w:r w:rsidRPr="00B967F6">
        <w:rPr>
          <w:spacing w:val="60"/>
          <w:sz w:val="24"/>
          <w:szCs w:val="24"/>
        </w:rPr>
        <w:t xml:space="preserve"> </w:t>
      </w:r>
      <w:r w:rsidRPr="00B967F6">
        <w:rPr>
          <w:sz w:val="24"/>
          <w:szCs w:val="24"/>
        </w:rPr>
        <w:t>em</w:t>
      </w:r>
      <w:r w:rsidRPr="00B967F6">
        <w:rPr>
          <w:spacing w:val="63"/>
          <w:sz w:val="24"/>
          <w:szCs w:val="24"/>
        </w:rPr>
        <w:t xml:space="preserve"> </w:t>
      </w:r>
      <w:r w:rsidRPr="00B967F6">
        <w:rPr>
          <w:sz w:val="24"/>
          <w:szCs w:val="24"/>
        </w:rPr>
        <w:t>perfeita</w:t>
      </w:r>
      <w:r w:rsidRPr="00B967F6">
        <w:rPr>
          <w:spacing w:val="60"/>
          <w:sz w:val="24"/>
          <w:szCs w:val="24"/>
        </w:rPr>
        <w:t xml:space="preserve"> </w:t>
      </w:r>
      <w:r w:rsidRPr="00B967F6">
        <w:rPr>
          <w:sz w:val="24"/>
          <w:szCs w:val="24"/>
        </w:rPr>
        <w:t>condição</w:t>
      </w:r>
      <w:r w:rsidRPr="00B967F6">
        <w:rPr>
          <w:spacing w:val="65"/>
          <w:sz w:val="24"/>
          <w:szCs w:val="24"/>
        </w:rPr>
        <w:t xml:space="preserve"> </w:t>
      </w:r>
      <w:r w:rsidRPr="00B967F6">
        <w:rPr>
          <w:spacing w:val="-5"/>
          <w:sz w:val="24"/>
          <w:szCs w:val="24"/>
        </w:rPr>
        <w:t xml:space="preserve">de </w:t>
      </w:r>
      <w:r w:rsidRPr="00B967F6">
        <w:rPr>
          <w:sz w:val="24"/>
          <w:szCs w:val="24"/>
        </w:rPr>
        <w:t>utilização</w:t>
      </w:r>
      <w:r w:rsidRPr="00B967F6">
        <w:rPr>
          <w:spacing w:val="-8"/>
          <w:sz w:val="24"/>
          <w:szCs w:val="24"/>
        </w:rPr>
        <w:t xml:space="preserve"> </w:t>
      </w:r>
      <w:r w:rsidRPr="00B967F6">
        <w:rPr>
          <w:sz w:val="24"/>
          <w:szCs w:val="24"/>
        </w:rPr>
        <w:t>e</w:t>
      </w:r>
      <w:r w:rsidRPr="00B967F6">
        <w:rPr>
          <w:spacing w:val="-4"/>
          <w:sz w:val="24"/>
          <w:szCs w:val="24"/>
        </w:rPr>
        <w:t xml:space="preserve"> </w:t>
      </w:r>
      <w:r w:rsidRPr="00B967F6">
        <w:rPr>
          <w:sz w:val="24"/>
          <w:szCs w:val="24"/>
        </w:rPr>
        <w:t>normas</w:t>
      </w:r>
      <w:r w:rsidRPr="00B967F6">
        <w:rPr>
          <w:spacing w:val="-6"/>
          <w:sz w:val="24"/>
          <w:szCs w:val="24"/>
        </w:rPr>
        <w:t xml:space="preserve"> </w:t>
      </w:r>
      <w:r w:rsidRPr="00B967F6">
        <w:rPr>
          <w:sz w:val="24"/>
          <w:szCs w:val="24"/>
        </w:rPr>
        <w:t>da</w:t>
      </w:r>
      <w:r w:rsidRPr="00B967F6">
        <w:rPr>
          <w:spacing w:val="-4"/>
          <w:sz w:val="24"/>
          <w:szCs w:val="24"/>
        </w:rPr>
        <w:t xml:space="preserve"> </w:t>
      </w:r>
      <w:r w:rsidRPr="00B967F6">
        <w:rPr>
          <w:sz w:val="24"/>
          <w:szCs w:val="24"/>
        </w:rPr>
        <w:t>ABNT,</w:t>
      </w:r>
      <w:r w:rsidRPr="00B967F6">
        <w:rPr>
          <w:spacing w:val="-3"/>
          <w:sz w:val="24"/>
          <w:szCs w:val="24"/>
        </w:rPr>
        <w:t xml:space="preserve"> </w:t>
      </w:r>
      <w:r w:rsidRPr="00B967F6">
        <w:rPr>
          <w:sz w:val="24"/>
          <w:szCs w:val="24"/>
        </w:rPr>
        <w:t>INMETRO,</w:t>
      </w:r>
      <w:r w:rsidRPr="00B967F6">
        <w:rPr>
          <w:spacing w:val="-6"/>
          <w:sz w:val="24"/>
          <w:szCs w:val="24"/>
        </w:rPr>
        <w:t xml:space="preserve"> </w:t>
      </w:r>
      <w:r w:rsidRPr="00B967F6">
        <w:rPr>
          <w:sz w:val="24"/>
          <w:szCs w:val="24"/>
        </w:rPr>
        <w:t>e</w:t>
      </w:r>
      <w:r w:rsidRPr="00B967F6">
        <w:rPr>
          <w:spacing w:val="-4"/>
          <w:sz w:val="24"/>
          <w:szCs w:val="24"/>
        </w:rPr>
        <w:t xml:space="preserve"> </w:t>
      </w:r>
      <w:r w:rsidRPr="00B967F6">
        <w:rPr>
          <w:sz w:val="24"/>
          <w:szCs w:val="24"/>
        </w:rPr>
        <w:t>demais</w:t>
      </w:r>
      <w:r w:rsidRPr="00B967F6">
        <w:rPr>
          <w:spacing w:val="-6"/>
          <w:sz w:val="24"/>
          <w:szCs w:val="24"/>
        </w:rPr>
        <w:t xml:space="preserve"> </w:t>
      </w:r>
      <w:r w:rsidRPr="00B967F6">
        <w:rPr>
          <w:sz w:val="24"/>
          <w:szCs w:val="24"/>
        </w:rPr>
        <w:t>normas</w:t>
      </w:r>
      <w:r w:rsidRPr="00B967F6">
        <w:rPr>
          <w:spacing w:val="-4"/>
          <w:sz w:val="24"/>
          <w:szCs w:val="24"/>
        </w:rPr>
        <w:t xml:space="preserve"> </w:t>
      </w:r>
      <w:r w:rsidRPr="00B967F6">
        <w:rPr>
          <w:sz w:val="24"/>
          <w:szCs w:val="24"/>
        </w:rPr>
        <w:t>atinentes</w:t>
      </w:r>
      <w:r w:rsidRPr="00B967F6">
        <w:rPr>
          <w:spacing w:val="-3"/>
          <w:sz w:val="24"/>
          <w:szCs w:val="24"/>
        </w:rPr>
        <w:t xml:space="preserve"> </w:t>
      </w:r>
      <w:r w:rsidRPr="00B967F6">
        <w:rPr>
          <w:sz w:val="24"/>
          <w:szCs w:val="24"/>
        </w:rPr>
        <w:t>ao</w:t>
      </w:r>
      <w:r w:rsidRPr="00B967F6">
        <w:rPr>
          <w:spacing w:val="-3"/>
          <w:sz w:val="24"/>
          <w:szCs w:val="24"/>
        </w:rPr>
        <w:t xml:space="preserve"> </w:t>
      </w:r>
      <w:r w:rsidRPr="00B967F6">
        <w:rPr>
          <w:sz w:val="24"/>
          <w:szCs w:val="24"/>
        </w:rPr>
        <w:t>objeto</w:t>
      </w:r>
      <w:r w:rsidRPr="00B967F6">
        <w:rPr>
          <w:spacing w:val="-3"/>
          <w:sz w:val="24"/>
          <w:szCs w:val="24"/>
        </w:rPr>
        <w:t xml:space="preserve"> </w:t>
      </w:r>
      <w:r w:rsidRPr="00B967F6">
        <w:rPr>
          <w:sz w:val="24"/>
          <w:szCs w:val="24"/>
        </w:rPr>
        <w:t>desta</w:t>
      </w:r>
      <w:r w:rsidRPr="00B967F6">
        <w:rPr>
          <w:spacing w:val="-3"/>
          <w:sz w:val="24"/>
          <w:szCs w:val="24"/>
        </w:rPr>
        <w:t xml:space="preserve"> </w:t>
      </w:r>
      <w:r w:rsidRPr="00B967F6">
        <w:rPr>
          <w:spacing w:val="-2"/>
          <w:sz w:val="24"/>
          <w:szCs w:val="24"/>
        </w:rPr>
        <w:t>licitação.</w:t>
      </w:r>
    </w:p>
    <w:p w14:paraId="7216C20F" w14:textId="77777777" w:rsidR="003C4CAE" w:rsidRPr="00B967F6" w:rsidRDefault="003C4CAE" w:rsidP="00846F80">
      <w:pPr>
        <w:pStyle w:val="PargrafodaLista"/>
        <w:numPr>
          <w:ilvl w:val="1"/>
          <w:numId w:val="14"/>
        </w:numPr>
        <w:tabs>
          <w:tab w:val="left" w:pos="1344"/>
        </w:tabs>
        <w:spacing w:before="142" w:line="276" w:lineRule="auto"/>
        <w:ind w:right="87" w:firstLine="0"/>
        <w:jc w:val="both"/>
        <w:rPr>
          <w:sz w:val="24"/>
          <w:szCs w:val="24"/>
        </w:rPr>
      </w:pPr>
      <w:r w:rsidRPr="00B967F6">
        <w:rPr>
          <w:sz w:val="24"/>
          <w:szCs w:val="24"/>
        </w:rPr>
        <w:t>No</w:t>
      </w:r>
      <w:r w:rsidRPr="00B967F6">
        <w:rPr>
          <w:spacing w:val="-6"/>
          <w:sz w:val="24"/>
          <w:szCs w:val="24"/>
        </w:rPr>
        <w:t xml:space="preserve"> </w:t>
      </w:r>
      <w:r w:rsidRPr="00B967F6">
        <w:rPr>
          <w:sz w:val="24"/>
          <w:szCs w:val="24"/>
        </w:rPr>
        <w:t>caso</w:t>
      </w:r>
      <w:r w:rsidRPr="00B967F6">
        <w:rPr>
          <w:spacing w:val="-9"/>
          <w:sz w:val="24"/>
          <w:szCs w:val="24"/>
        </w:rPr>
        <w:t xml:space="preserve"> </w:t>
      </w:r>
      <w:r w:rsidRPr="00B967F6">
        <w:rPr>
          <w:sz w:val="24"/>
          <w:szCs w:val="24"/>
        </w:rPr>
        <w:t>de</w:t>
      </w:r>
      <w:r w:rsidRPr="00B967F6">
        <w:rPr>
          <w:spacing w:val="-9"/>
          <w:sz w:val="24"/>
          <w:szCs w:val="24"/>
        </w:rPr>
        <w:t xml:space="preserve"> </w:t>
      </w:r>
      <w:r w:rsidRPr="00B967F6">
        <w:rPr>
          <w:sz w:val="24"/>
          <w:szCs w:val="24"/>
        </w:rPr>
        <w:t>entrega</w:t>
      </w:r>
      <w:r w:rsidRPr="00B967F6">
        <w:rPr>
          <w:spacing w:val="-8"/>
          <w:sz w:val="24"/>
          <w:szCs w:val="24"/>
        </w:rPr>
        <w:t xml:space="preserve"> </w:t>
      </w:r>
      <w:r w:rsidRPr="00B967F6">
        <w:rPr>
          <w:sz w:val="24"/>
          <w:szCs w:val="24"/>
        </w:rPr>
        <w:t>em</w:t>
      </w:r>
      <w:r w:rsidRPr="00B967F6">
        <w:rPr>
          <w:spacing w:val="-9"/>
          <w:sz w:val="24"/>
          <w:szCs w:val="24"/>
        </w:rPr>
        <w:t xml:space="preserve"> </w:t>
      </w:r>
      <w:r w:rsidRPr="00B967F6">
        <w:rPr>
          <w:sz w:val="24"/>
          <w:szCs w:val="24"/>
        </w:rPr>
        <w:t>quantidade</w:t>
      </w:r>
      <w:r w:rsidRPr="00B967F6">
        <w:rPr>
          <w:spacing w:val="-7"/>
          <w:sz w:val="24"/>
          <w:szCs w:val="24"/>
        </w:rPr>
        <w:t xml:space="preserve"> </w:t>
      </w:r>
      <w:r w:rsidRPr="00B967F6">
        <w:rPr>
          <w:sz w:val="24"/>
          <w:szCs w:val="24"/>
        </w:rPr>
        <w:t>inferior</w:t>
      </w:r>
      <w:r w:rsidRPr="00B967F6">
        <w:rPr>
          <w:spacing w:val="-8"/>
          <w:sz w:val="24"/>
          <w:szCs w:val="24"/>
        </w:rPr>
        <w:t xml:space="preserve"> </w:t>
      </w:r>
      <w:r w:rsidRPr="00B967F6">
        <w:rPr>
          <w:sz w:val="24"/>
          <w:szCs w:val="24"/>
        </w:rPr>
        <w:t>à</w:t>
      </w:r>
      <w:r w:rsidRPr="00B967F6">
        <w:rPr>
          <w:spacing w:val="-10"/>
          <w:sz w:val="24"/>
          <w:szCs w:val="24"/>
        </w:rPr>
        <w:t xml:space="preserve"> </w:t>
      </w:r>
      <w:r w:rsidRPr="00B967F6">
        <w:rPr>
          <w:sz w:val="24"/>
          <w:szCs w:val="24"/>
        </w:rPr>
        <w:t>solicitada,</w:t>
      </w:r>
      <w:r w:rsidRPr="00B967F6">
        <w:rPr>
          <w:spacing w:val="-7"/>
          <w:sz w:val="24"/>
          <w:szCs w:val="24"/>
        </w:rPr>
        <w:t xml:space="preserve"> </w:t>
      </w:r>
      <w:r w:rsidRPr="00B967F6">
        <w:rPr>
          <w:sz w:val="24"/>
          <w:szCs w:val="24"/>
        </w:rPr>
        <w:t>a</w:t>
      </w:r>
      <w:r w:rsidRPr="00B967F6">
        <w:rPr>
          <w:spacing w:val="-10"/>
          <w:sz w:val="24"/>
          <w:szCs w:val="24"/>
        </w:rPr>
        <w:t xml:space="preserve"> </w:t>
      </w:r>
      <w:r w:rsidRPr="00B967F6">
        <w:rPr>
          <w:sz w:val="24"/>
          <w:szCs w:val="24"/>
        </w:rPr>
        <w:t>Contratada</w:t>
      </w:r>
      <w:r w:rsidRPr="00B967F6">
        <w:rPr>
          <w:spacing w:val="-8"/>
          <w:sz w:val="24"/>
          <w:szCs w:val="24"/>
        </w:rPr>
        <w:t xml:space="preserve"> </w:t>
      </w:r>
      <w:r w:rsidRPr="00B967F6">
        <w:rPr>
          <w:sz w:val="24"/>
          <w:szCs w:val="24"/>
        </w:rPr>
        <w:t>deverá,</w:t>
      </w:r>
      <w:r w:rsidRPr="00B967F6">
        <w:rPr>
          <w:spacing w:val="-10"/>
          <w:sz w:val="24"/>
          <w:szCs w:val="24"/>
        </w:rPr>
        <w:t xml:space="preserve"> </w:t>
      </w:r>
      <w:r w:rsidRPr="00B967F6">
        <w:rPr>
          <w:sz w:val="24"/>
          <w:szCs w:val="24"/>
        </w:rPr>
        <w:t>em</w:t>
      </w:r>
      <w:r w:rsidRPr="00B967F6">
        <w:rPr>
          <w:spacing w:val="-7"/>
          <w:sz w:val="24"/>
          <w:szCs w:val="24"/>
        </w:rPr>
        <w:t xml:space="preserve"> </w:t>
      </w:r>
      <w:r w:rsidRPr="00B967F6">
        <w:rPr>
          <w:sz w:val="24"/>
          <w:szCs w:val="24"/>
        </w:rPr>
        <w:t>até</w:t>
      </w:r>
      <w:r w:rsidRPr="00B967F6">
        <w:rPr>
          <w:spacing w:val="-7"/>
          <w:sz w:val="24"/>
          <w:szCs w:val="24"/>
        </w:rPr>
        <w:t xml:space="preserve"> </w:t>
      </w:r>
      <w:r w:rsidRPr="00B967F6">
        <w:rPr>
          <w:sz w:val="24"/>
          <w:szCs w:val="24"/>
        </w:rPr>
        <w:t>no</w:t>
      </w:r>
      <w:r w:rsidRPr="00B967F6">
        <w:rPr>
          <w:spacing w:val="-9"/>
          <w:sz w:val="24"/>
          <w:szCs w:val="24"/>
        </w:rPr>
        <w:t xml:space="preserve"> </w:t>
      </w:r>
      <w:r w:rsidRPr="00B967F6">
        <w:rPr>
          <w:sz w:val="24"/>
          <w:szCs w:val="24"/>
        </w:rPr>
        <w:t>máximo</w:t>
      </w:r>
      <w:r w:rsidRPr="00B967F6">
        <w:rPr>
          <w:spacing w:val="-6"/>
          <w:sz w:val="24"/>
          <w:szCs w:val="24"/>
        </w:rPr>
        <w:t xml:space="preserve"> </w:t>
      </w:r>
      <w:r w:rsidRPr="00B967F6">
        <w:rPr>
          <w:sz w:val="24"/>
          <w:szCs w:val="24"/>
        </w:rPr>
        <w:t>12 (doze) horas, responsabilizar-se pela sua complementação;</w:t>
      </w:r>
    </w:p>
    <w:p w14:paraId="6E1FA532" w14:textId="77777777" w:rsidR="003C4CAE" w:rsidRPr="00B967F6" w:rsidRDefault="003C4CAE" w:rsidP="00846F80">
      <w:pPr>
        <w:pStyle w:val="PargrafodaLista"/>
        <w:numPr>
          <w:ilvl w:val="1"/>
          <w:numId w:val="14"/>
        </w:numPr>
        <w:tabs>
          <w:tab w:val="left" w:pos="1344"/>
        </w:tabs>
        <w:spacing w:before="142" w:line="276" w:lineRule="auto"/>
        <w:ind w:right="87" w:firstLine="0"/>
        <w:jc w:val="both"/>
        <w:rPr>
          <w:sz w:val="24"/>
          <w:szCs w:val="24"/>
        </w:rPr>
      </w:pPr>
      <w:r w:rsidRPr="00B967F6">
        <w:rPr>
          <w:sz w:val="24"/>
          <w:szCs w:val="24"/>
        </w:rPr>
        <w:t>O Pedido de abastecimento será encaminhado ao Contratado, mediante apresentação de requisição padronizada e assinada por servidor designado pelo departamento solicitante, na qual será registrado o quantitativo e os materiais a serem entregues;</w:t>
      </w:r>
    </w:p>
    <w:p w14:paraId="4F1150CC" w14:textId="77777777" w:rsidR="003C4CAE" w:rsidRPr="00B967F6" w:rsidRDefault="003C4CAE" w:rsidP="00846F80">
      <w:pPr>
        <w:pStyle w:val="PargrafodaLista"/>
        <w:numPr>
          <w:ilvl w:val="2"/>
          <w:numId w:val="14"/>
        </w:numPr>
        <w:tabs>
          <w:tab w:val="left" w:pos="1770"/>
        </w:tabs>
        <w:spacing w:before="140" w:line="276" w:lineRule="auto"/>
        <w:ind w:left="709" w:right="87" w:firstLine="0"/>
        <w:jc w:val="both"/>
        <w:rPr>
          <w:sz w:val="24"/>
          <w:szCs w:val="24"/>
        </w:rPr>
      </w:pPr>
      <w:r w:rsidRPr="00B967F6">
        <w:rPr>
          <w:sz w:val="24"/>
          <w:szCs w:val="24"/>
        </w:rPr>
        <w:t>A não execução do objeto será motivo de aplicação das penalidades previstas neste edital, bem como nas sanções elencadas no Instrumento Convocatório do Pregão, e ainda conforme rege a Lei nº 14.133, de 1 de abril de 2021.</w:t>
      </w:r>
    </w:p>
    <w:p w14:paraId="66556FA8" w14:textId="37B67209" w:rsidR="003C4CAE" w:rsidRPr="00B967F6" w:rsidRDefault="003C4CAE" w:rsidP="00846F80">
      <w:pPr>
        <w:pStyle w:val="PargrafodaLista"/>
        <w:numPr>
          <w:ilvl w:val="1"/>
          <w:numId w:val="14"/>
        </w:numPr>
        <w:tabs>
          <w:tab w:val="left" w:pos="1344"/>
        </w:tabs>
        <w:spacing w:before="140" w:line="276" w:lineRule="auto"/>
        <w:ind w:right="87" w:firstLine="0"/>
        <w:jc w:val="both"/>
        <w:rPr>
          <w:sz w:val="24"/>
          <w:szCs w:val="24"/>
        </w:rPr>
      </w:pPr>
      <w:r w:rsidRPr="00B967F6">
        <w:rPr>
          <w:sz w:val="24"/>
          <w:szCs w:val="24"/>
        </w:rPr>
        <w:t>Todas</w:t>
      </w:r>
      <w:r w:rsidRPr="00B967F6">
        <w:rPr>
          <w:spacing w:val="-2"/>
          <w:sz w:val="24"/>
          <w:szCs w:val="24"/>
        </w:rPr>
        <w:t xml:space="preserve"> </w:t>
      </w:r>
      <w:r w:rsidRPr="00B967F6">
        <w:rPr>
          <w:sz w:val="24"/>
          <w:szCs w:val="24"/>
        </w:rPr>
        <w:t>as despesas</w:t>
      </w:r>
      <w:r w:rsidRPr="00B967F6">
        <w:rPr>
          <w:spacing w:val="-2"/>
          <w:sz w:val="24"/>
          <w:szCs w:val="24"/>
        </w:rPr>
        <w:t xml:space="preserve"> </w:t>
      </w:r>
      <w:r w:rsidRPr="00B967F6">
        <w:rPr>
          <w:sz w:val="24"/>
          <w:szCs w:val="24"/>
        </w:rPr>
        <w:t>inerentes direta</w:t>
      </w:r>
      <w:r w:rsidRPr="00B967F6">
        <w:rPr>
          <w:spacing w:val="-2"/>
          <w:sz w:val="24"/>
          <w:szCs w:val="24"/>
        </w:rPr>
        <w:t xml:space="preserve"> </w:t>
      </w:r>
      <w:r w:rsidRPr="00B967F6">
        <w:rPr>
          <w:sz w:val="24"/>
          <w:szCs w:val="24"/>
        </w:rPr>
        <w:t>ou</w:t>
      </w:r>
      <w:r w:rsidRPr="00B967F6">
        <w:rPr>
          <w:spacing w:val="-3"/>
          <w:sz w:val="24"/>
          <w:szCs w:val="24"/>
        </w:rPr>
        <w:t xml:space="preserve"> </w:t>
      </w:r>
      <w:r w:rsidRPr="00B967F6">
        <w:rPr>
          <w:sz w:val="24"/>
          <w:szCs w:val="24"/>
        </w:rPr>
        <w:t>indiretamente à</w:t>
      </w:r>
      <w:r w:rsidRPr="00B967F6">
        <w:rPr>
          <w:spacing w:val="-2"/>
          <w:sz w:val="24"/>
          <w:szCs w:val="24"/>
        </w:rPr>
        <w:t xml:space="preserve"> </w:t>
      </w:r>
      <w:r w:rsidRPr="00B967F6">
        <w:rPr>
          <w:sz w:val="24"/>
          <w:szCs w:val="24"/>
        </w:rPr>
        <w:t>entrega</w:t>
      </w:r>
      <w:r w:rsidRPr="00B967F6">
        <w:rPr>
          <w:spacing w:val="-3"/>
          <w:sz w:val="24"/>
          <w:szCs w:val="24"/>
        </w:rPr>
        <w:t xml:space="preserve"> </w:t>
      </w:r>
      <w:r w:rsidRPr="00B967F6">
        <w:rPr>
          <w:sz w:val="24"/>
          <w:szCs w:val="24"/>
        </w:rPr>
        <w:t>dos bens,</w:t>
      </w:r>
      <w:r w:rsidRPr="00B967F6">
        <w:rPr>
          <w:spacing w:val="-2"/>
          <w:sz w:val="24"/>
          <w:szCs w:val="24"/>
        </w:rPr>
        <w:t xml:space="preserve"> </w:t>
      </w:r>
      <w:r w:rsidRPr="00B967F6">
        <w:rPr>
          <w:sz w:val="24"/>
          <w:szCs w:val="24"/>
        </w:rPr>
        <w:t>tais</w:t>
      </w:r>
      <w:r w:rsidRPr="00B967F6">
        <w:rPr>
          <w:spacing w:val="-2"/>
          <w:sz w:val="24"/>
          <w:szCs w:val="24"/>
        </w:rPr>
        <w:t xml:space="preserve"> </w:t>
      </w:r>
      <w:r w:rsidRPr="00B967F6">
        <w:rPr>
          <w:sz w:val="24"/>
          <w:szCs w:val="24"/>
        </w:rPr>
        <w:t>como:</w:t>
      </w:r>
      <w:r w:rsidRPr="00B967F6">
        <w:rPr>
          <w:spacing w:val="-1"/>
          <w:sz w:val="24"/>
          <w:szCs w:val="24"/>
        </w:rPr>
        <w:t xml:space="preserve"> </w:t>
      </w:r>
      <w:r w:rsidRPr="00B967F6">
        <w:rPr>
          <w:sz w:val="24"/>
          <w:szCs w:val="24"/>
        </w:rPr>
        <w:t>fornecimento dos</w:t>
      </w:r>
      <w:r w:rsidRPr="00B967F6">
        <w:rPr>
          <w:spacing w:val="-3"/>
          <w:sz w:val="24"/>
          <w:szCs w:val="24"/>
        </w:rPr>
        <w:t xml:space="preserve"> </w:t>
      </w:r>
      <w:r w:rsidRPr="00B967F6">
        <w:rPr>
          <w:sz w:val="24"/>
          <w:szCs w:val="24"/>
        </w:rPr>
        <w:t>materiais,</w:t>
      </w:r>
      <w:r w:rsidRPr="00B967F6">
        <w:rPr>
          <w:spacing w:val="-4"/>
          <w:sz w:val="24"/>
          <w:szCs w:val="24"/>
        </w:rPr>
        <w:t xml:space="preserve"> </w:t>
      </w:r>
      <w:r w:rsidRPr="00B967F6">
        <w:rPr>
          <w:sz w:val="24"/>
          <w:szCs w:val="24"/>
        </w:rPr>
        <w:t>equipamentos,</w:t>
      </w:r>
      <w:r w:rsidRPr="00B967F6">
        <w:rPr>
          <w:spacing w:val="-3"/>
          <w:sz w:val="24"/>
          <w:szCs w:val="24"/>
        </w:rPr>
        <w:t xml:space="preserve"> </w:t>
      </w:r>
      <w:r w:rsidRPr="00B967F6">
        <w:rPr>
          <w:sz w:val="24"/>
          <w:szCs w:val="24"/>
        </w:rPr>
        <w:t>ferramentas,</w:t>
      </w:r>
      <w:r w:rsidRPr="00B967F6">
        <w:rPr>
          <w:spacing w:val="-3"/>
          <w:sz w:val="24"/>
          <w:szCs w:val="24"/>
        </w:rPr>
        <w:t xml:space="preserve"> </w:t>
      </w:r>
      <w:r w:rsidRPr="00B967F6">
        <w:rPr>
          <w:sz w:val="24"/>
          <w:szCs w:val="24"/>
        </w:rPr>
        <w:t>instrumentos,</w:t>
      </w:r>
      <w:r w:rsidRPr="00B967F6">
        <w:rPr>
          <w:spacing w:val="-3"/>
          <w:sz w:val="24"/>
          <w:szCs w:val="24"/>
        </w:rPr>
        <w:t xml:space="preserve"> </w:t>
      </w:r>
      <w:r w:rsidRPr="00B967F6">
        <w:rPr>
          <w:sz w:val="24"/>
          <w:szCs w:val="24"/>
        </w:rPr>
        <w:t>transporte</w:t>
      </w:r>
      <w:r w:rsidRPr="00B967F6">
        <w:rPr>
          <w:spacing w:val="-3"/>
          <w:sz w:val="24"/>
          <w:szCs w:val="24"/>
        </w:rPr>
        <w:t xml:space="preserve"> </w:t>
      </w:r>
      <w:r w:rsidRPr="00B967F6">
        <w:rPr>
          <w:sz w:val="24"/>
          <w:szCs w:val="24"/>
        </w:rPr>
        <w:t>de</w:t>
      </w:r>
      <w:r w:rsidRPr="00B967F6">
        <w:rPr>
          <w:spacing w:val="-3"/>
          <w:sz w:val="24"/>
          <w:szCs w:val="24"/>
        </w:rPr>
        <w:t xml:space="preserve"> </w:t>
      </w:r>
      <w:r w:rsidRPr="00B967F6">
        <w:rPr>
          <w:sz w:val="24"/>
          <w:szCs w:val="24"/>
        </w:rPr>
        <w:t>pessoal</w:t>
      </w:r>
      <w:r w:rsidRPr="00B967F6">
        <w:rPr>
          <w:spacing w:val="-5"/>
          <w:sz w:val="24"/>
          <w:szCs w:val="24"/>
        </w:rPr>
        <w:t xml:space="preserve"> </w:t>
      </w:r>
      <w:r w:rsidRPr="00B967F6">
        <w:rPr>
          <w:sz w:val="24"/>
          <w:szCs w:val="24"/>
        </w:rPr>
        <w:t>e</w:t>
      </w:r>
      <w:r w:rsidRPr="00B967F6">
        <w:rPr>
          <w:spacing w:val="-3"/>
          <w:sz w:val="24"/>
          <w:szCs w:val="24"/>
        </w:rPr>
        <w:t xml:space="preserve"> </w:t>
      </w:r>
      <w:r w:rsidRPr="00B967F6">
        <w:rPr>
          <w:sz w:val="24"/>
          <w:szCs w:val="24"/>
        </w:rPr>
        <w:t>materiais,</w:t>
      </w:r>
      <w:r w:rsidRPr="00B967F6">
        <w:rPr>
          <w:spacing w:val="-3"/>
          <w:sz w:val="24"/>
          <w:szCs w:val="24"/>
        </w:rPr>
        <w:t xml:space="preserve"> </w:t>
      </w:r>
      <w:r w:rsidRPr="00B967F6">
        <w:rPr>
          <w:sz w:val="24"/>
          <w:szCs w:val="24"/>
        </w:rPr>
        <w:t>as</w:t>
      </w:r>
      <w:r w:rsidRPr="00B967F6">
        <w:rPr>
          <w:spacing w:val="-3"/>
          <w:sz w:val="24"/>
          <w:szCs w:val="24"/>
        </w:rPr>
        <w:t xml:space="preserve"> </w:t>
      </w:r>
      <w:r w:rsidRPr="00B967F6">
        <w:rPr>
          <w:sz w:val="24"/>
          <w:szCs w:val="24"/>
        </w:rPr>
        <w:t>despesas com encargos sociais</w:t>
      </w:r>
      <w:r w:rsidRPr="00B967F6">
        <w:rPr>
          <w:spacing w:val="-2"/>
          <w:sz w:val="24"/>
          <w:szCs w:val="24"/>
        </w:rPr>
        <w:t xml:space="preserve"> </w:t>
      </w:r>
      <w:r w:rsidRPr="00B967F6">
        <w:rPr>
          <w:sz w:val="24"/>
          <w:szCs w:val="24"/>
        </w:rPr>
        <w:t>e trabalhistas, impostos, licenças, emolumentos fiscais e</w:t>
      </w:r>
      <w:r w:rsidRPr="00B967F6">
        <w:rPr>
          <w:spacing w:val="-2"/>
          <w:sz w:val="24"/>
          <w:szCs w:val="24"/>
        </w:rPr>
        <w:t xml:space="preserve"> </w:t>
      </w:r>
      <w:r w:rsidRPr="00B967F6">
        <w:rPr>
          <w:sz w:val="24"/>
          <w:szCs w:val="24"/>
        </w:rPr>
        <w:t>outras despesas, inclusive lucros,</w:t>
      </w:r>
      <w:r w:rsidRPr="00B967F6">
        <w:rPr>
          <w:spacing w:val="-13"/>
          <w:sz w:val="24"/>
          <w:szCs w:val="24"/>
        </w:rPr>
        <w:t xml:space="preserve"> </w:t>
      </w:r>
      <w:r w:rsidRPr="00B967F6">
        <w:rPr>
          <w:sz w:val="24"/>
          <w:szCs w:val="24"/>
        </w:rPr>
        <w:t>além</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outros</w:t>
      </w:r>
      <w:r w:rsidRPr="00B967F6">
        <w:rPr>
          <w:spacing w:val="-12"/>
          <w:sz w:val="24"/>
          <w:szCs w:val="24"/>
        </w:rPr>
        <w:t xml:space="preserve"> </w:t>
      </w:r>
      <w:r w:rsidRPr="00B967F6">
        <w:rPr>
          <w:sz w:val="24"/>
          <w:szCs w:val="24"/>
        </w:rPr>
        <w:t>não</w:t>
      </w:r>
      <w:r w:rsidRPr="00B967F6">
        <w:rPr>
          <w:spacing w:val="-13"/>
          <w:sz w:val="24"/>
          <w:szCs w:val="24"/>
        </w:rPr>
        <w:t xml:space="preserve"> </w:t>
      </w:r>
      <w:r w:rsidRPr="00B967F6">
        <w:rPr>
          <w:sz w:val="24"/>
          <w:szCs w:val="24"/>
        </w:rPr>
        <w:t>citados,</w:t>
      </w:r>
      <w:r w:rsidRPr="00B967F6">
        <w:rPr>
          <w:spacing w:val="-12"/>
          <w:sz w:val="24"/>
          <w:szCs w:val="24"/>
        </w:rPr>
        <w:t xml:space="preserve"> </w:t>
      </w:r>
      <w:r w:rsidRPr="00B967F6">
        <w:rPr>
          <w:sz w:val="24"/>
          <w:szCs w:val="24"/>
        </w:rPr>
        <w:t>necessários</w:t>
      </w:r>
      <w:r w:rsidRPr="00B967F6">
        <w:rPr>
          <w:spacing w:val="-12"/>
          <w:sz w:val="24"/>
          <w:szCs w:val="24"/>
        </w:rPr>
        <w:t xml:space="preserve"> </w:t>
      </w:r>
      <w:r w:rsidRPr="00B967F6">
        <w:rPr>
          <w:sz w:val="24"/>
          <w:szCs w:val="24"/>
        </w:rPr>
        <w:t>à</w:t>
      </w:r>
      <w:r w:rsidRPr="00B967F6">
        <w:rPr>
          <w:spacing w:val="-13"/>
          <w:sz w:val="24"/>
          <w:szCs w:val="24"/>
        </w:rPr>
        <w:t xml:space="preserve"> </w:t>
      </w:r>
      <w:r w:rsidRPr="00B967F6">
        <w:rPr>
          <w:sz w:val="24"/>
          <w:szCs w:val="24"/>
        </w:rPr>
        <w:t>perfeita</w:t>
      </w:r>
      <w:r w:rsidRPr="00B967F6">
        <w:rPr>
          <w:spacing w:val="-12"/>
          <w:sz w:val="24"/>
          <w:szCs w:val="24"/>
        </w:rPr>
        <w:t xml:space="preserve"> </w:t>
      </w:r>
      <w:r w:rsidRPr="00B967F6">
        <w:rPr>
          <w:sz w:val="24"/>
          <w:szCs w:val="24"/>
        </w:rPr>
        <w:t>execução</w:t>
      </w:r>
      <w:r w:rsidRPr="00B967F6">
        <w:rPr>
          <w:spacing w:val="-9"/>
          <w:sz w:val="24"/>
          <w:szCs w:val="24"/>
        </w:rPr>
        <w:t xml:space="preserve"> </w:t>
      </w:r>
      <w:r w:rsidRPr="00B967F6">
        <w:rPr>
          <w:sz w:val="24"/>
          <w:szCs w:val="24"/>
        </w:rPr>
        <w:t>do</w:t>
      </w:r>
      <w:r w:rsidR="00757E4A">
        <w:rPr>
          <w:spacing w:val="-11"/>
          <w:sz w:val="24"/>
          <w:szCs w:val="24"/>
        </w:rPr>
        <w:t xml:space="preserve"> o</w:t>
      </w:r>
      <w:r w:rsidR="0045513F">
        <w:rPr>
          <w:spacing w:val="-11"/>
          <w:sz w:val="24"/>
          <w:szCs w:val="24"/>
        </w:rPr>
        <w:t>b</w:t>
      </w:r>
      <w:r w:rsidR="00757E4A">
        <w:rPr>
          <w:spacing w:val="-11"/>
          <w:sz w:val="24"/>
          <w:szCs w:val="24"/>
        </w:rPr>
        <w:t>jet</w:t>
      </w:r>
      <w:r w:rsidR="0045513F">
        <w:rPr>
          <w:spacing w:val="-11"/>
          <w:sz w:val="24"/>
          <w:szCs w:val="24"/>
        </w:rPr>
        <w:t>o</w:t>
      </w:r>
      <w:r w:rsidRPr="00B967F6">
        <w:rPr>
          <w:spacing w:val="-13"/>
          <w:sz w:val="24"/>
          <w:szCs w:val="24"/>
        </w:rPr>
        <w:t xml:space="preserve"> </w:t>
      </w:r>
      <w:r w:rsidRPr="00B967F6">
        <w:rPr>
          <w:sz w:val="24"/>
          <w:szCs w:val="24"/>
        </w:rPr>
        <w:t>contratados, será de total responsabilidade da contratada;</w:t>
      </w:r>
    </w:p>
    <w:p w14:paraId="76A98028" w14:textId="77777777" w:rsidR="003C4CAE" w:rsidRPr="00B967F6" w:rsidRDefault="003C4CAE" w:rsidP="00846F80">
      <w:pPr>
        <w:pStyle w:val="PargrafodaLista"/>
        <w:numPr>
          <w:ilvl w:val="1"/>
          <w:numId w:val="14"/>
        </w:numPr>
        <w:tabs>
          <w:tab w:val="left" w:pos="1344"/>
        </w:tabs>
        <w:spacing w:before="143" w:line="276" w:lineRule="auto"/>
        <w:ind w:right="87" w:firstLine="0"/>
        <w:jc w:val="both"/>
        <w:rPr>
          <w:sz w:val="24"/>
          <w:szCs w:val="24"/>
        </w:rPr>
      </w:pPr>
      <w:r w:rsidRPr="00B967F6">
        <w:rPr>
          <w:sz w:val="24"/>
          <w:szCs w:val="24"/>
        </w:rPr>
        <w:t>Os produtos poderão ser rejeitados, no todo ou em parte, quando em desacordo com as especificações constantes neste Termo de Referência e na proposta, devendo ser substituídos no prazo de até 12 (doze) horas, a contar da notificação da contratada, às suas custas, sem prejuízo da aplicação das penalidades. O prazo poderá ser prorrogado nos casos aceitos pela Administração.</w:t>
      </w:r>
    </w:p>
    <w:p w14:paraId="5FA66F99" w14:textId="77777777" w:rsidR="003C4CAE" w:rsidRPr="00B967F6" w:rsidRDefault="003C4CAE" w:rsidP="00846F80">
      <w:pPr>
        <w:pStyle w:val="PargrafodaLista"/>
        <w:numPr>
          <w:ilvl w:val="1"/>
          <w:numId w:val="14"/>
        </w:numPr>
        <w:tabs>
          <w:tab w:val="left" w:pos="1344"/>
        </w:tabs>
        <w:spacing w:before="140" w:line="276" w:lineRule="auto"/>
        <w:ind w:right="87" w:firstLine="0"/>
        <w:jc w:val="both"/>
        <w:rPr>
          <w:sz w:val="24"/>
          <w:szCs w:val="24"/>
        </w:rPr>
      </w:pPr>
      <w:r w:rsidRPr="00B967F6">
        <w:rPr>
          <w:sz w:val="24"/>
          <w:szCs w:val="24"/>
        </w:rPr>
        <w:t xml:space="preserve">Os materiais/serviços deverão ser entregues de acordo com as especificações técnicas de cada </w:t>
      </w:r>
      <w:r w:rsidRPr="00B967F6">
        <w:rPr>
          <w:spacing w:val="-2"/>
          <w:sz w:val="24"/>
          <w:szCs w:val="24"/>
        </w:rPr>
        <w:t>item,</w:t>
      </w:r>
      <w:r w:rsidRPr="00B967F6">
        <w:rPr>
          <w:spacing w:val="-7"/>
          <w:sz w:val="24"/>
          <w:szCs w:val="24"/>
        </w:rPr>
        <w:t xml:space="preserve"> </w:t>
      </w:r>
      <w:r w:rsidRPr="00B967F6">
        <w:rPr>
          <w:spacing w:val="-2"/>
          <w:sz w:val="24"/>
          <w:szCs w:val="24"/>
        </w:rPr>
        <w:t>com</w:t>
      </w:r>
      <w:r w:rsidRPr="00B967F6">
        <w:rPr>
          <w:spacing w:val="-3"/>
          <w:sz w:val="24"/>
          <w:szCs w:val="24"/>
        </w:rPr>
        <w:t xml:space="preserve"> </w:t>
      </w:r>
      <w:r w:rsidRPr="00B967F6">
        <w:rPr>
          <w:spacing w:val="-2"/>
          <w:sz w:val="24"/>
          <w:szCs w:val="24"/>
        </w:rPr>
        <w:t>fiel</w:t>
      </w:r>
      <w:r w:rsidRPr="00B967F6">
        <w:rPr>
          <w:spacing w:val="-9"/>
          <w:sz w:val="24"/>
          <w:szCs w:val="24"/>
        </w:rPr>
        <w:t xml:space="preserve"> </w:t>
      </w:r>
      <w:r w:rsidRPr="00B967F6">
        <w:rPr>
          <w:spacing w:val="-2"/>
          <w:sz w:val="24"/>
          <w:szCs w:val="24"/>
        </w:rPr>
        <w:t>observância</w:t>
      </w:r>
      <w:r w:rsidRPr="00B967F6">
        <w:rPr>
          <w:spacing w:val="-8"/>
          <w:sz w:val="24"/>
          <w:szCs w:val="24"/>
        </w:rPr>
        <w:t xml:space="preserve"> </w:t>
      </w:r>
      <w:r w:rsidRPr="00B967F6">
        <w:rPr>
          <w:spacing w:val="-2"/>
          <w:sz w:val="24"/>
          <w:szCs w:val="24"/>
        </w:rPr>
        <w:t>aos</w:t>
      </w:r>
      <w:r w:rsidRPr="00B967F6">
        <w:rPr>
          <w:spacing w:val="-4"/>
          <w:sz w:val="24"/>
          <w:szCs w:val="24"/>
        </w:rPr>
        <w:t xml:space="preserve"> </w:t>
      </w:r>
      <w:r w:rsidRPr="00B967F6">
        <w:rPr>
          <w:spacing w:val="-2"/>
          <w:sz w:val="24"/>
          <w:szCs w:val="24"/>
        </w:rPr>
        <w:t>critérios</w:t>
      </w:r>
      <w:r w:rsidRPr="00B967F6">
        <w:rPr>
          <w:spacing w:val="-5"/>
          <w:sz w:val="24"/>
          <w:szCs w:val="24"/>
        </w:rPr>
        <w:t xml:space="preserve"> </w:t>
      </w:r>
      <w:r w:rsidRPr="00B967F6">
        <w:rPr>
          <w:spacing w:val="-2"/>
          <w:sz w:val="24"/>
          <w:szCs w:val="24"/>
        </w:rPr>
        <w:t>de</w:t>
      </w:r>
      <w:r w:rsidRPr="00B967F6">
        <w:rPr>
          <w:spacing w:val="-3"/>
          <w:sz w:val="24"/>
          <w:szCs w:val="24"/>
        </w:rPr>
        <w:t xml:space="preserve"> </w:t>
      </w:r>
      <w:r w:rsidRPr="00B967F6">
        <w:rPr>
          <w:spacing w:val="-2"/>
          <w:sz w:val="24"/>
          <w:szCs w:val="24"/>
        </w:rPr>
        <w:t>qualidade</w:t>
      </w:r>
      <w:r w:rsidRPr="00B967F6">
        <w:rPr>
          <w:spacing w:val="-4"/>
          <w:sz w:val="24"/>
          <w:szCs w:val="24"/>
        </w:rPr>
        <w:t xml:space="preserve"> </w:t>
      </w:r>
      <w:r w:rsidRPr="00B967F6">
        <w:rPr>
          <w:spacing w:val="-2"/>
          <w:sz w:val="24"/>
          <w:szCs w:val="24"/>
        </w:rPr>
        <w:t>e</w:t>
      </w:r>
      <w:r w:rsidRPr="00B967F6">
        <w:rPr>
          <w:spacing w:val="-7"/>
          <w:sz w:val="24"/>
          <w:szCs w:val="24"/>
        </w:rPr>
        <w:t xml:space="preserve"> </w:t>
      </w:r>
      <w:r w:rsidRPr="00B967F6">
        <w:rPr>
          <w:spacing w:val="-2"/>
          <w:sz w:val="24"/>
          <w:szCs w:val="24"/>
        </w:rPr>
        <w:t>materiais,</w:t>
      </w:r>
      <w:r w:rsidRPr="00B967F6">
        <w:rPr>
          <w:spacing w:val="-4"/>
          <w:sz w:val="24"/>
          <w:szCs w:val="24"/>
        </w:rPr>
        <w:t xml:space="preserve"> </w:t>
      </w:r>
      <w:r w:rsidRPr="00B967F6">
        <w:rPr>
          <w:spacing w:val="-2"/>
          <w:sz w:val="24"/>
          <w:szCs w:val="24"/>
        </w:rPr>
        <w:t>bem</w:t>
      </w:r>
      <w:r w:rsidRPr="00B967F6">
        <w:rPr>
          <w:spacing w:val="-4"/>
          <w:sz w:val="24"/>
          <w:szCs w:val="24"/>
        </w:rPr>
        <w:t xml:space="preserve"> </w:t>
      </w:r>
      <w:r w:rsidRPr="00B967F6">
        <w:rPr>
          <w:spacing w:val="-2"/>
          <w:sz w:val="24"/>
          <w:szCs w:val="24"/>
        </w:rPr>
        <w:t>como</w:t>
      </w:r>
      <w:r w:rsidRPr="00B967F6">
        <w:rPr>
          <w:spacing w:val="-3"/>
          <w:sz w:val="24"/>
          <w:szCs w:val="24"/>
        </w:rPr>
        <w:t xml:space="preserve"> </w:t>
      </w:r>
      <w:r w:rsidRPr="00B967F6">
        <w:rPr>
          <w:spacing w:val="-2"/>
          <w:sz w:val="24"/>
          <w:szCs w:val="24"/>
        </w:rPr>
        <w:t>dentro</w:t>
      </w:r>
      <w:r w:rsidRPr="00B967F6">
        <w:rPr>
          <w:spacing w:val="-3"/>
          <w:sz w:val="24"/>
          <w:szCs w:val="24"/>
        </w:rPr>
        <w:t xml:space="preserve"> </w:t>
      </w:r>
      <w:r w:rsidRPr="00B967F6">
        <w:rPr>
          <w:spacing w:val="-2"/>
          <w:sz w:val="24"/>
          <w:szCs w:val="24"/>
        </w:rPr>
        <w:t>do</w:t>
      </w:r>
      <w:r w:rsidRPr="00B967F6">
        <w:rPr>
          <w:spacing w:val="-4"/>
          <w:sz w:val="24"/>
          <w:szCs w:val="24"/>
        </w:rPr>
        <w:t xml:space="preserve"> </w:t>
      </w:r>
      <w:r w:rsidRPr="00B967F6">
        <w:rPr>
          <w:spacing w:val="-2"/>
          <w:sz w:val="24"/>
          <w:szCs w:val="24"/>
        </w:rPr>
        <w:t>prazo</w:t>
      </w:r>
      <w:r w:rsidRPr="00B967F6">
        <w:rPr>
          <w:spacing w:val="-5"/>
          <w:sz w:val="24"/>
          <w:szCs w:val="24"/>
        </w:rPr>
        <w:t xml:space="preserve"> </w:t>
      </w:r>
      <w:r w:rsidRPr="00B967F6">
        <w:rPr>
          <w:spacing w:val="-2"/>
          <w:sz w:val="24"/>
          <w:szCs w:val="24"/>
        </w:rPr>
        <w:t>estabelecido.</w:t>
      </w:r>
    </w:p>
    <w:p w14:paraId="0F141E2C" w14:textId="77777777" w:rsidR="003C4CAE" w:rsidRPr="00B967F6" w:rsidRDefault="003C4CAE" w:rsidP="00846F80">
      <w:pPr>
        <w:pStyle w:val="PargrafodaLista"/>
        <w:numPr>
          <w:ilvl w:val="1"/>
          <w:numId w:val="14"/>
        </w:numPr>
        <w:tabs>
          <w:tab w:val="left" w:pos="1344"/>
        </w:tabs>
        <w:spacing w:before="145" w:line="276" w:lineRule="auto"/>
        <w:ind w:right="87" w:firstLine="0"/>
        <w:jc w:val="both"/>
        <w:rPr>
          <w:sz w:val="24"/>
          <w:szCs w:val="24"/>
        </w:rPr>
      </w:pPr>
      <w:r w:rsidRPr="00B967F6">
        <w:rPr>
          <w:sz w:val="24"/>
          <w:szCs w:val="24"/>
        </w:rPr>
        <w:t>O</w:t>
      </w:r>
      <w:r w:rsidRPr="00B967F6">
        <w:rPr>
          <w:spacing w:val="-13"/>
          <w:sz w:val="24"/>
          <w:szCs w:val="24"/>
        </w:rPr>
        <w:t xml:space="preserve"> </w:t>
      </w:r>
      <w:r w:rsidRPr="00B967F6">
        <w:rPr>
          <w:sz w:val="24"/>
          <w:szCs w:val="24"/>
        </w:rPr>
        <w:t>recebimento</w:t>
      </w:r>
      <w:r w:rsidRPr="00B967F6">
        <w:rPr>
          <w:spacing w:val="-9"/>
          <w:sz w:val="24"/>
          <w:szCs w:val="24"/>
        </w:rPr>
        <w:t xml:space="preserve"> </w:t>
      </w:r>
      <w:r w:rsidRPr="00B967F6">
        <w:rPr>
          <w:sz w:val="24"/>
          <w:szCs w:val="24"/>
        </w:rPr>
        <w:t>provisório</w:t>
      </w:r>
      <w:r w:rsidRPr="00B967F6">
        <w:rPr>
          <w:spacing w:val="-11"/>
          <w:sz w:val="24"/>
          <w:szCs w:val="24"/>
        </w:rPr>
        <w:t xml:space="preserve"> </w:t>
      </w:r>
      <w:r w:rsidRPr="00B967F6">
        <w:rPr>
          <w:sz w:val="24"/>
          <w:szCs w:val="24"/>
        </w:rPr>
        <w:t>ou</w:t>
      </w:r>
      <w:r w:rsidRPr="00B967F6">
        <w:rPr>
          <w:spacing w:val="-11"/>
          <w:sz w:val="24"/>
          <w:szCs w:val="24"/>
        </w:rPr>
        <w:t xml:space="preserve"> </w:t>
      </w:r>
      <w:r w:rsidRPr="00B967F6">
        <w:rPr>
          <w:sz w:val="24"/>
          <w:szCs w:val="24"/>
        </w:rPr>
        <w:t>definitivo</w:t>
      </w:r>
      <w:r w:rsidRPr="00B967F6">
        <w:rPr>
          <w:spacing w:val="-11"/>
          <w:sz w:val="24"/>
          <w:szCs w:val="24"/>
        </w:rPr>
        <w:t xml:space="preserve"> </w:t>
      </w:r>
      <w:r w:rsidRPr="00B967F6">
        <w:rPr>
          <w:sz w:val="24"/>
          <w:szCs w:val="24"/>
        </w:rPr>
        <w:t>do</w:t>
      </w:r>
      <w:r w:rsidRPr="00B967F6">
        <w:rPr>
          <w:spacing w:val="-13"/>
          <w:sz w:val="24"/>
          <w:szCs w:val="24"/>
        </w:rPr>
        <w:t xml:space="preserve"> </w:t>
      </w:r>
      <w:r w:rsidRPr="00B967F6">
        <w:rPr>
          <w:sz w:val="24"/>
          <w:szCs w:val="24"/>
        </w:rPr>
        <w:t>objeto</w:t>
      </w:r>
      <w:r w:rsidRPr="00B967F6">
        <w:rPr>
          <w:spacing w:val="-9"/>
          <w:sz w:val="24"/>
          <w:szCs w:val="24"/>
        </w:rPr>
        <w:t xml:space="preserve"> </w:t>
      </w:r>
      <w:r w:rsidRPr="00B967F6">
        <w:rPr>
          <w:sz w:val="24"/>
          <w:szCs w:val="24"/>
        </w:rPr>
        <w:t>não</w:t>
      </w:r>
      <w:r w:rsidRPr="00B967F6">
        <w:rPr>
          <w:spacing w:val="-11"/>
          <w:sz w:val="24"/>
          <w:szCs w:val="24"/>
        </w:rPr>
        <w:t xml:space="preserve"> </w:t>
      </w:r>
      <w:r w:rsidRPr="00B967F6">
        <w:rPr>
          <w:sz w:val="24"/>
          <w:szCs w:val="24"/>
        </w:rPr>
        <w:t>exclui</w:t>
      </w:r>
      <w:r w:rsidRPr="00B967F6">
        <w:rPr>
          <w:spacing w:val="-11"/>
          <w:sz w:val="24"/>
          <w:szCs w:val="24"/>
        </w:rPr>
        <w:t xml:space="preserve"> </w:t>
      </w:r>
      <w:r w:rsidRPr="00B967F6">
        <w:rPr>
          <w:sz w:val="24"/>
          <w:szCs w:val="24"/>
        </w:rPr>
        <w:t>a</w:t>
      </w:r>
      <w:r w:rsidRPr="00B967F6">
        <w:rPr>
          <w:spacing w:val="-13"/>
          <w:sz w:val="24"/>
          <w:szCs w:val="24"/>
        </w:rPr>
        <w:t xml:space="preserve"> </w:t>
      </w:r>
      <w:r w:rsidRPr="00B967F6">
        <w:rPr>
          <w:sz w:val="24"/>
          <w:szCs w:val="24"/>
        </w:rPr>
        <w:t>responsabilidade</w:t>
      </w:r>
      <w:r w:rsidRPr="00B967F6">
        <w:rPr>
          <w:spacing w:val="-9"/>
          <w:sz w:val="24"/>
          <w:szCs w:val="24"/>
        </w:rPr>
        <w:t xml:space="preserve"> </w:t>
      </w:r>
      <w:r w:rsidRPr="00B967F6">
        <w:rPr>
          <w:sz w:val="24"/>
          <w:szCs w:val="24"/>
        </w:rPr>
        <w:t>da</w:t>
      </w:r>
      <w:r w:rsidRPr="00B967F6">
        <w:rPr>
          <w:spacing w:val="-13"/>
          <w:sz w:val="24"/>
          <w:szCs w:val="24"/>
        </w:rPr>
        <w:t xml:space="preserve"> </w:t>
      </w:r>
      <w:r w:rsidRPr="00B967F6">
        <w:rPr>
          <w:sz w:val="24"/>
          <w:szCs w:val="24"/>
        </w:rPr>
        <w:t>contratada</w:t>
      </w:r>
      <w:r w:rsidRPr="00B967F6">
        <w:rPr>
          <w:spacing w:val="-10"/>
          <w:sz w:val="24"/>
          <w:szCs w:val="24"/>
        </w:rPr>
        <w:t xml:space="preserve"> </w:t>
      </w:r>
      <w:r w:rsidRPr="00B967F6">
        <w:rPr>
          <w:sz w:val="24"/>
          <w:szCs w:val="24"/>
        </w:rPr>
        <w:t>pelos prejuízos resultantes da incorreta execução do contrato.</w:t>
      </w:r>
    </w:p>
    <w:p w14:paraId="11D62C71" w14:textId="77777777" w:rsidR="003C4CAE" w:rsidRPr="00B967F6" w:rsidRDefault="003C4CAE" w:rsidP="00846F80">
      <w:pPr>
        <w:pStyle w:val="PargrafodaLista"/>
        <w:numPr>
          <w:ilvl w:val="1"/>
          <w:numId w:val="14"/>
        </w:numPr>
        <w:tabs>
          <w:tab w:val="left" w:pos="1344"/>
        </w:tabs>
        <w:spacing w:before="143" w:line="276" w:lineRule="auto"/>
        <w:ind w:right="87" w:firstLine="0"/>
        <w:jc w:val="both"/>
        <w:rPr>
          <w:sz w:val="24"/>
          <w:szCs w:val="24"/>
        </w:rPr>
      </w:pPr>
      <w:r w:rsidRPr="00B967F6">
        <w:rPr>
          <w:sz w:val="24"/>
          <w:szCs w:val="24"/>
        </w:rPr>
        <w:t xml:space="preserve">Os produtos poderão ser rejeitados, no todo ou em parte, quando em desacordo com as especificações constantes no Termo de Referência e na proposta, devendo ser substituídos no prazo de até 12 (doze) horas, a contar da notificação da contratada, as suas custas, sem prejuízo da aplicação das </w:t>
      </w:r>
      <w:r w:rsidRPr="00B967F6">
        <w:rPr>
          <w:spacing w:val="-2"/>
          <w:sz w:val="24"/>
          <w:szCs w:val="24"/>
        </w:rPr>
        <w:t>penalidades.</w:t>
      </w:r>
    </w:p>
    <w:p w14:paraId="6073B634" w14:textId="77777777" w:rsidR="003C4CAE" w:rsidRPr="00B967F6" w:rsidRDefault="003C4CAE" w:rsidP="00846F80">
      <w:pPr>
        <w:pStyle w:val="PargrafodaLista"/>
        <w:numPr>
          <w:ilvl w:val="1"/>
          <w:numId w:val="14"/>
        </w:numPr>
        <w:tabs>
          <w:tab w:val="left" w:pos="1496"/>
        </w:tabs>
        <w:spacing w:before="140" w:line="276" w:lineRule="auto"/>
        <w:ind w:right="87" w:firstLine="0"/>
        <w:jc w:val="both"/>
        <w:rPr>
          <w:sz w:val="24"/>
          <w:szCs w:val="24"/>
        </w:rPr>
      </w:pPr>
      <w:r w:rsidRPr="00B967F6">
        <w:rPr>
          <w:sz w:val="24"/>
          <w:szCs w:val="24"/>
        </w:rPr>
        <w:t>Os itens</w:t>
      </w:r>
      <w:r w:rsidRPr="00B967F6">
        <w:rPr>
          <w:spacing w:val="-1"/>
          <w:sz w:val="24"/>
          <w:szCs w:val="24"/>
        </w:rPr>
        <w:t xml:space="preserve"> </w:t>
      </w:r>
      <w:r w:rsidRPr="00B967F6">
        <w:rPr>
          <w:sz w:val="24"/>
          <w:szCs w:val="24"/>
        </w:rPr>
        <w:t>serão solicitados</w:t>
      </w:r>
      <w:r w:rsidRPr="00B967F6">
        <w:rPr>
          <w:spacing w:val="-3"/>
          <w:sz w:val="24"/>
          <w:szCs w:val="24"/>
        </w:rPr>
        <w:t xml:space="preserve"> </w:t>
      </w:r>
      <w:r w:rsidRPr="00B967F6">
        <w:rPr>
          <w:sz w:val="24"/>
          <w:szCs w:val="24"/>
        </w:rPr>
        <w:t>de acordo</w:t>
      </w:r>
      <w:r w:rsidRPr="00B967F6">
        <w:rPr>
          <w:spacing w:val="-2"/>
          <w:sz w:val="24"/>
          <w:szCs w:val="24"/>
        </w:rPr>
        <w:t xml:space="preserve"> </w:t>
      </w:r>
      <w:r w:rsidRPr="00B967F6">
        <w:rPr>
          <w:sz w:val="24"/>
          <w:szCs w:val="24"/>
        </w:rPr>
        <w:t>com a</w:t>
      </w:r>
      <w:r w:rsidRPr="00B967F6">
        <w:rPr>
          <w:spacing w:val="-3"/>
          <w:sz w:val="24"/>
          <w:szCs w:val="24"/>
        </w:rPr>
        <w:t xml:space="preserve"> </w:t>
      </w:r>
      <w:r w:rsidRPr="00B967F6">
        <w:rPr>
          <w:sz w:val="24"/>
          <w:szCs w:val="24"/>
        </w:rPr>
        <w:t>necessidade da</w:t>
      </w:r>
      <w:r w:rsidRPr="00B967F6">
        <w:rPr>
          <w:spacing w:val="-3"/>
          <w:sz w:val="24"/>
          <w:szCs w:val="24"/>
        </w:rPr>
        <w:t xml:space="preserve"> </w:t>
      </w:r>
      <w:r w:rsidRPr="00B967F6">
        <w:rPr>
          <w:sz w:val="24"/>
          <w:szCs w:val="24"/>
        </w:rPr>
        <w:t>secretaria</w:t>
      </w:r>
      <w:r w:rsidRPr="00B967F6">
        <w:rPr>
          <w:spacing w:val="-3"/>
          <w:sz w:val="24"/>
          <w:szCs w:val="24"/>
        </w:rPr>
        <w:t xml:space="preserve"> </w:t>
      </w:r>
      <w:r w:rsidRPr="00B967F6">
        <w:rPr>
          <w:sz w:val="24"/>
          <w:szCs w:val="24"/>
        </w:rPr>
        <w:t>demandante e</w:t>
      </w:r>
      <w:r w:rsidRPr="00B967F6">
        <w:rPr>
          <w:spacing w:val="-3"/>
          <w:sz w:val="24"/>
          <w:szCs w:val="24"/>
        </w:rPr>
        <w:t xml:space="preserve"> </w:t>
      </w:r>
      <w:r w:rsidRPr="00B967F6">
        <w:rPr>
          <w:sz w:val="24"/>
          <w:szCs w:val="24"/>
        </w:rPr>
        <w:t>serão</w:t>
      </w:r>
      <w:r w:rsidRPr="00B967F6">
        <w:rPr>
          <w:spacing w:val="-2"/>
          <w:sz w:val="24"/>
          <w:szCs w:val="24"/>
        </w:rPr>
        <w:t xml:space="preserve"> </w:t>
      </w:r>
      <w:r w:rsidRPr="00B967F6">
        <w:rPr>
          <w:sz w:val="24"/>
          <w:szCs w:val="24"/>
        </w:rPr>
        <w:t>pagos somente os quantitativos efetivamente realizados ao longo da vigência da Ata de registro de preços.</w:t>
      </w:r>
    </w:p>
    <w:p w14:paraId="5221C9D9" w14:textId="77777777" w:rsidR="003C4CAE" w:rsidRPr="00B967F6" w:rsidRDefault="003C4CAE" w:rsidP="00846F80">
      <w:pPr>
        <w:pStyle w:val="PargrafodaLista"/>
        <w:numPr>
          <w:ilvl w:val="1"/>
          <w:numId w:val="14"/>
        </w:numPr>
        <w:tabs>
          <w:tab w:val="left" w:pos="1496"/>
        </w:tabs>
        <w:spacing w:before="142" w:line="276" w:lineRule="auto"/>
        <w:ind w:left="1496" w:right="87" w:hanging="715"/>
        <w:jc w:val="both"/>
        <w:rPr>
          <w:sz w:val="24"/>
          <w:szCs w:val="24"/>
        </w:rPr>
      </w:pPr>
      <w:r w:rsidRPr="00B967F6">
        <w:rPr>
          <w:sz w:val="24"/>
          <w:szCs w:val="24"/>
        </w:rPr>
        <w:t>Os</w:t>
      </w:r>
      <w:r w:rsidRPr="00B967F6">
        <w:rPr>
          <w:spacing w:val="-5"/>
          <w:sz w:val="24"/>
          <w:szCs w:val="24"/>
        </w:rPr>
        <w:t xml:space="preserve"> </w:t>
      </w:r>
      <w:r w:rsidRPr="00B967F6">
        <w:rPr>
          <w:sz w:val="24"/>
          <w:szCs w:val="24"/>
        </w:rPr>
        <w:t>materiais</w:t>
      </w:r>
      <w:r w:rsidRPr="00B967F6">
        <w:rPr>
          <w:spacing w:val="-8"/>
          <w:sz w:val="24"/>
          <w:szCs w:val="24"/>
        </w:rPr>
        <w:t xml:space="preserve"> </w:t>
      </w:r>
      <w:r w:rsidRPr="00B967F6">
        <w:rPr>
          <w:sz w:val="24"/>
          <w:szCs w:val="24"/>
        </w:rPr>
        <w:t>deverão</w:t>
      </w:r>
      <w:r w:rsidRPr="00B967F6">
        <w:rPr>
          <w:spacing w:val="-3"/>
          <w:sz w:val="24"/>
          <w:szCs w:val="24"/>
        </w:rPr>
        <w:t xml:space="preserve"> </w:t>
      </w:r>
      <w:r w:rsidRPr="00B967F6">
        <w:rPr>
          <w:sz w:val="24"/>
          <w:szCs w:val="24"/>
        </w:rPr>
        <w:t>ser</w:t>
      </w:r>
      <w:r w:rsidRPr="00B967F6">
        <w:rPr>
          <w:spacing w:val="-5"/>
          <w:sz w:val="24"/>
          <w:szCs w:val="24"/>
        </w:rPr>
        <w:t xml:space="preserve"> </w:t>
      </w:r>
      <w:r w:rsidRPr="00B967F6">
        <w:rPr>
          <w:sz w:val="24"/>
          <w:szCs w:val="24"/>
        </w:rPr>
        <w:t>entregues</w:t>
      </w:r>
      <w:r w:rsidRPr="00B967F6">
        <w:rPr>
          <w:spacing w:val="-4"/>
          <w:sz w:val="24"/>
          <w:szCs w:val="24"/>
        </w:rPr>
        <w:t xml:space="preserve"> </w:t>
      </w:r>
      <w:r w:rsidRPr="00B967F6">
        <w:rPr>
          <w:sz w:val="24"/>
          <w:szCs w:val="24"/>
        </w:rPr>
        <w:t>conforme</w:t>
      </w:r>
      <w:r w:rsidRPr="00B967F6">
        <w:rPr>
          <w:spacing w:val="-4"/>
          <w:sz w:val="24"/>
          <w:szCs w:val="24"/>
        </w:rPr>
        <w:t xml:space="preserve"> </w:t>
      </w:r>
      <w:r w:rsidRPr="00B967F6">
        <w:rPr>
          <w:spacing w:val="-2"/>
          <w:sz w:val="24"/>
          <w:szCs w:val="24"/>
        </w:rPr>
        <w:t>edital.</w:t>
      </w:r>
    </w:p>
    <w:p w14:paraId="75496551" w14:textId="77777777" w:rsidR="003C4CAE" w:rsidRPr="00B967F6" w:rsidRDefault="003C4CAE" w:rsidP="00846F80">
      <w:pPr>
        <w:pStyle w:val="PargrafodaLista"/>
        <w:numPr>
          <w:ilvl w:val="1"/>
          <w:numId w:val="14"/>
        </w:numPr>
        <w:tabs>
          <w:tab w:val="left" w:pos="1496"/>
        </w:tabs>
        <w:spacing w:before="144" w:line="276" w:lineRule="auto"/>
        <w:ind w:right="87" w:firstLine="0"/>
        <w:jc w:val="both"/>
        <w:rPr>
          <w:sz w:val="24"/>
          <w:szCs w:val="24"/>
        </w:rPr>
      </w:pPr>
      <w:r w:rsidRPr="00B967F6">
        <w:rPr>
          <w:sz w:val="24"/>
          <w:szCs w:val="24"/>
        </w:rPr>
        <w:t>O</w:t>
      </w:r>
      <w:r w:rsidRPr="00B967F6">
        <w:rPr>
          <w:spacing w:val="-5"/>
          <w:sz w:val="24"/>
          <w:szCs w:val="24"/>
        </w:rPr>
        <w:t xml:space="preserve"> </w:t>
      </w:r>
      <w:r w:rsidRPr="00B967F6">
        <w:rPr>
          <w:sz w:val="24"/>
          <w:szCs w:val="24"/>
        </w:rPr>
        <w:t>Município</w:t>
      </w:r>
      <w:r w:rsidRPr="00B967F6">
        <w:rPr>
          <w:spacing w:val="-4"/>
          <w:sz w:val="24"/>
          <w:szCs w:val="24"/>
        </w:rPr>
        <w:t xml:space="preserve"> </w:t>
      </w:r>
      <w:r w:rsidRPr="00B967F6">
        <w:rPr>
          <w:sz w:val="24"/>
          <w:szCs w:val="24"/>
        </w:rPr>
        <w:t>de</w:t>
      </w:r>
      <w:r w:rsidRPr="00B967F6">
        <w:rPr>
          <w:spacing w:val="-7"/>
          <w:sz w:val="24"/>
          <w:szCs w:val="24"/>
        </w:rPr>
        <w:t xml:space="preserve"> </w:t>
      </w:r>
      <w:r w:rsidRPr="00B967F6">
        <w:rPr>
          <w:sz w:val="24"/>
          <w:szCs w:val="24"/>
        </w:rPr>
        <w:t>Rodrigues Alves</w:t>
      </w:r>
      <w:r w:rsidRPr="00B967F6">
        <w:rPr>
          <w:spacing w:val="-4"/>
          <w:sz w:val="24"/>
          <w:szCs w:val="24"/>
        </w:rPr>
        <w:t xml:space="preserve"> </w:t>
      </w:r>
      <w:r w:rsidRPr="00B967F6">
        <w:rPr>
          <w:sz w:val="24"/>
          <w:szCs w:val="24"/>
        </w:rPr>
        <w:t>através</w:t>
      </w:r>
      <w:r w:rsidRPr="00B967F6">
        <w:rPr>
          <w:spacing w:val="-7"/>
          <w:sz w:val="24"/>
          <w:szCs w:val="24"/>
        </w:rPr>
        <w:t xml:space="preserve"> </w:t>
      </w:r>
      <w:r w:rsidRPr="00B967F6">
        <w:rPr>
          <w:sz w:val="24"/>
          <w:szCs w:val="24"/>
        </w:rPr>
        <w:t>do</w:t>
      </w:r>
      <w:r w:rsidRPr="00B967F6">
        <w:rPr>
          <w:spacing w:val="-6"/>
          <w:sz w:val="24"/>
          <w:szCs w:val="24"/>
        </w:rPr>
        <w:t xml:space="preserve"> </w:t>
      </w:r>
      <w:r w:rsidRPr="00B967F6">
        <w:rPr>
          <w:sz w:val="24"/>
          <w:szCs w:val="24"/>
        </w:rPr>
        <w:t>Departamento</w:t>
      </w:r>
      <w:r w:rsidRPr="00B967F6">
        <w:rPr>
          <w:spacing w:val="-6"/>
          <w:sz w:val="24"/>
          <w:szCs w:val="24"/>
        </w:rPr>
        <w:t xml:space="preserve"> </w:t>
      </w:r>
      <w:r w:rsidRPr="00B967F6">
        <w:rPr>
          <w:sz w:val="24"/>
          <w:szCs w:val="24"/>
        </w:rPr>
        <w:t>de</w:t>
      </w:r>
      <w:r w:rsidRPr="00B967F6">
        <w:rPr>
          <w:spacing w:val="-5"/>
          <w:sz w:val="24"/>
          <w:szCs w:val="24"/>
        </w:rPr>
        <w:t xml:space="preserve"> </w:t>
      </w:r>
      <w:r w:rsidRPr="00B967F6">
        <w:rPr>
          <w:sz w:val="24"/>
          <w:szCs w:val="24"/>
        </w:rPr>
        <w:t>Compras</w:t>
      </w:r>
      <w:r w:rsidRPr="00B967F6">
        <w:rPr>
          <w:spacing w:val="-6"/>
          <w:sz w:val="24"/>
          <w:szCs w:val="24"/>
        </w:rPr>
        <w:t xml:space="preserve"> </w:t>
      </w:r>
      <w:r w:rsidRPr="00B967F6">
        <w:rPr>
          <w:sz w:val="24"/>
          <w:szCs w:val="24"/>
        </w:rPr>
        <w:t>adotará</w:t>
      </w:r>
      <w:r w:rsidRPr="00B967F6">
        <w:rPr>
          <w:spacing w:val="-10"/>
          <w:sz w:val="24"/>
          <w:szCs w:val="24"/>
        </w:rPr>
        <w:t xml:space="preserve"> </w:t>
      </w:r>
      <w:r w:rsidRPr="00B967F6">
        <w:rPr>
          <w:sz w:val="24"/>
          <w:szCs w:val="24"/>
        </w:rPr>
        <w:t>o</w:t>
      </w:r>
      <w:r w:rsidRPr="00B967F6">
        <w:rPr>
          <w:spacing w:val="-4"/>
          <w:sz w:val="24"/>
          <w:szCs w:val="24"/>
        </w:rPr>
        <w:t xml:space="preserve"> </w:t>
      </w:r>
      <w:r w:rsidRPr="00B967F6">
        <w:rPr>
          <w:sz w:val="24"/>
          <w:szCs w:val="24"/>
        </w:rPr>
        <w:t>seguinte</w:t>
      </w:r>
      <w:r w:rsidRPr="00B967F6">
        <w:rPr>
          <w:spacing w:val="-5"/>
          <w:sz w:val="24"/>
          <w:szCs w:val="24"/>
        </w:rPr>
        <w:t xml:space="preserve"> </w:t>
      </w:r>
      <w:r w:rsidRPr="00B967F6">
        <w:rPr>
          <w:sz w:val="24"/>
          <w:szCs w:val="24"/>
        </w:rPr>
        <w:t>critério</w:t>
      </w:r>
      <w:r w:rsidRPr="00B967F6">
        <w:rPr>
          <w:spacing w:val="-7"/>
          <w:sz w:val="24"/>
          <w:szCs w:val="24"/>
        </w:rPr>
        <w:t xml:space="preserve"> </w:t>
      </w:r>
      <w:r w:rsidRPr="00B967F6">
        <w:rPr>
          <w:sz w:val="24"/>
          <w:szCs w:val="24"/>
        </w:rPr>
        <w:t>de procedimento durante a vigência da Ata de Registro de Preços:</w:t>
      </w:r>
    </w:p>
    <w:p w14:paraId="1BC0CC50" w14:textId="77777777" w:rsidR="003C4CAE" w:rsidRPr="00B967F6" w:rsidRDefault="003C4CAE" w:rsidP="00846F80">
      <w:pPr>
        <w:pStyle w:val="PargrafodaLista"/>
        <w:numPr>
          <w:ilvl w:val="0"/>
          <w:numId w:val="13"/>
        </w:numPr>
        <w:tabs>
          <w:tab w:val="left" w:pos="1292"/>
        </w:tabs>
        <w:spacing w:before="144" w:line="276" w:lineRule="auto"/>
        <w:ind w:right="87" w:firstLine="0"/>
        <w:jc w:val="both"/>
        <w:rPr>
          <w:sz w:val="24"/>
          <w:szCs w:val="24"/>
        </w:rPr>
      </w:pPr>
      <w:r w:rsidRPr="00B967F6">
        <w:rPr>
          <w:sz w:val="24"/>
          <w:szCs w:val="24"/>
        </w:rPr>
        <w:t>Emitirá Ordem de Serviços para aquisição dos materiais e/ou serviços solicitados, onde constará a quantidade, o produto, incluindo o responsável pelo recebimento e data da emissão.</w:t>
      </w:r>
    </w:p>
    <w:p w14:paraId="4E6AE484" w14:textId="77777777" w:rsidR="003C4CAE" w:rsidRPr="00B967F6" w:rsidRDefault="003C4CAE" w:rsidP="00846F80">
      <w:pPr>
        <w:pStyle w:val="PargrafodaLista"/>
        <w:numPr>
          <w:ilvl w:val="0"/>
          <w:numId w:val="13"/>
        </w:numPr>
        <w:tabs>
          <w:tab w:val="left" w:pos="1297"/>
        </w:tabs>
        <w:spacing w:before="144" w:line="276" w:lineRule="auto"/>
        <w:ind w:right="87" w:firstLine="0"/>
        <w:jc w:val="both"/>
        <w:rPr>
          <w:sz w:val="24"/>
          <w:szCs w:val="24"/>
        </w:rPr>
      </w:pPr>
      <w:r w:rsidRPr="00B967F6">
        <w:rPr>
          <w:sz w:val="24"/>
          <w:szCs w:val="24"/>
        </w:rPr>
        <w:t>Cópia da Ordem de Serviços será remetida ao Setor</w:t>
      </w:r>
      <w:r w:rsidRPr="00B967F6">
        <w:rPr>
          <w:spacing w:val="-2"/>
          <w:sz w:val="24"/>
          <w:szCs w:val="24"/>
        </w:rPr>
        <w:t xml:space="preserve"> </w:t>
      </w:r>
      <w:r w:rsidRPr="00B967F6">
        <w:rPr>
          <w:sz w:val="24"/>
          <w:szCs w:val="24"/>
        </w:rPr>
        <w:t>requisitante para acompanhar o fornecimento dos materiais e/ou serviços dentro dos prazos contratados.</w:t>
      </w:r>
    </w:p>
    <w:p w14:paraId="75CD726B" w14:textId="77777777" w:rsidR="003C4CAE" w:rsidRPr="00B967F6" w:rsidRDefault="003C4CAE" w:rsidP="00846F80">
      <w:pPr>
        <w:pStyle w:val="PargrafodaLista"/>
        <w:numPr>
          <w:ilvl w:val="0"/>
          <w:numId w:val="13"/>
        </w:numPr>
        <w:tabs>
          <w:tab w:val="left" w:pos="1290"/>
        </w:tabs>
        <w:spacing w:before="143" w:line="276" w:lineRule="auto"/>
        <w:ind w:right="87" w:firstLine="0"/>
        <w:jc w:val="both"/>
        <w:rPr>
          <w:sz w:val="24"/>
          <w:szCs w:val="24"/>
        </w:rPr>
      </w:pPr>
      <w:r w:rsidRPr="00B967F6">
        <w:rPr>
          <w:sz w:val="24"/>
          <w:szCs w:val="24"/>
        </w:rPr>
        <w:t>O Setor requisitante emitirá a certificação de aceite das encomendas solicitadas. Este aceite será parte do ajuste a ser feito quando do pagamento da fatura.</w:t>
      </w:r>
    </w:p>
    <w:p w14:paraId="65AB643C" w14:textId="77777777" w:rsidR="003C4CAE" w:rsidRPr="00B967F6" w:rsidRDefault="003C4CAE" w:rsidP="00846F80">
      <w:pPr>
        <w:pStyle w:val="PargrafodaLista"/>
        <w:numPr>
          <w:ilvl w:val="0"/>
          <w:numId w:val="13"/>
        </w:numPr>
        <w:tabs>
          <w:tab w:val="left" w:pos="1416"/>
        </w:tabs>
        <w:spacing w:before="91" w:line="276" w:lineRule="auto"/>
        <w:ind w:left="1275" w:right="87" w:firstLine="0"/>
        <w:jc w:val="both"/>
        <w:rPr>
          <w:sz w:val="24"/>
          <w:szCs w:val="24"/>
        </w:rPr>
      </w:pPr>
      <w:r w:rsidRPr="00B967F6">
        <w:rPr>
          <w:sz w:val="24"/>
          <w:szCs w:val="24"/>
        </w:rPr>
        <w:t xml:space="preserve">Caso ocorram irregularidades na entrega dos materiais, serão adotados os seguintes </w:t>
      </w:r>
      <w:r w:rsidRPr="00B967F6">
        <w:rPr>
          <w:spacing w:val="-2"/>
          <w:sz w:val="24"/>
          <w:szCs w:val="24"/>
        </w:rPr>
        <w:t>procedimentos:</w:t>
      </w:r>
    </w:p>
    <w:p w14:paraId="7B314B41" w14:textId="77777777" w:rsidR="003C4CAE" w:rsidRPr="00B967F6" w:rsidRDefault="003C4CAE" w:rsidP="00F12993">
      <w:pPr>
        <w:pStyle w:val="PargrafodaLista"/>
        <w:tabs>
          <w:tab w:val="left" w:pos="1416"/>
        </w:tabs>
        <w:spacing w:before="91" w:line="276" w:lineRule="auto"/>
        <w:ind w:left="1275" w:right="87"/>
        <w:rPr>
          <w:sz w:val="24"/>
          <w:szCs w:val="24"/>
        </w:rPr>
      </w:pPr>
      <w:r w:rsidRPr="00B967F6">
        <w:rPr>
          <w:sz w:val="24"/>
          <w:szCs w:val="24"/>
        </w:rPr>
        <w:t>d.1).</w:t>
      </w:r>
      <w:r w:rsidRPr="00B967F6">
        <w:rPr>
          <w:spacing w:val="-6"/>
          <w:sz w:val="24"/>
          <w:szCs w:val="24"/>
        </w:rPr>
        <w:t xml:space="preserve"> </w:t>
      </w:r>
      <w:r w:rsidRPr="00B967F6">
        <w:rPr>
          <w:sz w:val="24"/>
          <w:szCs w:val="24"/>
        </w:rPr>
        <w:t>Será</w:t>
      </w:r>
      <w:r w:rsidRPr="00B967F6">
        <w:rPr>
          <w:spacing w:val="-6"/>
          <w:sz w:val="24"/>
          <w:szCs w:val="24"/>
        </w:rPr>
        <w:t xml:space="preserve"> </w:t>
      </w:r>
      <w:r w:rsidRPr="00B967F6">
        <w:rPr>
          <w:sz w:val="24"/>
          <w:szCs w:val="24"/>
        </w:rPr>
        <w:t>emitido</w:t>
      </w:r>
      <w:r w:rsidRPr="00B967F6">
        <w:rPr>
          <w:spacing w:val="-2"/>
          <w:sz w:val="24"/>
          <w:szCs w:val="24"/>
        </w:rPr>
        <w:t xml:space="preserve"> </w:t>
      </w:r>
      <w:r w:rsidRPr="00B967F6">
        <w:rPr>
          <w:sz w:val="24"/>
          <w:szCs w:val="24"/>
        </w:rPr>
        <w:t>na</w:t>
      </w:r>
      <w:r w:rsidRPr="00B967F6">
        <w:rPr>
          <w:spacing w:val="-7"/>
          <w:sz w:val="24"/>
          <w:szCs w:val="24"/>
        </w:rPr>
        <w:t xml:space="preserve"> </w:t>
      </w:r>
      <w:r w:rsidRPr="00B967F6">
        <w:rPr>
          <w:sz w:val="24"/>
          <w:szCs w:val="24"/>
        </w:rPr>
        <w:t>Ordem</w:t>
      </w:r>
      <w:r w:rsidRPr="00B967F6">
        <w:rPr>
          <w:spacing w:val="-2"/>
          <w:sz w:val="24"/>
          <w:szCs w:val="24"/>
        </w:rPr>
        <w:t xml:space="preserve"> </w:t>
      </w:r>
      <w:r w:rsidRPr="00B967F6">
        <w:rPr>
          <w:sz w:val="24"/>
          <w:szCs w:val="24"/>
        </w:rPr>
        <w:t>de</w:t>
      </w:r>
      <w:r w:rsidRPr="00B967F6">
        <w:rPr>
          <w:spacing w:val="-5"/>
          <w:sz w:val="24"/>
          <w:szCs w:val="24"/>
        </w:rPr>
        <w:t xml:space="preserve"> </w:t>
      </w:r>
      <w:r w:rsidRPr="00B967F6">
        <w:rPr>
          <w:sz w:val="24"/>
          <w:szCs w:val="24"/>
        </w:rPr>
        <w:t>Compra</w:t>
      </w:r>
      <w:r w:rsidRPr="00B967F6">
        <w:rPr>
          <w:spacing w:val="-7"/>
          <w:sz w:val="24"/>
          <w:szCs w:val="24"/>
        </w:rPr>
        <w:t xml:space="preserve"> </w:t>
      </w:r>
      <w:r w:rsidRPr="00B967F6">
        <w:rPr>
          <w:sz w:val="24"/>
          <w:szCs w:val="24"/>
        </w:rPr>
        <w:t>o</w:t>
      </w:r>
      <w:r w:rsidRPr="00B967F6">
        <w:rPr>
          <w:spacing w:val="-4"/>
          <w:sz w:val="24"/>
          <w:szCs w:val="24"/>
        </w:rPr>
        <w:t xml:space="preserve"> </w:t>
      </w:r>
      <w:r w:rsidRPr="00B967F6">
        <w:rPr>
          <w:sz w:val="24"/>
          <w:szCs w:val="24"/>
        </w:rPr>
        <w:t>motivo</w:t>
      </w:r>
      <w:r w:rsidRPr="00B967F6">
        <w:rPr>
          <w:spacing w:val="-2"/>
          <w:sz w:val="24"/>
          <w:szCs w:val="24"/>
        </w:rPr>
        <w:t xml:space="preserve"> </w:t>
      </w:r>
      <w:r w:rsidRPr="00B967F6">
        <w:rPr>
          <w:sz w:val="24"/>
          <w:szCs w:val="24"/>
        </w:rPr>
        <w:t>da</w:t>
      </w:r>
      <w:r w:rsidRPr="00B967F6">
        <w:rPr>
          <w:spacing w:val="-6"/>
          <w:sz w:val="24"/>
          <w:szCs w:val="24"/>
        </w:rPr>
        <w:t xml:space="preserve"> </w:t>
      </w:r>
      <w:r w:rsidRPr="00B967F6">
        <w:rPr>
          <w:sz w:val="24"/>
          <w:szCs w:val="24"/>
        </w:rPr>
        <w:t>irregularidade</w:t>
      </w:r>
      <w:r w:rsidRPr="00B967F6">
        <w:rPr>
          <w:spacing w:val="-4"/>
          <w:sz w:val="24"/>
          <w:szCs w:val="24"/>
        </w:rPr>
        <w:t xml:space="preserve"> </w:t>
      </w:r>
      <w:r w:rsidRPr="00B967F6">
        <w:rPr>
          <w:sz w:val="24"/>
          <w:szCs w:val="24"/>
        </w:rPr>
        <w:t>apresentada</w:t>
      </w:r>
      <w:r w:rsidRPr="00B967F6">
        <w:rPr>
          <w:spacing w:val="-5"/>
          <w:sz w:val="24"/>
          <w:szCs w:val="24"/>
        </w:rPr>
        <w:t xml:space="preserve"> </w:t>
      </w:r>
      <w:r w:rsidRPr="00B967F6">
        <w:rPr>
          <w:sz w:val="24"/>
          <w:szCs w:val="24"/>
        </w:rPr>
        <w:t>pelo</w:t>
      </w:r>
      <w:r w:rsidRPr="00B967F6">
        <w:rPr>
          <w:spacing w:val="-2"/>
          <w:sz w:val="24"/>
          <w:szCs w:val="24"/>
        </w:rPr>
        <w:t xml:space="preserve"> fornecedor.</w:t>
      </w:r>
    </w:p>
    <w:p w14:paraId="2D20E750" w14:textId="77777777" w:rsidR="003C4CAE" w:rsidRPr="00B967F6" w:rsidRDefault="003C4CAE" w:rsidP="00F12993">
      <w:pPr>
        <w:pStyle w:val="Corpodetexto"/>
        <w:spacing w:before="142" w:line="276" w:lineRule="auto"/>
        <w:ind w:left="1275" w:right="87"/>
        <w:rPr>
          <w:rFonts w:ascii="Arial" w:hAnsi="Arial" w:cs="Arial"/>
          <w:sz w:val="24"/>
          <w:szCs w:val="24"/>
        </w:rPr>
      </w:pPr>
      <w:r w:rsidRPr="00B967F6">
        <w:rPr>
          <w:rFonts w:ascii="Arial" w:hAnsi="Arial" w:cs="Arial"/>
          <w:sz w:val="24"/>
          <w:szCs w:val="24"/>
        </w:rPr>
        <w:t>d.2). Caso ocorram irregularidades durante a</w:t>
      </w:r>
      <w:r w:rsidRPr="00B967F6">
        <w:rPr>
          <w:rFonts w:ascii="Arial" w:hAnsi="Arial" w:cs="Arial"/>
          <w:spacing w:val="-1"/>
          <w:sz w:val="24"/>
          <w:szCs w:val="24"/>
        </w:rPr>
        <w:t xml:space="preserve"> </w:t>
      </w:r>
      <w:r w:rsidRPr="00B967F6">
        <w:rPr>
          <w:rFonts w:ascii="Arial" w:hAnsi="Arial" w:cs="Arial"/>
          <w:sz w:val="24"/>
          <w:szCs w:val="24"/>
        </w:rPr>
        <w:t>vigência</w:t>
      </w:r>
      <w:r w:rsidRPr="00B967F6">
        <w:rPr>
          <w:rFonts w:ascii="Arial" w:hAnsi="Arial" w:cs="Arial"/>
          <w:spacing w:val="-1"/>
          <w:sz w:val="24"/>
          <w:szCs w:val="24"/>
        </w:rPr>
        <w:t xml:space="preserve"> </w:t>
      </w:r>
      <w:r w:rsidRPr="00B967F6">
        <w:rPr>
          <w:rFonts w:ascii="Arial" w:hAnsi="Arial" w:cs="Arial"/>
          <w:sz w:val="24"/>
          <w:szCs w:val="24"/>
        </w:rPr>
        <w:t>da Ata e/ou Contrato,</w:t>
      </w:r>
      <w:r w:rsidRPr="00B967F6">
        <w:rPr>
          <w:rFonts w:ascii="Arial" w:hAnsi="Arial" w:cs="Arial"/>
          <w:spacing w:val="-1"/>
          <w:sz w:val="24"/>
          <w:szCs w:val="24"/>
        </w:rPr>
        <w:t xml:space="preserve"> </w:t>
      </w:r>
      <w:r w:rsidRPr="00B967F6">
        <w:rPr>
          <w:rFonts w:ascii="Arial" w:hAnsi="Arial" w:cs="Arial"/>
          <w:sz w:val="24"/>
          <w:szCs w:val="24"/>
        </w:rPr>
        <w:t>o Município notificará o fornecedor sobre os fatos decorrentes e apontados pelas Secretarias requisitantes.</w:t>
      </w:r>
    </w:p>
    <w:p w14:paraId="6256B4B6" w14:textId="77777777" w:rsidR="003C4CAE" w:rsidRPr="00B967F6" w:rsidRDefault="003C4CAE" w:rsidP="00F12993">
      <w:pPr>
        <w:pStyle w:val="Corpodetexto"/>
        <w:spacing w:before="142" w:line="276" w:lineRule="auto"/>
        <w:ind w:left="1275" w:right="87"/>
        <w:jc w:val="both"/>
        <w:rPr>
          <w:rFonts w:ascii="Arial" w:hAnsi="Arial" w:cs="Arial"/>
          <w:sz w:val="24"/>
          <w:szCs w:val="24"/>
        </w:rPr>
      </w:pPr>
      <w:r w:rsidRPr="00B967F6">
        <w:rPr>
          <w:rFonts w:ascii="Arial" w:hAnsi="Arial" w:cs="Arial"/>
          <w:sz w:val="24"/>
          <w:szCs w:val="24"/>
        </w:rPr>
        <w:t xml:space="preserve">d.3) Tendo sido notificado e o fornecedor incorrer novamente no descumprimento das cláusulas listadas, imediatamente será cancelado o registro de preços, sendo adotadas as medidas listadas nos itens descritos na Cláusula que trata a respeito da Formalização, Vigência e Rescisão da Ata de </w:t>
      </w:r>
      <w:r w:rsidRPr="00B967F6">
        <w:rPr>
          <w:rFonts w:ascii="Arial" w:hAnsi="Arial" w:cs="Arial"/>
          <w:spacing w:val="-2"/>
          <w:sz w:val="24"/>
          <w:szCs w:val="24"/>
        </w:rPr>
        <w:t>Registro.</w:t>
      </w:r>
    </w:p>
    <w:p w14:paraId="335FA35A" w14:textId="7D79171D" w:rsidR="003C4CAE" w:rsidRPr="00B967F6" w:rsidRDefault="003C4CAE" w:rsidP="00846F80">
      <w:pPr>
        <w:pStyle w:val="PargrafodaLista"/>
        <w:numPr>
          <w:ilvl w:val="1"/>
          <w:numId w:val="14"/>
        </w:numPr>
        <w:tabs>
          <w:tab w:val="left" w:pos="1496"/>
        </w:tabs>
        <w:spacing w:before="146" w:line="276" w:lineRule="auto"/>
        <w:ind w:right="87" w:firstLine="0"/>
        <w:jc w:val="both"/>
        <w:rPr>
          <w:sz w:val="24"/>
          <w:szCs w:val="24"/>
        </w:rPr>
      </w:pPr>
      <w:r w:rsidRPr="00B967F6">
        <w:rPr>
          <w:sz w:val="24"/>
          <w:szCs w:val="24"/>
        </w:rPr>
        <w:t xml:space="preserve">As condições previstas nesta Cláusula se completam com as disposições contidas no Termo de </w:t>
      </w:r>
      <w:r w:rsidR="00C72F68" w:rsidRPr="00B967F6">
        <w:rPr>
          <w:sz w:val="24"/>
          <w:szCs w:val="24"/>
        </w:rPr>
        <w:t>Referência</w:t>
      </w:r>
      <w:r w:rsidRPr="00B967F6">
        <w:rPr>
          <w:sz w:val="24"/>
          <w:szCs w:val="24"/>
        </w:rPr>
        <w:t xml:space="preserve"> que deverão ser executadas fielmente.</w:t>
      </w:r>
    </w:p>
    <w:p w14:paraId="770A897C" w14:textId="77777777" w:rsidR="003C4CAE" w:rsidRPr="00B967F6" w:rsidRDefault="003C4CAE" w:rsidP="00F12993">
      <w:pPr>
        <w:pStyle w:val="Corpodetexto"/>
        <w:spacing w:before="7" w:line="276" w:lineRule="auto"/>
        <w:ind w:right="87"/>
        <w:rPr>
          <w:rFonts w:ascii="Arial" w:hAnsi="Arial" w:cs="Arial"/>
          <w:sz w:val="24"/>
          <w:szCs w:val="24"/>
        </w:rPr>
      </w:pPr>
    </w:p>
    <w:p w14:paraId="6A49596C"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77"/>
          <w:tab w:val="left" w:pos="10166"/>
        </w:tabs>
        <w:spacing w:line="276" w:lineRule="auto"/>
        <w:ind w:left="1177" w:right="87" w:hanging="425"/>
        <w:rPr>
          <w:rFonts w:ascii="Arial" w:hAnsi="Arial" w:cs="Arial"/>
          <w:b/>
          <w:bCs/>
          <w:sz w:val="24"/>
          <w:szCs w:val="24"/>
        </w:rPr>
      </w:pPr>
      <w:r w:rsidRPr="00B967F6">
        <w:rPr>
          <w:rFonts w:ascii="Arial" w:hAnsi="Arial" w:cs="Arial"/>
          <w:b/>
          <w:bCs/>
          <w:color w:val="000000"/>
          <w:sz w:val="24"/>
          <w:szCs w:val="24"/>
          <w:shd w:val="clear" w:color="auto" w:fill="BEBEBE"/>
        </w:rPr>
        <w:t>DOS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RECURSOS</w:t>
      </w:r>
      <w:r w:rsidRPr="00B967F6">
        <w:rPr>
          <w:rFonts w:ascii="Arial" w:hAnsi="Arial" w:cs="Arial"/>
          <w:b/>
          <w:bCs/>
          <w:color w:val="000000"/>
          <w:spacing w:val="-1"/>
          <w:sz w:val="24"/>
          <w:szCs w:val="24"/>
          <w:shd w:val="clear" w:color="auto" w:fill="BEBEBE"/>
        </w:rPr>
        <w:t xml:space="preserve"> </w:t>
      </w:r>
      <w:r w:rsidRPr="00B967F6">
        <w:rPr>
          <w:rFonts w:ascii="Arial" w:hAnsi="Arial" w:cs="Arial"/>
          <w:b/>
          <w:bCs/>
          <w:color w:val="000000"/>
          <w:spacing w:val="-2"/>
          <w:sz w:val="24"/>
          <w:szCs w:val="24"/>
          <w:shd w:val="clear" w:color="auto" w:fill="BEBEBE"/>
        </w:rPr>
        <w:t>ORÇAMENTÁRIOS</w:t>
      </w:r>
      <w:r w:rsidRPr="00B967F6">
        <w:rPr>
          <w:rFonts w:ascii="Arial" w:hAnsi="Arial" w:cs="Arial"/>
          <w:b/>
          <w:bCs/>
          <w:color w:val="000000"/>
          <w:sz w:val="24"/>
          <w:szCs w:val="24"/>
          <w:shd w:val="clear" w:color="auto" w:fill="BEBEBE"/>
        </w:rPr>
        <w:tab/>
      </w:r>
    </w:p>
    <w:p w14:paraId="1AF87C59"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As despesas</w:t>
      </w:r>
      <w:r w:rsidRPr="00B967F6">
        <w:rPr>
          <w:spacing w:val="-2"/>
          <w:sz w:val="24"/>
          <w:szCs w:val="24"/>
        </w:rPr>
        <w:t xml:space="preserve"> </w:t>
      </w:r>
      <w:r w:rsidRPr="00B967F6">
        <w:rPr>
          <w:sz w:val="24"/>
          <w:szCs w:val="24"/>
        </w:rPr>
        <w:t>com a</w:t>
      </w:r>
      <w:r w:rsidRPr="00B967F6">
        <w:rPr>
          <w:spacing w:val="-2"/>
          <w:sz w:val="24"/>
          <w:szCs w:val="24"/>
        </w:rPr>
        <w:t xml:space="preserve"> </w:t>
      </w:r>
      <w:r w:rsidRPr="00B967F6">
        <w:rPr>
          <w:sz w:val="24"/>
          <w:szCs w:val="24"/>
        </w:rPr>
        <w:t>presente licitação serão suportadas orçamentariamente</w:t>
      </w:r>
      <w:r w:rsidRPr="00B967F6">
        <w:rPr>
          <w:spacing w:val="-1"/>
          <w:sz w:val="24"/>
          <w:szCs w:val="24"/>
        </w:rPr>
        <w:t xml:space="preserve"> </w:t>
      </w:r>
      <w:r w:rsidRPr="00B967F6">
        <w:rPr>
          <w:sz w:val="24"/>
          <w:szCs w:val="24"/>
        </w:rPr>
        <w:t>por</w:t>
      </w:r>
      <w:r w:rsidRPr="00B967F6">
        <w:rPr>
          <w:spacing w:val="-2"/>
          <w:sz w:val="24"/>
          <w:szCs w:val="24"/>
        </w:rPr>
        <w:t xml:space="preserve"> </w:t>
      </w:r>
      <w:r w:rsidRPr="00B967F6">
        <w:rPr>
          <w:sz w:val="24"/>
          <w:szCs w:val="24"/>
        </w:rPr>
        <w:t>meio de rubrica</w:t>
      </w:r>
      <w:r w:rsidRPr="00B967F6">
        <w:rPr>
          <w:spacing w:val="-3"/>
          <w:sz w:val="24"/>
          <w:szCs w:val="24"/>
        </w:rPr>
        <w:t xml:space="preserve"> </w:t>
      </w:r>
      <w:r w:rsidRPr="00B967F6">
        <w:rPr>
          <w:sz w:val="24"/>
          <w:szCs w:val="24"/>
        </w:rPr>
        <w:t>a ser informada no termo Contratual ou outro instrumento que este venha a substituir.</w:t>
      </w:r>
    </w:p>
    <w:p w14:paraId="49C71C54" w14:textId="77777777" w:rsidR="003C4CAE" w:rsidRPr="00B967F6" w:rsidRDefault="003C4CAE" w:rsidP="00846F80">
      <w:pPr>
        <w:pStyle w:val="PargrafodaLista"/>
        <w:numPr>
          <w:ilvl w:val="1"/>
          <w:numId w:val="12"/>
        </w:numPr>
        <w:tabs>
          <w:tab w:val="left" w:pos="1344"/>
        </w:tabs>
        <w:spacing w:before="267" w:line="276" w:lineRule="auto"/>
        <w:ind w:right="87" w:firstLine="0"/>
        <w:jc w:val="both"/>
        <w:rPr>
          <w:b/>
          <w:sz w:val="24"/>
          <w:szCs w:val="24"/>
        </w:rPr>
      </w:pPr>
      <w:r w:rsidRPr="00B967F6">
        <w:rPr>
          <w:sz w:val="24"/>
          <w:szCs w:val="24"/>
        </w:rPr>
        <w:t>As</w:t>
      </w:r>
      <w:r w:rsidRPr="00B967F6">
        <w:rPr>
          <w:spacing w:val="40"/>
          <w:sz w:val="24"/>
          <w:szCs w:val="24"/>
        </w:rPr>
        <w:t xml:space="preserve"> </w:t>
      </w:r>
      <w:r w:rsidRPr="00B967F6">
        <w:rPr>
          <w:sz w:val="24"/>
          <w:szCs w:val="24"/>
        </w:rPr>
        <w:t>despesas</w:t>
      </w:r>
      <w:r w:rsidRPr="00B967F6">
        <w:rPr>
          <w:spacing w:val="40"/>
          <w:sz w:val="24"/>
          <w:szCs w:val="24"/>
        </w:rPr>
        <w:t xml:space="preserve"> </w:t>
      </w:r>
      <w:r w:rsidRPr="00B967F6">
        <w:rPr>
          <w:sz w:val="24"/>
          <w:szCs w:val="24"/>
        </w:rPr>
        <w:t>possuem</w:t>
      </w:r>
      <w:r w:rsidRPr="00B967F6">
        <w:rPr>
          <w:spacing w:val="40"/>
          <w:sz w:val="24"/>
          <w:szCs w:val="24"/>
        </w:rPr>
        <w:t xml:space="preserve"> </w:t>
      </w:r>
      <w:r w:rsidRPr="00B967F6">
        <w:rPr>
          <w:sz w:val="24"/>
          <w:szCs w:val="24"/>
        </w:rPr>
        <w:t>compatibilidade</w:t>
      </w:r>
      <w:r w:rsidRPr="00B967F6">
        <w:rPr>
          <w:spacing w:val="40"/>
          <w:sz w:val="24"/>
          <w:szCs w:val="24"/>
        </w:rPr>
        <w:t xml:space="preserve"> </w:t>
      </w:r>
      <w:r w:rsidRPr="00B967F6">
        <w:rPr>
          <w:sz w:val="24"/>
          <w:szCs w:val="24"/>
        </w:rPr>
        <w:t>com</w:t>
      </w:r>
      <w:r w:rsidRPr="00B967F6">
        <w:rPr>
          <w:spacing w:val="40"/>
          <w:sz w:val="24"/>
          <w:szCs w:val="24"/>
        </w:rPr>
        <w:t xml:space="preserve"> </w:t>
      </w:r>
      <w:r w:rsidRPr="00B967F6">
        <w:rPr>
          <w:sz w:val="24"/>
          <w:szCs w:val="24"/>
        </w:rPr>
        <w:t>as</w:t>
      </w:r>
      <w:r w:rsidRPr="00B967F6">
        <w:rPr>
          <w:spacing w:val="40"/>
          <w:sz w:val="24"/>
          <w:szCs w:val="24"/>
        </w:rPr>
        <w:t xml:space="preserve"> </w:t>
      </w:r>
      <w:r w:rsidRPr="00B967F6">
        <w:rPr>
          <w:sz w:val="24"/>
          <w:szCs w:val="24"/>
        </w:rPr>
        <w:t>demais</w:t>
      </w:r>
      <w:r w:rsidRPr="00B967F6">
        <w:rPr>
          <w:spacing w:val="40"/>
          <w:sz w:val="24"/>
          <w:szCs w:val="24"/>
        </w:rPr>
        <w:t xml:space="preserve"> </w:t>
      </w:r>
      <w:r w:rsidRPr="00B967F6">
        <w:rPr>
          <w:sz w:val="24"/>
          <w:szCs w:val="24"/>
        </w:rPr>
        <w:t>Lei</w:t>
      </w:r>
      <w:r w:rsidRPr="00B967F6">
        <w:rPr>
          <w:spacing w:val="40"/>
          <w:sz w:val="24"/>
          <w:szCs w:val="24"/>
        </w:rPr>
        <w:t xml:space="preserve"> </w:t>
      </w:r>
      <w:r w:rsidRPr="00B967F6">
        <w:rPr>
          <w:sz w:val="24"/>
          <w:szCs w:val="24"/>
        </w:rPr>
        <w:t>Orçamentárias</w:t>
      </w:r>
      <w:r w:rsidRPr="00B967F6">
        <w:rPr>
          <w:spacing w:val="40"/>
          <w:sz w:val="24"/>
          <w:szCs w:val="24"/>
        </w:rPr>
        <w:t xml:space="preserve"> </w:t>
      </w:r>
      <w:r w:rsidRPr="00B967F6">
        <w:rPr>
          <w:sz w:val="24"/>
          <w:szCs w:val="24"/>
        </w:rPr>
        <w:t>(LDO/PPA)</w:t>
      </w:r>
      <w:r w:rsidRPr="00B967F6">
        <w:rPr>
          <w:spacing w:val="40"/>
          <w:sz w:val="24"/>
          <w:szCs w:val="24"/>
        </w:rPr>
        <w:t xml:space="preserve"> </w:t>
      </w:r>
      <w:r w:rsidRPr="00B967F6">
        <w:rPr>
          <w:sz w:val="24"/>
          <w:szCs w:val="24"/>
        </w:rPr>
        <w:t>e</w:t>
      </w:r>
      <w:r w:rsidRPr="00B967F6">
        <w:rPr>
          <w:spacing w:val="40"/>
          <w:sz w:val="24"/>
          <w:szCs w:val="24"/>
        </w:rPr>
        <w:t xml:space="preserve"> </w:t>
      </w:r>
      <w:r w:rsidRPr="00B967F6">
        <w:rPr>
          <w:sz w:val="24"/>
          <w:szCs w:val="24"/>
        </w:rPr>
        <w:t>serão previamente empenhadas, nos termos do art. 58 e seguintes, da Lei Federal n° 4.320/64.</w:t>
      </w:r>
    </w:p>
    <w:p w14:paraId="76968C9E" w14:textId="77777777" w:rsidR="003C4CAE" w:rsidRPr="00B967F6" w:rsidRDefault="003C4CAE" w:rsidP="00F12993">
      <w:pPr>
        <w:pStyle w:val="Corpodetexto"/>
        <w:spacing w:before="99" w:line="276" w:lineRule="auto"/>
        <w:ind w:right="87"/>
        <w:rPr>
          <w:rFonts w:ascii="Arial" w:hAnsi="Arial" w:cs="Arial"/>
          <w:sz w:val="24"/>
          <w:szCs w:val="24"/>
        </w:rPr>
      </w:pPr>
    </w:p>
    <w:p w14:paraId="089D7BE4"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5"/>
          <w:tab w:val="left" w:pos="10111"/>
        </w:tabs>
        <w:spacing w:line="276" w:lineRule="auto"/>
        <w:ind w:left="1275" w:right="87" w:hanging="523"/>
        <w:rPr>
          <w:rFonts w:ascii="Arial" w:hAnsi="Arial" w:cs="Arial"/>
          <w:b/>
          <w:bCs/>
          <w:color w:val="auto"/>
          <w:sz w:val="24"/>
          <w:szCs w:val="24"/>
        </w:rPr>
      </w:pPr>
      <w:r w:rsidRPr="00B967F6">
        <w:rPr>
          <w:rFonts w:ascii="Arial" w:hAnsi="Arial" w:cs="Arial"/>
          <w:b/>
          <w:bCs/>
          <w:color w:val="auto"/>
          <w:sz w:val="24"/>
          <w:szCs w:val="24"/>
          <w:shd w:val="clear" w:color="auto" w:fill="BEBEBE"/>
        </w:rPr>
        <w:t>DA</w:t>
      </w:r>
      <w:r w:rsidRPr="00B967F6">
        <w:rPr>
          <w:rFonts w:ascii="Arial" w:hAnsi="Arial" w:cs="Arial"/>
          <w:b/>
          <w:bCs/>
          <w:color w:val="auto"/>
          <w:spacing w:val="-2"/>
          <w:sz w:val="24"/>
          <w:szCs w:val="24"/>
          <w:shd w:val="clear" w:color="auto" w:fill="BEBEBE"/>
        </w:rPr>
        <w:t xml:space="preserve"> </w:t>
      </w:r>
      <w:r w:rsidRPr="00B967F6">
        <w:rPr>
          <w:rFonts w:ascii="Arial" w:hAnsi="Arial" w:cs="Arial"/>
          <w:b/>
          <w:bCs/>
          <w:color w:val="auto"/>
          <w:sz w:val="24"/>
          <w:szCs w:val="24"/>
          <w:shd w:val="clear" w:color="auto" w:fill="BEBEBE"/>
        </w:rPr>
        <w:t>FORMA</w:t>
      </w:r>
      <w:r w:rsidRPr="00B967F6">
        <w:rPr>
          <w:rFonts w:ascii="Arial" w:hAnsi="Arial" w:cs="Arial"/>
          <w:b/>
          <w:bCs/>
          <w:color w:val="auto"/>
          <w:spacing w:val="-2"/>
          <w:sz w:val="24"/>
          <w:szCs w:val="24"/>
          <w:shd w:val="clear" w:color="auto" w:fill="BEBEBE"/>
        </w:rPr>
        <w:t xml:space="preserve"> </w:t>
      </w:r>
      <w:r w:rsidRPr="00B967F6">
        <w:rPr>
          <w:rFonts w:ascii="Arial" w:hAnsi="Arial" w:cs="Arial"/>
          <w:b/>
          <w:bCs/>
          <w:color w:val="auto"/>
          <w:sz w:val="24"/>
          <w:szCs w:val="24"/>
          <w:shd w:val="clear" w:color="auto" w:fill="BEBEBE"/>
        </w:rPr>
        <w:t>DE</w:t>
      </w:r>
      <w:r w:rsidRPr="00B967F6">
        <w:rPr>
          <w:rFonts w:ascii="Arial" w:hAnsi="Arial" w:cs="Arial"/>
          <w:b/>
          <w:bCs/>
          <w:color w:val="auto"/>
          <w:spacing w:val="-4"/>
          <w:sz w:val="24"/>
          <w:szCs w:val="24"/>
          <w:shd w:val="clear" w:color="auto" w:fill="BEBEBE"/>
        </w:rPr>
        <w:t xml:space="preserve"> </w:t>
      </w:r>
      <w:r w:rsidRPr="00B967F6">
        <w:rPr>
          <w:rFonts w:ascii="Arial" w:hAnsi="Arial" w:cs="Arial"/>
          <w:b/>
          <w:bCs/>
          <w:color w:val="auto"/>
          <w:sz w:val="24"/>
          <w:szCs w:val="24"/>
          <w:shd w:val="clear" w:color="auto" w:fill="BEBEBE"/>
        </w:rPr>
        <w:t>PAGAMENTO</w:t>
      </w:r>
      <w:r w:rsidRPr="00B967F6">
        <w:rPr>
          <w:rFonts w:ascii="Arial" w:hAnsi="Arial" w:cs="Arial"/>
          <w:b/>
          <w:bCs/>
          <w:color w:val="auto"/>
          <w:spacing w:val="-3"/>
          <w:sz w:val="24"/>
          <w:szCs w:val="24"/>
          <w:shd w:val="clear" w:color="auto" w:fill="BEBEBE"/>
        </w:rPr>
        <w:t xml:space="preserve"> </w:t>
      </w:r>
      <w:r w:rsidRPr="00B967F6">
        <w:rPr>
          <w:rFonts w:ascii="Arial" w:hAnsi="Arial" w:cs="Arial"/>
          <w:b/>
          <w:bCs/>
          <w:color w:val="auto"/>
          <w:sz w:val="24"/>
          <w:szCs w:val="24"/>
          <w:shd w:val="clear" w:color="auto" w:fill="BEBEBE"/>
        </w:rPr>
        <w:t>E</w:t>
      </w:r>
      <w:r w:rsidRPr="00B967F6">
        <w:rPr>
          <w:rFonts w:ascii="Arial" w:hAnsi="Arial" w:cs="Arial"/>
          <w:b/>
          <w:bCs/>
          <w:color w:val="auto"/>
          <w:spacing w:val="-2"/>
          <w:sz w:val="24"/>
          <w:szCs w:val="24"/>
          <w:shd w:val="clear" w:color="auto" w:fill="BEBEBE"/>
        </w:rPr>
        <w:t xml:space="preserve"> </w:t>
      </w:r>
      <w:r w:rsidRPr="00B967F6">
        <w:rPr>
          <w:rFonts w:ascii="Arial" w:hAnsi="Arial" w:cs="Arial"/>
          <w:b/>
          <w:bCs/>
          <w:color w:val="auto"/>
          <w:sz w:val="24"/>
          <w:szCs w:val="24"/>
          <w:shd w:val="clear" w:color="auto" w:fill="BEBEBE"/>
        </w:rPr>
        <w:t>DA</w:t>
      </w:r>
      <w:r w:rsidRPr="00B967F6">
        <w:rPr>
          <w:rFonts w:ascii="Arial" w:hAnsi="Arial" w:cs="Arial"/>
          <w:b/>
          <w:bCs/>
          <w:color w:val="auto"/>
          <w:spacing w:val="-4"/>
          <w:sz w:val="24"/>
          <w:szCs w:val="24"/>
          <w:shd w:val="clear" w:color="auto" w:fill="BEBEBE"/>
        </w:rPr>
        <w:t xml:space="preserve"> </w:t>
      </w:r>
      <w:r w:rsidRPr="00B967F6">
        <w:rPr>
          <w:rFonts w:ascii="Arial" w:hAnsi="Arial" w:cs="Arial"/>
          <w:b/>
          <w:bCs/>
          <w:color w:val="auto"/>
          <w:spacing w:val="-2"/>
          <w:sz w:val="24"/>
          <w:szCs w:val="24"/>
          <w:shd w:val="clear" w:color="auto" w:fill="BEBEBE"/>
        </w:rPr>
        <w:t>EXECUÇÃO</w:t>
      </w:r>
      <w:r w:rsidRPr="00B967F6">
        <w:rPr>
          <w:rFonts w:ascii="Arial" w:hAnsi="Arial" w:cs="Arial"/>
          <w:b/>
          <w:bCs/>
          <w:color w:val="auto"/>
          <w:sz w:val="24"/>
          <w:szCs w:val="24"/>
          <w:shd w:val="clear" w:color="auto" w:fill="BEBEBE"/>
        </w:rPr>
        <w:tab/>
      </w:r>
    </w:p>
    <w:p w14:paraId="1CA6A249" w14:textId="77777777" w:rsidR="003C4CAE" w:rsidRPr="00B967F6" w:rsidRDefault="003C4CAE" w:rsidP="00846F80">
      <w:pPr>
        <w:pStyle w:val="PargrafodaLista"/>
        <w:numPr>
          <w:ilvl w:val="1"/>
          <w:numId w:val="12"/>
        </w:numPr>
        <w:tabs>
          <w:tab w:val="left" w:pos="1344"/>
        </w:tabs>
        <w:spacing w:before="43" w:line="276" w:lineRule="auto"/>
        <w:ind w:right="87" w:firstLine="0"/>
        <w:jc w:val="both"/>
        <w:rPr>
          <w:b/>
          <w:sz w:val="24"/>
          <w:szCs w:val="24"/>
        </w:rPr>
      </w:pPr>
      <w:r w:rsidRPr="00B967F6">
        <w:rPr>
          <w:sz w:val="24"/>
          <w:szCs w:val="24"/>
        </w:rPr>
        <w:t>A</w:t>
      </w:r>
      <w:r w:rsidRPr="00B967F6">
        <w:rPr>
          <w:spacing w:val="80"/>
          <w:sz w:val="24"/>
          <w:szCs w:val="24"/>
        </w:rPr>
        <w:t xml:space="preserve"> </w:t>
      </w:r>
      <w:r w:rsidRPr="00B967F6">
        <w:rPr>
          <w:sz w:val="24"/>
          <w:szCs w:val="24"/>
        </w:rPr>
        <w:t>emissão</w:t>
      </w:r>
      <w:r w:rsidRPr="00B967F6">
        <w:rPr>
          <w:spacing w:val="80"/>
          <w:sz w:val="24"/>
          <w:szCs w:val="24"/>
        </w:rPr>
        <w:t xml:space="preserve"> </w:t>
      </w:r>
      <w:r w:rsidRPr="00B967F6">
        <w:rPr>
          <w:sz w:val="24"/>
          <w:szCs w:val="24"/>
        </w:rPr>
        <w:t>da</w:t>
      </w:r>
      <w:r w:rsidRPr="00B967F6">
        <w:rPr>
          <w:spacing w:val="78"/>
          <w:sz w:val="24"/>
          <w:szCs w:val="24"/>
        </w:rPr>
        <w:t xml:space="preserve"> </w:t>
      </w:r>
      <w:r w:rsidRPr="00B967F6">
        <w:rPr>
          <w:sz w:val="24"/>
          <w:szCs w:val="24"/>
        </w:rPr>
        <w:t>Nota</w:t>
      </w:r>
      <w:r w:rsidRPr="00B967F6">
        <w:rPr>
          <w:spacing w:val="80"/>
          <w:sz w:val="24"/>
          <w:szCs w:val="24"/>
        </w:rPr>
        <w:t xml:space="preserve"> </w:t>
      </w:r>
      <w:r w:rsidRPr="00B967F6">
        <w:rPr>
          <w:sz w:val="24"/>
          <w:szCs w:val="24"/>
        </w:rPr>
        <w:t>Fiscal/Fatura</w:t>
      </w:r>
      <w:r w:rsidRPr="00B967F6">
        <w:rPr>
          <w:spacing w:val="77"/>
          <w:sz w:val="24"/>
          <w:szCs w:val="24"/>
        </w:rPr>
        <w:t xml:space="preserve"> </w:t>
      </w:r>
      <w:r w:rsidRPr="00B967F6">
        <w:rPr>
          <w:sz w:val="24"/>
          <w:szCs w:val="24"/>
        </w:rPr>
        <w:t>será</w:t>
      </w:r>
      <w:r w:rsidRPr="00B967F6">
        <w:rPr>
          <w:spacing w:val="78"/>
          <w:sz w:val="24"/>
          <w:szCs w:val="24"/>
        </w:rPr>
        <w:t xml:space="preserve"> </w:t>
      </w:r>
      <w:r w:rsidRPr="00B967F6">
        <w:rPr>
          <w:sz w:val="24"/>
          <w:szCs w:val="24"/>
        </w:rPr>
        <w:t>precedida</w:t>
      </w:r>
      <w:r w:rsidRPr="00B967F6">
        <w:rPr>
          <w:spacing w:val="80"/>
          <w:sz w:val="24"/>
          <w:szCs w:val="24"/>
        </w:rPr>
        <w:t xml:space="preserve"> </w:t>
      </w:r>
      <w:r w:rsidRPr="00B967F6">
        <w:rPr>
          <w:sz w:val="24"/>
          <w:szCs w:val="24"/>
        </w:rPr>
        <w:t>do</w:t>
      </w:r>
      <w:r w:rsidRPr="00B967F6">
        <w:rPr>
          <w:spacing w:val="79"/>
          <w:sz w:val="24"/>
          <w:szCs w:val="24"/>
        </w:rPr>
        <w:t xml:space="preserve"> </w:t>
      </w:r>
      <w:r w:rsidRPr="00B967F6">
        <w:rPr>
          <w:sz w:val="24"/>
          <w:szCs w:val="24"/>
        </w:rPr>
        <w:t>recebimento</w:t>
      </w:r>
      <w:r w:rsidRPr="00B967F6">
        <w:rPr>
          <w:spacing w:val="79"/>
          <w:sz w:val="24"/>
          <w:szCs w:val="24"/>
        </w:rPr>
        <w:t xml:space="preserve"> </w:t>
      </w:r>
      <w:r w:rsidRPr="00B967F6">
        <w:rPr>
          <w:sz w:val="24"/>
          <w:szCs w:val="24"/>
        </w:rPr>
        <w:t>definitivo</w:t>
      </w:r>
      <w:r w:rsidRPr="00B967F6">
        <w:rPr>
          <w:spacing w:val="79"/>
          <w:sz w:val="24"/>
          <w:szCs w:val="24"/>
        </w:rPr>
        <w:t xml:space="preserve"> </w:t>
      </w:r>
      <w:r w:rsidRPr="00B967F6">
        <w:rPr>
          <w:sz w:val="24"/>
          <w:szCs w:val="24"/>
        </w:rPr>
        <w:t>do</w:t>
      </w:r>
      <w:r w:rsidRPr="00B967F6">
        <w:rPr>
          <w:spacing w:val="77"/>
          <w:sz w:val="24"/>
          <w:szCs w:val="24"/>
        </w:rPr>
        <w:t xml:space="preserve"> </w:t>
      </w:r>
      <w:r w:rsidRPr="00B967F6">
        <w:rPr>
          <w:sz w:val="24"/>
          <w:szCs w:val="24"/>
        </w:rPr>
        <w:t>objeto</w:t>
      </w:r>
      <w:r w:rsidRPr="00B967F6">
        <w:rPr>
          <w:spacing w:val="80"/>
          <w:sz w:val="24"/>
          <w:szCs w:val="24"/>
        </w:rPr>
        <w:t xml:space="preserve"> </w:t>
      </w:r>
      <w:r w:rsidRPr="00B967F6">
        <w:rPr>
          <w:sz w:val="24"/>
          <w:szCs w:val="24"/>
        </w:rPr>
        <w:t>da contratação, conforme disposto neste instrumento.</w:t>
      </w:r>
    </w:p>
    <w:p w14:paraId="3FAC96CC" w14:textId="77777777" w:rsidR="003C4CAE" w:rsidRPr="00B967F6" w:rsidRDefault="003C4CAE" w:rsidP="00F12993">
      <w:pPr>
        <w:pStyle w:val="Corpodetexto"/>
        <w:spacing w:before="2" w:line="276" w:lineRule="auto"/>
        <w:ind w:right="87"/>
        <w:rPr>
          <w:rFonts w:ascii="Arial" w:hAnsi="Arial" w:cs="Arial"/>
          <w:sz w:val="24"/>
          <w:szCs w:val="24"/>
        </w:rPr>
      </w:pPr>
    </w:p>
    <w:p w14:paraId="5B21E680"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Quando</w:t>
      </w:r>
      <w:r w:rsidRPr="00B967F6">
        <w:rPr>
          <w:spacing w:val="-5"/>
          <w:sz w:val="24"/>
          <w:szCs w:val="24"/>
        </w:rPr>
        <w:t xml:space="preserve"> </w:t>
      </w:r>
      <w:r w:rsidRPr="00B967F6">
        <w:rPr>
          <w:sz w:val="24"/>
          <w:szCs w:val="24"/>
        </w:rPr>
        <w:t>houver</w:t>
      </w:r>
      <w:r w:rsidRPr="00B967F6">
        <w:rPr>
          <w:spacing w:val="-6"/>
          <w:sz w:val="24"/>
          <w:szCs w:val="24"/>
        </w:rPr>
        <w:t xml:space="preserve"> </w:t>
      </w:r>
      <w:r w:rsidRPr="00B967F6">
        <w:rPr>
          <w:sz w:val="24"/>
          <w:szCs w:val="24"/>
        </w:rPr>
        <w:t>glosa</w:t>
      </w:r>
      <w:r w:rsidRPr="00B967F6">
        <w:rPr>
          <w:spacing w:val="-7"/>
          <w:sz w:val="24"/>
          <w:szCs w:val="24"/>
        </w:rPr>
        <w:t xml:space="preserve"> </w:t>
      </w:r>
      <w:r w:rsidRPr="00B967F6">
        <w:rPr>
          <w:sz w:val="24"/>
          <w:szCs w:val="24"/>
        </w:rPr>
        <w:t>parcial</w:t>
      </w:r>
      <w:r w:rsidRPr="00B967F6">
        <w:rPr>
          <w:spacing w:val="-7"/>
          <w:sz w:val="24"/>
          <w:szCs w:val="24"/>
        </w:rPr>
        <w:t xml:space="preserve"> </w:t>
      </w:r>
      <w:r w:rsidRPr="00B967F6">
        <w:rPr>
          <w:sz w:val="24"/>
          <w:szCs w:val="24"/>
        </w:rPr>
        <w:t>do</w:t>
      </w:r>
      <w:r w:rsidRPr="00B967F6">
        <w:rPr>
          <w:spacing w:val="-5"/>
          <w:sz w:val="24"/>
          <w:szCs w:val="24"/>
        </w:rPr>
        <w:t xml:space="preserve"> </w:t>
      </w:r>
      <w:r w:rsidRPr="00B967F6">
        <w:rPr>
          <w:sz w:val="24"/>
          <w:szCs w:val="24"/>
        </w:rPr>
        <w:t>objeto,</w:t>
      </w:r>
      <w:r w:rsidRPr="00B967F6">
        <w:rPr>
          <w:spacing w:val="-6"/>
          <w:sz w:val="24"/>
          <w:szCs w:val="24"/>
        </w:rPr>
        <w:t xml:space="preserve"> </w:t>
      </w:r>
      <w:r w:rsidRPr="00B967F6">
        <w:rPr>
          <w:sz w:val="24"/>
          <w:szCs w:val="24"/>
        </w:rPr>
        <w:t>o</w:t>
      </w:r>
      <w:r w:rsidRPr="00B967F6">
        <w:rPr>
          <w:spacing w:val="-8"/>
          <w:sz w:val="24"/>
          <w:szCs w:val="24"/>
        </w:rPr>
        <w:t xml:space="preserve"> </w:t>
      </w:r>
      <w:r w:rsidRPr="00B967F6">
        <w:rPr>
          <w:sz w:val="24"/>
          <w:szCs w:val="24"/>
        </w:rPr>
        <w:t>contratante</w:t>
      </w:r>
      <w:r w:rsidRPr="00B967F6">
        <w:rPr>
          <w:spacing w:val="-8"/>
          <w:sz w:val="24"/>
          <w:szCs w:val="24"/>
        </w:rPr>
        <w:t xml:space="preserve"> </w:t>
      </w:r>
      <w:r w:rsidRPr="00B967F6">
        <w:rPr>
          <w:sz w:val="24"/>
          <w:szCs w:val="24"/>
        </w:rPr>
        <w:t>deverá</w:t>
      </w:r>
      <w:r w:rsidRPr="00B967F6">
        <w:rPr>
          <w:spacing w:val="-9"/>
          <w:sz w:val="24"/>
          <w:szCs w:val="24"/>
        </w:rPr>
        <w:t xml:space="preserve"> </w:t>
      </w:r>
      <w:r w:rsidRPr="00B967F6">
        <w:rPr>
          <w:sz w:val="24"/>
          <w:szCs w:val="24"/>
        </w:rPr>
        <w:t>comunicar</w:t>
      </w:r>
      <w:r w:rsidRPr="00B967F6">
        <w:rPr>
          <w:spacing w:val="-7"/>
          <w:sz w:val="24"/>
          <w:szCs w:val="24"/>
        </w:rPr>
        <w:t xml:space="preserve"> </w:t>
      </w:r>
      <w:r w:rsidRPr="00B967F6">
        <w:rPr>
          <w:sz w:val="24"/>
          <w:szCs w:val="24"/>
        </w:rPr>
        <w:t>a</w:t>
      </w:r>
      <w:r w:rsidRPr="00B967F6">
        <w:rPr>
          <w:spacing w:val="-9"/>
          <w:sz w:val="24"/>
          <w:szCs w:val="24"/>
        </w:rPr>
        <w:t xml:space="preserve"> </w:t>
      </w:r>
      <w:r w:rsidRPr="00B967F6">
        <w:rPr>
          <w:sz w:val="24"/>
          <w:szCs w:val="24"/>
        </w:rPr>
        <w:t>empresa</w:t>
      </w:r>
      <w:r w:rsidRPr="00B967F6">
        <w:rPr>
          <w:spacing w:val="-7"/>
          <w:sz w:val="24"/>
          <w:szCs w:val="24"/>
        </w:rPr>
        <w:t xml:space="preserve"> </w:t>
      </w:r>
      <w:r w:rsidRPr="00B967F6">
        <w:rPr>
          <w:sz w:val="24"/>
          <w:szCs w:val="24"/>
        </w:rPr>
        <w:t>para</w:t>
      </w:r>
      <w:r w:rsidRPr="00B967F6">
        <w:rPr>
          <w:spacing w:val="-7"/>
          <w:sz w:val="24"/>
          <w:szCs w:val="24"/>
        </w:rPr>
        <w:t xml:space="preserve"> </w:t>
      </w:r>
      <w:r w:rsidRPr="00B967F6">
        <w:rPr>
          <w:sz w:val="24"/>
          <w:szCs w:val="24"/>
        </w:rPr>
        <w:t>que</w:t>
      </w:r>
      <w:r w:rsidRPr="00B967F6">
        <w:rPr>
          <w:spacing w:val="-6"/>
          <w:sz w:val="24"/>
          <w:szCs w:val="24"/>
        </w:rPr>
        <w:t xml:space="preserve"> </w:t>
      </w:r>
      <w:r w:rsidRPr="00B967F6">
        <w:rPr>
          <w:sz w:val="24"/>
          <w:szCs w:val="24"/>
        </w:rPr>
        <w:t>emita a nota fiscal ou fatura com o valor exato dimensionado.</w:t>
      </w:r>
    </w:p>
    <w:p w14:paraId="3E94A6E6" w14:textId="77777777" w:rsidR="003C4CAE" w:rsidRPr="00B967F6" w:rsidRDefault="003C4CAE" w:rsidP="00F12993">
      <w:pPr>
        <w:pStyle w:val="Corpodetexto"/>
        <w:spacing w:before="1" w:line="276" w:lineRule="auto"/>
        <w:ind w:right="87"/>
        <w:rPr>
          <w:rFonts w:ascii="Arial" w:hAnsi="Arial" w:cs="Arial"/>
          <w:sz w:val="24"/>
          <w:szCs w:val="24"/>
        </w:rPr>
      </w:pPr>
    </w:p>
    <w:p w14:paraId="67D39CB2"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w:t>
      </w:r>
      <w:r w:rsidRPr="00B967F6">
        <w:rPr>
          <w:spacing w:val="40"/>
          <w:sz w:val="24"/>
          <w:szCs w:val="24"/>
        </w:rPr>
        <w:t xml:space="preserve"> </w:t>
      </w:r>
      <w:r w:rsidRPr="00B967F6">
        <w:rPr>
          <w:sz w:val="24"/>
          <w:szCs w:val="24"/>
        </w:rPr>
        <w:t>setor</w:t>
      </w:r>
      <w:r w:rsidRPr="00B967F6">
        <w:rPr>
          <w:spacing w:val="40"/>
          <w:sz w:val="24"/>
          <w:szCs w:val="24"/>
        </w:rPr>
        <w:t xml:space="preserve"> </w:t>
      </w:r>
      <w:r w:rsidRPr="00B967F6">
        <w:rPr>
          <w:sz w:val="24"/>
          <w:szCs w:val="24"/>
        </w:rPr>
        <w:t>competente</w:t>
      </w:r>
      <w:r w:rsidRPr="00B967F6">
        <w:rPr>
          <w:spacing w:val="40"/>
          <w:sz w:val="24"/>
          <w:szCs w:val="24"/>
        </w:rPr>
        <w:t xml:space="preserve"> </w:t>
      </w:r>
      <w:r w:rsidRPr="00B967F6">
        <w:rPr>
          <w:sz w:val="24"/>
          <w:szCs w:val="24"/>
        </w:rPr>
        <w:t>para</w:t>
      </w:r>
      <w:r w:rsidRPr="00B967F6">
        <w:rPr>
          <w:spacing w:val="40"/>
          <w:sz w:val="24"/>
          <w:szCs w:val="24"/>
        </w:rPr>
        <w:t xml:space="preserve"> </w:t>
      </w:r>
      <w:r w:rsidRPr="00B967F6">
        <w:rPr>
          <w:sz w:val="24"/>
          <w:szCs w:val="24"/>
        </w:rPr>
        <w:t>proceder</w:t>
      </w:r>
      <w:r w:rsidRPr="00B967F6">
        <w:rPr>
          <w:spacing w:val="40"/>
          <w:sz w:val="24"/>
          <w:szCs w:val="24"/>
        </w:rPr>
        <w:t xml:space="preserve"> </w:t>
      </w:r>
      <w:r w:rsidRPr="00B967F6">
        <w:rPr>
          <w:sz w:val="24"/>
          <w:szCs w:val="24"/>
        </w:rPr>
        <w:t>o</w:t>
      </w:r>
      <w:r w:rsidRPr="00B967F6">
        <w:rPr>
          <w:spacing w:val="40"/>
          <w:sz w:val="24"/>
          <w:szCs w:val="24"/>
        </w:rPr>
        <w:t xml:space="preserve"> </w:t>
      </w:r>
      <w:r w:rsidRPr="00B967F6">
        <w:rPr>
          <w:sz w:val="24"/>
          <w:szCs w:val="24"/>
        </w:rPr>
        <w:t>pagamento</w:t>
      </w:r>
      <w:r w:rsidRPr="00B967F6">
        <w:rPr>
          <w:spacing w:val="40"/>
          <w:sz w:val="24"/>
          <w:szCs w:val="24"/>
        </w:rPr>
        <w:t xml:space="preserve"> </w:t>
      </w:r>
      <w:r w:rsidRPr="00B967F6">
        <w:rPr>
          <w:sz w:val="24"/>
          <w:szCs w:val="24"/>
        </w:rPr>
        <w:t>deve</w:t>
      </w:r>
      <w:r w:rsidRPr="00B967F6">
        <w:rPr>
          <w:spacing w:val="40"/>
          <w:sz w:val="24"/>
          <w:szCs w:val="24"/>
        </w:rPr>
        <w:t xml:space="preserve"> </w:t>
      </w:r>
      <w:r w:rsidRPr="00B967F6">
        <w:rPr>
          <w:sz w:val="24"/>
          <w:szCs w:val="24"/>
        </w:rPr>
        <w:t>verificar</w:t>
      </w:r>
      <w:r w:rsidRPr="00B967F6">
        <w:rPr>
          <w:spacing w:val="40"/>
          <w:sz w:val="24"/>
          <w:szCs w:val="24"/>
        </w:rPr>
        <w:t xml:space="preserve"> </w:t>
      </w:r>
      <w:r w:rsidRPr="00B967F6">
        <w:rPr>
          <w:sz w:val="24"/>
          <w:szCs w:val="24"/>
        </w:rPr>
        <w:t>se</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Nota</w:t>
      </w:r>
      <w:r w:rsidRPr="00B967F6">
        <w:rPr>
          <w:spacing w:val="40"/>
          <w:sz w:val="24"/>
          <w:szCs w:val="24"/>
        </w:rPr>
        <w:t xml:space="preserve"> </w:t>
      </w:r>
      <w:r w:rsidRPr="00B967F6">
        <w:rPr>
          <w:sz w:val="24"/>
          <w:szCs w:val="24"/>
        </w:rPr>
        <w:t>Fiscal</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Fatura</w:t>
      </w:r>
      <w:r w:rsidRPr="00B967F6">
        <w:rPr>
          <w:spacing w:val="80"/>
          <w:sz w:val="24"/>
          <w:szCs w:val="24"/>
        </w:rPr>
        <w:t xml:space="preserve"> </w:t>
      </w:r>
      <w:r w:rsidRPr="00B967F6">
        <w:rPr>
          <w:sz w:val="24"/>
          <w:szCs w:val="24"/>
        </w:rPr>
        <w:t>apresentada expressa os elementos necessários e essenciais do documento, tais como:</w:t>
      </w:r>
    </w:p>
    <w:p w14:paraId="3C2F3C05" w14:textId="77777777" w:rsidR="003C4CAE" w:rsidRPr="00B967F6" w:rsidRDefault="003C4CAE" w:rsidP="00846F80">
      <w:pPr>
        <w:pStyle w:val="PargrafodaLista"/>
        <w:numPr>
          <w:ilvl w:val="2"/>
          <w:numId w:val="12"/>
        </w:numPr>
        <w:tabs>
          <w:tab w:val="left" w:pos="1770"/>
        </w:tabs>
        <w:spacing w:before="1" w:line="276" w:lineRule="auto"/>
        <w:ind w:left="1770" w:right="87" w:hanging="706"/>
        <w:jc w:val="both"/>
        <w:rPr>
          <w:sz w:val="24"/>
          <w:szCs w:val="24"/>
        </w:rPr>
      </w:pPr>
      <w:r w:rsidRPr="00B967F6">
        <w:rPr>
          <w:sz w:val="24"/>
          <w:szCs w:val="24"/>
        </w:rPr>
        <w:t>O</w:t>
      </w:r>
      <w:r w:rsidRPr="00B967F6">
        <w:rPr>
          <w:spacing w:val="-1"/>
          <w:sz w:val="24"/>
          <w:szCs w:val="24"/>
        </w:rPr>
        <w:t xml:space="preserve"> </w:t>
      </w:r>
      <w:r w:rsidRPr="00B967F6">
        <w:rPr>
          <w:sz w:val="24"/>
          <w:szCs w:val="24"/>
        </w:rPr>
        <w:t>prazo</w:t>
      </w:r>
      <w:r w:rsidRPr="00B967F6">
        <w:rPr>
          <w:spacing w:val="-1"/>
          <w:sz w:val="24"/>
          <w:szCs w:val="24"/>
        </w:rPr>
        <w:t xml:space="preserve"> </w:t>
      </w:r>
      <w:r w:rsidRPr="00B967F6">
        <w:rPr>
          <w:sz w:val="24"/>
          <w:szCs w:val="24"/>
        </w:rPr>
        <w:t>de</w:t>
      </w:r>
      <w:r w:rsidRPr="00B967F6">
        <w:rPr>
          <w:spacing w:val="-2"/>
          <w:sz w:val="24"/>
          <w:szCs w:val="24"/>
        </w:rPr>
        <w:t xml:space="preserve"> validade;</w:t>
      </w:r>
    </w:p>
    <w:p w14:paraId="7B1E601C" w14:textId="77777777" w:rsidR="003C4CAE" w:rsidRPr="00B967F6" w:rsidRDefault="003C4CAE" w:rsidP="00846F80">
      <w:pPr>
        <w:pStyle w:val="PargrafodaLista"/>
        <w:numPr>
          <w:ilvl w:val="2"/>
          <w:numId w:val="12"/>
        </w:numPr>
        <w:tabs>
          <w:tab w:val="left" w:pos="1770"/>
        </w:tabs>
        <w:spacing w:line="276" w:lineRule="auto"/>
        <w:ind w:left="1770" w:right="87" w:hanging="706"/>
        <w:jc w:val="both"/>
        <w:rPr>
          <w:sz w:val="24"/>
          <w:szCs w:val="24"/>
        </w:rPr>
      </w:pPr>
      <w:r w:rsidRPr="00B967F6">
        <w:rPr>
          <w:sz w:val="24"/>
          <w:szCs w:val="24"/>
        </w:rPr>
        <w:t>A</w:t>
      </w:r>
      <w:r w:rsidRPr="00B967F6">
        <w:rPr>
          <w:spacing w:val="-1"/>
          <w:sz w:val="24"/>
          <w:szCs w:val="24"/>
        </w:rPr>
        <w:t xml:space="preserve"> </w:t>
      </w:r>
      <w:r w:rsidRPr="00B967F6">
        <w:rPr>
          <w:sz w:val="24"/>
          <w:szCs w:val="24"/>
        </w:rPr>
        <w:t xml:space="preserve">data da </w:t>
      </w:r>
      <w:r w:rsidRPr="00B967F6">
        <w:rPr>
          <w:spacing w:val="-2"/>
          <w:sz w:val="24"/>
          <w:szCs w:val="24"/>
        </w:rPr>
        <w:t>emissão;</w:t>
      </w:r>
    </w:p>
    <w:p w14:paraId="5759F946" w14:textId="77777777" w:rsidR="003C4CAE" w:rsidRPr="00B967F6" w:rsidRDefault="003C4CAE" w:rsidP="00846F80">
      <w:pPr>
        <w:pStyle w:val="PargrafodaLista"/>
        <w:numPr>
          <w:ilvl w:val="2"/>
          <w:numId w:val="12"/>
        </w:numPr>
        <w:tabs>
          <w:tab w:val="left" w:pos="1770"/>
        </w:tabs>
        <w:spacing w:line="276" w:lineRule="auto"/>
        <w:ind w:left="1770" w:right="87" w:hanging="706"/>
        <w:jc w:val="both"/>
        <w:rPr>
          <w:sz w:val="24"/>
          <w:szCs w:val="24"/>
        </w:rPr>
      </w:pPr>
      <w:r w:rsidRPr="00B967F6">
        <w:rPr>
          <w:sz w:val="24"/>
          <w:szCs w:val="24"/>
        </w:rPr>
        <w:t>Os</w:t>
      </w:r>
      <w:r w:rsidRPr="00B967F6">
        <w:rPr>
          <w:spacing w:val="-3"/>
          <w:sz w:val="24"/>
          <w:szCs w:val="24"/>
        </w:rPr>
        <w:t xml:space="preserve"> </w:t>
      </w:r>
      <w:r w:rsidRPr="00B967F6">
        <w:rPr>
          <w:sz w:val="24"/>
          <w:szCs w:val="24"/>
        </w:rPr>
        <w:t>dados</w:t>
      </w:r>
      <w:r w:rsidRPr="00B967F6">
        <w:rPr>
          <w:spacing w:val="-4"/>
          <w:sz w:val="24"/>
          <w:szCs w:val="24"/>
        </w:rPr>
        <w:t xml:space="preserve"> </w:t>
      </w:r>
      <w:r w:rsidRPr="00B967F6">
        <w:rPr>
          <w:sz w:val="24"/>
          <w:szCs w:val="24"/>
        </w:rPr>
        <w:t>do</w:t>
      </w:r>
      <w:r w:rsidRPr="00B967F6">
        <w:rPr>
          <w:spacing w:val="-4"/>
          <w:sz w:val="24"/>
          <w:szCs w:val="24"/>
        </w:rPr>
        <w:t xml:space="preserve"> </w:t>
      </w:r>
      <w:r w:rsidRPr="00B967F6">
        <w:rPr>
          <w:sz w:val="24"/>
          <w:szCs w:val="24"/>
        </w:rPr>
        <w:t>contrato</w:t>
      </w:r>
      <w:r w:rsidRPr="00B967F6">
        <w:rPr>
          <w:spacing w:val="-3"/>
          <w:sz w:val="24"/>
          <w:szCs w:val="24"/>
        </w:rPr>
        <w:t xml:space="preserve"> </w:t>
      </w:r>
      <w:r w:rsidRPr="00B967F6">
        <w:rPr>
          <w:sz w:val="24"/>
          <w:szCs w:val="24"/>
        </w:rPr>
        <w:t>e</w:t>
      </w:r>
      <w:r w:rsidRPr="00B967F6">
        <w:rPr>
          <w:spacing w:val="-3"/>
          <w:sz w:val="24"/>
          <w:szCs w:val="24"/>
        </w:rPr>
        <w:t xml:space="preserve"> </w:t>
      </w:r>
      <w:r w:rsidRPr="00B967F6">
        <w:rPr>
          <w:sz w:val="24"/>
          <w:szCs w:val="24"/>
        </w:rPr>
        <w:t>do</w:t>
      </w:r>
      <w:r w:rsidRPr="00B967F6">
        <w:rPr>
          <w:spacing w:val="-3"/>
          <w:sz w:val="24"/>
          <w:szCs w:val="24"/>
        </w:rPr>
        <w:t xml:space="preserve"> </w:t>
      </w:r>
      <w:r w:rsidRPr="00B967F6">
        <w:rPr>
          <w:sz w:val="24"/>
          <w:szCs w:val="24"/>
        </w:rPr>
        <w:t>órgão</w:t>
      </w:r>
      <w:r w:rsidRPr="00B967F6">
        <w:rPr>
          <w:spacing w:val="-3"/>
          <w:sz w:val="24"/>
          <w:szCs w:val="24"/>
        </w:rPr>
        <w:t xml:space="preserve"> </w:t>
      </w:r>
      <w:r w:rsidRPr="00B967F6">
        <w:rPr>
          <w:spacing w:val="-2"/>
          <w:sz w:val="24"/>
          <w:szCs w:val="24"/>
        </w:rPr>
        <w:t>contratante;</w:t>
      </w:r>
    </w:p>
    <w:p w14:paraId="31BCC9DF" w14:textId="77777777" w:rsidR="003C4CAE" w:rsidRPr="00B967F6" w:rsidRDefault="003C4CAE" w:rsidP="00846F80">
      <w:pPr>
        <w:pStyle w:val="PargrafodaLista"/>
        <w:numPr>
          <w:ilvl w:val="2"/>
          <w:numId w:val="12"/>
        </w:numPr>
        <w:tabs>
          <w:tab w:val="left" w:pos="1770"/>
        </w:tabs>
        <w:spacing w:line="276" w:lineRule="auto"/>
        <w:ind w:left="1770" w:right="87" w:hanging="706"/>
        <w:jc w:val="both"/>
        <w:rPr>
          <w:sz w:val="24"/>
          <w:szCs w:val="24"/>
        </w:rPr>
      </w:pPr>
      <w:r w:rsidRPr="00B967F6">
        <w:rPr>
          <w:sz w:val="24"/>
          <w:szCs w:val="24"/>
        </w:rPr>
        <w:t>O</w:t>
      </w:r>
      <w:r w:rsidRPr="00B967F6">
        <w:rPr>
          <w:spacing w:val="-5"/>
          <w:sz w:val="24"/>
          <w:szCs w:val="24"/>
        </w:rPr>
        <w:t xml:space="preserve"> </w:t>
      </w:r>
      <w:r w:rsidRPr="00B967F6">
        <w:rPr>
          <w:sz w:val="24"/>
          <w:szCs w:val="24"/>
        </w:rPr>
        <w:t>período</w:t>
      </w:r>
      <w:r w:rsidRPr="00B967F6">
        <w:rPr>
          <w:spacing w:val="-3"/>
          <w:sz w:val="24"/>
          <w:szCs w:val="24"/>
        </w:rPr>
        <w:t xml:space="preserve"> </w:t>
      </w:r>
      <w:r w:rsidRPr="00B967F6">
        <w:rPr>
          <w:sz w:val="24"/>
          <w:szCs w:val="24"/>
        </w:rPr>
        <w:t>respectivo</w:t>
      </w:r>
      <w:r w:rsidRPr="00B967F6">
        <w:rPr>
          <w:spacing w:val="-3"/>
          <w:sz w:val="24"/>
          <w:szCs w:val="24"/>
        </w:rPr>
        <w:t xml:space="preserve"> </w:t>
      </w:r>
      <w:r w:rsidRPr="00B967F6">
        <w:rPr>
          <w:sz w:val="24"/>
          <w:szCs w:val="24"/>
        </w:rPr>
        <w:t>de</w:t>
      </w:r>
      <w:r w:rsidRPr="00B967F6">
        <w:rPr>
          <w:spacing w:val="-6"/>
          <w:sz w:val="24"/>
          <w:szCs w:val="24"/>
        </w:rPr>
        <w:t xml:space="preserve"> </w:t>
      </w:r>
      <w:r w:rsidRPr="00B967F6">
        <w:rPr>
          <w:sz w:val="24"/>
          <w:szCs w:val="24"/>
        </w:rPr>
        <w:t>execução</w:t>
      </w:r>
      <w:r w:rsidRPr="00B967F6">
        <w:rPr>
          <w:spacing w:val="-6"/>
          <w:sz w:val="24"/>
          <w:szCs w:val="24"/>
        </w:rPr>
        <w:t xml:space="preserve"> </w:t>
      </w:r>
      <w:r w:rsidRPr="00B967F6">
        <w:rPr>
          <w:sz w:val="24"/>
          <w:szCs w:val="24"/>
        </w:rPr>
        <w:t>do</w:t>
      </w:r>
      <w:r w:rsidRPr="00B967F6">
        <w:rPr>
          <w:spacing w:val="-5"/>
          <w:sz w:val="24"/>
          <w:szCs w:val="24"/>
        </w:rPr>
        <w:t xml:space="preserve"> </w:t>
      </w:r>
      <w:r w:rsidRPr="00B967F6">
        <w:rPr>
          <w:spacing w:val="-2"/>
          <w:sz w:val="24"/>
          <w:szCs w:val="24"/>
        </w:rPr>
        <w:t>contrato;</w:t>
      </w:r>
    </w:p>
    <w:p w14:paraId="329948E1" w14:textId="77777777" w:rsidR="003C4CAE" w:rsidRPr="00B967F6" w:rsidRDefault="003C4CAE" w:rsidP="00846F80">
      <w:pPr>
        <w:pStyle w:val="PargrafodaLista"/>
        <w:numPr>
          <w:ilvl w:val="2"/>
          <w:numId w:val="12"/>
        </w:numPr>
        <w:tabs>
          <w:tab w:val="left" w:pos="1770"/>
        </w:tabs>
        <w:spacing w:line="276" w:lineRule="auto"/>
        <w:ind w:left="1770" w:right="87" w:hanging="706"/>
        <w:jc w:val="both"/>
        <w:rPr>
          <w:sz w:val="24"/>
          <w:szCs w:val="24"/>
        </w:rPr>
      </w:pPr>
      <w:r w:rsidRPr="00B967F6">
        <w:rPr>
          <w:sz w:val="24"/>
          <w:szCs w:val="24"/>
        </w:rPr>
        <w:t>O</w:t>
      </w:r>
      <w:r w:rsidRPr="00B967F6">
        <w:rPr>
          <w:spacing w:val="-2"/>
          <w:sz w:val="24"/>
          <w:szCs w:val="24"/>
        </w:rPr>
        <w:t xml:space="preserve"> </w:t>
      </w:r>
      <w:r w:rsidRPr="00B967F6">
        <w:rPr>
          <w:sz w:val="24"/>
          <w:szCs w:val="24"/>
        </w:rPr>
        <w:t>valor</w:t>
      </w:r>
      <w:r w:rsidRPr="00B967F6">
        <w:rPr>
          <w:spacing w:val="-1"/>
          <w:sz w:val="24"/>
          <w:szCs w:val="24"/>
        </w:rPr>
        <w:t xml:space="preserve"> </w:t>
      </w:r>
      <w:r w:rsidRPr="00B967F6">
        <w:rPr>
          <w:sz w:val="24"/>
          <w:szCs w:val="24"/>
        </w:rPr>
        <w:t>a</w:t>
      </w:r>
      <w:r w:rsidRPr="00B967F6">
        <w:rPr>
          <w:spacing w:val="-4"/>
          <w:sz w:val="24"/>
          <w:szCs w:val="24"/>
        </w:rPr>
        <w:t xml:space="preserve"> </w:t>
      </w:r>
      <w:r w:rsidRPr="00B967F6">
        <w:rPr>
          <w:sz w:val="24"/>
          <w:szCs w:val="24"/>
        </w:rPr>
        <w:t>pagar;</w:t>
      </w:r>
      <w:r w:rsidRPr="00B967F6">
        <w:rPr>
          <w:spacing w:val="-2"/>
          <w:sz w:val="24"/>
          <w:szCs w:val="24"/>
        </w:rPr>
        <w:t xml:space="preserve"> </w:t>
      </w:r>
      <w:r w:rsidRPr="00B967F6">
        <w:rPr>
          <w:spacing w:val="-10"/>
          <w:sz w:val="24"/>
          <w:szCs w:val="24"/>
        </w:rPr>
        <w:t>e</w:t>
      </w:r>
    </w:p>
    <w:p w14:paraId="3D8DA38D" w14:textId="77777777" w:rsidR="003C4CAE" w:rsidRPr="00B967F6" w:rsidRDefault="003C4CAE" w:rsidP="00846F80">
      <w:pPr>
        <w:pStyle w:val="PargrafodaLista"/>
        <w:numPr>
          <w:ilvl w:val="2"/>
          <w:numId w:val="12"/>
        </w:numPr>
        <w:tabs>
          <w:tab w:val="left" w:pos="1770"/>
        </w:tabs>
        <w:spacing w:line="276" w:lineRule="auto"/>
        <w:ind w:left="1770" w:right="87" w:hanging="706"/>
        <w:jc w:val="both"/>
        <w:rPr>
          <w:sz w:val="24"/>
          <w:szCs w:val="24"/>
        </w:rPr>
      </w:pPr>
      <w:r w:rsidRPr="00B967F6">
        <w:rPr>
          <w:sz w:val="24"/>
          <w:szCs w:val="24"/>
        </w:rPr>
        <w:t>Eventual</w:t>
      </w:r>
      <w:r w:rsidRPr="00B967F6">
        <w:rPr>
          <w:spacing w:val="-6"/>
          <w:sz w:val="24"/>
          <w:szCs w:val="24"/>
        </w:rPr>
        <w:t xml:space="preserve"> </w:t>
      </w:r>
      <w:r w:rsidRPr="00B967F6">
        <w:rPr>
          <w:sz w:val="24"/>
          <w:szCs w:val="24"/>
        </w:rPr>
        <w:t>destaque</w:t>
      </w:r>
      <w:r w:rsidRPr="00B967F6">
        <w:rPr>
          <w:spacing w:val="-5"/>
          <w:sz w:val="24"/>
          <w:szCs w:val="24"/>
        </w:rPr>
        <w:t xml:space="preserve"> </w:t>
      </w:r>
      <w:r w:rsidRPr="00B967F6">
        <w:rPr>
          <w:sz w:val="24"/>
          <w:szCs w:val="24"/>
        </w:rPr>
        <w:t>do</w:t>
      </w:r>
      <w:r w:rsidRPr="00B967F6">
        <w:rPr>
          <w:spacing w:val="-5"/>
          <w:sz w:val="24"/>
          <w:szCs w:val="24"/>
        </w:rPr>
        <w:t xml:space="preserve"> </w:t>
      </w:r>
      <w:r w:rsidRPr="00B967F6">
        <w:rPr>
          <w:sz w:val="24"/>
          <w:szCs w:val="24"/>
        </w:rPr>
        <w:t>valor</w:t>
      </w:r>
      <w:r w:rsidRPr="00B967F6">
        <w:rPr>
          <w:spacing w:val="-6"/>
          <w:sz w:val="24"/>
          <w:szCs w:val="24"/>
        </w:rPr>
        <w:t xml:space="preserve"> </w:t>
      </w:r>
      <w:r w:rsidRPr="00B967F6">
        <w:rPr>
          <w:sz w:val="24"/>
          <w:szCs w:val="24"/>
        </w:rPr>
        <w:t>de</w:t>
      </w:r>
      <w:r w:rsidRPr="00B967F6">
        <w:rPr>
          <w:spacing w:val="-4"/>
          <w:sz w:val="24"/>
          <w:szCs w:val="24"/>
        </w:rPr>
        <w:t xml:space="preserve"> </w:t>
      </w:r>
      <w:r w:rsidRPr="00B967F6">
        <w:rPr>
          <w:sz w:val="24"/>
          <w:szCs w:val="24"/>
        </w:rPr>
        <w:t>retenções</w:t>
      </w:r>
      <w:r w:rsidRPr="00B967F6">
        <w:rPr>
          <w:spacing w:val="-5"/>
          <w:sz w:val="24"/>
          <w:szCs w:val="24"/>
        </w:rPr>
        <w:t xml:space="preserve"> </w:t>
      </w:r>
      <w:r w:rsidRPr="00B967F6">
        <w:rPr>
          <w:sz w:val="24"/>
          <w:szCs w:val="24"/>
        </w:rPr>
        <w:t>tributárias</w:t>
      </w:r>
      <w:r w:rsidRPr="00B967F6">
        <w:rPr>
          <w:spacing w:val="-5"/>
          <w:sz w:val="24"/>
          <w:szCs w:val="24"/>
        </w:rPr>
        <w:t xml:space="preserve"> </w:t>
      </w:r>
      <w:r w:rsidRPr="00B967F6">
        <w:rPr>
          <w:spacing w:val="-2"/>
          <w:sz w:val="24"/>
          <w:szCs w:val="24"/>
        </w:rPr>
        <w:t>cabíveis.</w:t>
      </w:r>
    </w:p>
    <w:p w14:paraId="7DC81A75" w14:textId="77777777" w:rsidR="003C4CAE" w:rsidRPr="00B967F6" w:rsidRDefault="003C4CAE" w:rsidP="00846F80">
      <w:pPr>
        <w:pStyle w:val="PargrafodaLista"/>
        <w:numPr>
          <w:ilvl w:val="2"/>
          <w:numId w:val="12"/>
        </w:numPr>
        <w:tabs>
          <w:tab w:val="left" w:pos="1770"/>
        </w:tabs>
        <w:spacing w:before="1" w:line="276" w:lineRule="auto"/>
        <w:ind w:left="1064" w:right="87" w:firstLine="0"/>
        <w:jc w:val="both"/>
        <w:rPr>
          <w:sz w:val="24"/>
          <w:szCs w:val="24"/>
        </w:rPr>
      </w:pPr>
      <w:r w:rsidRPr="00B967F6">
        <w:rPr>
          <w:sz w:val="24"/>
          <w:szCs w:val="24"/>
        </w:rPr>
        <w:t>Havendo</w:t>
      </w:r>
      <w:r w:rsidRPr="00B967F6">
        <w:rPr>
          <w:spacing w:val="-13"/>
          <w:sz w:val="24"/>
          <w:szCs w:val="24"/>
        </w:rPr>
        <w:t xml:space="preserve"> </w:t>
      </w:r>
      <w:r w:rsidRPr="00B967F6">
        <w:rPr>
          <w:sz w:val="24"/>
          <w:szCs w:val="24"/>
        </w:rPr>
        <w:t>erro</w:t>
      </w:r>
      <w:r w:rsidRPr="00B967F6">
        <w:rPr>
          <w:spacing w:val="-12"/>
          <w:sz w:val="24"/>
          <w:szCs w:val="24"/>
        </w:rPr>
        <w:t xml:space="preserve"> </w:t>
      </w:r>
      <w:r w:rsidRPr="00B967F6">
        <w:rPr>
          <w:sz w:val="24"/>
          <w:szCs w:val="24"/>
        </w:rPr>
        <w:t>na</w:t>
      </w:r>
      <w:r w:rsidRPr="00B967F6">
        <w:rPr>
          <w:spacing w:val="-13"/>
          <w:sz w:val="24"/>
          <w:szCs w:val="24"/>
        </w:rPr>
        <w:t xml:space="preserve"> </w:t>
      </w:r>
      <w:r w:rsidRPr="00B967F6">
        <w:rPr>
          <w:sz w:val="24"/>
          <w:szCs w:val="24"/>
        </w:rPr>
        <w:t>apresentação</w:t>
      </w:r>
      <w:r w:rsidRPr="00B967F6">
        <w:rPr>
          <w:spacing w:val="-12"/>
          <w:sz w:val="24"/>
          <w:szCs w:val="24"/>
        </w:rPr>
        <w:t xml:space="preserve"> </w:t>
      </w:r>
      <w:r w:rsidRPr="00B967F6">
        <w:rPr>
          <w:sz w:val="24"/>
          <w:szCs w:val="24"/>
        </w:rPr>
        <w:t>da</w:t>
      </w:r>
      <w:r w:rsidRPr="00B967F6">
        <w:rPr>
          <w:spacing w:val="-13"/>
          <w:sz w:val="24"/>
          <w:szCs w:val="24"/>
        </w:rPr>
        <w:t xml:space="preserve"> </w:t>
      </w:r>
      <w:r w:rsidRPr="00B967F6">
        <w:rPr>
          <w:sz w:val="24"/>
          <w:szCs w:val="24"/>
        </w:rPr>
        <w:t>Nota</w:t>
      </w:r>
      <w:r w:rsidRPr="00B967F6">
        <w:rPr>
          <w:spacing w:val="-12"/>
          <w:sz w:val="24"/>
          <w:szCs w:val="24"/>
        </w:rPr>
        <w:t xml:space="preserve"> </w:t>
      </w:r>
      <w:r w:rsidRPr="00B967F6">
        <w:rPr>
          <w:sz w:val="24"/>
          <w:szCs w:val="24"/>
        </w:rPr>
        <w:t>Fiscal/Fatura,</w:t>
      </w:r>
      <w:r w:rsidRPr="00B967F6">
        <w:rPr>
          <w:spacing w:val="-13"/>
          <w:sz w:val="24"/>
          <w:szCs w:val="24"/>
        </w:rPr>
        <w:t xml:space="preserve"> </w:t>
      </w:r>
      <w:r w:rsidRPr="00B967F6">
        <w:rPr>
          <w:sz w:val="24"/>
          <w:szCs w:val="24"/>
        </w:rPr>
        <w:t>ou</w:t>
      </w:r>
      <w:r w:rsidRPr="00B967F6">
        <w:rPr>
          <w:spacing w:val="-12"/>
          <w:sz w:val="24"/>
          <w:szCs w:val="24"/>
        </w:rPr>
        <w:t xml:space="preserve"> </w:t>
      </w:r>
      <w:r w:rsidRPr="00B967F6">
        <w:rPr>
          <w:sz w:val="24"/>
          <w:szCs w:val="24"/>
        </w:rPr>
        <w:t>circunstância</w:t>
      </w:r>
      <w:r w:rsidRPr="00B967F6">
        <w:rPr>
          <w:spacing w:val="-12"/>
          <w:sz w:val="24"/>
          <w:szCs w:val="24"/>
        </w:rPr>
        <w:t xml:space="preserve"> </w:t>
      </w:r>
      <w:r w:rsidRPr="00B967F6">
        <w:rPr>
          <w:sz w:val="24"/>
          <w:szCs w:val="24"/>
        </w:rPr>
        <w:t>que</w:t>
      </w:r>
      <w:r w:rsidRPr="00B967F6">
        <w:rPr>
          <w:spacing w:val="-13"/>
          <w:sz w:val="24"/>
          <w:szCs w:val="24"/>
        </w:rPr>
        <w:t xml:space="preserve"> </w:t>
      </w:r>
      <w:r w:rsidRPr="00B967F6">
        <w:rPr>
          <w:sz w:val="24"/>
          <w:szCs w:val="24"/>
        </w:rPr>
        <w:t>impeça</w:t>
      </w:r>
      <w:r w:rsidRPr="00B967F6">
        <w:rPr>
          <w:spacing w:val="-12"/>
          <w:sz w:val="24"/>
          <w:szCs w:val="24"/>
        </w:rPr>
        <w:t xml:space="preserve"> </w:t>
      </w:r>
      <w:r w:rsidRPr="00B967F6">
        <w:rPr>
          <w:sz w:val="24"/>
          <w:szCs w:val="24"/>
        </w:rPr>
        <w:t>a</w:t>
      </w:r>
      <w:r w:rsidRPr="00B967F6">
        <w:rPr>
          <w:spacing w:val="-13"/>
          <w:sz w:val="24"/>
          <w:szCs w:val="24"/>
        </w:rPr>
        <w:t xml:space="preserve"> </w:t>
      </w:r>
      <w:r w:rsidRPr="00B967F6">
        <w:rPr>
          <w:sz w:val="24"/>
          <w:szCs w:val="24"/>
        </w:rPr>
        <w:t>liquidação da</w:t>
      </w:r>
      <w:r w:rsidRPr="00B967F6">
        <w:rPr>
          <w:spacing w:val="-5"/>
          <w:sz w:val="24"/>
          <w:szCs w:val="24"/>
        </w:rPr>
        <w:t xml:space="preserve"> </w:t>
      </w:r>
      <w:r w:rsidRPr="00B967F6">
        <w:rPr>
          <w:sz w:val="24"/>
          <w:szCs w:val="24"/>
        </w:rPr>
        <w:t>despesa,</w:t>
      </w:r>
      <w:r w:rsidRPr="00B967F6">
        <w:rPr>
          <w:spacing w:val="-7"/>
          <w:sz w:val="24"/>
          <w:szCs w:val="24"/>
        </w:rPr>
        <w:t xml:space="preserve"> </w:t>
      </w:r>
      <w:r w:rsidRPr="00B967F6">
        <w:rPr>
          <w:sz w:val="24"/>
          <w:szCs w:val="24"/>
        </w:rPr>
        <w:t>o</w:t>
      </w:r>
      <w:r w:rsidRPr="00B967F6">
        <w:rPr>
          <w:spacing w:val="-4"/>
          <w:sz w:val="24"/>
          <w:szCs w:val="24"/>
        </w:rPr>
        <w:t xml:space="preserve"> </w:t>
      </w:r>
      <w:r w:rsidRPr="00B967F6">
        <w:rPr>
          <w:sz w:val="24"/>
          <w:szCs w:val="24"/>
        </w:rPr>
        <w:t>pagamento</w:t>
      </w:r>
      <w:r w:rsidRPr="00B967F6">
        <w:rPr>
          <w:spacing w:val="-4"/>
          <w:sz w:val="24"/>
          <w:szCs w:val="24"/>
        </w:rPr>
        <w:t xml:space="preserve"> </w:t>
      </w:r>
      <w:r w:rsidRPr="00B967F6">
        <w:rPr>
          <w:sz w:val="24"/>
          <w:szCs w:val="24"/>
        </w:rPr>
        <w:t>ficará</w:t>
      </w:r>
      <w:r w:rsidRPr="00B967F6">
        <w:rPr>
          <w:spacing w:val="-6"/>
          <w:sz w:val="24"/>
          <w:szCs w:val="24"/>
        </w:rPr>
        <w:t xml:space="preserve"> </w:t>
      </w:r>
      <w:r w:rsidRPr="00B967F6">
        <w:rPr>
          <w:sz w:val="24"/>
          <w:szCs w:val="24"/>
        </w:rPr>
        <w:t>sobrestado</w:t>
      </w:r>
      <w:r w:rsidRPr="00B967F6">
        <w:rPr>
          <w:spacing w:val="-4"/>
          <w:sz w:val="24"/>
          <w:szCs w:val="24"/>
        </w:rPr>
        <w:t xml:space="preserve"> </w:t>
      </w:r>
      <w:r w:rsidRPr="00B967F6">
        <w:rPr>
          <w:sz w:val="24"/>
          <w:szCs w:val="24"/>
        </w:rPr>
        <w:t>até</w:t>
      </w:r>
      <w:r w:rsidRPr="00B967F6">
        <w:rPr>
          <w:spacing w:val="-5"/>
          <w:sz w:val="24"/>
          <w:szCs w:val="24"/>
        </w:rPr>
        <w:t xml:space="preserve"> </w:t>
      </w:r>
      <w:r w:rsidRPr="00B967F6">
        <w:rPr>
          <w:sz w:val="24"/>
          <w:szCs w:val="24"/>
        </w:rPr>
        <w:t>que</w:t>
      </w:r>
      <w:r w:rsidRPr="00B967F6">
        <w:rPr>
          <w:spacing w:val="-7"/>
          <w:sz w:val="24"/>
          <w:szCs w:val="24"/>
        </w:rPr>
        <w:t xml:space="preserve"> </w:t>
      </w:r>
      <w:r w:rsidRPr="00B967F6">
        <w:rPr>
          <w:sz w:val="24"/>
          <w:szCs w:val="24"/>
        </w:rPr>
        <w:t>o</w:t>
      </w:r>
      <w:r w:rsidRPr="00B967F6">
        <w:rPr>
          <w:spacing w:val="-6"/>
          <w:sz w:val="24"/>
          <w:szCs w:val="24"/>
        </w:rPr>
        <w:t xml:space="preserve"> </w:t>
      </w:r>
      <w:r w:rsidRPr="00B967F6">
        <w:rPr>
          <w:sz w:val="24"/>
          <w:szCs w:val="24"/>
        </w:rPr>
        <w:t>contratado</w:t>
      </w:r>
      <w:r w:rsidRPr="00B967F6">
        <w:rPr>
          <w:spacing w:val="-4"/>
          <w:sz w:val="24"/>
          <w:szCs w:val="24"/>
        </w:rPr>
        <w:t xml:space="preserve"> </w:t>
      </w:r>
      <w:r w:rsidRPr="00B967F6">
        <w:rPr>
          <w:sz w:val="24"/>
          <w:szCs w:val="24"/>
        </w:rPr>
        <w:t>providencie</w:t>
      </w:r>
      <w:r w:rsidRPr="00B967F6">
        <w:rPr>
          <w:spacing w:val="-5"/>
          <w:sz w:val="24"/>
          <w:szCs w:val="24"/>
        </w:rPr>
        <w:t xml:space="preserve"> </w:t>
      </w:r>
      <w:r w:rsidRPr="00B967F6">
        <w:rPr>
          <w:sz w:val="24"/>
          <w:szCs w:val="24"/>
        </w:rPr>
        <w:t>as</w:t>
      </w:r>
      <w:r w:rsidRPr="00B967F6">
        <w:rPr>
          <w:spacing w:val="-8"/>
          <w:sz w:val="24"/>
          <w:szCs w:val="24"/>
        </w:rPr>
        <w:t xml:space="preserve"> </w:t>
      </w:r>
      <w:r w:rsidRPr="00B967F6">
        <w:rPr>
          <w:sz w:val="24"/>
          <w:szCs w:val="24"/>
        </w:rPr>
        <w:t>medidas</w:t>
      </w:r>
      <w:r w:rsidRPr="00B967F6">
        <w:rPr>
          <w:spacing w:val="-5"/>
          <w:sz w:val="24"/>
          <w:szCs w:val="24"/>
        </w:rPr>
        <w:t xml:space="preserve"> </w:t>
      </w:r>
      <w:r w:rsidRPr="00B967F6">
        <w:rPr>
          <w:sz w:val="24"/>
          <w:szCs w:val="24"/>
        </w:rPr>
        <w:t>saneadoras. Nessa</w:t>
      </w:r>
      <w:r w:rsidRPr="00B967F6">
        <w:rPr>
          <w:spacing w:val="-13"/>
          <w:sz w:val="24"/>
          <w:szCs w:val="24"/>
        </w:rPr>
        <w:t xml:space="preserve"> </w:t>
      </w:r>
      <w:r w:rsidRPr="00B967F6">
        <w:rPr>
          <w:sz w:val="24"/>
          <w:szCs w:val="24"/>
        </w:rPr>
        <w:t>hipótese,</w:t>
      </w:r>
      <w:r w:rsidRPr="00B967F6">
        <w:rPr>
          <w:spacing w:val="-12"/>
          <w:sz w:val="24"/>
          <w:szCs w:val="24"/>
        </w:rPr>
        <w:t xml:space="preserve"> </w:t>
      </w:r>
      <w:r w:rsidRPr="00B967F6">
        <w:rPr>
          <w:sz w:val="24"/>
          <w:szCs w:val="24"/>
        </w:rPr>
        <w:t>o</w:t>
      </w:r>
      <w:r w:rsidRPr="00B967F6">
        <w:rPr>
          <w:spacing w:val="-13"/>
          <w:sz w:val="24"/>
          <w:szCs w:val="24"/>
        </w:rPr>
        <w:t xml:space="preserve"> </w:t>
      </w:r>
      <w:r w:rsidRPr="00B967F6">
        <w:rPr>
          <w:sz w:val="24"/>
          <w:szCs w:val="24"/>
        </w:rPr>
        <w:t>prazo</w:t>
      </w:r>
      <w:r w:rsidRPr="00B967F6">
        <w:rPr>
          <w:spacing w:val="-12"/>
          <w:sz w:val="24"/>
          <w:szCs w:val="24"/>
        </w:rPr>
        <w:t xml:space="preserve"> </w:t>
      </w:r>
      <w:r w:rsidRPr="00B967F6">
        <w:rPr>
          <w:sz w:val="24"/>
          <w:szCs w:val="24"/>
        </w:rPr>
        <w:t>para</w:t>
      </w:r>
      <w:r w:rsidRPr="00B967F6">
        <w:rPr>
          <w:spacing w:val="-13"/>
          <w:sz w:val="24"/>
          <w:szCs w:val="24"/>
        </w:rPr>
        <w:t xml:space="preserve"> </w:t>
      </w:r>
      <w:r w:rsidRPr="00B967F6">
        <w:rPr>
          <w:sz w:val="24"/>
          <w:szCs w:val="24"/>
        </w:rPr>
        <w:t>pagamento</w:t>
      </w:r>
      <w:r w:rsidRPr="00B967F6">
        <w:rPr>
          <w:spacing w:val="-12"/>
          <w:sz w:val="24"/>
          <w:szCs w:val="24"/>
        </w:rPr>
        <w:t xml:space="preserve"> </w:t>
      </w:r>
      <w:r w:rsidRPr="00B967F6">
        <w:rPr>
          <w:sz w:val="24"/>
          <w:szCs w:val="24"/>
        </w:rPr>
        <w:t>iniciar-se-á</w:t>
      </w:r>
      <w:r w:rsidRPr="00B967F6">
        <w:rPr>
          <w:spacing w:val="-13"/>
          <w:sz w:val="24"/>
          <w:szCs w:val="24"/>
        </w:rPr>
        <w:t xml:space="preserve"> </w:t>
      </w:r>
      <w:r w:rsidRPr="00B967F6">
        <w:rPr>
          <w:sz w:val="24"/>
          <w:szCs w:val="24"/>
        </w:rPr>
        <w:t>após</w:t>
      </w:r>
      <w:r w:rsidRPr="00B967F6">
        <w:rPr>
          <w:spacing w:val="-12"/>
          <w:sz w:val="24"/>
          <w:szCs w:val="24"/>
        </w:rPr>
        <w:t xml:space="preserve"> </w:t>
      </w:r>
      <w:r w:rsidRPr="00B967F6">
        <w:rPr>
          <w:sz w:val="24"/>
          <w:szCs w:val="24"/>
        </w:rPr>
        <w:t>a</w:t>
      </w:r>
      <w:r w:rsidRPr="00B967F6">
        <w:rPr>
          <w:spacing w:val="-12"/>
          <w:sz w:val="24"/>
          <w:szCs w:val="24"/>
        </w:rPr>
        <w:t xml:space="preserve"> </w:t>
      </w:r>
      <w:r w:rsidRPr="00B967F6">
        <w:rPr>
          <w:sz w:val="24"/>
          <w:szCs w:val="24"/>
        </w:rPr>
        <w:t>comprovação</w:t>
      </w:r>
      <w:r w:rsidRPr="00B967F6">
        <w:rPr>
          <w:spacing w:val="-13"/>
          <w:sz w:val="24"/>
          <w:szCs w:val="24"/>
        </w:rPr>
        <w:t xml:space="preserve"> </w:t>
      </w:r>
      <w:r w:rsidRPr="00B967F6">
        <w:rPr>
          <w:sz w:val="24"/>
          <w:szCs w:val="24"/>
        </w:rPr>
        <w:t>da</w:t>
      </w:r>
      <w:r w:rsidRPr="00B967F6">
        <w:rPr>
          <w:spacing w:val="-12"/>
          <w:sz w:val="24"/>
          <w:szCs w:val="24"/>
        </w:rPr>
        <w:t xml:space="preserve"> </w:t>
      </w:r>
      <w:r w:rsidRPr="00B967F6">
        <w:rPr>
          <w:sz w:val="24"/>
          <w:szCs w:val="24"/>
        </w:rPr>
        <w:t>regularização</w:t>
      </w:r>
      <w:r w:rsidRPr="00B967F6">
        <w:rPr>
          <w:spacing w:val="-13"/>
          <w:sz w:val="24"/>
          <w:szCs w:val="24"/>
        </w:rPr>
        <w:t xml:space="preserve"> </w:t>
      </w:r>
      <w:r w:rsidRPr="00B967F6">
        <w:rPr>
          <w:sz w:val="24"/>
          <w:szCs w:val="24"/>
        </w:rPr>
        <w:t>da</w:t>
      </w:r>
      <w:r w:rsidRPr="00B967F6">
        <w:rPr>
          <w:spacing w:val="-12"/>
          <w:sz w:val="24"/>
          <w:szCs w:val="24"/>
        </w:rPr>
        <w:t xml:space="preserve"> </w:t>
      </w:r>
      <w:r w:rsidRPr="00B967F6">
        <w:rPr>
          <w:sz w:val="24"/>
          <w:szCs w:val="24"/>
        </w:rPr>
        <w:t>situação, não acarretando qualquer ônus para o contratante.</w:t>
      </w:r>
    </w:p>
    <w:p w14:paraId="00ABEA3A" w14:textId="77777777" w:rsidR="003C4CAE" w:rsidRPr="00B967F6" w:rsidRDefault="003C4CAE" w:rsidP="00846F80">
      <w:pPr>
        <w:pStyle w:val="PargrafodaLista"/>
        <w:numPr>
          <w:ilvl w:val="2"/>
          <w:numId w:val="12"/>
        </w:numPr>
        <w:tabs>
          <w:tab w:val="left" w:pos="1770"/>
        </w:tabs>
        <w:spacing w:before="1" w:line="276" w:lineRule="auto"/>
        <w:ind w:left="1064" w:right="87" w:firstLine="0"/>
        <w:jc w:val="both"/>
        <w:rPr>
          <w:sz w:val="24"/>
          <w:szCs w:val="24"/>
        </w:rPr>
      </w:pPr>
      <w:r w:rsidRPr="00B967F6">
        <w:rPr>
          <w:sz w:val="24"/>
          <w:szCs w:val="24"/>
        </w:rPr>
        <w:t>A Nota Fiscal ou Fatura deverá ser obrigatoriamente acompanhada da comprovação da regularidade fiscal, mediante consulta aos sítios eletrônicos oficiais ou à documentação mencionada no art. 68 da Lei nº 14.133/2021.</w:t>
      </w:r>
    </w:p>
    <w:p w14:paraId="5E455FF3" w14:textId="77777777" w:rsidR="003C4CAE" w:rsidRPr="00B967F6" w:rsidRDefault="003C4CAE" w:rsidP="00846F80">
      <w:pPr>
        <w:pStyle w:val="PargrafodaLista"/>
        <w:numPr>
          <w:ilvl w:val="2"/>
          <w:numId w:val="12"/>
        </w:numPr>
        <w:tabs>
          <w:tab w:val="left" w:pos="1770"/>
        </w:tabs>
        <w:spacing w:line="276" w:lineRule="auto"/>
        <w:ind w:left="1064" w:right="87" w:firstLine="0"/>
        <w:jc w:val="both"/>
        <w:rPr>
          <w:sz w:val="24"/>
          <w:szCs w:val="24"/>
        </w:rPr>
      </w:pPr>
      <w:r w:rsidRPr="00B967F6">
        <w:rPr>
          <w:sz w:val="24"/>
          <w:szCs w:val="24"/>
        </w:rPr>
        <w:t>Constatando-se,</w:t>
      </w:r>
      <w:r w:rsidRPr="00B967F6">
        <w:rPr>
          <w:spacing w:val="-10"/>
          <w:sz w:val="24"/>
          <w:szCs w:val="24"/>
        </w:rPr>
        <w:t xml:space="preserve"> </w:t>
      </w:r>
      <w:r w:rsidRPr="00B967F6">
        <w:rPr>
          <w:sz w:val="24"/>
          <w:szCs w:val="24"/>
        </w:rPr>
        <w:t>situação</w:t>
      </w:r>
      <w:r w:rsidRPr="00B967F6">
        <w:rPr>
          <w:spacing w:val="-10"/>
          <w:sz w:val="24"/>
          <w:szCs w:val="24"/>
        </w:rPr>
        <w:t xml:space="preserve"> </w:t>
      </w:r>
      <w:r w:rsidRPr="00B967F6">
        <w:rPr>
          <w:sz w:val="24"/>
          <w:szCs w:val="24"/>
        </w:rPr>
        <w:t>de</w:t>
      </w:r>
      <w:r w:rsidRPr="00B967F6">
        <w:rPr>
          <w:spacing w:val="-8"/>
          <w:sz w:val="24"/>
          <w:szCs w:val="24"/>
        </w:rPr>
        <w:t xml:space="preserve"> </w:t>
      </w:r>
      <w:r w:rsidRPr="00B967F6">
        <w:rPr>
          <w:sz w:val="24"/>
          <w:szCs w:val="24"/>
        </w:rPr>
        <w:t>irregularidade</w:t>
      </w:r>
      <w:r w:rsidRPr="00B967F6">
        <w:rPr>
          <w:spacing w:val="-10"/>
          <w:sz w:val="24"/>
          <w:szCs w:val="24"/>
        </w:rPr>
        <w:t xml:space="preserve"> </w:t>
      </w:r>
      <w:r w:rsidRPr="00B967F6">
        <w:rPr>
          <w:sz w:val="24"/>
          <w:szCs w:val="24"/>
        </w:rPr>
        <w:t>do</w:t>
      </w:r>
      <w:r w:rsidRPr="00B967F6">
        <w:rPr>
          <w:spacing w:val="-10"/>
          <w:sz w:val="24"/>
          <w:szCs w:val="24"/>
        </w:rPr>
        <w:t xml:space="preserve"> </w:t>
      </w:r>
      <w:r w:rsidRPr="00B967F6">
        <w:rPr>
          <w:sz w:val="24"/>
          <w:szCs w:val="24"/>
        </w:rPr>
        <w:t>contratado,</w:t>
      </w:r>
      <w:r w:rsidRPr="00B967F6">
        <w:rPr>
          <w:spacing w:val="-8"/>
          <w:sz w:val="24"/>
          <w:szCs w:val="24"/>
        </w:rPr>
        <w:t xml:space="preserve"> </w:t>
      </w:r>
      <w:r w:rsidRPr="00B967F6">
        <w:rPr>
          <w:sz w:val="24"/>
          <w:szCs w:val="24"/>
        </w:rPr>
        <w:t>será</w:t>
      </w:r>
      <w:r w:rsidRPr="00B967F6">
        <w:rPr>
          <w:spacing w:val="-9"/>
          <w:sz w:val="24"/>
          <w:szCs w:val="24"/>
        </w:rPr>
        <w:t xml:space="preserve"> </w:t>
      </w:r>
      <w:r w:rsidRPr="00B967F6">
        <w:rPr>
          <w:sz w:val="24"/>
          <w:szCs w:val="24"/>
        </w:rPr>
        <w:t>providenciada</w:t>
      </w:r>
      <w:r w:rsidRPr="00B967F6">
        <w:rPr>
          <w:spacing w:val="-9"/>
          <w:sz w:val="24"/>
          <w:szCs w:val="24"/>
        </w:rPr>
        <w:t xml:space="preserve"> </w:t>
      </w:r>
      <w:r w:rsidRPr="00B967F6">
        <w:rPr>
          <w:sz w:val="24"/>
          <w:szCs w:val="24"/>
        </w:rPr>
        <w:t>sua</w:t>
      </w:r>
      <w:r w:rsidRPr="00B967F6">
        <w:rPr>
          <w:spacing w:val="-9"/>
          <w:sz w:val="24"/>
          <w:szCs w:val="24"/>
        </w:rPr>
        <w:t xml:space="preserve"> </w:t>
      </w:r>
      <w:r w:rsidRPr="00B967F6">
        <w:rPr>
          <w:sz w:val="24"/>
          <w:szCs w:val="24"/>
        </w:rPr>
        <w:t xml:space="preserve">notificação, por escrito, para que, no prazo de 5 (cinco) dias úteis, regularize sua situação ou, no mesmo prazo, apresente sua defesa. O prazo poderá ser prorrogado uma vez, por igual período, a critério do </w:t>
      </w:r>
      <w:r w:rsidRPr="00B967F6">
        <w:rPr>
          <w:spacing w:val="-2"/>
          <w:sz w:val="24"/>
          <w:szCs w:val="24"/>
        </w:rPr>
        <w:t>contratante.</w:t>
      </w:r>
    </w:p>
    <w:p w14:paraId="267EE5EA" w14:textId="77777777" w:rsidR="003C4CAE" w:rsidRPr="00B967F6" w:rsidRDefault="003C4CAE" w:rsidP="00846F80">
      <w:pPr>
        <w:pStyle w:val="PargrafodaLista"/>
        <w:numPr>
          <w:ilvl w:val="2"/>
          <w:numId w:val="12"/>
        </w:numPr>
        <w:tabs>
          <w:tab w:val="left" w:pos="1908"/>
        </w:tabs>
        <w:spacing w:before="91" w:line="276" w:lineRule="auto"/>
        <w:ind w:left="1064" w:right="87" w:firstLine="0"/>
        <w:jc w:val="both"/>
        <w:rPr>
          <w:sz w:val="24"/>
          <w:szCs w:val="24"/>
        </w:rPr>
      </w:pPr>
      <w:r w:rsidRPr="00B967F6">
        <w:rPr>
          <w:sz w:val="24"/>
          <w:szCs w:val="24"/>
        </w:rPr>
        <w:t>Não havendo regularização ou sendo a defesa considerada improcedente, o contratante deverá</w:t>
      </w:r>
      <w:r w:rsidRPr="00B967F6">
        <w:rPr>
          <w:spacing w:val="80"/>
          <w:sz w:val="24"/>
          <w:szCs w:val="24"/>
        </w:rPr>
        <w:t xml:space="preserve"> </w:t>
      </w:r>
      <w:r w:rsidRPr="00B967F6">
        <w:rPr>
          <w:sz w:val="24"/>
          <w:szCs w:val="24"/>
        </w:rPr>
        <w:t>comunicar</w:t>
      </w:r>
      <w:r w:rsidRPr="00B967F6">
        <w:rPr>
          <w:spacing w:val="80"/>
          <w:sz w:val="24"/>
          <w:szCs w:val="24"/>
        </w:rPr>
        <w:t xml:space="preserve"> </w:t>
      </w:r>
      <w:r w:rsidRPr="00B967F6">
        <w:rPr>
          <w:sz w:val="24"/>
          <w:szCs w:val="24"/>
        </w:rPr>
        <w:t>aos</w:t>
      </w:r>
      <w:r w:rsidRPr="00B967F6">
        <w:rPr>
          <w:spacing w:val="80"/>
          <w:sz w:val="24"/>
          <w:szCs w:val="24"/>
        </w:rPr>
        <w:t xml:space="preserve"> </w:t>
      </w:r>
      <w:r w:rsidRPr="00B967F6">
        <w:rPr>
          <w:sz w:val="24"/>
          <w:szCs w:val="24"/>
        </w:rPr>
        <w:t>órgãos</w:t>
      </w:r>
      <w:r w:rsidRPr="00B967F6">
        <w:rPr>
          <w:spacing w:val="80"/>
          <w:sz w:val="24"/>
          <w:szCs w:val="24"/>
        </w:rPr>
        <w:t xml:space="preserve"> </w:t>
      </w:r>
      <w:r w:rsidRPr="00B967F6">
        <w:rPr>
          <w:sz w:val="24"/>
          <w:szCs w:val="24"/>
        </w:rPr>
        <w:t>responsáveis</w:t>
      </w:r>
      <w:r w:rsidRPr="00B967F6">
        <w:rPr>
          <w:spacing w:val="80"/>
          <w:sz w:val="24"/>
          <w:szCs w:val="24"/>
        </w:rPr>
        <w:t xml:space="preserve"> </w:t>
      </w:r>
      <w:r w:rsidRPr="00B967F6">
        <w:rPr>
          <w:sz w:val="24"/>
          <w:szCs w:val="24"/>
        </w:rPr>
        <w:t>pela</w:t>
      </w:r>
      <w:r w:rsidRPr="00B967F6">
        <w:rPr>
          <w:spacing w:val="80"/>
          <w:sz w:val="24"/>
          <w:szCs w:val="24"/>
        </w:rPr>
        <w:t xml:space="preserve"> </w:t>
      </w:r>
      <w:r w:rsidRPr="00B967F6">
        <w:rPr>
          <w:sz w:val="24"/>
          <w:szCs w:val="24"/>
        </w:rPr>
        <w:t>fiscalização</w:t>
      </w:r>
      <w:r w:rsidRPr="00B967F6">
        <w:rPr>
          <w:spacing w:val="80"/>
          <w:sz w:val="24"/>
          <w:szCs w:val="24"/>
        </w:rPr>
        <w:t xml:space="preserve"> </w:t>
      </w:r>
      <w:r w:rsidRPr="00B967F6">
        <w:rPr>
          <w:sz w:val="24"/>
          <w:szCs w:val="24"/>
        </w:rPr>
        <w:t>da</w:t>
      </w:r>
      <w:r w:rsidRPr="00B967F6">
        <w:rPr>
          <w:spacing w:val="80"/>
          <w:sz w:val="24"/>
          <w:szCs w:val="24"/>
        </w:rPr>
        <w:t xml:space="preserve"> </w:t>
      </w:r>
      <w:r w:rsidRPr="00B967F6">
        <w:rPr>
          <w:sz w:val="24"/>
          <w:szCs w:val="24"/>
        </w:rPr>
        <w:t>regularidade</w:t>
      </w:r>
      <w:r w:rsidRPr="00B967F6">
        <w:rPr>
          <w:spacing w:val="80"/>
          <w:sz w:val="24"/>
          <w:szCs w:val="24"/>
        </w:rPr>
        <w:t xml:space="preserve"> </w:t>
      </w:r>
      <w:r w:rsidRPr="00B967F6">
        <w:rPr>
          <w:sz w:val="24"/>
          <w:szCs w:val="24"/>
        </w:rPr>
        <w:t>fiscal</w:t>
      </w:r>
      <w:r w:rsidRPr="00B967F6">
        <w:rPr>
          <w:spacing w:val="80"/>
          <w:sz w:val="24"/>
          <w:szCs w:val="24"/>
        </w:rPr>
        <w:t xml:space="preserve"> </w:t>
      </w:r>
      <w:r w:rsidRPr="00B967F6">
        <w:rPr>
          <w:sz w:val="24"/>
          <w:szCs w:val="24"/>
        </w:rPr>
        <w:t>quanto</w:t>
      </w:r>
      <w:r w:rsidRPr="00B967F6">
        <w:rPr>
          <w:spacing w:val="80"/>
          <w:sz w:val="24"/>
          <w:szCs w:val="24"/>
        </w:rPr>
        <w:t xml:space="preserve"> </w:t>
      </w:r>
      <w:r w:rsidRPr="00B967F6">
        <w:rPr>
          <w:sz w:val="24"/>
          <w:szCs w:val="24"/>
        </w:rPr>
        <w:t>à inadimplência do contratado, bem como quanto à existência de pagamento a</w:t>
      </w:r>
      <w:r w:rsidRPr="00B967F6">
        <w:rPr>
          <w:spacing w:val="-1"/>
          <w:sz w:val="24"/>
          <w:szCs w:val="24"/>
        </w:rPr>
        <w:t xml:space="preserve"> </w:t>
      </w:r>
      <w:r w:rsidRPr="00B967F6">
        <w:rPr>
          <w:sz w:val="24"/>
          <w:szCs w:val="24"/>
        </w:rPr>
        <w:t>ser efetuado, para que sejam acionados os meios pertinentes e necessários para garantir o recebimento de seus créditos.</w:t>
      </w:r>
    </w:p>
    <w:p w14:paraId="6D4711E1" w14:textId="77777777" w:rsidR="003C4CAE" w:rsidRPr="00B967F6" w:rsidRDefault="003C4CAE" w:rsidP="00846F80">
      <w:pPr>
        <w:pStyle w:val="PargrafodaLista"/>
        <w:numPr>
          <w:ilvl w:val="2"/>
          <w:numId w:val="12"/>
        </w:numPr>
        <w:tabs>
          <w:tab w:val="left" w:pos="1958"/>
        </w:tabs>
        <w:spacing w:before="1" w:line="276" w:lineRule="auto"/>
        <w:ind w:left="1064" w:right="87" w:firstLine="0"/>
        <w:jc w:val="both"/>
        <w:rPr>
          <w:sz w:val="24"/>
          <w:szCs w:val="24"/>
        </w:rPr>
      </w:pPr>
      <w:r w:rsidRPr="00B967F6">
        <w:rPr>
          <w:sz w:val="24"/>
          <w:szCs w:val="24"/>
        </w:rPr>
        <w:t>Persistindo</w:t>
      </w:r>
      <w:r w:rsidRPr="00B967F6">
        <w:rPr>
          <w:spacing w:val="-2"/>
          <w:sz w:val="24"/>
          <w:szCs w:val="24"/>
        </w:rPr>
        <w:t xml:space="preserve"> </w:t>
      </w:r>
      <w:r w:rsidRPr="00B967F6">
        <w:rPr>
          <w:sz w:val="24"/>
          <w:szCs w:val="24"/>
        </w:rPr>
        <w:t>a</w:t>
      </w:r>
      <w:r w:rsidRPr="00B967F6">
        <w:rPr>
          <w:spacing w:val="-1"/>
          <w:sz w:val="24"/>
          <w:szCs w:val="24"/>
        </w:rPr>
        <w:t xml:space="preserve"> </w:t>
      </w:r>
      <w:r w:rsidRPr="00B967F6">
        <w:rPr>
          <w:sz w:val="24"/>
          <w:szCs w:val="24"/>
        </w:rPr>
        <w:t>irregularidade,</w:t>
      </w:r>
      <w:r w:rsidRPr="00B967F6">
        <w:rPr>
          <w:spacing w:val="-3"/>
          <w:sz w:val="24"/>
          <w:szCs w:val="24"/>
        </w:rPr>
        <w:t xml:space="preserve"> </w:t>
      </w:r>
      <w:r w:rsidRPr="00B967F6">
        <w:rPr>
          <w:sz w:val="24"/>
          <w:szCs w:val="24"/>
        </w:rPr>
        <w:t>o contratante deverá</w:t>
      </w:r>
      <w:r w:rsidRPr="00B967F6">
        <w:rPr>
          <w:spacing w:val="-1"/>
          <w:sz w:val="24"/>
          <w:szCs w:val="24"/>
        </w:rPr>
        <w:t xml:space="preserve"> </w:t>
      </w:r>
      <w:r w:rsidRPr="00B967F6">
        <w:rPr>
          <w:sz w:val="24"/>
          <w:szCs w:val="24"/>
        </w:rPr>
        <w:t>adotar</w:t>
      </w:r>
      <w:r w:rsidRPr="00B967F6">
        <w:rPr>
          <w:spacing w:val="-3"/>
          <w:sz w:val="24"/>
          <w:szCs w:val="24"/>
        </w:rPr>
        <w:t xml:space="preserve"> </w:t>
      </w:r>
      <w:r w:rsidRPr="00B967F6">
        <w:rPr>
          <w:sz w:val="24"/>
          <w:szCs w:val="24"/>
        </w:rPr>
        <w:t>as medidas</w:t>
      </w:r>
      <w:r w:rsidRPr="00B967F6">
        <w:rPr>
          <w:spacing w:val="-1"/>
          <w:sz w:val="24"/>
          <w:szCs w:val="24"/>
        </w:rPr>
        <w:t xml:space="preserve"> </w:t>
      </w:r>
      <w:r w:rsidRPr="00B967F6">
        <w:rPr>
          <w:sz w:val="24"/>
          <w:szCs w:val="24"/>
        </w:rPr>
        <w:t>necessárias</w:t>
      </w:r>
      <w:r w:rsidRPr="00B967F6">
        <w:rPr>
          <w:spacing w:val="-1"/>
          <w:sz w:val="24"/>
          <w:szCs w:val="24"/>
        </w:rPr>
        <w:t xml:space="preserve"> </w:t>
      </w:r>
      <w:r w:rsidRPr="00B967F6">
        <w:rPr>
          <w:sz w:val="24"/>
          <w:szCs w:val="24"/>
        </w:rPr>
        <w:t>à</w:t>
      </w:r>
      <w:r w:rsidRPr="00B967F6">
        <w:rPr>
          <w:spacing w:val="-1"/>
          <w:sz w:val="24"/>
          <w:szCs w:val="24"/>
        </w:rPr>
        <w:t xml:space="preserve"> </w:t>
      </w:r>
      <w:r w:rsidRPr="00B967F6">
        <w:rPr>
          <w:sz w:val="24"/>
          <w:szCs w:val="24"/>
        </w:rPr>
        <w:t xml:space="preserve">rescisão contratual nos autos do processo administrativo correspondente, assegurada ao contratado a ampla </w:t>
      </w:r>
      <w:r w:rsidRPr="00B967F6">
        <w:rPr>
          <w:spacing w:val="-2"/>
          <w:sz w:val="24"/>
          <w:szCs w:val="24"/>
        </w:rPr>
        <w:t>defesa.</w:t>
      </w:r>
    </w:p>
    <w:p w14:paraId="5A85D6B4" w14:textId="77777777" w:rsidR="003C4CAE" w:rsidRPr="00B967F6" w:rsidRDefault="003C4CAE" w:rsidP="00846F80">
      <w:pPr>
        <w:pStyle w:val="PargrafodaLista"/>
        <w:numPr>
          <w:ilvl w:val="2"/>
          <w:numId w:val="12"/>
        </w:numPr>
        <w:tabs>
          <w:tab w:val="left" w:pos="1908"/>
        </w:tabs>
        <w:spacing w:before="2" w:line="276" w:lineRule="auto"/>
        <w:ind w:left="1064" w:right="87" w:firstLine="0"/>
        <w:jc w:val="both"/>
        <w:rPr>
          <w:sz w:val="24"/>
          <w:szCs w:val="24"/>
        </w:rPr>
      </w:pPr>
      <w:r w:rsidRPr="00B967F6">
        <w:rPr>
          <w:sz w:val="24"/>
          <w:szCs w:val="24"/>
        </w:rPr>
        <w:t>Havendo a efetiva execução do objeto, os pagamentos serão realizados normalmente, até que se decida pela rescisão do contrato, caso o contratado não regularize sua situação.</w:t>
      </w:r>
    </w:p>
    <w:p w14:paraId="5B8A9BDE" w14:textId="77777777" w:rsidR="003C4CAE" w:rsidRPr="00B967F6" w:rsidRDefault="003C4CAE" w:rsidP="00846F80">
      <w:pPr>
        <w:pStyle w:val="PargrafodaLista"/>
        <w:numPr>
          <w:ilvl w:val="2"/>
          <w:numId w:val="12"/>
        </w:numPr>
        <w:tabs>
          <w:tab w:val="left" w:pos="1908"/>
        </w:tabs>
        <w:spacing w:before="2" w:line="276" w:lineRule="auto"/>
        <w:ind w:left="1908" w:right="87" w:hanging="844"/>
        <w:jc w:val="both"/>
        <w:rPr>
          <w:sz w:val="24"/>
          <w:szCs w:val="24"/>
        </w:rPr>
      </w:pPr>
      <w:r w:rsidRPr="00B967F6">
        <w:rPr>
          <w:sz w:val="24"/>
          <w:szCs w:val="24"/>
        </w:rPr>
        <w:t>Quando</w:t>
      </w:r>
      <w:r w:rsidRPr="00B967F6">
        <w:rPr>
          <w:spacing w:val="-5"/>
          <w:sz w:val="24"/>
          <w:szCs w:val="24"/>
        </w:rPr>
        <w:t xml:space="preserve"> </w:t>
      </w:r>
      <w:r w:rsidRPr="00B967F6">
        <w:rPr>
          <w:sz w:val="24"/>
          <w:szCs w:val="24"/>
        </w:rPr>
        <w:t>do</w:t>
      </w:r>
      <w:r w:rsidRPr="00B967F6">
        <w:rPr>
          <w:spacing w:val="-6"/>
          <w:sz w:val="24"/>
          <w:szCs w:val="24"/>
        </w:rPr>
        <w:t xml:space="preserve"> </w:t>
      </w:r>
      <w:r w:rsidRPr="00B967F6">
        <w:rPr>
          <w:sz w:val="24"/>
          <w:szCs w:val="24"/>
        </w:rPr>
        <w:t>pagamento,</w:t>
      </w:r>
      <w:r w:rsidRPr="00B967F6">
        <w:rPr>
          <w:spacing w:val="-4"/>
          <w:sz w:val="24"/>
          <w:szCs w:val="24"/>
        </w:rPr>
        <w:t xml:space="preserve"> </w:t>
      </w:r>
      <w:r w:rsidRPr="00B967F6">
        <w:rPr>
          <w:sz w:val="24"/>
          <w:szCs w:val="24"/>
        </w:rPr>
        <w:t>será</w:t>
      </w:r>
      <w:r w:rsidRPr="00B967F6">
        <w:rPr>
          <w:spacing w:val="-4"/>
          <w:sz w:val="24"/>
          <w:szCs w:val="24"/>
        </w:rPr>
        <w:t xml:space="preserve"> </w:t>
      </w:r>
      <w:r w:rsidRPr="00B967F6">
        <w:rPr>
          <w:sz w:val="24"/>
          <w:szCs w:val="24"/>
        </w:rPr>
        <w:t>efetuada</w:t>
      </w:r>
      <w:r w:rsidRPr="00B967F6">
        <w:rPr>
          <w:spacing w:val="-7"/>
          <w:sz w:val="24"/>
          <w:szCs w:val="24"/>
        </w:rPr>
        <w:t xml:space="preserve"> </w:t>
      </w:r>
      <w:r w:rsidRPr="00B967F6">
        <w:rPr>
          <w:sz w:val="24"/>
          <w:szCs w:val="24"/>
        </w:rPr>
        <w:t>a</w:t>
      </w:r>
      <w:r w:rsidRPr="00B967F6">
        <w:rPr>
          <w:spacing w:val="-3"/>
          <w:sz w:val="24"/>
          <w:szCs w:val="24"/>
        </w:rPr>
        <w:t xml:space="preserve"> </w:t>
      </w:r>
      <w:r w:rsidRPr="00B967F6">
        <w:rPr>
          <w:sz w:val="24"/>
          <w:szCs w:val="24"/>
        </w:rPr>
        <w:t>retenção</w:t>
      </w:r>
      <w:r w:rsidRPr="00B967F6">
        <w:rPr>
          <w:spacing w:val="-3"/>
          <w:sz w:val="24"/>
          <w:szCs w:val="24"/>
        </w:rPr>
        <w:t xml:space="preserve"> </w:t>
      </w:r>
      <w:r w:rsidRPr="00B967F6">
        <w:rPr>
          <w:sz w:val="24"/>
          <w:szCs w:val="24"/>
        </w:rPr>
        <w:t>tributária</w:t>
      </w:r>
      <w:r w:rsidRPr="00B967F6">
        <w:rPr>
          <w:spacing w:val="-4"/>
          <w:sz w:val="24"/>
          <w:szCs w:val="24"/>
        </w:rPr>
        <w:t xml:space="preserve"> </w:t>
      </w:r>
      <w:r w:rsidRPr="00B967F6">
        <w:rPr>
          <w:sz w:val="24"/>
          <w:szCs w:val="24"/>
        </w:rPr>
        <w:t>prevista</w:t>
      </w:r>
      <w:r w:rsidRPr="00B967F6">
        <w:rPr>
          <w:spacing w:val="-4"/>
          <w:sz w:val="24"/>
          <w:szCs w:val="24"/>
        </w:rPr>
        <w:t xml:space="preserve"> </w:t>
      </w:r>
      <w:r w:rsidRPr="00B967F6">
        <w:rPr>
          <w:sz w:val="24"/>
          <w:szCs w:val="24"/>
        </w:rPr>
        <w:t>na</w:t>
      </w:r>
      <w:r w:rsidRPr="00B967F6">
        <w:rPr>
          <w:spacing w:val="-7"/>
          <w:sz w:val="24"/>
          <w:szCs w:val="24"/>
        </w:rPr>
        <w:t xml:space="preserve"> </w:t>
      </w:r>
      <w:r w:rsidRPr="00B967F6">
        <w:rPr>
          <w:sz w:val="24"/>
          <w:szCs w:val="24"/>
        </w:rPr>
        <w:t>legislação</w:t>
      </w:r>
      <w:r w:rsidRPr="00B967F6">
        <w:rPr>
          <w:spacing w:val="-4"/>
          <w:sz w:val="24"/>
          <w:szCs w:val="24"/>
        </w:rPr>
        <w:t xml:space="preserve"> </w:t>
      </w:r>
      <w:r w:rsidRPr="00B967F6">
        <w:rPr>
          <w:spacing w:val="-2"/>
          <w:sz w:val="24"/>
          <w:szCs w:val="24"/>
        </w:rPr>
        <w:t>aplicável.</w:t>
      </w:r>
    </w:p>
    <w:p w14:paraId="6F8A83BD" w14:textId="77777777" w:rsidR="003C4CAE" w:rsidRPr="00B967F6" w:rsidRDefault="003C4CAE" w:rsidP="00F12993">
      <w:pPr>
        <w:pStyle w:val="Corpodetexto"/>
        <w:spacing w:line="276" w:lineRule="auto"/>
        <w:ind w:right="87"/>
        <w:rPr>
          <w:rFonts w:ascii="Arial" w:hAnsi="Arial" w:cs="Arial"/>
          <w:sz w:val="24"/>
          <w:szCs w:val="24"/>
        </w:rPr>
      </w:pPr>
    </w:p>
    <w:p w14:paraId="2FECDFAC"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 pagamento</w:t>
      </w:r>
      <w:r w:rsidRPr="00B967F6">
        <w:rPr>
          <w:spacing w:val="-1"/>
          <w:sz w:val="24"/>
          <w:szCs w:val="24"/>
        </w:rPr>
        <w:t xml:space="preserve"> </w:t>
      </w:r>
      <w:r w:rsidRPr="00B967F6">
        <w:rPr>
          <w:sz w:val="24"/>
          <w:szCs w:val="24"/>
        </w:rPr>
        <w:t>será</w:t>
      </w:r>
      <w:r w:rsidRPr="00B967F6">
        <w:rPr>
          <w:spacing w:val="-2"/>
          <w:sz w:val="24"/>
          <w:szCs w:val="24"/>
        </w:rPr>
        <w:t xml:space="preserve"> </w:t>
      </w:r>
      <w:r w:rsidRPr="00B967F6">
        <w:rPr>
          <w:sz w:val="24"/>
          <w:szCs w:val="24"/>
        </w:rPr>
        <w:t>efetuado no</w:t>
      </w:r>
      <w:r w:rsidRPr="00B967F6">
        <w:rPr>
          <w:spacing w:val="-1"/>
          <w:sz w:val="24"/>
          <w:szCs w:val="24"/>
        </w:rPr>
        <w:t xml:space="preserve"> </w:t>
      </w:r>
      <w:r w:rsidRPr="00B967F6">
        <w:rPr>
          <w:sz w:val="24"/>
          <w:szCs w:val="24"/>
        </w:rPr>
        <w:t>prazo</w:t>
      </w:r>
      <w:r w:rsidRPr="00B967F6">
        <w:rPr>
          <w:spacing w:val="-1"/>
          <w:sz w:val="24"/>
          <w:szCs w:val="24"/>
        </w:rPr>
        <w:t xml:space="preserve"> </w:t>
      </w:r>
      <w:r w:rsidRPr="00B967F6">
        <w:rPr>
          <w:sz w:val="24"/>
          <w:szCs w:val="24"/>
        </w:rPr>
        <w:t>máximo de até</w:t>
      </w:r>
      <w:r w:rsidRPr="00B967F6">
        <w:rPr>
          <w:spacing w:val="-2"/>
          <w:sz w:val="24"/>
          <w:szCs w:val="24"/>
        </w:rPr>
        <w:t xml:space="preserve"> </w:t>
      </w:r>
      <w:r w:rsidRPr="00B967F6">
        <w:rPr>
          <w:sz w:val="24"/>
          <w:szCs w:val="24"/>
        </w:rPr>
        <w:t>30 (trinta) dias, contados</w:t>
      </w:r>
      <w:r w:rsidRPr="00B967F6">
        <w:rPr>
          <w:spacing w:val="-2"/>
          <w:sz w:val="24"/>
          <w:szCs w:val="24"/>
        </w:rPr>
        <w:t xml:space="preserve"> </w:t>
      </w:r>
      <w:r w:rsidRPr="00B967F6">
        <w:rPr>
          <w:sz w:val="24"/>
          <w:szCs w:val="24"/>
        </w:rPr>
        <w:t>do recebimento da Nota Fiscal/Fatura;</w:t>
      </w:r>
    </w:p>
    <w:p w14:paraId="2D4DA69F" w14:textId="77777777" w:rsidR="003C4CAE" w:rsidRPr="00B967F6" w:rsidRDefault="003C4CAE" w:rsidP="00F12993">
      <w:pPr>
        <w:pStyle w:val="Corpodetexto"/>
        <w:spacing w:before="1" w:line="276" w:lineRule="auto"/>
        <w:ind w:right="87"/>
        <w:rPr>
          <w:rFonts w:ascii="Arial" w:hAnsi="Arial" w:cs="Arial"/>
          <w:sz w:val="24"/>
          <w:szCs w:val="24"/>
        </w:rPr>
      </w:pPr>
    </w:p>
    <w:p w14:paraId="16FDF323" w14:textId="77777777" w:rsidR="003C4CAE" w:rsidRPr="00B967F6" w:rsidRDefault="003C4CAE" w:rsidP="00846F80">
      <w:pPr>
        <w:pStyle w:val="PargrafodaLista"/>
        <w:numPr>
          <w:ilvl w:val="1"/>
          <w:numId w:val="12"/>
        </w:numPr>
        <w:tabs>
          <w:tab w:val="left" w:pos="1344"/>
        </w:tabs>
        <w:spacing w:before="1" w:line="276" w:lineRule="auto"/>
        <w:ind w:right="87" w:firstLine="0"/>
        <w:jc w:val="both"/>
        <w:rPr>
          <w:b/>
          <w:sz w:val="24"/>
          <w:szCs w:val="24"/>
        </w:rPr>
      </w:pPr>
      <w:r w:rsidRPr="00B967F6">
        <w:rPr>
          <w:sz w:val="24"/>
          <w:szCs w:val="24"/>
        </w:rPr>
        <w:t>Considera-se ocorrido o recebimento da nota fiscal ou fatura quando o órgão contratante atestar a execução do objeto do contrato.</w:t>
      </w:r>
    </w:p>
    <w:p w14:paraId="2765433C" w14:textId="77777777" w:rsidR="003C4CAE" w:rsidRPr="00B967F6" w:rsidRDefault="003C4CAE" w:rsidP="00F12993">
      <w:pPr>
        <w:pStyle w:val="Corpodetexto"/>
        <w:spacing w:line="276" w:lineRule="auto"/>
        <w:ind w:right="87"/>
        <w:rPr>
          <w:rFonts w:ascii="Arial" w:hAnsi="Arial" w:cs="Arial"/>
          <w:sz w:val="24"/>
          <w:szCs w:val="24"/>
        </w:rPr>
      </w:pPr>
    </w:p>
    <w:p w14:paraId="72D10D24"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No caso de atraso pelo Contratante, os valores devidos ao contratado serão atualizados monetariamente entre o termo final do prazo de pagamento até a data de sua efetiva realização, mediante aplicação do Índice Geral de Preços de Mercado (IGP-M) de correção monetária.</w:t>
      </w:r>
    </w:p>
    <w:p w14:paraId="592A9CCD"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5"/>
          <w:tab w:val="left" w:pos="10111"/>
        </w:tabs>
        <w:spacing w:line="276" w:lineRule="auto"/>
        <w:ind w:left="1275" w:right="87" w:hanging="523"/>
        <w:rPr>
          <w:rFonts w:ascii="Arial" w:hAnsi="Arial" w:cs="Arial"/>
          <w:b/>
          <w:bCs/>
          <w:sz w:val="24"/>
          <w:szCs w:val="24"/>
        </w:rPr>
      </w:pPr>
      <w:r w:rsidRPr="00B967F6">
        <w:rPr>
          <w:rFonts w:ascii="Arial" w:hAnsi="Arial" w:cs="Arial"/>
          <w:b/>
          <w:bCs/>
          <w:color w:val="000000"/>
          <w:sz w:val="24"/>
          <w:szCs w:val="24"/>
          <w:shd w:val="clear" w:color="auto" w:fill="BEBEBE"/>
        </w:rPr>
        <w:t>DO</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VALOR</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ESTIMADO</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PARA</w:t>
      </w:r>
      <w:r w:rsidRPr="00B967F6">
        <w:rPr>
          <w:rFonts w:ascii="Arial" w:hAnsi="Arial" w:cs="Arial"/>
          <w:b/>
          <w:bCs/>
          <w:color w:val="000000"/>
          <w:spacing w:val="-2"/>
          <w:sz w:val="24"/>
          <w:szCs w:val="24"/>
          <w:shd w:val="clear" w:color="auto" w:fill="BEBEBE"/>
        </w:rPr>
        <w:t xml:space="preserve"> AQUISIÇÃO</w:t>
      </w:r>
      <w:r w:rsidRPr="00B967F6">
        <w:rPr>
          <w:rFonts w:ascii="Arial" w:hAnsi="Arial" w:cs="Arial"/>
          <w:b/>
          <w:bCs/>
          <w:color w:val="000000"/>
          <w:sz w:val="24"/>
          <w:szCs w:val="24"/>
          <w:shd w:val="clear" w:color="auto" w:fill="BEBEBE"/>
        </w:rPr>
        <w:tab/>
      </w:r>
    </w:p>
    <w:p w14:paraId="52CE5204" w14:textId="77777777" w:rsidR="003C4CAE" w:rsidRPr="00B967F6" w:rsidRDefault="003C4CAE" w:rsidP="00846F80">
      <w:pPr>
        <w:pStyle w:val="PargrafodaLista"/>
        <w:numPr>
          <w:ilvl w:val="1"/>
          <w:numId w:val="12"/>
        </w:numPr>
        <w:tabs>
          <w:tab w:val="left" w:pos="1344"/>
        </w:tabs>
        <w:spacing w:before="41" w:line="276" w:lineRule="auto"/>
        <w:ind w:right="87" w:firstLine="0"/>
        <w:jc w:val="both"/>
        <w:rPr>
          <w:b/>
          <w:sz w:val="24"/>
          <w:szCs w:val="24"/>
        </w:rPr>
      </w:pPr>
      <w:r w:rsidRPr="00B967F6">
        <w:rPr>
          <w:sz w:val="24"/>
          <w:szCs w:val="24"/>
        </w:rPr>
        <w:t xml:space="preserve">Atribui-se a esse procedimento o valor estimado para contratação conforme mapa comparativo anexo a este processo. </w:t>
      </w:r>
    </w:p>
    <w:p w14:paraId="502D52B9" w14:textId="77777777" w:rsidR="003C4CAE" w:rsidRPr="00B967F6" w:rsidRDefault="003C4CAE" w:rsidP="00846F80">
      <w:pPr>
        <w:pStyle w:val="PargrafodaLista"/>
        <w:numPr>
          <w:ilvl w:val="1"/>
          <w:numId w:val="12"/>
        </w:numPr>
        <w:tabs>
          <w:tab w:val="left" w:pos="1344"/>
        </w:tabs>
        <w:spacing w:before="267" w:line="276" w:lineRule="auto"/>
        <w:ind w:right="87" w:firstLine="0"/>
        <w:jc w:val="both"/>
        <w:rPr>
          <w:b/>
          <w:sz w:val="24"/>
          <w:szCs w:val="24"/>
        </w:rPr>
      </w:pPr>
      <w:r w:rsidRPr="00B967F6">
        <w:rPr>
          <w:sz w:val="24"/>
          <w:szCs w:val="24"/>
        </w:rPr>
        <w:t>No valor acima estão incluídas todas as despesas ordinárias diretas e indiretas decorrentes da execução do objeto, inclusive tributos e/ou impostos, encargos sociais, trabalhistas, previdenciários, fiscais</w:t>
      </w:r>
      <w:r w:rsidRPr="00B967F6">
        <w:rPr>
          <w:spacing w:val="-7"/>
          <w:sz w:val="24"/>
          <w:szCs w:val="24"/>
        </w:rPr>
        <w:t xml:space="preserve"> </w:t>
      </w:r>
      <w:r w:rsidRPr="00B967F6">
        <w:rPr>
          <w:sz w:val="24"/>
          <w:szCs w:val="24"/>
        </w:rPr>
        <w:t>e</w:t>
      </w:r>
      <w:r w:rsidRPr="00B967F6">
        <w:rPr>
          <w:spacing w:val="-8"/>
          <w:sz w:val="24"/>
          <w:szCs w:val="24"/>
        </w:rPr>
        <w:t xml:space="preserve"> </w:t>
      </w:r>
      <w:r w:rsidRPr="00B967F6">
        <w:rPr>
          <w:sz w:val="24"/>
          <w:szCs w:val="24"/>
        </w:rPr>
        <w:t>comerciais</w:t>
      </w:r>
      <w:r w:rsidRPr="00B967F6">
        <w:rPr>
          <w:spacing w:val="-7"/>
          <w:sz w:val="24"/>
          <w:szCs w:val="24"/>
        </w:rPr>
        <w:t xml:space="preserve"> </w:t>
      </w:r>
      <w:r w:rsidRPr="00B967F6">
        <w:rPr>
          <w:sz w:val="24"/>
          <w:szCs w:val="24"/>
        </w:rPr>
        <w:t>incidentes,</w:t>
      </w:r>
      <w:r w:rsidRPr="00B967F6">
        <w:rPr>
          <w:spacing w:val="-9"/>
          <w:sz w:val="24"/>
          <w:szCs w:val="24"/>
        </w:rPr>
        <w:t xml:space="preserve"> </w:t>
      </w:r>
      <w:r w:rsidRPr="00B967F6">
        <w:rPr>
          <w:sz w:val="24"/>
          <w:szCs w:val="24"/>
        </w:rPr>
        <w:t>taxa</w:t>
      </w:r>
      <w:r w:rsidRPr="00B967F6">
        <w:rPr>
          <w:spacing w:val="-7"/>
          <w:sz w:val="24"/>
          <w:szCs w:val="24"/>
        </w:rPr>
        <w:t xml:space="preserve"> </w:t>
      </w:r>
      <w:r w:rsidRPr="00B967F6">
        <w:rPr>
          <w:sz w:val="24"/>
          <w:szCs w:val="24"/>
        </w:rPr>
        <w:t>de</w:t>
      </w:r>
      <w:r w:rsidRPr="00B967F6">
        <w:rPr>
          <w:spacing w:val="-6"/>
          <w:sz w:val="24"/>
          <w:szCs w:val="24"/>
        </w:rPr>
        <w:t xml:space="preserve"> </w:t>
      </w:r>
      <w:r w:rsidRPr="00B967F6">
        <w:rPr>
          <w:sz w:val="24"/>
          <w:szCs w:val="24"/>
        </w:rPr>
        <w:t>administração,</w:t>
      </w:r>
      <w:r w:rsidRPr="00B967F6">
        <w:rPr>
          <w:spacing w:val="-9"/>
          <w:sz w:val="24"/>
          <w:szCs w:val="24"/>
        </w:rPr>
        <w:t xml:space="preserve"> </w:t>
      </w:r>
      <w:r w:rsidRPr="00B967F6">
        <w:rPr>
          <w:sz w:val="24"/>
          <w:szCs w:val="24"/>
        </w:rPr>
        <w:t>frete,</w:t>
      </w:r>
      <w:r w:rsidRPr="00B967F6">
        <w:rPr>
          <w:spacing w:val="-9"/>
          <w:sz w:val="24"/>
          <w:szCs w:val="24"/>
        </w:rPr>
        <w:t xml:space="preserve"> </w:t>
      </w:r>
      <w:r w:rsidRPr="00B967F6">
        <w:rPr>
          <w:sz w:val="24"/>
          <w:szCs w:val="24"/>
        </w:rPr>
        <w:t>seguro</w:t>
      </w:r>
      <w:r w:rsidRPr="00B967F6">
        <w:rPr>
          <w:spacing w:val="-8"/>
          <w:sz w:val="24"/>
          <w:szCs w:val="24"/>
        </w:rPr>
        <w:t xml:space="preserve"> </w:t>
      </w:r>
      <w:r w:rsidRPr="00B967F6">
        <w:rPr>
          <w:sz w:val="24"/>
          <w:szCs w:val="24"/>
        </w:rPr>
        <w:t>e</w:t>
      </w:r>
      <w:r w:rsidRPr="00B967F6">
        <w:rPr>
          <w:spacing w:val="-8"/>
          <w:sz w:val="24"/>
          <w:szCs w:val="24"/>
        </w:rPr>
        <w:t xml:space="preserve"> </w:t>
      </w:r>
      <w:r w:rsidRPr="00B967F6">
        <w:rPr>
          <w:sz w:val="24"/>
          <w:szCs w:val="24"/>
        </w:rPr>
        <w:t>outros</w:t>
      </w:r>
      <w:r w:rsidRPr="00B967F6">
        <w:rPr>
          <w:spacing w:val="-7"/>
          <w:sz w:val="24"/>
          <w:szCs w:val="24"/>
        </w:rPr>
        <w:t xml:space="preserve"> </w:t>
      </w:r>
      <w:r w:rsidRPr="00B967F6">
        <w:rPr>
          <w:sz w:val="24"/>
          <w:szCs w:val="24"/>
        </w:rPr>
        <w:t>necessários</w:t>
      </w:r>
      <w:r w:rsidRPr="00B967F6">
        <w:rPr>
          <w:spacing w:val="-9"/>
          <w:sz w:val="24"/>
          <w:szCs w:val="24"/>
        </w:rPr>
        <w:t xml:space="preserve"> </w:t>
      </w:r>
      <w:r w:rsidRPr="00B967F6">
        <w:rPr>
          <w:sz w:val="24"/>
          <w:szCs w:val="24"/>
        </w:rPr>
        <w:t>ao</w:t>
      </w:r>
      <w:r w:rsidRPr="00B967F6">
        <w:rPr>
          <w:spacing w:val="-8"/>
          <w:sz w:val="24"/>
          <w:szCs w:val="24"/>
        </w:rPr>
        <w:t xml:space="preserve"> </w:t>
      </w:r>
      <w:r w:rsidRPr="00B967F6">
        <w:rPr>
          <w:sz w:val="24"/>
          <w:szCs w:val="24"/>
        </w:rPr>
        <w:t>cumprimento integral do objeto da contratação.</w:t>
      </w:r>
    </w:p>
    <w:p w14:paraId="1439587E"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5"/>
          <w:tab w:val="left" w:pos="10111"/>
        </w:tabs>
        <w:spacing w:line="276" w:lineRule="auto"/>
        <w:ind w:left="1275" w:right="87" w:hanging="523"/>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PRERROGATIVAS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OBRIGAÇÕES</w:t>
      </w:r>
      <w:r w:rsidRPr="00B967F6">
        <w:rPr>
          <w:rFonts w:ascii="Arial" w:hAnsi="Arial" w:cs="Arial"/>
          <w:b/>
          <w:bCs/>
          <w:color w:val="000000"/>
          <w:spacing w:val="-8"/>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LICITANTE</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pacing w:val="-2"/>
          <w:sz w:val="24"/>
          <w:szCs w:val="24"/>
          <w:shd w:val="clear" w:color="auto" w:fill="BEBEBE"/>
        </w:rPr>
        <w:t>VENCEDORA</w:t>
      </w:r>
      <w:r w:rsidRPr="00B967F6">
        <w:rPr>
          <w:rFonts w:ascii="Arial" w:hAnsi="Arial" w:cs="Arial"/>
          <w:b/>
          <w:bCs/>
          <w:color w:val="000000"/>
          <w:sz w:val="24"/>
          <w:szCs w:val="24"/>
          <w:shd w:val="clear" w:color="auto" w:fill="BEBEBE"/>
        </w:rPr>
        <w:tab/>
      </w:r>
    </w:p>
    <w:p w14:paraId="7704A021" w14:textId="77777777" w:rsidR="003C4CAE" w:rsidRPr="00B967F6" w:rsidRDefault="003C4CAE" w:rsidP="00846F80">
      <w:pPr>
        <w:pStyle w:val="PargrafodaLista"/>
        <w:numPr>
          <w:ilvl w:val="1"/>
          <w:numId w:val="12"/>
        </w:numPr>
        <w:tabs>
          <w:tab w:val="left" w:pos="1344"/>
        </w:tabs>
        <w:spacing w:before="39" w:line="276" w:lineRule="auto"/>
        <w:ind w:right="87" w:firstLine="0"/>
        <w:jc w:val="both"/>
        <w:rPr>
          <w:b/>
          <w:sz w:val="24"/>
          <w:szCs w:val="24"/>
        </w:rPr>
      </w:pPr>
      <w:r w:rsidRPr="00B967F6">
        <w:rPr>
          <w:sz w:val="24"/>
          <w:szCs w:val="24"/>
        </w:rPr>
        <w:t xml:space="preserve">São obrigações da Licitante Vencedora, além daquelas expressas no ANEXO I – TERMO DE </w:t>
      </w:r>
      <w:r w:rsidRPr="00B967F6">
        <w:rPr>
          <w:spacing w:val="-2"/>
          <w:sz w:val="24"/>
          <w:szCs w:val="24"/>
        </w:rPr>
        <w:t>REFERÊNCIA:</w:t>
      </w:r>
    </w:p>
    <w:p w14:paraId="07800156" w14:textId="77777777" w:rsidR="003C4CAE" w:rsidRPr="00B967F6" w:rsidRDefault="003C4CAE" w:rsidP="00846F80">
      <w:pPr>
        <w:pStyle w:val="PargrafodaLista"/>
        <w:numPr>
          <w:ilvl w:val="0"/>
          <w:numId w:val="11"/>
        </w:numPr>
        <w:tabs>
          <w:tab w:val="left" w:pos="1508"/>
        </w:tabs>
        <w:spacing w:line="276" w:lineRule="auto"/>
        <w:ind w:right="87" w:firstLine="0"/>
        <w:jc w:val="both"/>
        <w:rPr>
          <w:sz w:val="24"/>
          <w:szCs w:val="24"/>
        </w:rPr>
      </w:pPr>
      <w:r w:rsidRPr="00B967F6">
        <w:rPr>
          <w:sz w:val="24"/>
          <w:szCs w:val="24"/>
        </w:rPr>
        <w:t>Executar o fornecimento solicitado conforme Ordem de Serviço, Termo de Referência e demais documentos</w:t>
      </w:r>
      <w:r w:rsidRPr="00B967F6">
        <w:rPr>
          <w:spacing w:val="-9"/>
          <w:sz w:val="24"/>
          <w:szCs w:val="24"/>
        </w:rPr>
        <w:t xml:space="preserve"> </w:t>
      </w:r>
      <w:r w:rsidRPr="00B967F6">
        <w:rPr>
          <w:sz w:val="24"/>
          <w:szCs w:val="24"/>
        </w:rPr>
        <w:t>emitidos</w:t>
      </w:r>
      <w:r w:rsidRPr="00B967F6">
        <w:rPr>
          <w:spacing w:val="-7"/>
          <w:sz w:val="24"/>
          <w:szCs w:val="24"/>
        </w:rPr>
        <w:t xml:space="preserve"> </w:t>
      </w:r>
      <w:r w:rsidRPr="00B967F6">
        <w:rPr>
          <w:sz w:val="24"/>
          <w:szCs w:val="24"/>
        </w:rPr>
        <w:t>pela</w:t>
      </w:r>
      <w:r w:rsidRPr="00B967F6">
        <w:rPr>
          <w:spacing w:val="-9"/>
          <w:sz w:val="24"/>
          <w:szCs w:val="24"/>
        </w:rPr>
        <w:t xml:space="preserve"> </w:t>
      </w:r>
      <w:r w:rsidRPr="00B967F6">
        <w:rPr>
          <w:sz w:val="24"/>
          <w:szCs w:val="24"/>
        </w:rPr>
        <w:t>Administração</w:t>
      </w:r>
      <w:r w:rsidRPr="00B967F6">
        <w:rPr>
          <w:spacing w:val="-6"/>
          <w:sz w:val="24"/>
          <w:szCs w:val="24"/>
        </w:rPr>
        <w:t xml:space="preserve"> </w:t>
      </w:r>
      <w:r w:rsidRPr="00B967F6">
        <w:rPr>
          <w:sz w:val="24"/>
          <w:szCs w:val="24"/>
        </w:rPr>
        <w:t>devidamente</w:t>
      </w:r>
      <w:r w:rsidRPr="00B967F6">
        <w:rPr>
          <w:spacing w:val="-7"/>
          <w:sz w:val="24"/>
          <w:szCs w:val="24"/>
        </w:rPr>
        <w:t xml:space="preserve"> </w:t>
      </w:r>
      <w:r w:rsidRPr="00B967F6">
        <w:rPr>
          <w:sz w:val="24"/>
          <w:szCs w:val="24"/>
        </w:rPr>
        <w:t>assinada</w:t>
      </w:r>
      <w:r w:rsidRPr="00B967F6">
        <w:rPr>
          <w:spacing w:val="-7"/>
          <w:sz w:val="24"/>
          <w:szCs w:val="24"/>
        </w:rPr>
        <w:t xml:space="preserve"> </w:t>
      </w:r>
      <w:r w:rsidRPr="00B967F6">
        <w:rPr>
          <w:sz w:val="24"/>
          <w:szCs w:val="24"/>
        </w:rPr>
        <w:t>por</w:t>
      </w:r>
      <w:r w:rsidRPr="00B967F6">
        <w:rPr>
          <w:spacing w:val="-7"/>
          <w:sz w:val="24"/>
          <w:szCs w:val="24"/>
        </w:rPr>
        <w:t xml:space="preserve"> </w:t>
      </w:r>
      <w:r w:rsidRPr="00B967F6">
        <w:rPr>
          <w:sz w:val="24"/>
          <w:szCs w:val="24"/>
        </w:rPr>
        <w:t>servidor</w:t>
      </w:r>
      <w:r w:rsidRPr="00B967F6">
        <w:rPr>
          <w:spacing w:val="-7"/>
          <w:sz w:val="24"/>
          <w:szCs w:val="24"/>
        </w:rPr>
        <w:t xml:space="preserve"> </w:t>
      </w:r>
      <w:r w:rsidRPr="00B967F6">
        <w:rPr>
          <w:sz w:val="24"/>
          <w:szCs w:val="24"/>
        </w:rPr>
        <w:t>competente</w:t>
      </w:r>
      <w:r w:rsidRPr="00B967F6">
        <w:rPr>
          <w:spacing w:val="-8"/>
          <w:sz w:val="24"/>
          <w:szCs w:val="24"/>
        </w:rPr>
        <w:t xml:space="preserve"> </w:t>
      </w:r>
      <w:r w:rsidRPr="00B967F6">
        <w:rPr>
          <w:sz w:val="24"/>
          <w:szCs w:val="24"/>
        </w:rPr>
        <w:t>para</w:t>
      </w:r>
      <w:r w:rsidRPr="00B967F6">
        <w:rPr>
          <w:spacing w:val="-7"/>
          <w:sz w:val="24"/>
          <w:szCs w:val="24"/>
        </w:rPr>
        <w:t xml:space="preserve"> </w:t>
      </w:r>
      <w:r w:rsidRPr="00B967F6">
        <w:rPr>
          <w:sz w:val="24"/>
          <w:szCs w:val="24"/>
        </w:rPr>
        <w:t>tal;</w:t>
      </w:r>
    </w:p>
    <w:p w14:paraId="54BFF0B8" w14:textId="77777777" w:rsidR="003C4CAE" w:rsidRPr="00B967F6" w:rsidRDefault="003C4CAE" w:rsidP="00846F80">
      <w:pPr>
        <w:pStyle w:val="PargrafodaLista"/>
        <w:numPr>
          <w:ilvl w:val="0"/>
          <w:numId w:val="11"/>
        </w:numPr>
        <w:tabs>
          <w:tab w:val="left" w:pos="1581"/>
        </w:tabs>
        <w:spacing w:before="1" w:line="276" w:lineRule="auto"/>
        <w:ind w:right="87" w:firstLine="0"/>
        <w:jc w:val="both"/>
        <w:rPr>
          <w:sz w:val="24"/>
          <w:szCs w:val="24"/>
        </w:rPr>
      </w:pPr>
      <w:r w:rsidRPr="00B967F6">
        <w:rPr>
          <w:sz w:val="24"/>
          <w:szCs w:val="24"/>
        </w:rPr>
        <w:t>Comunicar</w:t>
      </w:r>
      <w:r w:rsidRPr="00B967F6">
        <w:rPr>
          <w:spacing w:val="40"/>
          <w:sz w:val="24"/>
          <w:szCs w:val="24"/>
        </w:rPr>
        <w:t xml:space="preserve"> </w:t>
      </w:r>
      <w:r w:rsidRPr="00B967F6">
        <w:rPr>
          <w:sz w:val="24"/>
          <w:szCs w:val="24"/>
        </w:rPr>
        <w:t>imediatamente</w:t>
      </w:r>
      <w:r w:rsidRPr="00B967F6">
        <w:rPr>
          <w:spacing w:val="40"/>
          <w:sz w:val="24"/>
          <w:szCs w:val="24"/>
        </w:rPr>
        <w:t xml:space="preserve"> </w:t>
      </w:r>
      <w:r w:rsidRPr="00B967F6">
        <w:rPr>
          <w:sz w:val="24"/>
          <w:szCs w:val="24"/>
        </w:rPr>
        <w:t>e</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escrito</w:t>
      </w:r>
      <w:r w:rsidRPr="00B967F6">
        <w:rPr>
          <w:spacing w:val="40"/>
          <w:sz w:val="24"/>
          <w:szCs w:val="24"/>
        </w:rPr>
        <w:t xml:space="preserve"> </w:t>
      </w:r>
      <w:r w:rsidRPr="00B967F6">
        <w:rPr>
          <w:sz w:val="24"/>
          <w:szCs w:val="24"/>
        </w:rPr>
        <w:t>ao</w:t>
      </w:r>
      <w:r w:rsidRPr="00B967F6">
        <w:rPr>
          <w:spacing w:val="40"/>
          <w:sz w:val="24"/>
          <w:szCs w:val="24"/>
        </w:rPr>
        <w:t xml:space="preserve"> </w:t>
      </w:r>
      <w:r w:rsidRPr="00B967F6">
        <w:rPr>
          <w:sz w:val="24"/>
          <w:szCs w:val="24"/>
        </w:rPr>
        <w:t>Município,</w:t>
      </w:r>
      <w:r w:rsidRPr="00B967F6">
        <w:rPr>
          <w:spacing w:val="40"/>
          <w:sz w:val="24"/>
          <w:szCs w:val="24"/>
        </w:rPr>
        <w:t xml:space="preserve"> </w:t>
      </w:r>
      <w:r w:rsidRPr="00B967F6">
        <w:rPr>
          <w:sz w:val="24"/>
          <w:szCs w:val="24"/>
        </w:rPr>
        <w:t>através</w:t>
      </w:r>
      <w:r w:rsidRPr="00B967F6">
        <w:rPr>
          <w:spacing w:val="40"/>
          <w:sz w:val="24"/>
          <w:szCs w:val="24"/>
        </w:rPr>
        <w:t xml:space="preserve"> </w:t>
      </w:r>
      <w:r w:rsidRPr="00B967F6">
        <w:rPr>
          <w:sz w:val="24"/>
          <w:szCs w:val="24"/>
        </w:rPr>
        <w:t>da</w:t>
      </w:r>
      <w:r w:rsidRPr="00B967F6">
        <w:rPr>
          <w:spacing w:val="40"/>
          <w:sz w:val="24"/>
          <w:szCs w:val="24"/>
        </w:rPr>
        <w:t xml:space="preserve"> </w:t>
      </w:r>
      <w:r w:rsidRPr="00B967F6">
        <w:rPr>
          <w:sz w:val="24"/>
          <w:szCs w:val="24"/>
        </w:rPr>
        <w:t>Fiscalização,</w:t>
      </w:r>
      <w:r w:rsidRPr="00B967F6">
        <w:rPr>
          <w:spacing w:val="40"/>
          <w:sz w:val="24"/>
          <w:szCs w:val="24"/>
        </w:rPr>
        <w:t xml:space="preserve"> </w:t>
      </w:r>
      <w:r w:rsidRPr="00B967F6">
        <w:rPr>
          <w:sz w:val="24"/>
          <w:szCs w:val="24"/>
        </w:rPr>
        <w:t>qualquer</w:t>
      </w:r>
      <w:r w:rsidRPr="00B967F6">
        <w:rPr>
          <w:spacing w:val="80"/>
          <w:sz w:val="24"/>
          <w:szCs w:val="24"/>
        </w:rPr>
        <w:t xml:space="preserve"> </w:t>
      </w:r>
      <w:r w:rsidRPr="00B967F6">
        <w:rPr>
          <w:sz w:val="24"/>
          <w:szCs w:val="24"/>
        </w:rPr>
        <w:t>anormalidade verificada, para que sejam adotadas as providências de regularização necessárias;</w:t>
      </w:r>
    </w:p>
    <w:p w14:paraId="6282B0B0" w14:textId="77777777" w:rsidR="003C4CAE" w:rsidRPr="00B967F6" w:rsidRDefault="003C4CAE" w:rsidP="00846F80">
      <w:pPr>
        <w:pStyle w:val="PargrafodaLista"/>
        <w:numPr>
          <w:ilvl w:val="0"/>
          <w:numId w:val="11"/>
        </w:numPr>
        <w:tabs>
          <w:tab w:val="left" w:pos="1487"/>
        </w:tabs>
        <w:spacing w:line="276" w:lineRule="auto"/>
        <w:ind w:right="87" w:firstLine="0"/>
        <w:jc w:val="both"/>
        <w:rPr>
          <w:sz w:val="24"/>
          <w:szCs w:val="24"/>
        </w:rPr>
      </w:pPr>
      <w:r w:rsidRPr="00B967F6">
        <w:rPr>
          <w:sz w:val="24"/>
          <w:szCs w:val="24"/>
        </w:rPr>
        <w:t>Atender</w:t>
      </w:r>
      <w:r w:rsidRPr="00B967F6">
        <w:rPr>
          <w:spacing w:val="-3"/>
          <w:sz w:val="24"/>
          <w:szCs w:val="24"/>
        </w:rPr>
        <w:t xml:space="preserve"> </w:t>
      </w:r>
      <w:r w:rsidRPr="00B967F6">
        <w:rPr>
          <w:sz w:val="24"/>
          <w:szCs w:val="24"/>
        </w:rPr>
        <w:t>com</w:t>
      </w:r>
      <w:r w:rsidRPr="00B967F6">
        <w:rPr>
          <w:spacing w:val="-2"/>
          <w:sz w:val="24"/>
          <w:szCs w:val="24"/>
        </w:rPr>
        <w:t xml:space="preserve"> </w:t>
      </w:r>
      <w:r w:rsidRPr="00B967F6">
        <w:rPr>
          <w:sz w:val="24"/>
          <w:szCs w:val="24"/>
        </w:rPr>
        <w:t>prontidão</w:t>
      </w:r>
      <w:r w:rsidRPr="00B967F6">
        <w:rPr>
          <w:spacing w:val="-6"/>
          <w:sz w:val="24"/>
          <w:szCs w:val="24"/>
        </w:rPr>
        <w:t xml:space="preserve"> </w:t>
      </w:r>
      <w:r w:rsidRPr="00B967F6">
        <w:rPr>
          <w:sz w:val="24"/>
          <w:szCs w:val="24"/>
        </w:rPr>
        <w:t>às</w:t>
      </w:r>
      <w:r w:rsidRPr="00B967F6">
        <w:rPr>
          <w:spacing w:val="-2"/>
          <w:sz w:val="24"/>
          <w:szCs w:val="24"/>
        </w:rPr>
        <w:t xml:space="preserve"> </w:t>
      </w:r>
      <w:r w:rsidRPr="00B967F6">
        <w:rPr>
          <w:sz w:val="24"/>
          <w:szCs w:val="24"/>
        </w:rPr>
        <w:t>reclamações</w:t>
      </w:r>
      <w:r w:rsidRPr="00B967F6">
        <w:rPr>
          <w:spacing w:val="-2"/>
          <w:sz w:val="24"/>
          <w:szCs w:val="24"/>
        </w:rPr>
        <w:t xml:space="preserve"> </w:t>
      </w:r>
      <w:r w:rsidRPr="00B967F6">
        <w:rPr>
          <w:sz w:val="24"/>
          <w:szCs w:val="24"/>
        </w:rPr>
        <w:t>por</w:t>
      </w:r>
      <w:r w:rsidRPr="00B967F6">
        <w:rPr>
          <w:spacing w:val="-3"/>
          <w:sz w:val="24"/>
          <w:szCs w:val="24"/>
        </w:rPr>
        <w:t xml:space="preserve"> </w:t>
      </w:r>
      <w:r w:rsidRPr="00B967F6">
        <w:rPr>
          <w:sz w:val="24"/>
          <w:szCs w:val="24"/>
        </w:rPr>
        <w:t>parte</w:t>
      </w:r>
      <w:r w:rsidRPr="00B967F6">
        <w:rPr>
          <w:spacing w:val="-2"/>
          <w:sz w:val="24"/>
          <w:szCs w:val="24"/>
        </w:rPr>
        <w:t xml:space="preserve"> </w:t>
      </w:r>
      <w:r w:rsidRPr="00B967F6">
        <w:rPr>
          <w:sz w:val="24"/>
          <w:szCs w:val="24"/>
        </w:rPr>
        <w:t>do</w:t>
      </w:r>
      <w:r w:rsidRPr="00B967F6">
        <w:rPr>
          <w:spacing w:val="-2"/>
          <w:sz w:val="24"/>
          <w:szCs w:val="24"/>
        </w:rPr>
        <w:t xml:space="preserve"> </w:t>
      </w:r>
      <w:r w:rsidRPr="00B967F6">
        <w:rPr>
          <w:sz w:val="24"/>
          <w:szCs w:val="24"/>
        </w:rPr>
        <w:t>recebedor</w:t>
      </w:r>
      <w:r w:rsidRPr="00B967F6">
        <w:rPr>
          <w:spacing w:val="-3"/>
          <w:sz w:val="24"/>
          <w:szCs w:val="24"/>
        </w:rPr>
        <w:t xml:space="preserve"> </w:t>
      </w:r>
      <w:r w:rsidRPr="00B967F6">
        <w:rPr>
          <w:sz w:val="24"/>
          <w:szCs w:val="24"/>
        </w:rPr>
        <w:t>dos</w:t>
      </w:r>
      <w:r w:rsidRPr="00B967F6">
        <w:rPr>
          <w:spacing w:val="-5"/>
          <w:sz w:val="24"/>
          <w:szCs w:val="24"/>
        </w:rPr>
        <w:t xml:space="preserve"> </w:t>
      </w:r>
      <w:r w:rsidRPr="00B967F6">
        <w:rPr>
          <w:sz w:val="24"/>
          <w:szCs w:val="24"/>
        </w:rPr>
        <w:t>serviços,</w:t>
      </w:r>
      <w:r w:rsidRPr="00B967F6">
        <w:rPr>
          <w:spacing w:val="-3"/>
          <w:sz w:val="24"/>
          <w:szCs w:val="24"/>
        </w:rPr>
        <w:t xml:space="preserve"> </w:t>
      </w:r>
      <w:r w:rsidRPr="00B967F6">
        <w:rPr>
          <w:sz w:val="24"/>
          <w:szCs w:val="24"/>
        </w:rPr>
        <w:t>objeto</w:t>
      </w:r>
      <w:r w:rsidRPr="00B967F6">
        <w:rPr>
          <w:spacing w:val="-2"/>
          <w:sz w:val="24"/>
          <w:szCs w:val="24"/>
        </w:rPr>
        <w:t xml:space="preserve"> </w:t>
      </w:r>
      <w:r w:rsidRPr="00B967F6">
        <w:rPr>
          <w:sz w:val="24"/>
          <w:szCs w:val="24"/>
        </w:rPr>
        <w:t>da</w:t>
      </w:r>
      <w:r w:rsidRPr="00B967F6">
        <w:rPr>
          <w:spacing w:val="-3"/>
          <w:sz w:val="24"/>
          <w:szCs w:val="24"/>
        </w:rPr>
        <w:t xml:space="preserve"> </w:t>
      </w:r>
      <w:r w:rsidRPr="00B967F6">
        <w:rPr>
          <w:sz w:val="24"/>
          <w:szCs w:val="24"/>
        </w:rPr>
        <w:t xml:space="preserve">presente </w:t>
      </w:r>
      <w:r w:rsidRPr="00B967F6">
        <w:rPr>
          <w:spacing w:val="-2"/>
          <w:sz w:val="24"/>
          <w:szCs w:val="24"/>
        </w:rPr>
        <w:t>Licitação;</w:t>
      </w:r>
    </w:p>
    <w:p w14:paraId="4AC134B7" w14:textId="77777777" w:rsidR="003C4CAE" w:rsidRPr="00B967F6" w:rsidRDefault="003C4CAE" w:rsidP="00846F80">
      <w:pPr>
        <w:pStyle w:val="PargrafodaLista"/>
        <w:numPr>
          <w:ilvl w:val="0"/>
          <w:numId w:val="11"/>
        </w:numPr>
        <w:tabs>
          <w:tab w:val="left" w:pos="1506"/>
        </w:tabs>
        <w:spacing w:before="1" w:line="276" w:lineRule="auto"/>
        <w:ind w:left="1506" w:right="87" w:hanging="231"/>
        <w:jc w:val="both"/>
        <w:rPr>
          <w:sz w:val="24"/>
          <w:szCs w:val="24"/>
        </w:rPr>
      </w:pPr>
      <w:r w:rsidRPr="00B967F6">
        <w:rPr>
          <w:sz w:val="24"/>
          <w:szCs w:val="24"/>
        </w:rPr>
        <w:t>Manter</w:t>
      </w:r>
      <w:r w:rsidRPr="00B967F6">
        <w:rPr>
          <w:spacing w:val="-11"/>
          <w:sz w:val="24"/>
          <w:szCs w:val="24"/>
        </w:rPr>
        <w:t xml:space="preserve"> </w:t>
      </w:r>
      <w:r w:rsidRPr="00B967F6">
        <w:rPr>
          <w:sz w:val="24"/>
          <w:szCs w:val="24"/>
        </w:rPr>
        <w:t>todas</w:t>
      </w:r>
      <w:r w:rsidRPr="00B967F6">
        <w:rPr>
          <w:spacing w:val="-7"/>
          <w:sz w:val="24"/>
          <w:szCs w:val="24"/>
        </w:rPr>
        <w:t xml:space="preserve"> </w:t>
      </w:r>
      <w:r w:rsidRPr="00B967F6">
        <w:rPr>
          <w:sz w:val="24"/>
          <w:szCs w:val="24"/>
        </w:rPr>
        <w:t>as</w:t>
      </w:r>
      <w:r w:rsidRPr="00B967F6">
        <w:rPr>
          <w:spacing w:val="-7"/>
          <w:sz w:val="24"/>
          <w:szCs w:val="24"/>
        </w:rPr>
        <w:t xml:space="preserve"> </w:t>
      </w:r>
      <w:r w:rsidRPr="00B967F6">
        <w:rPr>
          <w:sz w:val="24"/>
          <w:szCs w:val="24"/>
        </w:rPr>
        <w:t>condições</w:t>
      </w:r>
      <w:r w:rsidRPr="00B967F6">
        <w:rPr>
          <w:spacing w:val="-6"/>
          <w:sz w:val="24"/>
          <w:szCs w:val="24"/>
        </w:rPr>
        <w:t xml:space="preserve"> </w:t>
      </w:r>
      <w:r w:rsidRPr="00B967F6">
        <w:rPr>
          <w:sz w:val="24"/>
          <w:szCs w:val="24"/>
        </w:rPr>
        <w:t>de</w:t>
      </w:r>
      <w:r w:rsidRPr="00B967F6">
        <w:rPr>
          <w:spacing w:val="-7"/>
          <w:sz w:val="24"/>
          <w:szCs w:val="24"/>
        </w:rPr>
        <w:t xml:space="preserve"> </w:t>
      </w:r>
      <w:r w:rsidRPr="00B967F6">
        <w:rPr>
          <w:sz w:val="24"/>
          <w:szCs w:val="24"/>
        </w:rPr>
        <w:t>habilitação</w:t>
      </w:r>
      <w:r w:rsidRPr="00B967F6">
        <w:rPr>
          <w:spacing w:val="-9"/>
          <w:sz w:val="24"/>
          <w:szCs w:val="24"/>
        </w:rPr>
        <w:t xml:space="preserve"> </w:t>
      </w:r>
      <w:r w:rsidRPr="00B967F6">
        <w:rPr>
          <w:sz w:val="24"/>
          <w:szCs w:val="24"/>
        </w:rPr>
        <w:t>exigidas</w:t>
      </w:r>
      <w:r w:rsidRPr="00B967F6">
        <w:rPr>
          <w:spacing w:val="-7"/>
          <w:sz w:val="24"/>
          <w:szCs w:val="24"/>
        </w:rPr>
        <w:t xml:space="preserve"> </w:t>
      </w:r>
      <w:r w:rsidRPr="00B967F6">
        <w:rPr>
          <w:sz w:val="24"/>
          <w:szCs w:val="24"/>
        </w:rPr>
        <w:t>na</w:t>
      </w:r>
      <w:r w:rsidRPr="00B967F6">
        <w:rPr>
          <w:spacing w:val="-7"/>
          <w:sz w:val="24"/>
          <w:szCs w:val="24"/>
        </w:rPr>
        <w:t xml:space="preserve"> </w:t>
      </w:r>
      <w:r w:rsidRPr="00B967F6">
        <w:rPr>
          <w:sz w:val="24"/>
          <w:szCs w:val="24"/>
        </w:rPr>
        <w:t>presente</w:t>
      </w:r>
      <w:r w:rsidRPr="00B967F6">
        <w:rPr>
          <w:spacing w:val="-6"/>
          <w:sz w:val="24"/>
          <w:szCs w:val="24"/>
        </w:rPr>
        <w:t xml:space="preserve"> </w:t>
      </w:r>
      <w:r w:rsidRPr="00B967F6">
        <w:rPr>
          <w:spacing w:val="-2"/>
          <w:sz w:val="24"/>
          <w:szCs w:val="24"/>
        </w:rPr>
        <w:t>licitação;</w:t>
      </w:r>
    </w:p>
    <w:p w14:paraId="71103615" w14:textId="77777777" w:rsidR="003C4CAE" w:rsidRPr="00B967F6" w:rsidRDefault="003C4CAE" w:rsidP="00846F80">
      <w:pPr>
        <w:pStyle w:val="PargrafodaLista"/>
        <w:numPr>
          <w:ilvl w:val="0"/>
          <w:numId w:val="11"/>
        </w:numPr>
        <w:tabs>
          <w:tab w:val="left" w:pos="1505"/>
        </w:tabs>
        <w:spacing w:line="276" w:lineRule="auto"/>
        <w:ind w:right="87" w:firstLine="0"/>
        <w:jc w:val="both"/>
        <w:rPr>
          <w:sz w:val="24"/>
          <w:szCs w:val="24"/>
        </w:rPr>
      </w:pPr>
      <w:r w:rsidRPr="00B967F6">
        <w:rPr>
          <w:sz w:val="24"/>
          <w:szCs w:val="24"/>
        </w:rPr>
        <w:t>Comunicar</w:t>
      </w:r>
      <w:r w:rsidRPr="00B967F6">
        <w:rPr>
          <w:spacing w:val="-3"/>
          <w:sz w:val="24"/>
          <w:szCs w:val="24"/>
        </w:rPr>
        <w:t xml:space="preserve"> </w:t>
      </w:r>
      <w:r w:rsidRPr="00B967F6">
        <w:rPr>
          <w:sz w:val="24"/>
          <w:szCs w:val="24"/>
        </w:rPr>
        <w:t>ao</w:t>
      </w:r>
      <w:r w:rsidRPr="00B967F6">
        <w:rPr>
          <w:spacing w:val="-4"/>
          <w:sz w:val="24"/>
          <w:szCs w:val="24"/>
        </w:rPr>
        <w:t xml:space="preserve"> </w:t>
      </w:r>
      <w:r w:rsidRPr="00B967F6">
        <w:rPr>
          <w:sz w:val="24"/>
          <w:szCs w:val="24"/>
        </w:rPr>
        <w:t>Município</w:t>
      </w:r>
      <w:r w:rsidRPr="00B967F6">
        <w:rPr>
          <w:spacing w:val="-4"/>
          <w:sz w:val="24"/>
          <w:szCs w:val="24"/>
        </w:rPr>
        <w:t xml:space="preserve"> </w:t>
      </w:r>
      <w:r w:rsidRPr="00B967F6">
        <w:rPr>
          <w:sz w:val="24"/>
          <w:szCs w:val="24"/>
        </w:rPr>
        <w:t>Contratante</w:t>
      </w:r>
      <w:r w:rsidRPr="00B967F6">
        <w:rPr>
          <w:spacing w:val="-4"/>
          <w:sz w:val="24"/>
          <w:szCs w:val="24"/>
        </w:rPr>
        <w:t xml:space="preserve"> </w:t>
      </w:r>
      <w:r w:rsidRPr="00B967F6">
        <w:rPr>
          <w:sz w:val="24"/>
          <w:szCs w:val="24"/>
        </w:rPr>
        <w:t>modificação</w:t>
      </w:r>
      <w:r w:rsidRPr="00B967F6">
        <w:rPr>
          <w:spacing w:val="-4"/>
          <w:sz w:val="24"/>
          <w:szCs w:val="24"/>
        </w:rPr>
        <w:t xml:space="preserve"> </w:t>
      </w:r>
      <w:r w:rsidRPr="00B967F6">
        <w:rPr>
          <w:sz w:val="24"/>
          <w:szCs w:val="24"/>
        </w:rPr>
        <w:t>em</w:t>
      </w:r>
      <w:r w:rsidRPr="00B967F6">
        <w:rPr>
          <w:spacing w:val="-1"/>
          <w:sz w:val="24"/>
          <w:szCs w:val="24"/>
        </w:rPr>
        <w:t xml:space="preserve"> </w:t>
      </w:r>
      <w:r w:rsidRPr="00B967F6">
        <w:rPr>
          <w:sz w:val="24"/>
          <w:szCs w:val="24"/>
        </w:rPr>
        <w:t>seu</w:t>
      </w:r>
      <w:r w:rsidRPr="00B967F6">
        <w:rPr>
          <w:spacing w:val="-3"/>
          <w:sz w:val="24"/>
          <w:szCs w:val="24"/>
        </w:rPr>
        <w:t xml:space="preserve"> </w:t>
      </w:r>
      <w:r w:rsidRPr="00B967F6">
        <w:rPr>
          <w:sz w:val="24"/>
          <w:szCs w:val="24"/>
        </w:rPr>
        <w:t>endereço</w:t>
      </w:r>
      <w:r w:rsidRPr="00B967F6">
        <w:rPr>
          <w:spacing w:val="-1"/>
          <w:sz w:val="24"/>
          <w:szCs w:val="24"/>
        </w:rPr>
        <w:t xml:space="preserve"> </w:t>
      </w:r>
      <w:r w:rsidRPr="00B967F6">
        <w:rPr>
          <w:sz w:val="24"/>
          <w:szCs w:val="24"/>
        </w:rPr>
        <w:t>ou</w:t>
      </w:r>
      <w:r w:rsidRPr="00B967F6">
        <w:rPr>
          <w:spacing w:val="-3"/>
          <w:sz w:val="24"/>
          <w:szCs w:val="24"/>
        </w:rPr>
        <w:t xml:space="preserve"> </w:t>
      </w:r>
      <w:r w:rsidRPr="00B967F6">
        <w:rPr>
          <w:sz w:val="24"/>
          <w:szCs w:val="24"/>
        </w:rPr>
        <w:t>informações</w:t>
      </w:r>
      <w:r w:rsidRPr="00B967F6">
        <w:rPr>
          <w:spacing w:val="-2"/>
          <w:sz w:val="24"/>
          <w:szCs w:val="24"/>
        </w:rPr>
        <w:t xml:space="preserve"> </w:t>
      </w:r>
      <w:r w:rsidRPr="00B967F6">
        <w:rPr>
          <w:sz w:val="24"/>
          <w:szCs w:val="24"/>
        </w:rPr>
        <w:t>de</w:t>
      </w:r>
      <w:r w:rsidRPr="00B967F6">
        <w:rPr>
          <w:spacing w:val="-2"/>
          <w:sz w:val="24"/>
          <w:szCs w:val="24"/>
        </w:rPr>
        <w:t xml:space="preserve"> </w:t>
      </w:r>
      <w:r w:rsidRPr="00B967F6">
        <w:rPr>
          <w:sz w:val="24"/>
          <w:szCs w:val="24"/>
        </w:rPr>
        <w:t>contato, sob pena de se considerar perfeita a notificação realizada no endereço constante na Ata;</w:t>
      </w:r>
    </w:p>
    <w:p w14:paraId="15F7A929" w14:textId="77777777" w:rsidR="003C4CAE" w:rsidRPr="00B967F6" w:rsidRDefault="003C4CAE" w:rsidP="00846F80">
      <w:pPr>
        <w:pStyle w:val="PargrafodaLista"/>
        <w:numPr>
          <w:ilvl w:val="0"/>
          <w:numId w:val="11"/>
        </w:numPr>
        <w:tabs>
          <w:tab w:val="left" w:pos="1491"/>
        </w:tabs>
        <w:spacing w:line="276" w:lineRule="auto"/>
        <w:ind w:right="87" w:firstLine="0"/>
        <w:jc w:val="both"/>
        <w:rPr>
          <w:sz w:val="24"/>
          <w:szCs w:val="24"/>
        </w:rPr>
      </w:pPr>
      <w:r w:rsidRPr="00B967F6">
        <w:rPr>
          <w:sz w:val="24"/>
          <w:szCs w:val="24"/>
        </w:rPr>
        <w:t>Todas</w:t>
      </w:r>
      <w:r w:rsidRPr="00B967F6">
        <w:rPr>
          <w:spacing w:val="25"/>
          <w:sz w:val="24"/>
          <w:szCs w:val="24"/>
        </w:rPr>
        <w:t xml:space="preserve"> </w:t>
      </w:r>
      <w:r w:rsidRPr="00B967F6">
        <w:rPr>
          <w:sz w:val="24"/>
          <w:szCs w:val="24"/>
        </w:rPr>
        <w:t>as</w:t>
      </w:r>
      <w:r w:rsidRPr="00B967F6">
        <w:rPr>
          <w:spacing w:val="23"/>
          <w:sz w:val="24"/>
          <w:szCs w:val="24"/>
        </w:rPr>
        <w:t xml:space="preserve"> </w:t>
      </w:r>
      <w:r w:rsidRPr="00B967F6">
        <w:rPr>
          <w:sz w:val="24"/>
          <w:szCs w:val="24"/>
        </w:rPr>
        <w:t>demais</w:t>
      </w:r>
      <w:r w:rsidRPr="00B967F6">
        <w:rPr>
          <w:spacing w:val="25"/>
          <w:sz w:val="24"/>
          <w:szCs w:val="24"/>
        </w:rPr>
        <w:t xml:space="preserve"> </w:t>
      </w:r>
      <w:r w:rsidRPr="00B967F6">
        <w:rPr>
          <w:sz w:val="24"/>
          <w:szCs w:val="24"/>
        </w:rPr>
        <w:t>obrigações</w:t>
      </w:r>
      <w:r w:rsidRPr="00B967F6">
        <w:rPr>
          <w:spacing w:val="26"/>
          <w:sz w:val="24"/>
          <w:szCs w:val="24"/>
        </w:rPr>
        <w:t xml:space="preserve"> </w:t>
      </w:r>
      <w:r w:rsidRPr="00B967F6">
        <w:rPr>
          <w:sz w:val="24"/>
          <w:szCs w:val="24"/>
        </w:rPr>
        <w:t>constantes</w:t>
      </w:r>
      <w:r w:rsidRPr="00B967F6">
        <w:rPr>
          <w:spacing w:val="26"/>
          <w:sz w:val="24"/>
          <w:szCs w:val="24"/>
        </w:rPr>
        <w:t xml:space="preserve"> </w:t>
      </w:r>
      <w:r w:rsidRPr="00B967F6">
        <w:rPr>
          <w:sz w:val="24"/>
          <w:szCs w:val="24"/>
        </w:rPr>
        <w:t>do</w:t>
      </w:r>
      <w:r w:rsidRPr="00B967F6">
        <w:rPr>
          <w:spacing w:val="27"/>
          <w:sz w:val="24"/>
          <w:szCs w:val="24"/>
        </w:rPr>
        <w:t xml:space="preserve"> </w:t>
      </w:r>
      <w:r w:rsidRPr="00B967F6">
        <w:rPr>
          <w:sz w:val="24"/>
          <w:szCs w:val="24"/>
        </w:rPr>
        <w:t>ANEXO</w:t>
      </w:r>
      <w:r w:rsidRPr="00B967F6">
        <w:rPr>
          <w:spacing w:val="26"/>
          <w:sz w:val="24"/>
          <w:szCs w:val="24"/>
        </w:rPr>
        <w:t xml:space="preserve"> </w:t>
      </w:r>
      <w:r w:rsidRPr="00B967F6">
        <w:rPr>
          <w:sz w:val="24"/>
          <w:szCs w:val="24"/>
        </w:rPr>
        <w:t>I</w:t>
      </w:r>
      <w:r w:rsidRPr="00B967F6">
        <w:rPr>
          <w:spacing w:val="30"/>
          <w:sz w:val="24"/>
          <w:szCs w:val="24"/>
        </w:rPr>
        <w:t xml:space="preserve"> </w:t>
      </w:r>
      <w:r w:rsidRPr="00B967F6">
        <w:rPr>
          <w:sz w:val="24"/>
          <w:szCs w:val="24"/>
        </w:rPr>
        <w:t>–</w:t>
      </w:r>
      <w:r w:rsidRPr="00B967F6">
        <w:rPr>
          <w:spacing w:val="26"/>
          <w:sz w:val="24"/>
          <w:szCs w:val="24"/>
        </w:rPr>
        <w:t xml:space="preserve"> </w:t>
      </w:r>
      <w:r w:rsidRPr="00B967F6">
        <w:rPr>
          <w:sz w:val="24"/>
          <w:szCs w:val="24"/>
        </w:rPr>
        <w:t>TERMO</w:t>
      </w:r>
      <w:r w:rsidRPr="00B967F6">
        <w:rPr>
          <w:spacing w:val="26"/>
          <w:sz w:val="24"/>
          <w:szCs w:val="24"/>
        </w:rPr>
        <w:t xml:space="preserve"> </w:t>
      </w:r>
      <w:r w:rsidRPr="00B967F6">
        <w:rPr>
          <w:sz w:val="24"/>
          <w:szCs w:val="24"/>
        </w:rPr>
        <w:t>DE</w:t>
      </w:r>
      <w:r w:rsidRPr="00B967F6">
        <w:rPr>
          <w:spacing w:val="23"/>
          <w:sz w:val="24"/>
          <w:szCs w:val="24"/>
        </w:rPr>
        <w:t xml:space="preserve"> </w:t>
      </w:r>
      <w:r w:rsidRPr="00B967F6">
        <w:rPr>
          <w:sz w:val="24"/>
          <w:szCs w:val="24"/>
        </w:rPr>
        <w:t>REFERÊNCIA,</w:t>
      </w:r>
      <w:r w:rsidRPr="00B967F6">
        <w:rPr>
          <w:spacing w:val="26"/>
          <w:sz w:val="24"/>
          <w:szCs w:val="24"/>
        </w:rPr>
        <w:t xml:space="preserve"> </w:t>
      </w:r>
      <w:r w:rsidRPr="00B967F6">
        <w:rPr>
          <w:sz w:val="24"/>
          <w:szCs w:val="24"/>
        </w:rPr>
        <w:t>que</w:t>
      </w:r>
      <w:r w:rsidRPr="00B967F6">
        <w:rPr>
          <w:spacing w:val="26"/>
          <w:sz w:val="24"/>
          <w:szCs w:val="24"/>
        </w:rPr>
        <w:t xml:space="preserve"> </w:t>
      </w:r>
      <w:r w:rsidRPr="00B967F6">
        <w:rPr>
          <w:sz w:val="24"/>
          <w:szCs w:val="24"/>
        </w:rPr>
        <w:t>faz</w:t>
      </w:r>
      <w:r w:rsidRPr="00B967F6">
        <w:rPr>
          <w:spacing w:val="25"/>
          <w:sz w:val="24"/>
          <w:szCs w:val="24"/>
        </w:rPr>
        <w:t xml:space="preserve"> </w:t>
      </w:r>
      <w:r w:rsidRPr="00B967F6">
        <w:rPr>
          <w:sz w:val="24"/>
          <w:szCs w:val="24"/>
        </w:rPr>
        <w:t>parte integrante da Ata de Registro de Preços.</w:t>
      </w:r>
    </w:p>
    <w:p w14:paraId="5921422A" w14:textId="77777777" w:rsidR="003C4CAE" w:rsidRPr="00B967F6" w:rsidRDefault="003C4CAE" w:rsidP="00F12993">
      <w:pPr>
        <w:pStyle w:val="Corpodetexto"/>
        <w:spacing w:line="276" w:lineRule="auto"/>
        <w:ind w:right="87"/>
        <w:rPr>
          <w:rFonts w:ascii="Arial" w:hAnsi="Arial" w:cs="Arial"/>
          <w:sz w:val="24"/>
          <w:szCs w:val="24"/>
        </w:rPr>
      </w:pPr>
    </w:p>
    <w:p w14:paraId="6BF42EE8"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Todos</w:t>
      </w:r>
      <w:r w:rsidRPr="00B967F6">
        <w:rPr>
          <w:spacing w:val="-9"/>
          <w:sz w:val="24"/>
          <w:szCs w:val="24"/>
        </w:rPr>
        <w:t xml:space="preserve"> </w:t>
      </w:r>
      <w:r w:rsidRPr="00B967F6">
        <w:rPr>
          <w:sz w:val="24"/>
          <w:szCs w:val="24"/>
        </w:rPr>
        <w:t>os</w:t>
      </w:r>
      <w:r w:rsidRPr="00B967F6">
        <w:rPr>
          <w:spacing w:val="-9"/>
          <w:sz w:val="24"/>
          <w:szCs w:val="24"/>
        </w:rPr>
        <w:t xml:space="preserve"> </w:t>
      </w:r>
      <w:r w:rsidRPr="00B967F6">
        <w:rPr>
          <w:sz w:val="24"/>
          <w:szCs w:val="24"/>
        </w:rPr>
        <w:t>materiais,</w:t>
      </w:r>
      <w:r w:rsidRPr="00B967F6">
        <w:rPr>
          <w:spacing w:val="-7"/>
          <w:sz w:val="24"/>
          <w:szCs w:val="24"/>
        </w:rPr>
        <w:t xml:space="preserve"> </w:t>
      </w:r>
      <w:r w:rsidRPr="00B967F6">
        <w:rPr>
          <w:sz w:val="24"/>
          <w:szCs w:val="24"/>
        </w:rPr>
        <w:t>mão</w:t>
      </w:r>
      <w:r w:rsidRPr="00B967F6">
        <w:rPr>
          <w:spacing w:val="-6"/>
          <w:sz w:val="24"/>
          <w:szCs w:val="24"/>
        </w:rPr>
        <w:t xml:space="preserve"> </w:t>
      </w:r>
      <w:r w:rsidRPr="00B967F6">
        <w:rPr>
          <w:sz w:val="24"/>
          <w:szCs w:val="24"/>
        </w:rPr>
        <w:t>de</w:t>
      </w:r>
      <w:r w:rsidRPr="00B967F6">
        <w:rPr>
          <w:spacing w:val="-9"/>
          <w:sz w:val="24"/>
          <w:szCs w:val="24"/>
        </w:rPr>
        <w:t xml:space="preserve"> </w:t>
      </w:r>
      <w:r w:rsidRPr="00B967F6">
        <w:rPr>
          <w:sz w:val="24"/>
          <w:szCs w:val="24"/>
        </w:rPr>
        <w:t>obra,</w:t>
      </w:r>
      <w:r w:rsidRPr="00B967F6">
        <w:rPr>
          <w:spacing w:val="-7"/>
          <w:sz w:val="24"/>
          <w:szCs w:val="24"/>
        </w:rPr>
        <w:t xml:space="preserve"> </w:t>
      </w:r>
      <w:r w:rsidRPr="00B967F6">
        <w:rPr>
          <w:sz w:val="24"/>
          <w:szCs w:val="24"/>
        </w:rPr>
        <w:t>impostos,</w:t>
      </w:r>
      <w:r w:rsidRPr="00B967F6">
        <w:rPr>
          <w:spacing w:val="-9"/>
          <w:sz w:val="24"/>
          <w:szCs w:val="24"/>
        </w:rPr>
        <w:t xml:space="preserve"> </w:t>
      </w:r>
      <w:r w:rsidRPr="00B967F6">
        <w:rPr>
          <w:sz w:val="24"/>
          <w:szCs w:val="24"/>
        </w:rPr>
        <w:t>taxas,</w:t>
      </w:r>
      <w:r w:rsidRPr="00B967F6">
        <w:rPr>
          <w:spacing w:val="-7"/>
          <w:sz w:val="24"/>
          <w:szCs w:val="24"/>
        </w:rPr>
        <w:t xml:space="preserve"> </w:t>
      </w:r>
      <w:r w:rsidRPr="00B967F6">
        <w:rPr>
          <w:sz w:val="24"/>
          <w:szCs w:val="24"/>
        </w:rPr>
        <w:t>fretes,</w:t>
      </w:r>
      <w:r w:rsidRPr="00B967F6">
        <w:rPr>
          <w:spacing w:val="-6"/>
          <w:sz w:val="24"/>
          <w:szCs w:val="24"/>
        </w:rPr>
        <w:t xml:space="preserve"> </w:t>
      </w:r>
      <w:r w:rsidRPr="00B967F6">
        <w:rPr>
          <w:sz w:val="24"/>
          <w:szCs w:val="24"/>
        </w:rPr>
        <w:t>seguros</w:t>
      </w:r>
      <w:r w:rsidRPr="00B967F6">
        <w:rPr>
          <w:spacing w:val="-9"/>
          <w:sz w:val="24"/>
          <w:szCs w:val="24"/>
        </w:rPr>
        <w:t xml:space="preserve"> </w:t>
      </w:r>
      <w:r w:rsidRPr="00B967F6">
        <w:rPr>
          <w:sz w:val="24"/>
          <w:szCs w:val="24"/>
        </w:rPr>
        <w:t>e</w:t>
      </w:r>
      <w:r w:rsidRPr="00B967F6">
        <w:rPr>
          <w:spacing w:val="-7"/>
          <w:sz w:val="24"/>
          <w:szCs w:val="24"/>
        </w:rPr>
        <w:t xml:space="preserve"> </w:t>
      </w:r>
      <w:r w:rsidRPr="00B967F6">
        <w:rPr>
          <w:sz w:val="24"/>
          <w:szCs w:val="24"/>
        </w:rPr>
        <w:t>encargos</w:t>
      </w:r>
      <w:r w:rsidRPr="00B967F6">
        <w:rPr>
          <w:spacing w:val="-7"/>
          <w:sz w:val="24"/>
          <w:szCs w:val="24"/>
        </w:rPr>
        <w:t xml:space="preserve"> </w:t>
      </w:r>
      <w:r w:rsidRPr="00B967F6">
        <w:rPr>
          <w:sz w:val="24"/>
          <w:szCs w:val="24"/>
        </w:rPr>
        <w:t>sociais</w:t>
      </w:r>
      <w:r w:rsidRPr="00B967F6">
        <w:rPr>
          <w:spacing w:val="-7"/>
          <w:sz w:val="24"/>
          <w:szCs w:val="24"/>
        </w:rPr>
        <w:t xml:space="preserve"> </w:t>
      </w:r>
      <w:r w:rsidRPr="00B967F6">
        <w:rPr>
          <w:sz w:val="24"/>
          <w:szCs w:val="24"/>
        </w:rPr>
        <w:t>e</w:t>
      </w:r>
      <w:r w:rsidRPr="00B967F6">
        <w:rPr>
          <w:spacing w:val="-7"/>
          <w:sz w:val="24"/>
          <w:szCs w:val="24"/>
        </w:rPr>
        <w:t xml:space="preserve"> </w:t>
      </w:r>
      <w:r w:rsidRPr="00B967F6">
        <w:rPr>
          <w:sz w:val="24"/>
          <w:szCs w:val="24"/>
        </w:rPr>
        <w:t>trabalhistas, que</w:t>
      </w:r>
      <w:r w:rsidRPr="00B967F6">
        <w:rPr>
          <w:spacing w:val="-9"/>
          <w:sz w:val="24"/>
          <w:szCs w:val="24"/>
        </w:rPr>
        <w:t xml:space="preserve"> </w:t>
      </w:r>
      <w:r w:rsidRPr="00B967F6">
        <w:rPr>
          <w:sz w:val="24"/>
          <w:szCs w:val="24"/>
        </w:rPr>
        <w:t>incidam</w:t>
      </w:r>
      <w:r w:rsidRPr="00B967F6">
        <w:rPr>
          <w:spacing w:val="-9"/>
          <w:sz w:val="24"/>
          <w:szCs w:val="24"/>
        </w:rPr>
        <w:t xml:space="preserve"> </w:t>
      </w:r>
      <w:r w:rsidRPr="00B967F6">
        <w:rPr>
          <w:sz w:val="24"/>
          <w:szCs w:val="24"/>
        </w:rPr>
        <w:t>ou</w:t>
      </w:r>
      <w:r w:rsidRPr="00B967F6">
        <w:rPr>
          <w:spacing w:val="-12"/>
          <w:sz w:val="24"/>
          <w:szCs w:val="24"/>
        </w:rPr>
        <w:t xml:space="preserve"> </w:t>
      </w:r>
      <w:r w:rsidRPr="00B967F6">
        <w:rPr>
          <w:sz w:val="24"/>
          <w:szCs w:val="24"/>
        </w:rPr>
        <w:t>venham</w:t>
      </w:r>
      <w:r w:rsidRPr="00B967F6">
        <w:rPr>
          <w:spacing w:val="-11"/>
          <w:sz w:val="24"/>
          <w:szCs w:val="24"/>
        </w:rPr>
        <w:t xml:space="preserve"> </w:t>
      </w:r>
      <w:r w:rsidRPr="00B967F6">
        <w:rPr>
          <w:sz w:val="24"/>
          <w:szCs w:val="24"/>
        </w:rPr>
        <w:t>a</w:t>
      </w:r>
      <w:r w:rsidRPr="00B967F6">
        <w:rPr>
          <w:spacing w:val="-10"/>
          <w:sz w:val="24"/>
          <w:szCs w:val="24"/>
        </w:rPr>
        <w:t xml:space="preserve"> </w:t>
      </w:r>
      <w:r w:rsidRPr="00B967F6">
        <w:rPr>
          <w:sz w:val="24"/>
          <w:szCs w:val="24"/>
        </w:rPr>
        <w:t>incidir</w:t>
      </w:r>
      <w:r w:rsidRPr="00B967F6">
        <w:rPr>
          <w:spacing w:val="-10"/>
          <w:sz w:val="24"/>
          <w:szCs w:val="24"/>
        </w:rPr>
        <w:t xml:space="preserve"> </w:t>
      </w:r>
      <w:r w:rsidRPr="00B967F6">
        <w:rPr>
          <w:sz w:val="24"/>
          <w:szCs w:val="24"/>
        </w:rPr>
        <w:t>sobre</w:t>
      </w:r>
      <w:r w:rsidRPr="00B967F6">
        <w:rPr>
          <w:spacing w:val="-9"/>
          <w:sz w:val="24"/>
          <w:szCs w:val="24"/>
        </w:rPr>
        <w:t xml:space="preserve"> </w:t>
      </w:r>
      <w:r w:rsidRPr="00B967F6">
        <w:rPr>
          <w:sz w:val="24"/>
          <w:szCs w:val="24"/>
        </w:rPr>
        <w:t>a</w:t>
      </w:r>
      <w:r w:rsidRPr="00B967F6">
        <w:rPr>
          <w:spacing w:val="-10"/>
          <w:sz w:val="24"/>
          <w:szCs w:val="24"/>
        </w:rPr>
        <w:t xml:space="preserve"> </w:t>
      </w:r>
      <w:r w:rsidRPr="00B967F6">
        <w:rPr>
          <w:sz w:val="24"/>
          <w:szCs w:val="24"/>
        </w:rPr>
        <w:t>Ata</w:t>
      </w:r>
      <w:r w:rsidRPr="00B967F6">
        <w:rPr>
          <w:spacing w:val="-10"/>
          <w:sz w:val="24"/>
          <w:szCs w:val="24"/>
        </w:rPr>
        <w:t xml:space="preserve"> </w:t>
      </w:r>
      <w:r w:rsidRPr="00B967F6">
        <w:rPr>
          <w:sz w:val="24"/>
          <w:szCs w:val="24"/>
        </w:rPr>
        <w:t>de</w:t>
      </w:r>
      <w:r w:rsidRPr="00B967F6">
        <w:rPr>
          <w:spacing w:val="-9"/>
          <w:sz w:val="24"/>
          <w:szCs w:val="24"/>
        </w:rPr>
        <w:t xml:space="preserve"> </w:t>
      </w:r>
      <w:r w:rsidRPr="00B967F6">
        <w:rPr>
          <w:sz w:val="24"/>
          <w:szCs w:val="24"/>
        </w:rPr>
        <w:t>Registro</w:t>
      </w:r>
      <w:r w:rsidRPr="00B967F6">
        <w:rPr>
          <w:spacing w:val="-8"/>
          <w:sz w:val="24"/>
          <w:szCs w:val="24"/>
        </w:rPr>
        <w:t xml:space="preserve"> </w:t>
      </w:r>
      <w:r w:rsidRPr="00B967F6">
        <w:rPr>
          <w:sz w:val="24"/>
          <w:szCs w:val="24"/>
        </w:rPr>
        <w:t>de</w:t>
      </w:r>
      <w:r w:rsidRPr="00B967F6">
        <w:rPr>
          <w:spacing w:val="-11"/>
          <w:sz w:val="24"/>
          <w:szCs w:val="24"/>
        </w:rPr>
        <w:t xml:space="preserve"> </w:t>
      </w:r>
      <w:r w:rsidRPr="00B967F6">
        <w:rPr>
          <w:sz w:val="24"/>
          <w:szCs w:val="24"/>
        </w:rPr>
        <w:t>Preços</w:t>
      </w:r>
      <w:r w:rsidRPr="00B967F6">
        <w:rPr>
          <w:spacing w:val="-11"/>
          <w:sz w:val="24"/>
          <w:szCs w:val="24"/>
        </w:rPr>
        <w:t xml:space="preserve"> </w:t>
      </w:r>
      <w:r w:rsidRPr="00B967F6">
        <w:rPr>
          <w:sz w:val="24"/>
          <w:szCs w:val="24"/>
        </w:rPr>
        <w:t>ou</w:t>
      </w:r>
      <w:r w:rsidRPr="00B967F6">
        <w:rPr>
          <w:spacing w:val="-10"/>
          <w:sz w:val="24"/>
          <w:szCs w:val="24"/>
        </w:rPr>
        <w:t xml:space="preserve"> </w:t>
      </w:r>
      <w:r w:rsidRPr="00B967F6">
        <w:rPr>
          <w:sz w:val="24"/>
          <w:szCs w:val="24"/>
        </w:rPr>
        <w:t>decorrentes</w:t>
      </w:r>
      <w:r w:rsidRPr="00B967F6">
        <w:rPr>
          <w:spacing w:val="-10"/>
          <w:sz w:val="24"/>
          <w:szCs w:val="24"/>
        </w:rPr>
        <w:t xml:space="preserve"> </w:t>
      </w:r>
      <w:r w:rsidRPr="00B967F6">
        <w:rPr>
          <w:sz w:val="24"/>
          <w:szCs w:val="24"/>
        </w:rPr>
        <w:t>de</w:t>
      </w:r>
      <w:r w:rsidRPr="00B967F6">
        <w:rPr>
          <w:spacing w:val="-9"/>
          <w:sz w:val="24"/>
          <w:szCs w:val="24"/>
        </w:rPr>
        <w:t xml:space="preserve"> </w:t>
      </w:r>
      <w:r w:rsidRPr="00B967F6">
        <w:rPr>
          <w:sz w:val="24"/>
          <w:szCs w:val="24"/>
        </w:rPr>
        <w:t>sua</w:t>
      </w:r>
      <w:r w:rsidRPr="00B967F6">
        <w:rPr>
          <w:spacing w:val="-10"/>
          <w:sz w:val="24"/>
          <w:szCs w:val="24"/>
        </w:rPr>
        <w:t xml:space="preserve"> </w:t>
      </w:r>
      <w:r w:rsidRPr="00B967F6">
        <w:rPr>
          <w:sz w:val="24"/>
          <w:szCs w:val="24"/>
        </w:rPr>
        <w:t>execução</w:t>
      </w:r>
      <w:r w:rsidRPr="00B967F6">
        <w:rPr>
          <w:spacing w:val="-8"/>
          <w:sz w:val="24"/>
          <w:szCs w:val="24"/>
        </w:rPr>
        <w:t xml:space="preserve"> </w:t>
      </w:r>
      <w:r w:rsidRPr="00B967F6">
        <w:rPr>
          <w:sz w:val="24"/>
          <w:szCs w:val="24"/>
        </w:rPr>
        <w:t xml:space="preserve">serão de exclusiva responsabilidade da empresa Detentora da Ata </w:t>
      </w:r>
    </w:p>
    <w:p w14:paraId="11B85878"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77"/>
          <w:tab w:val="left" w:pos="10166"/>
        </w:tabs>
        <w:spacing w:before="93" w:line="276" w:lineRule="auto"/>
        <w:ind w:left="1177" w:right="87" w:hanging="425"/>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PRERROGATIVAS</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OBRIGAÇÕES</w:t>
      </w:r>
      <w:r w:rsidRPr="00B967F6">
        <w:rPr>
          <w:rFonts w:ascii="Arial" w:hAnsi="Arial" w:cs="Arial"/>
          <w:b/>
          <w:bCs/>
          <w:color w:val="000000"/>
          <w:spacing w:val="-8"/>
          <w:sz w:val="24"/>
          <w:szCs w:val="24"/>
          <w:shd w:val="clear" w:color="auto" w:fill="BEBEBE"/>
        </w:rPr>
        <w:t xml:space="preserve"> </w:t>
      </w:r>
      <w:r w:rsidRPr="00B967F6">
        <w:rPr>
          <w:rFonts w:ascii="Arial" w:hAnsi="Arial" w:cs="Arial"/>
          <w:b/>
          <w:bCs/>
          <w:color w:val="000000"/>
          <w:sz w:val="24"/>
          <w:szCs w:val="24"/>
          <w:shd w:val="clear" w:color="auto" w:fill="BEBEBE"/>
        </w:rPr>
        <w:t>DO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pacing w:val="-2"/>
          <w:sz w:val="24"/>
          <w:szCs w:val="24"/>
          <w:shd w:val="clear" w:color="auto" w:fill="BEBEBE"/>
        </w:rPr>
        <w:t>MUNICÍPIO</w:t>
      </w:r>
      <w:r w:rsidRPr="00B967F6">
        <w:rPr>
          <w:rFonts w:ascii="Arial" w:hAnsi="Arial" w:cs="Arial"/>
          <w:b/>
          <w:bCs/>
          <w:color w:val="000000"/>
          <w:sz w:val="24"/>
          <w:szCs w:val="24"/>
          <w:shd w:val="clear" w:color="auto" w:fill="BEBEBE"/>
        </w:rPr>
        <w:tab/>
      </w:r>
    </w:p>
    <w:p w14:paraId="6826B381"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 Município deverá acompanhar e fiscalizar a execução dos serviços, nos termos do art. 117º da Lei</w:t>
      </w:r>
      <w:r w:rsidRPr="00B967F6">
        <w:rPr>
          <w:spacing w:val="-13"/>
          <w:sz w:val="24"/>
          <w:szCs w:val="24"/>
        </w:rPr>
        <w:t xml:space="preserve"> </w:t>
      </w:r>
      <w:r w:rsidRPr="00B967F6">
        <w:rPr>
          <w:sz w:val="24"/>
          <w:szCs w:val="24"/>
        </w:rPr>
        <w:t>nº</w:t>
      </w:r>
      <w:r w:rsidRPr="00B967F6">
        <w:rPr>
          <w:spacing w:val="-12"/>
          <w:sz w:val="24"/>
          <w:szCs w:val="24"/>
        </w:rPr>
        <w:t xml:space="preserve"> </w:t>
      </w:r>
      <w:r w:rsidRPr="00B967F6">
        <w:rPr>
          <w:sz w:val="24"/>
          <w:szCs w:val="24"/>
        </w:rPr>
        <w:t>14.133,</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1</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abril</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2021,</w:t>
      </w:r>
      <w:r w:rsidRPr="00B967F6">
        <w:rPr>
          <w:spacing w:val="-12"/>
          <w:sz w:val="24"/>
          <w:szCs w:val="24"/>
        </w:rPr>
        <w:t xml:space="preserve"> </w:t>
      </w:r>
      <w:r w:rsidRPr="00B967F6">
        <w:rPr>
          <w:sz w:val="24"/>
          <w:szCs w:val="24"/>
        </w:rPr>
        <w:t>diretamente</w:t>
      </w:r>
      <w:r w:rsidRPr="00B967F6">
        <w:rPr>
          <w:spacing w:val="-13"/>
          <w:sz w:val="24"/>
          <w:szCs w:val="24"/>
        </w:rPr>
        <w:t xml:space="preserve"> </w:t>
      </w:r>
      <w:r w:rsidRPr="00B967F6">
        <w:rPr>
          <w:sz w:val="24"/>
          <w:szCs w:val="24"/>
        </w:rPr>
        <w:t>ou</w:t>
      </w:r>
      <w:r w:rsidRPr="00B967F6">
        <w:rPr>
          <w:spacing w:val="-12"/>
          <w:sz w:val="24"/>
          <w:szCs w:val="24"/>
        </w:rPr>
        <w:t xml:space="preserve"> </w:t>
      </w:r>
      <w:r w:rsidRPr="00B967F6">
        <w:rPr>
          <w:sz w:val="24"/>
          <w:szCs w:val="24"/>
        </w:rPr>
        <w:t>por</w:t>
      </w:r>
      <w:r w:rsidRPr="00B967F6">
        <w:rPr>
          <w:spacing w:val="-13"/>
          <w:sz w:val="24"/>
          <w:szCs w:val="24"/>
        </w:rPr>
        <w:t xml:space="preserve"> </w:t>
      </w:r>
      <w:r w:rsidRPr="00B967F6">
        <w:rPr>
          <w:sz w:val="24"/>
          <w:szCs w:val="24"/>
        </w:rPr>
        <w:t>meio</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Preposto,</w:t>
      </w:r>
      <w:r w:rsidRPr="00B967F6">
        <w:rPr>
          <w:spacing w:val="-12"/>
          <w:sz w:val="24"/>
          <w:szCs w:val="24"/>
        </w:rPr>
        <w:t xml:space="preserve"> </w:t>
      </w:r>
      <w:r w:rsidRPr="00B967F6">
        <w:rPr>
          <w:sz w:val="24"/>
          <w:szCs w:val="24"/>
        </w:rPr>
        <w:t>que</w:t>
      </w:r>
      <w:r w:rsidRPr="00B967F6">
        <w:rPr>
          <w:spacing w:val="-12"/>
          <w:sz w:val="24"/>
          <w:szCs w:val="24"/>
        </w:rPr>
        <w:t xml:space="preserve"> </w:t>
      </w:r>
      <w:r w:rsidRPr="00B967F6">
        <w:rPr>
          <w:sz w:val="24"/>
          <w:szCs w:val="24"/>
        </w:rPr>
        <w:t>exercerá</w:t>
      </w:r>
      <w:r w:rsidRPr="00B967F6">
        <w:rPr>
          <w:spacing w:val="-13"/>
          <w:sz w:val="24"/>
          <w:szCs w:val="24"/>
        </w:rPr>
        <w:t xml:space="preserve"> </w:t>
      </w:r>
      <w:r w:rsidRPr="00B967F6">
        <w:rPr>
          <w:sz w:val="24"/>
          <w:szCs w:val="24"/>
        </w:rPr>
        <w:t>ampla</w:t>
      </w:r>
      <w:r w:rsidRPr="00B967F6">
        <w:rPr>
          <w:spacing w:val="-12"/>
          <w:sz w:val="24"/>
          <w:szCs w:val="24"/>
        </w:rPr>
        <w:t xml:space="preserve"> </w:t>
      </w:r>
      <w:r w:rsidRPr="00B967F6">
        <w:rPr>
          <w:sz w:val="24"/>
          <w:szCs w:val="24"/>
        </w:rPr>
        <w:t>e</w:t>
      </w:r>
      <w:r w:rsidRPr="00B967F6">
        <w:rPr>
          <w:spacing w:val="-13"/>
          <w:sz w:val="24"/>
          <w:szCs w:val="24"/>
        </w:rPr>
        <w:t xml:space="preserve"> </w:t>
      </w:r>
      <w:r w:rsidRPr="00B967F6">
        <w:rPr>
          <w:sz w:val="24"/>
          <w:szCs w:val="24"/>
        </w:rPr>
        <w:t>irrestrita fiscalização</w:t>
      </w:r>
      <w:r w:rsidRPr="00B967F6">
        <w:rPr>
          <w:spacing w:val="-1"/>
          <w:sz w:val="24"/>
          <w:szCs w:val="24"/>
        </w:rPr>
        <w:t xml:space="preserve"> </w:t>
      </w:r>
      <w:r w:rsidRPr="00B967F6">
        <w:rPr>
          <w:sz w:val="24"/>
          <w:szCs w:val="24"/>
        </w:rPr>
        <w:t>do</w:t>
      </w:r>
      <w:r w:rsidRPr="00B967F6">
        <w:rPr>
          <w:spacing w:val="-4"/>
          <w:sz w:val="24"/>
          <w:szCs w:val="24"/>
        </w:rPr>
        <w:t xml:space="preserve"> </w:t>
      </w:r>
      <w:r w:rsidRPr="00B967F6">
        <w:rPr>
          <w:sz w:val="24"/>
          <w:szCs w:val="24"/>
        </w:rPr>
        <w:t>objeto,</w:t>
      </w:r>
      <w:r w:rsidRPr="00B967F6">
        <w:rPr>
          <w:spacing w:val="-2"/>
          <w:sz w:val="24"/>
          <w:szCs w:val="24"/>
        </w:rPr>
        <w:t xml:space="preserve"> </w:t>
      </w:r>
      <w:r w:rsidRPr="00B967F6">
        <w:rPr>
          <w:sz w:val="24"/>
          <w:szCs w:val="24"/>
        </w:rPr>
        <w:t>a qualquer hora,</w:t>
      </w:r>
      <w:r w:rsidRPr="00B967F6">
        <w:rPr>
          <w:spacing w:val="-2"/>
          <w:sz w:val="24"/>
          <w:szCs w:val="24"/>
        </w:rPr>
        <w:t xml:space="preserve"> </w:t>
      </w:r>
      <w:r w:rsidRPr="00B967F6">
        <w:rPr>
          <w:sz w:val="24"/>
          <w:szCs w:val="24"/>
        </w:rPr>
        <w:t>determinando</w:t>
      </w:r>
      <w:r w:rsidRPr="00B967F6">
        <w:rPr>
          <w:spacing w:val="-1"/>
          <w:sz w:val="24"/>
          <w:szCs w:val="24"/>
        </w:rPr>
        <w:t xml:space="preserve"> </w:t>
      </w:r>
      <w:r w:rsidRPr="00B967F6">
        <w:rPr>
          <w:sz w:val="24"/>
          <w:szCs w:val="24"/>
        </w:rPr>
        <w:t>o</w:t>
      </w:r>
      <w:r w:rsidRPr="00B967F6">
        <w:rPr>
          <w:spacing w:val="-1"/>
          <w:sz w:val="24"/>
          <w:szCs w:val="24"/>
        </w:rPr>
        <w:t xml:space="preserve"> </w:t>
      </w:r>
      <w:r w:rsidRPr="00B967F6">
        <w:rPr>
          <w:sz w:val="24"/>
          <w:szCs w:val="24"/>
        </w:rPr>
        <w:t>que for</w:t>
      </w:r>
      <w:r w:rsidRPr="00B967F6">
        <w:rPr>
          <w:spacing w:val="-2"/>
          <w:sz w:val="24"/>
          <w:szCs w:val="24"/>
        </w:rPr>
        <w:t xml:space="preserve"> </w:t>
      </w:r>
      <w:r w:rsidRPr="00B967F6">
        <w:rPr>
          <w:sz w:val="24"/>
          <w:szCs w:val="24"/>
        </w:rPr>
        <w:t>necessário à</w:t>
      </w:r>
      <w:r w:rsidRPr="00B967F6">
        <w:rPr>
          <w:spacing w:val="-2"/>
          <w:sz w:val="24"/>
          <w:szCs w:val="24"/>
        </w:rPr>
        <w:t xml:space="preserve"> </w:t>
      </w:r>
      <w:r w:rsidRPr="00B967F6">
        <w:rPr>
          <w:sz w:val="24"/>
          <w:szCs w:val="24"/>
        </w:rPr>
        <w:t>regularização das</w:t>
      </w:r>
      <w:r w:rsidRPr="00B967F6">
        <w:rPr>
          <w:spacing w:val="-2"/>
          <w:sz w:val="24"/>
          <w:szCs w:val="24"/>
        </w:rPr>
        <w:t xml:space="preserve"> </w:t>
      </w:r>
      <w:r w:rsidRPr="00B967F6">
        <w:rPr>
          <w:sz w:val="24"/>
          <w:szCs w:val="24"/>
        </w:rPr>
        <w:t>faltas</w:t>
      </w:r>
      <w:r w:rsidRPr="00B967F6">
        <w:rPr>
          <w:spacing w:val="-2"/>
          <w:sz w:val="24"/>
          <w:szCs w:val="24"/>
        </w:rPr>
        <w:t xml:space="preserve"> </w:t>
      </w:r>
      <w:r w:rsidRPr="00B967F6">
        <w:rPr>
          <w:sz w:val="24"/>
          <w:szCs w:val="24"/>
        </w:rPr>
        <w:t xml:space="preserve">ou defeitos observados, inclusive quanto às obrigações da CONTRATADA constantes também do Termo de </w:t>
      </w:r>
      <w:r w:rsidRPr="00B967F6">
        <w:rPr>
          <w:spacing w:val="-2"/>
          <w:sz w:val="24"/>
          <w:szCs w:val="24"/>
        </w:rPr>
        <w:t>Referência;</w:t>
      </w:r>
    </w:p>
    <w:p w14:paraId="2FC159BE" w14:textId="77777777" w:rsidR="003C4CAE" w:rsidRPr="00B967F6" w:rsidRDefault="003C4CAE" w:rsidP="00846F80">
      <w:pPr>
        <w:pStyle w:val="PargrafodaLista"/>
        <w:numPr>
          <w:ilvl w:val="1"/>
          <w:numId w:val="12"/>
        </w:numPr>
        <w:tabs>
          <w:tab w:val="left" w:pos="1501"/>
        </w:tabs>
        <w:spacing w:before="267" w:line="276" w:lineRule="auto"/>
        <w:ind w:left="1501" w:right="87" w:hanging="720"/>
        <w:jc w:val="both"/>
        <w:rPr>
          <w:b/>
          <w:sz w:val="24"/>
          <w:szCs w:val="24"/>
        </w:rPr>
      </w:pPr>
      <w:r w:rsidRPr="00B967F6">
        <w:rPr>
          <w:sz w:val="24"/>
          <w:szCs w:val="24"/>
        </w:rPr>
        <w:t>Compete</w:t>
      </w:r>
      <w:r w:rsidRPr="00B967F6">
        <w:rPr>
          <w:spacing w:val="-6"/>
          <w:sz w:val="24"/>
          <w:szCs w:val="24"/>
        </w:rPr>
        <w:t xml:space="preserve"> </w:t>
      </w:r>
      <w:r w:rsidRPr="00B967F6">
        <w:rPr>
          <w:sz w:val="24"/>
          <w:szCs w:val="24"/>
        </w:rPr>
        <w:t>ainda</w:t>
      </w:r>
      <w:r w:rsidRPr="00B967F6">
        <w:rPr>
          <w:spacing w:val="-4"/>
          <w:sz w:val="24"/>
          <w:szCs w:val="24"/>
        </w:rPr>
        <w:t xml:space="preserve"> </w:t>
      </w:r>
      <w:r w:rsidRPr="00B967F6">
        <w:rPr>
          <w:sz w:val="24"/>
          <w:szCs w:val="24"/>
        </w:rPr>
        <w:t>ao</w:t>
      </w:r>
      <w:r w:rsidRPr="00B967F6">
        <w:rPr>
          <w:spacing w:val="-2"/>
          <w:sz w:val="24"/>
          <w:szCs w:val="24"/>
        </w:rPr>
        <w:t xml:space="preserve"> Município:</w:t>
      </w:r>
    </w:p>
    <w:p w14:paraId="279CADDC" w14:textId="77777777" w:rsidR="003C4CAE" w:rsidRPr="00B967F6" w:rsidRDefault="003C4CAE" w:rsidP="00846F80">
      <w:pPr>
        <w:pStyle w:val="PargrafodaLista"/>
        <w:numPr>
          <w:ilvl w:val="0"/>
          <w:numId w:val="10"/>
        </w:numPr>
        <w:tabs>
          <w:tab w:val="left" w:pos="1487"/>
        </w:tabs>
        <w:spacing w:line="276" w:lineRule="auto"/>
        <w:ind w:right="87" w:firstLine="0"/>
        <w:jc w:val="both"/>
        <w:rPr>
          <w:sz w:val="24"/>
          <w:szCs w:val="24"/>
        </w:rPr>
      </w:pPr>
      <w:r w:rsidRPr="00B967F6">
        <w:rPr>
          <w:sz w:val="24"/>
          <w:szCs w:val="24"/>
        </w:rPr>
        <w:t>Quitar</w:t>
      </w:r>
      <w:r w:rsidRPr="00B967F6">
        <w:rPr>
          <w:spacing w:val="-13"/>
          <w:sz w:val="24"/>
          <w:szCs w:val="24"/>
        </w:rPr>
        <w:t xml:space="preserve"> </w:t>
      </w:r>
      <w:r w:rsidRPr="00B967F6">
        <w:rPr>
          <w:sz w:val="24"/>
          <w:szCs w:val="24"/>
        </w:rPr>
        <w:t>o</w:t>
      </w:r>
      <w:r w:rsidRPr="00B967F6">
        <w:rPr>
          <w:spacing w:val="-12"/>
          <w:sz w:val="24"/>
          <w:szCs w:val="24"/>
        </w:rPr>
        <w:t xml:space="preserve"> </w:t>
      </w:r>
      <w:r w:rsidRPr="00B967F6">
        <w:rPr>
          <w:sz w:val="24"/>
          <w:szCs w:val="24"/>
        </w:rPr>
        <w:t>cumprimento</w:t>
      </w:r>
      <w:r w:rsidRPr="00B967F6">
        <w:rPr>
          <w:spacing w:val="-13"/>
          <w:sz w:val="24"/>
          <w:szCs w:val="24"/>
        </w:rPr>
        <w:t xml:space="preserve"> </w:t>
      </w:r>
      <w:r w:rsidRPr="00B967F6">
        <w:rPr>
          <w:sz w:val="24"/>
          <w:szCs w:val="24"/>
        </w:rPr>
        <w:t>financeiro</w:t>
      </w:r>
      <w:r w:rsidRPr="00B967F6">
        <w:rPr>
          <w:spacing w:val="-12"/>
          <w:sz w:val="24"/>
          <w:szCs w:val="24"/>
        </w:rPr>
        <w:t xml:space="preserve"> </w:t>
      </w:r>
      <w:r w:rsidRPr="00B967F6">
        <w:rPr>
          <w:sz w:val="24"/>
          <w:szCs w:val="24"/>
        </w:rPr>
        <w:t>assumido</w:t>
      </w:r>
      <w:r w:rsidRPr="00B967F6">
        <w:rPr>
          <w:spacing w:val="-13"/>
          <w:sz w:val="24"/>
          <w:szCs w:val="24"/>
        </w:rPr>
        <w:t xml:space="preserve"> </w:t>
      </w:r>
      <w:r w:rsidRPr="00B967F6">
        <w:rPr>
          <w:sz w:val="24"/>
          <w:szCs w:val="24"/>
        </w:rPr>
        <w:t>com</w:t>
      </w:r>
      <w:r w:rsidRPr="00B967F6">
        <w:rPr>
          <w:spacing w:val="-12"/>
          <w:sz w:val="24"/>
          <w:szCs w:val="24"/>
        </w:rPr>
        <w:t xml:space="preserve"> </w:t>
      </w:r>
      <w:r w:rsidRPr="00B967F6">
        <w:rPr>
          <w:sz w:val="24"/>
          <w:szCs w:val="24"/>
        </w:rPr>
        <w:t>a(s)</w:t>
      </w:r>
      <w:r w:rsidRPr="00B967F6">
        <w:rPr>
          <w:spacing w:val="-13"/>
          <w:sz w:val="24"/>
          <w:szCs w:val="24"/>
        </w:rPr>
        <w:t xml:space="preserve"> </w:t>
      </w:r>
      <w:r w:rsidRPr="00B967F6">
        <w:rPr>
          <w:sz w:val="24"/>
          <w:szCs w:val="24"/>
        </w:rPr>
        <w:t>licitante(s)</w:t>
      </w:r>
      <w:r w:rsidRPr="00B967F6">
        <w:rPr>
          <w:spacing w:val="-12"/>
          <w:sz w:val="24"/>
          <w:szCs w:val="24"/>
        </w:rPr>
        <w:t xml:space="preserve"> </w:t>
      </w:r>
      <w:r w:rsidRPr="00B967F6">
        <w:rPr>
          <w:sz w:val="24"/>
          <w:szCs w:val="24"/>
        </w:rPr>
        <w:t>vencedora(s),</w:t>
      </w:r>
      <w:r w:rsidRPr="00B967F6">
        <w:rPr>
          <w:spacing w:val="-14"/>
          <w:sz w:val="24"/>
          <w:szCs w:val="24"/>
        </w:rPr>
        <w:t xml:space="preserve"> </w:t>
      </w:r>
      <w:r w:rsidRPr="00B967F6">
        <w:rPr>
          <w:sz w:val="24"/>
          <w:szCs w:val="24"/>
        </w:rPr>
        <w:t>desde</w:t>
      </w:r>
      <w:r w:rsidRPr="00B967F6">
        <w:rPr>
          <w:spacing w:val="-12"/>
          <w:sz w:val="24"/>
          <w:szCs w:val="24"/>
        </w:rPr>
        <w:t xml:space="preserve"> </w:t>
      </w:r>
      <w:r w:rsidRPr="00B967F6">
        <w:rPr>
          <w:sz w:val="24"/>
          <w:szCs w:val="24"/>
        </w:rPr>
        <w:t>que</w:t>
      </w:r>
      <w:r w:rsidRPr="00B967F6">
        <w:rPr>
          <w:spacing w:val="-13"/>
          <w:sz w:val="24"/>
          <w:szCs w:val="24"/>
        </w:rPr>
        <w:t xml:space="preserve"> </w:t>
      </w:r>
      <w:r w:rsidRPr="00B967F6">
        <w:rPr>
          <w:sz w:val="24"/>
          <w:szCs w:val="24"/>
        </w:rPr>
        <w:t>não</w:t>
      </w:r>
      <w:r w:rsidRPr="00B967F6">
        <w:rPr>
          <w:spacing w:val="-12"/>
          <w:sz w:val="24"/>
          <w:szCs w:val="24"/>
        </w:rPr>
        <w:t xml:space="preserve"> </w:t>
      </w:r>
      <w:r w:rsidRPr="00B967F6">
        <w:rPr>
          <w:sz w:val="24"/>
          <w:szCs w:val="24"/>
        </w:rPr>
        <w:t>haja impedimento legal para o fato;</w:t>
      </w:r>
    </w:p>
    <w:p w14:paraId="40C6909C" w14:textId="77777777" w:rsidR="003C4CAE" w:rsidRPr="00B967F6" w:rsidRDefault="003C4CAE" w:rsidP="00846F80">
      <w:pPr>
        <w:pStyle w:val="PargrafodaLista"/>
        <w:numPr>
          <w:ilvl w:val="0"/>
          <w:numId w:val="10"/>
        </w:numPr>
        <w:tabs>
          <w:tab w:val="left" w:pos="1566"/>
        </w:tabs>
        <w:spacing w:before="1" w:line="276" w:lineRule="auto"/>
        <w:ind w:right="87" w:firstLine="0"/>
        <w:jc w:val="both"/>
        <w:rPr>
          <w:sz w:val="24"/>
          <w:szCs w:val="24"/>
        </w:rPr>
      </w:pPr>
      <w:r w:rsidRPr="00B967F6">
        <w:rPr>
          <w:sz w:val="24"/>
          <w:szCs w:val="24"/>
        </w:rPr>
        <w:t>Notificar,</w:t>
      </w:r>
      <w:r w:rsidRPr="00B967F6">
        <w:rPr>
          <w:spacing w:val="40"/>
          <w:sz w:val="24"/>
          <w:szCs w:val="24"/>
        </w:rPr>
        <w:t xml:space="preserve"> </w:t>
      </w:r>
      <w:r w:rsidRPr="00B967F6">
        <w:rPr>
          <w:sz w:val="24"/>
          <w:szCs w:val="24"/>
        </w:rPr>
        <w:t>formal</w:t>
      </w:r>
      <w:r w:rsidRPr="00B967F6">
        <w:rPr>
          <w:spacing w:val="40"/>
          <w:sz w:val="24"/>
          <w:szCs w:val="24"/>
        </w:rPr>
        <w:t xml:space="preserve"> </w:t>
      </w:r>
      <w:r w:rsidRPr="00B967F6">
        <w:rPr>
          <w:sz w:val="24"/>
          <w:szCs w:val="24"/>
        </w:rPr>
        <w:t>e</w:t>
      </w:r>
      <w:r w:rsidRPr="00B967F6">
        <w:rPr>
          <w:spacing w:val="40"/>
          <w:sz w:val="24"/>
          <w:szCs w:val="24"/>
        </w:rPr>
        <w:t xml:space="preserve"> </w:t>
      </w:r>
      <w:r w:rsidRPr="00B967F6">
        <w:rPr>
          <w:sz w:val="24"/>
          <w:szCs w:val="24"/>
        </w:rPr>
        <w:t>tempestivamente</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Detentora</w:t>
      </w:r>
      <w:r w:rsidRPr="00B967F6">
        <w:rPr>
          <w:spacing w:val="40"/>
          <w:sz w:val="24"/>
          <w:szCs w:val="24"/>
        </w:rPr>
        <w:t xml:space="preserve"> </w:t>
      </w:r>
      <w:r w:rsidRPr="00B967F6">
        <w:rPr>
          <w:sz w:val="24"/>
          <w:szCs w:val="24"/>
        </w:rPr>
        <w:t>sobre</w:t>
      </w:r>
      <w:r w:rsidRPr="00B967F6">
        <w:rPr>
          <w:spacing w:val="40"/>
          <w:sz w:val="24"/>
          <w:szCs w:val="24"/>
        </w:rPr>
        <w:t xml:space="preserve"> </w:t>
      </w:r>
      <w:r w:rsidRPr="00B967F6">
        <w:rPr>
          <w:sz w:val="24"/>
          <w:szCs w:val="24"/>
        </w:rPr>
        <w:t>as</w:t>
      </w:r>
      <w:r w:rsidRPr="00B967F6">
        <w:rPr>
          <w:spacing w:val="40"/>
          <w:sz w:val="24"/>
          <w:szCs w:val="24"/>
        </w:rPr>
        <w:t xml:space="preserve"> </w:t>
      </w:r>
      <w:r w:rsidRPr="00B967F6">
        <w:rPr>
          <w:sz w:val="24"/>
          <w:szCs w:val="24"/>
        </w:rPr>
        <w:t>irregularidades</w:t>
      </w:r>
      <w:r w:rsidRPr="00B967F6">
        <w:rPr>
          <w:spacing w:val="40"/>
          <w:sz w:val="24"/>
          <w:szCs w:val="24"/>
        </w:rPr>
        <w:t xml:space="preserve"> </w:t>
      </w:r>
      <w:r w:rsidRPr="00B967F6">
        <w:rPr>
          <w:sz w:val="24"/>
          <w:szCs w:val="24"/>
        </w:rPr>
        <w:t>observadas</w:t>
      </w:r>
      <w:r w:rsidRPr="00B967F6">
        <w:rPr>
          <w:spacing w:val="40"/>
          <w:sz w:val="24"/>
          <w:szCs w:val="24"/>
        </w:rPr>
        <w:t xml:space="preserve"> </w:t>
      </w:r>
      <w:r w:rsidRPr="00B967F6">
        <w:rPr>
          <w:sz w:val="24"/>
          <w:szCs w:val="24"/>
        </w:rPr>
        <w:t>no cumprimento da Ata;</w:t>
      </w:r>
    </w:p>
    <w:p w14:paraId="1CA699A6" w14:textId="77777777" w:rsidR="003C4CAE" w:rsidRPr="00B967F6" w:rsidRDefault="003C4CAE" w:rsidP="00846F80">
      <w:pPr>
        <w:pStyle w:val="PargrafodaLista"/>
        <w:numPr>
          <w:ilvl w:val="0"/>
          <w:numId w:val="10"/>
        </w:numPr>
        <w:tabs>
          <w:tab w:val="left" w:pos="1480"/>
        </w:tabs>
        <w:spacing w:before="1" w:line="276" w:lineRule="auto"/>
        <w:ind w:right="87" w:firstLine="0"/>
        <w:jc w:val="both"/>
        <w:rPr>
          <w:sz w:val="24"/>
          <w:szCs w:val="24"/>
        </w:rPr>
      </w:pPr>
      <w:r w:rsidRPr="00B967F6">
        <w:rPr>
          <w:sz w:val="24"/>
          <w:szCs w:val="24"/>
        </w:rPr>
        <w:t>Notificar</w:t>
      </w:r>
      <w:r w:rsidRPr="00B967F6">
        <w:rPr>
          <w:spacing w:val="-8"/>
          <w:sz w:val="24"/>
          <w:szCs w:val="24"/>
        </w:rPr>
        <w:t xml:space="preserve"> </w:t>
      </w:r>
      <w:r w:rsidRPr="00B967F6">
        <w:rPr>
          <w:sz w:val="24"/>
          <w:szCs w:val="24"/>
        </w:rPr>
        <w:t>a(s)</w:t>
      </w:r>
      <w:r w:rsidRPr="00B967F6">
        <w:rPr>
          <w:spacing w:val="-7"/>
          <w:sz w:val="24"/>
          <w:szCs w:val="24"/>
        </w:rPr>
        <w:t xml:space="preserve"> </w:t>
      </w:r>
      <w:r w:rsidRPr="00B967F6">
        <w:rPr>
          <w:sz w:val="24"/>
          <w:szCs w:val="24"/>
        </w:rPr>
        <w:t>licitante(s)</w:t>
      </w:r>
      <w:r w:rsidRPr="00B967F6">
        <w:rPr>
          <w:spacing w:val="-12"/>
          <w:sz w:val="24"/>
          <w:szCs w:val="24"/>
        </w:rPr>
        <w:t xml:space="preserve"> </w:t>
      </w:r>
      <w:r w:rsidRPr="00B967F6">
        <w:rPr>
          <w:sz w:val="24"/>
          <w:szCs w:val="24"/>
        </w:rPr>
        <w:t>vencedora(s)</w:t>
      </w:r>
      <w:r w:rsidRPr="00B967F6">
        <w:rPr>
          <w:spacing w:val="-7"/>
          <w:sz w:val="24"/>
          <w:szCs w:val="24"/>
        </w:rPr>
        <w:t xml:space="preserve"> </w:t>
      </w:r>
      <w:r w:rsidRPr="00B967F6">
        <w:rPr>
          <w:sz w:val="24"/>
          <w:szCs w:val="24"/>
        </w:rPr>
        <w:t>por</w:t>
      </w:r>
      <w:r w:rsidRPr="00B967F6">
        <w:rPr>
          <w:spacing w:val="-10"/>
          <w:sz w:val="24"/>
          <w:szCs w:val="24"/>
        </w:rPr>
        <w:t xml:space="preserve"> </w:t>
      </w:r>
      <w:r w:rsidRPr="00B967F6">
        <w:rPr>
          <w:sz w:val="24"/>
          <w:szCs w:val="24"/>
        </w:rPr>
        <w:t>escrito</w:t>
      </w:r>
      <w:r w:rsidRPr="00B967F6">
        <w:rPr>
          <w:spacing w:val="-8"/>
          <w:sz w:val="24"/>
          <w:szCs w:val="24"/>
        </w:rPr>
        <w:t xml:space="preserve"> </w:t>
      </w:r>
      <w:r w:rsidRPr="00B967F6">
        <w:rPr>
          <w:sz w:val="24"/>
          <w:szCs w:val="24"/>
        </w:rPr>
        <w:t>e</w:t>
      </w:r>
      <w:r w:rsidRPr="00B967F6">
        <w:rPr>
          <w:spacing w:val="-9"/>
          <w:sz w:val="24"/>
          <w:szCs w:val="24"/>
        </w:rPr>
        <w:t xml:space="preserve"> </w:t>
      </w:r>
      <w:r w:rsidRPr="00B967F6">
        <w:rPr>
          <w:sz w:val="24"/>
          <w:szCs w:val="24"/>
        </w:rPr>
        <w:t>com</w:t>
      </w:r>
      <w:r w:rsidRPr="00B967F6">
        <w:rPr>
          <w:spacing w:val="-7"/>
          <w:sz w:val="24"/>
          <w:szCs w:val="24"/>
        </w:rPr>
        <w:t xml:space="preserve"> </w:t>
      </w:r>
      <w:r w:rsidRPr="00B967F6">
        <w:rPr>
          <w:sz w:val="24"/>
          <w:szCs w:val="24"/>
        </w:rPr>
        <w:t>antecedência,</w:t>
      </w:r>
      <w:r w:rsidRPr="00B967F6">
        <w:rPr>
          <w:spacing w:val="-7"/>
          <w:sz w:val="24"/>
          <w:szCs w:val="24"/>
        </w:rPr>
        <w:t xml:space="preserve"> </w:t>
      </w:r>
      <w:r w:rsidRPr="00B967F6">
        <w:rPr>
          <w:sz w:val="24"/>
          <w:szCs w:val="24"/>
        </w:rPr>
        <w:t>sobre</w:t>
      </w:r>
      <w:r w:rsidRPr="00B967F6">
        <w:rPr>
          <w:spacing w:val="-10"/>
          <w:sz w:val="24"/>
          <w:szCs w:val="24"/>
        </w:rPr>
        <w:t xml:space="preserve"> </w:t>
      </w:r>
      <w:r w:rsidRPr="00B967F6">
        <w:rPr>
          <w:sz w:val="24"/>
          <w:szCs w:val="24"/>
        </w:rPr>
        <w:t>multas,</w:t>
      </w:r>
      <w:r w:rsidRPr="00B967F6">
        <w:rPr>
          <w:spacing w:val="-8"/>
          <w:sz w:val="24"/>
          <w:szCs w:val="24"/>
        </w:rPr>
        <w:t xml:space="preserve"> </w:t>
      </w:r>
      <w:r w:rsidRPr="00B967F6">
        <w:rPr>
          <w:sz w:val="24"/>
          <w:szCs w:val="24"/>
        </w:rPr>
        <w:t>penalidades e quaisquer débitos de sua responsabilidade;</w:t>
      </w:r>
    </w:p>
    <w:p w14:paraId="3E613B23" w14:textId="77777777" w:rsidR="003C4CAE" w:rsidRPr="00B967F6" w:rsidRDefault="003C4CAE" w:rsidP="00846F80">
      <w:pPr>
        <w:pStyle w:val="PargrafodaLista"/>
        <w:numPr>
          <w:ilvl w:val="0"/>
          <w:numId w:val="10"/>
        </w:numPr>
        <w:tabs>
          <w:tab w:val="left" w:pos="1506"/>
        </w:tabs>
        <w:spacing w:line="276" w:lineRule="auto"/>
        <w:ind w:left="1506" w:right="87" w:hanging="231"/>
        <w:jc w:val="both"/>
        <w:rPr>
          <w:sz w:val="24"/>
          <w:szCs w:val="24"/>
        </w:rPr>
      </w:pPr>
      <w:r w:rsidRPr="00B967F6">
        <w:rPr>
          <w:sz w:val="24"/>
          <w:szCs w:val="24"/>
        </w:rPr>
        <w:t>Aplicar</w:t>
      </w:r>
      <w:r w:rsidRPr="00B967F6">
        <w:rPr>
          <w:spacing w:val="-7"/>
          <w:sz w:val="24"/>
          <w:szCs w:val="24"/>
        </w:rPr>
        <w:t xml:space="preserve"> </w:t>
      </w:r>
      <w:r w:rsidRPr="00B967F6">
        <w:rPr>
          <w:sz w:val="24"/>
          <w:szCs w:val="24"/>
        </w:rPr>
        <w:t>as</w:t>
      </w:r>
      <w:r w:rsidRPr="00B967F6">
        <w:rPr>
          <w:spacing w:val="-5"/>
          <w:sz w:val="24"/>
          <w:szCs w:val="24"/>
        </w:rPr>
        <w:t xml:space="preserve"> </w:t>
      </w:r>
      <w:r w:rsidRPr="00B967F6">
        <w:rPr>
          <w:sz w:val="24"/>
          <w:szCs w:val="24"/>
        </w:rPr>
        <w:t>sanções</w:t>
      </w:r>
      <w:r w:rsidRPr="00B967F6">
        <w:rPr>
          <w:spacing w:val="-4"/>
          <w:sz w:val="24"/>
          <w:szCs w:val="24"/>
        </w:rPr>
        <w:t xml:space="preserve"> </w:t>
      </w:r>
      <w:r w:rsidRPr="00B967F6">
        <w:rPr>
          <w:sz w:val="24"/>
          <w:szCs w:val="24"/>
        </w:rPr>
        <w:t>administrativas</w:t>
      </w:r>
      <w:r w:rsidRPr="00B967F6">
        <w:rPr>
          <w:spacing w:val="-8"/>
          <w:sz w:val="24"/>
          <w:szCs w:val="24"/>
        </w:rPr>
        <w:t xml:space="preserve"> </w:t>
      </w:r>
      <w:r w:rsidRPr="00B967F6">
        <w:rPr>
          <w:sz w:val="24"/>
          <w:szCs w:val="24"/>
        </w:rPr>
        <w:t>contratuais</w:t>
      </w:r>
      <w:r w:rsidRPr="00B967F6">
        <w:rPr>
          <w:spacing w:val="-5"/>
          <w:sz w:val="24"/>
          <w:szCs w:val="24"/>
        </w:rPr>
        <w:t xml:space="preserve"> </w:t>
      </w:r>
      <w:r w:rsidRPr="00B967F6">
        <w:rPr>
          <w:sz w:val="24"/>
          <w:szCs w:val="24"/>
        </w:rPr>
        <w:t>pertinentes,</w:t>
      </w:r>
      <w:r w:rsidRPr="00B967F6">
        <w:rPr>
          <w:spacing w:val="-6"/>
          <w:sz w:val="24"/>
          <w:szCs w:val="24"/>
        </w:rPr>
        <w:t xml:space="preserve"> </w:t>
      </w:r>
      <w:r w:rsidRPr="00B967F6">
        <w:rPr>
          <w:sz w:val="24"/>
          <w:szCs w:val="24"/>
        </w:rPr>
        <w:t>em</w:t>
      </w:r>
      <w:r w:rsidRPr="00B967F6">
        <w:rPr>
          <w:spacing w:val="-6"/>
          <w:sz w:val="24"/>
          <w:szCs w:val="24"/>
        </w:rPr>
        <w:t xml:space="preserve"> </w:t>
      </w:r>
      <w:r w:rsidRPr="00B967F6">
        <w:rPr>
          <w:sz w:val="24"/>
          <w:szCs w:val="24"/>
        </w:rPr>
        <w:t>caso</w:t>
      </w:r>
      <w:r w:rsidRPr="00B967F6">
        <w:rPr>
          <w:spacing w:val="-4"/>
          <w:sz w:val="24"/>
          <w:szCs w:val="24"/>
        </w:rPr>
        <w:t xml:space="preserve"> </w:t>
      </w:r>
      <w:r w:rsidRPr="00B967F6">
        <w:rPr>
          <w:sz w:val="24"/>
          <w:szCs w:val="24"/>
        </w:rPr>
        <w:t>de</w:t>
      </w:r>
      <w:r w:rsidRPr="00B967F6">
        <w:rPr>
          <w:spacing w:val="-6"/>
          <w:sz w:val="24"/>
          <w:szCs w:val="24"/>
        </w:rPr>
        <w:t xml:space="preserve"> </w:t>
      </w:r>
      <w:r w:rsidRPr="00B967F6">
        <w:rPr>
          <w:spacing w:val="-2"/>
          <w:sz w:val="24"/>
          <w:szCs w:val="24"/>
        </w:rPr>
        <w:t>inadimplemento;</w:t>
      </w:r>
    </w:p>
    <w:p w14:paraId="332692A5" w14:textId="77777777" w:rsidR="003C4CAE" w:rsidRPr="00B967F6" w:rsidRDefault="003C4CAE" w:rsidP="00846F80">
      <w:pPr>
        <w:pStyle w:val="PargrafodaLista"/>
        <w:numPr>
          <w:ilvl w:val="0"/>
          <w:numId w:val="10"/>
        </w:numPr>
        <w:tabs>
          <w:tab w:val="left" w:pos="1524"/>
        </w:tabs>
        <w:spacing w:before="3" w:line="276" w:lineRule="auto"/>
        <w:ind w:right="87" w:firstLine="0"/>
        <w:jc w:val="both"/>
        <w:rPr>
          <w:sz w:val="24"/>
          <w:szCs w:val="24"/>
        </w:rPr>
      </w:pPr>
      <w:r w:rsidRPr="00B967F6">
        <w:rPr>
          <w:sz w:val="24"/>
          <w:szCs w:val="24"/>
        </w:rPr>
        <w:t>Prestar à contratada todos os esclarecimentos necessários à execução da Ata</w:t>
      </w:r>
      <w:r w:rsidRPr="00B967F6">
        <w:rPr>
          <w:spacing w:val="24"/>
          <w:sz w:val="24"/>
          <w:szCs w:val="24"/>
        </w:rPr>
        <w:t xml:space="preserve"> </w:t>
      </w:r>
      <w:r w:rsidRPr="00B967F6">
        <w:rPr>
          <w:sz w:val="24"/>
          <w:szCs w:val="24"/>
        </w:rPr>
        <w:t>de Registro</w:t>
      </w:r>
      <w:r w:rsidRPr="00B967F6">
        <w:rPr>
          <w:spacing w:val="25"/>
          <w:sz w:val="24"/>
          <w:szCs w:val="24"/>
        </w:rPr>
        <w:t xml:space="preserve"> </w:t>
      </w:r>
      <w:r w:rsidRPr="00B967F6">
        <w:rPr>
          <w:sz w:val="24"/>
          <w:szCs w:val="24"/>
        </w:rPr>
        <w:t>de</w:t>
      </w:r>
      <w:r w:rsidRPr="00B967F6">
        <w:rPr>
          <w:spacing w:val="40"/>
          <w:sz w:val="24"/>
          <w:szCs w:val="24"/>
        </w:rPr>
        <w:t xml:space="preserve"> </w:t>
      </w:r>
      <w:r w:rsidRPr="00B967F6">
        <w:rPr>
          <w:spacing w:val="-2"/>
          <w:sz w:val="24"/>
          <w:szCs w:val="24"/>
        </w:rPr>
        <w:t>Preço;</w:t>
      </w:r>
    </w:p>
    <w:p w14:paraId="69D4911E" w14:textId="77777777" w:rsidR="003C4CAE" w:rsidRPr="00B967F6" w:rsidRDefault="003C4CAE" w:rsidP="00846F80">
      <w:pPr>
        <w:pStyle w:val="PargrafodaLista"/>
        <w:numPr>
          <w:ilvl w:val="0"/>
          <w:numId w:val="10"/>
        </w:numPr>
        <w:tabs>
          <w:tab w:val="left" w:pos="1458"/>
        </w:tabs>
        <w:spacing w:before="1" w:line="276" w:lineRule="auto"/>
        <w:ind w:left="1458" w:right="87" w:hanging="183"/>
        <w:jc w:val="both"/>
        <w:rPr>
          <w:sz w:val="24"/>
          <w:szCs w:val="24"/>
        </w:rPr>
      </w:pPr>
      <w:r w:rsidRPr="00B967F6">
        <w:rPr>
          <w:sz w:val="24"/>
          <w:szCs w:val="24"/>
        </w:rPr>
        <w:t>Arcar</w:t>
      </w:r>
      <w:r w:rsidRPr="00B967F6">
        <w:rPr>
          <w:spacing w:val="-6"/>
          <w:sz w:val="24"/>
          <w:szCs w:val="24"/>
        </w:rPr>
        <w:t xml:space="preserve"> </w:t>
      </w:r>
      <w:r w:rsidRPr="00B967F6">
        <w:rPr>
          <w:sz w:val="24"/>
          <w:szCs w:val="24"/>
        </w:rPr>
        <w:t>com</w:t>
      </w:r>
      <w:r w:rsidRPr="00B967F6">
        <w:rPr>
          <w:spacing w:val="-2"/>
          <w:sz w:val="24"/>
          <w:szCs w:val="24"/>
        </w:rPr>
        <w:t xml:space="preserve"> </w:t>
      </w:r>
      <w:r w:rsidRPr="00B967F6">
        <w:rPr>
          <w:sz w:val="24"/>
          <w:szCs w:val="24"/>
        </w:rPr>
        <w:t>as</w:t>
      </w:r>
      <w:r w:rsidRPr="00B967F6">
        <w:rPr>
          <w:spacing w:val="-5"/>
          <w:sz w:val="24"/>
          <w:szCs w:val="24"/>
        </w:rPr>
        <w:t xml:space="preserve"> </w:t>
      </w:r>
      <w:r w:rsidRPr="00B967F6">
        <w:rPr>
          <w:sz w:val="24"/>
          <w:szCs w:val="24"/>
        </w:rPr>
        <w:t>despesas</w:t>
      </w:r>
      <w:r w:rsidRPr="00B967F6">
        <w:rPr>
          <w:spacing w:val="-3"/>
          <w:sz w:val="24"/>
          <w:szCs w:val="24"/>
        </w:rPr>
        <w:t xml:space="preserve"> </w:t>
      </w:r>
      <w:r w:rsidRPr="00B967F6">
        <w:rPr>
          <w:sz w:val="24"/>
          <w:szCs w:val="24"/>
        </w:rPr>
        <w:t>de</w:t>
      </w:r>
      <w:r w:rsidRPr="00B967F6">
        <w:rPr>
          <w:spacing w:val="-3"/>
          <w:sz w:val="24"/>
          <w:szCs w:val="24"/>
        </w:rPr>
        <w:t xml:space="preserve"> </w:t>
      </w:r>
      <w:r w:rsidRPr="00B967F6">
        <w:rPr>
          <w:sz w:val="24"/>
          <w:szCs w:val="24"/>
        </w:rPr>
        <w:t>publicação</w:t>
      </w:r>
      <w:r w:rsidRPr="00B967F6">
        <w:rPr>
          <w:spacing w:val="-4"/>
          <w:sz w:val="24"/>
          <w:szCs w:val="24"/>
        </w:rPr>
        <w:t xml:space="preserve"> </w:t>
      </w:r>
      <w:r w:rsidRPr="00B967F6">
        <w:rPr>
          <w:sz w:val="24"/>
          <w:szCs w:val="24"/>
        </w:rPr>
        <w:t>do</w:t>
      </w:r>
      <w:r w:rsidRPr="00B967F6">
        <w:rPr>
          <w:spacing w:val="-5"/>
          <w:sz w:val="24"/>
          <w:szCs w:val="24"/>
        </w:rPr>
        <w:t xml:space="preserve"> </w:t>
      </w:r>
      <w:r w:rsidRPr="00B967F6">
        <w:rPr>
          <w:sz w:val="24"/>
          <w:szCs w:val="24"/>
        </w:rPr>
        <w:t>extrato</w:t>
      </w:r>
      <w:r w:rsidRPr="00B967F6">
        <w:rPr>
          <w:spacing w:val="-4"/>
          <w:sz w:val="24"/>
          <w:szCs w:val="24"/>
        </w:rPr>
        <w:t xml:space="preserve"> </w:t>
      </w:r>
      <w:r w:rsidRPr="00B967F6">
        <w:rPr>
          <w:sz w:val="24"/>
          <w:szCs w:val="24"/>
        </w:rPr>
        <w:t>de</w:t>
      </w:r>
      <w:r w:rsidRPr="00B967F6">
        <w:rPr>
          <w:spacing w:val="-3"/>
          <w:sz w:val="24"/>
          <w:szCs w:val="24"/>
        </w:rPr>
        <w:t xml:space="preserve"> </w:t>
      </w:r>
      <w:r w:rsidRPr="00B967F6">
        <w:rPr>
          <w:sz w:val="24"/>
          <w:szCs w:val="24"/>
        </w:rPr>
        <w:t>adesão</w:t>
      </w:r>
      <w:r w:rsidRPr="00B967F6">
        <w:rPr>
          <w:spacing w:val="-4"/>
          <w:sz w:val="24"/>
          <w:szCs w:val="24"/>
        </w:rPr>
        <w:t xml:space="preserve"> </w:t>
      </w:r>
      <w:r w:rsidRPr="00B967F6">
        <w:rPr>
          <w:sz w:val="24"/>
          <w:szCs w:val="24"/>
        </w:rPr>
        <w:t>a</w:t>
      </w:r>
      <w:r w:rsidRPr="00B967F6">
        <w:rPr>
          <w:spacing w:val="-3"/>
          <w:sz w:val="24"/>
          <w:szCs w:val="24"/>
        </w:rPr>
        <w:t xml:space="preserve"> </w:t>
      </w:r>
      <w:r w:rsidRPr="00B967F6">
        <w:rPr>
          <w:sz w:val="24"/>
          <w:szCs w:val="24"/>
        </w:rPr>
        <w:t>Ata</w:t>
      </w:r>
      <w:r w:rsidRPr="00B967F6">
        <w:rPr>
          <w:spacing w:val="-3"/>
          <w:sz w:val="24"/>
          <w:szCs w:val="24"/>
        </w:rPr>
        <w:t xml:space="preserve"> </w:t>
      </w:r>
      <w:r w:rsidRPr="00B967F6">
        <w:rPr>
          <w:sz w:val="24"/>
          <w:szCs w:val="24"/>
        </w:rPr>
        <w:t>de</w:t>
      </w:r>
      <w:r w:rsidRPr="00B967F6">
        <w:rPr>
          <w:spacing w:val="-3"/>
          <w:sz w:val="24"/>
          <w:szCs w:val="24"/>
        </w:rPr>
        <w:t xml:space="preserve"> </w:t>
      </w:r>
      <w:r w:rsidRPr="00B967F6">
        <w:rPr>
          <w:sz w:val="24"/>
          <w:szCs w:val="24"/>
        </w:rPr>
        <w:t>Registro</w:t>
      </w:r>
      <w:r w:rsidRPr="00B967F6">
        <w:rPr>
          <w:spacing w:val="-2"/>
          <w:sz w:val="24"/>
          <w:szCs w:val="24"/>
        </w:rPr>
        <w:t xml:space="preserve"> </w:t>
      </w:r>
      <w:r w:rsidRPr="00B967F6">
        <w:rPr>
          <w:sz w:val="24"/>
          <w:szCs w:val="24"/>
        </w:rPr>
        <w:t>de</w:t>
      </w:r>
      <w:r w:rsidRPr="00B967F6">
        <w:rPr>
          <w:spacing w:val="-3"/>
          <w:sz w:val="24"/>
          <w:szCs w:val="24"/>
        </w:rPr>
        <w:t xml:space="preserve"> </w:t>
      </w:r>
      <w:r w:rsidRPr="00B967F6">
        <w:rPr>
          <w:spacing w:val="-2"/>
          <w:sz w:val="24"/>
          <w:szCs w:val="24"/>
        </w:rPr>
        <w:t>Preços;</w:t>
      </w:r>
    </w:p>
    <w:p w14:paraId="1AD00930" w14:textId="77777777" w:rsidR="003C4CAE" w:rsidRPr="00B967F6" w:rsidRDefault="003C4CAE" w:rsidP="00846F80">
      <w:pPr>
        <w:pStyle w:val="PargrafodaLista"/>
        <w:numPr>
          <w:ilvl w:val="0"/>
          <w:numId w:val="10"/>
        </w:numPr>
        <w:tabs>
          <w:tab w:val="left" w:pos="1513"/>
        </w:tabs>
        <w:spacing w:line="276" w:lineRule="auto"/>
        <w:ind w:right="87" w:firstLine="0"/>
        <w:jc w:val="both"/>
        <w:rPr>
          <w:sz w:val="24"/>
          <w:szCs w:val="24"/>
        </w:rPr>
      </w:pPr>
      <w:r w:rsidRPr="00B967F6">
        <w:rPr>
          <w:sz w:val="24"/>
          <w:szCs w:val="24"/>
        </w:rPr>
        <w:t>Todas as demais obrigações constantes do ANEXO I – TERMO DE REFERÊNCIA, que fará parte</w:t>
      </w:r>
      <w:r w:rsidRPr="00B967F6">
        <w:rPr>
          <w:spacing w:val="40"/>
          <w:sz w:val="24"/>
          <w:szCs w:val="24"/>
        </w:rPr>
        <w:t xml:space="preserve"> </w:t>
      </w:r>
      <w:r w:rsidRPr="00B967F6">
        <w:rPr>
          <w:sz w:val="24"/>
          <w:szCs w:val="24"/>
        </w:rPr>
        <w:t>integrante da Ata de Registro de Preços.</w:t>
      </w:r>
    </w:p>
    <w:p w14:paraId="410F9E3D" w14:textId="0E3399F0"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77"/>
        </w:tabs>
        <w:spacing w:line="276" w:lineRule="auto"/>
        <w:ind w:left="1177" w:right="-13" w:hanging="425"/>
        <w:rPr>
          <w:rFonts w:ascii="Arial" w:hAnsi="Arial" w:cs="Arial"/>
          <w:b/>
          <w:bCs/>
          <w:sz w:val="24"/>
          <w:szCs w:val="24"/>
        </w:rPr>
      </w:pPr>
      <w:r w:rsidRPr="00B967F6">
        <w:rPr>
          <w:rFonts w:ascii="Arial" w:hAnsi="Arial" w:cs="Arial"/>
          <w:b/>
          <w:bCs/>
          <w:color w:val="000000"/>
          <w:sz w:val="24"/>
          <w:szCs w:val="24"/>
          <w:shd w:val="clear" w:color="auto" w:fill="BEBEBE"/>
        </w:rPr>
        <w:t>DA</w:t>
      </w:r>
      <w:r w:rsidRPr="00B967F6">
        <w:rPr>
          <w:rFonts w:ascii="Arial" w:hAnsi="Arial" w:cs="Arial"/>
          <w:b/>
          <w:bCs/>
          <w:color w:val="000000"/>
          <w:spacing w:val="-7"/>
          <w:sz w:val="24"/>
          <w:szCs w:val="24"/>
          <w:shd w:val="clear" w:color="auto" w:fill="BEBEBE"/>
        </w:rPr>
        <w:t xml:space="preserve"> </w:t>
      </w:r>
      <w:r w:rsidRPr="00B967F6">
        <w:rPr>
          <w:rFonts w:ascii="Arial" w:hAnsi="Arial" w:cs="Arial"/>
          <w:b/>
          <w:bCs/>
          <w:color w:val="000000"/>
          <w:sz w:val="24"/>
          <w:szCs w:val="24"/>
          <w:shd w:val="clear" w:color="auto" w:fill="BEBEBE"/>
        </w:rPr>
        <w:t>FORMALIZAÇÃO,</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VIGENCIA,</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RESCISÃO</w:t>
      </w:r>
      <w:r w:rsidRPr="00B967F6">
        <w:rPr>
          <w:rFonts w:ascii="Arial" w:hAnsi="Arial" w:cs="Arial"/>
          <w:b/>
          <w:bCs/>
          <w:color w:val="000000"/>
          <w:spacing w:val="-7"/>
          <w:sz w:val="24"/>
          <w:szCs w:val="24"/>
          <w:shd w:val="clear" w:color="auto" w:fill="BEBEBE"/>
        </w:rPr>
        <w:t xml:space="preserve"> </w:t>
      </w:r>
      <w:r w:rsidRPr="00B967F6">
        <w:rPr>
          <w:rFonts w:ascii="Arial" w:hAnsi="Arial" w:cs="Arial"/>
          <w:b/>
          <w:bCs/>
          <w:color w:val="000000"/>
          <w:sz w:val="24"/>
          <w:szCs w:val="24"/>
          <w:shd w:val="clear" w:color="auto" w:fill="BEBEBE"/>
        </w:rPr>
        <w:t>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PUBLICIDADE</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ATA</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REGISTRO</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pacing w:val="-2"/>
          <w:sz w:val="24"/>
          <w:szCs w:val="24"/>
          <w:shd w:val="clear" w:color="auto" w:fill="BEBEBE"/>
        </w:rPr>
        <w:t>PREÇOS</w:t>
      </w:r>
    </w:p>
    <w:p w14:paraId="0F36699F" w14:textId="36C1D102" w:rsidR="003C4CAE" w:rsidRPr="00B967F6" w:rsidRDefault="003C4CAE" w:rsidP="00846F80">
      <w:pPr>
        <w:pStyle w:val="PargrafodaLista"/>
        <w:numPr>
          <w:ilvl w:val="1"/>
          <w:numId w:val="12"/>
        </w:numPr>
        <w:tabs>
          <w:tab w:val="left" w:pos="1344"/>
        </w:tabs>
        <w:spacing w:before="8" w:line="276" w:lineRule="auto"/>
        <w:ind w:right="87" w:firstLine="0"/>
        <w:jc w:val="both"/>
        <w:rPr>
          <w:b/>
          <w:sz w:val="24"/>
          <w:szCs w:val="24"/>
        </w:rPr>
      </w:pPr>
      <w:r w:rsidRPr="00B967F6">
        <w:rPr>
          <w:sz w:val="24"/>
          <w:szCs w:val="24"/>
        </w:rPr>
        <w:t xml:space="preserve">A Ata de Registro de Preços deverá ser assinada por representante legal, diretor, ou sócio da empresa, com apresentação, conforme o caso e </w:t>
      </w:r>
      <w:r w:rsidR="00150205" w:rsidRPr="00B967F6">
        <w:rPr>
          <w:sz w:val="24"/>
          <w:szCs w:val="24"/>
        </w:rPr>
        <w:t>respetivamente</w:t>
      </w:r>
      <w:r w:rsidRPr="00B967F6">
        <w:rPr>
          <w:sz w:val="24"/>
          <w:szCs w:val="24"/>
        </w:rPr>
        <w:t>, de procuração ou contrato social, acompanhados de cédula de identidade.</w:t>
      </w:r>
    </w:p>
    <w:p w14:paraId="357EBBF9" w14:textId="77777777" w:rsidR="003C4CAE" w:rsidRPr="00B967F6" w:rsidRDefault="003C4CAE" w:rsidP="00F12993">
      <w:pPr>
        <w:pStyle w:val="Corpodetexto"/>
        <w:spacing w:before="18" w:line="276" w:lineRule="auto"/>
        <w:ind w:right="87"/>
        <w:rPr>
          <w:rFonts w:ascii="Arial" w:hAnsi="Arial" w:cs="Arial"/>
          <w:sz w:val="24"/>
          <w:szCs w:val="24"/>
        </w:rPr>
      </w:pPr>
    </w:p>
    <w:p w14:paraId="59FE16AC"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 xml:space="preserve">O prazo para assinatura da Ata de Registro de Preço será de 05 (cinco) dias úteis contados do recebimento da convocação, podendo ser prorrogado uma vez, desde que solicitado por escrito, antes do termino do prazo previsto, e com exposição de motivo justo que poderá ou não ser aceito pela </w:t>
      </w:r>
      <w:r w:rsidRPr="00B967F6">
        <w:rPr>
          <w:spacing w:val="-2"/>
          <w:sz w:val="24"/>
          <w:szCs w:val="24"/>
        </w:rPr>
        <w:t>Administração.</w:t>
      </w:r>
    </w:p>
    <w:p w14:paraId="03B8AED0" w14:textId="77777777" w:rsidR="003C4CAE" w:rsidRPr="00B967F6" w:rsidRDefault="003C4CAE" w:rsidP="00F12993">
      <w:pPr>
        <w:pStyle w:val="Corpodetexto"/>
        <w:spacing w:before="13" w:line="276" w:lineRule="auto"/>
        <w:ind w:right="87"/>
        <w:rPr>
          <w:rFonts w:ascii="Arial" w:hAnsi="Arial" w:cs="Arial"/>
          <w:sz w:val="24"/>
          <w:szCs w:val="24"/>
        </w:rPr>
      </w:pPr>
    </w:p>
    <w:p w14:paraId="5F170B5F" w14:textId="77777777" w:rsidR="003C4CAE" w:rsidRPr="00B967F6" w:rsidRDefault="003C4CAE" w:rsidP="00846F80">
      <w:pPr>
        <w:pStyle w:val="PargrafodaLista"/>
        <w:numPr>
          <w:ilvl w:val="1"/>
          <w:numId w:val="12"/>
        </w:numPr>
        <w:tabs>
          <w:tab w:val="left" w:pos="1394"/>
        </w:tabs>
        <w:spacing w:line="276" w:lineRule="auto"/>
        <w:ind w:right="87" w:firstLine="0"/>
        <w:jc w:val="both"/>
        <w:rPr>
          <w:b/>
          <w:sz w:val="24"/>
          <w:szCs w:val="24"/>
        </w:rPr>
      </w:pPr>
      <w:r w:rsidRPr="00B967F6">
        <w:rPr>
          <w:sz w:val="24"/>
          <w:szCs w:val="24"/>
        </w:rPr>
        <w:t>A</w:t>
      </w:r>
      <w:r w:rsidRPr="00B967F6">
        <w:rPr>
          <w:spacing w:val="-13"/>
          <w:sz w:val="24"/>
          <w:szCs w:val="24"/>
        </w:rPr>
        <w:t xml:space="preserve"> </w:t>
      </w:r>
      <w:r w:rsidRPr="00B967F6">
        <w:rPr>
          <w:sz w:val="24"/>
          <w:szCs w:val="24"/>
        </w:rPr>
        <w:t>Licitante</w:t>
      </w:r>
      <w:r w:rsidRPr="00B967F6">
        <w:rPr>
          <w:spacing w:val="-10"/>
          <w:sz w:val="24"/>
          <w:szCs w:val="24"/>
        </w:rPr>
        <w:t xml:space="preserve"> </w:t>
      </w:r>
      <w:r w:rsidRPr="00B967F6">
        <w:rPr>
          <w:sz w:val="24"/>
          <w:szCs w:val="24"/>
        </w:rPr>
        <w:t>que</w:t>
      </w:r>
      <w:r w:rsidRPr="00B967F6">
        <w:rPr>
          <w:spacing w:val="-11"/>
          <w:sz w:val="24"/>
          <w:szCs w:val="24"/>
        </w:rPr>
        <w:t xml:space="preserve"> </w:t>
      </w:r>
      <w:r w:rsidRPr="00B967F6">
        <w:rPr>
          <w:sz w:val="24"/>
          <w:szCs w:val="24"/>
        </w:rPr>
        <w:t>convocada</w:t>
      </w:r>
      <w:r w:rsidRPr="00B967F6">
        <w:rPr>
          <w:spacing w:val="-13"/>
          <w:sz w:val="24"/>
          <w:szCs w:val="24"/>
        </w:rPr>
        <w:t xml:space="preserve"> </w:t>
      </w:r>
      <w:r w:rsidRPr="00B967F6">
        <w:rPr>
          <w:sz w:val="24"/>
          <w:szCs w:val="24"/>
        </w:rPr>
        <w:t>para</w:t>
      </w:r>
      <w:r w:rsidRPr="00B967F6">
        <w:rPr>
          <w:spacing w:val="-11"/>
          <w:sz w:val="24"/>
          <w:szCs w:val="24"/>
        </w:rPr>
        <w:t xml:space="preserve"> </w:t>
      </w:r>
      <w:r w:rsidRPr="00B967F6">
        <w:rPr>
          <w:sz w:val="24"/>
          <w:szCs w:val="24"/>
        </w:rPr>
        <w:t>assinar</w:t>
      </w:r>
      <w:r w:rsidRPr="00B967F6">
        <w:rPr>
          <w:spacing w:val="-12"/>
          <w:sz w:val="24"/>
          <w:szCs w:val="24"/>
        </w:rPr>
        <w:t xml:space="preserve"> </w:t>
      </w:r>
      <w:r w:rsidRPr="00B967F6">
        <w:rPr>
          <w:sz w:val="24"/>
          <w:szCs w:val="24"/>
        </w:rPr>
        <w:t>a</w:t>
      </w:r>
      <w:r w:rsidRPr="00B967F6">
        <w:rPr>
          <w:spacing w:val="-12"/>
          <w:sz w:val="24"/>
          <w:szCs w:val="24"/>
        </w:rPr>
        <w:t xml:space="preserve"> </w:t>
      </w:r>
      <w:r w:rsidRPr="00B967F6">
        <w:rPr>
          <w:sz w:val="24"/>
          <w:szCs w:val="24"/>
        </w:rPr>
        <w:t>Ata</w:t>
      </w:r>
      <w:r w:rsidRPr="00B967F6">
        <w:rPr>
          <w:spacing w:val="-12"/>
          <w:sz w:val="24"/>
          <w:szCs w:val="24"/>
        </w:rPr>
        <w:t xml:space="preserve"> </w:t>
      </w:r>
      <w:r w:rsidRPr="00B967F6">
        <w:rPr>
          <w:sz w:val="24"/>
          <w:szCs w:val="24"/>
        </w:rPr>
        <w:t>de</w:t>
      </w:r>
      <w:r w:rsidRPr="00B967F6">
        <w:rPr>
          <w:spacing w:val="-11"/>
          <w:sz w:val="24"/>
          <w:szCs w:val="24"/>
        </w:rPr>
        <w:t xml:space="preserve"> </w:t>
      </w:r>
      <w:r w:rsidRPr="00B967F6">
        <w:rPr>
          <w:sz w:val="24"/>
          <w:szCs w:val="24"/>
        </w:rPr>
        <w:t>Registro</w:t>
      </w:r>
      <w:r w:rsidRPr="00B967F6">
        <w:rPr>
          <w:spacing w:val="-11"/>
          <w:sz w:val="24"/>
          <w:szCs w:val="24"/>
        </w:rPr>
        <w:t xml:space="preserve"> </w:t>
      </w:r>
      <w:r w:rsidRPr="00B967F6">
        <w:rPr>
          <w:sz w:val="24"/>
          <w:szCs w:val="24"/>
        </w:rPr>
        <w:t>de</w:t>
      </w:r>
      <w:r w:rsidRPr="00B967F6">
        <w:rPr>
          <w:spacing w:val="-13"/>
          <w:sz w:val="24"/>
          <w:szCs w:val="24"/>
        </w:rPr>
        <w:t xml:space="preserve"> </w:t>
      </w:r>
      <w:r w:rsidRPr="00B967F6">
        <w:rPr>
          <w:sz w:val="24"/>
          <w:szCs w:val="24"/>
        </w:rPr>
        <w:t>Preço</w:t>
      </w:r>
      <w:r w:rsidRPr="00B967F6">
        <w:rPr>
          <w:spacing w:val="-9"/>
          <w:sz w:val="24"/>
          <w:szCs w:val="24"/>
        </w:rPr>
        <w:t xml:space="preserve"> </w:t>
      </w:r>
      <w:r w:rsidRPr="00B967F6">
        <w:rPr>
          <w:sz w:val="24"/>
          <w:szCs w:val="24"/>
        </w:rPr>
        <w:t>deixar</w:t>
      </w:r>
      <w:r w:rsidRPr="00B967F6">
        <w:rPr>
          <w:spacing w:val="-11"/>
          <w:sz w:val="24"/>
          <w:szCs w:val="24"/>
        </w:rPr>
        <w:t xml:space="preserve"> </w:t>
      </w:r>
      <w:r w:rsidRPr="00B967F6">
        <w:rPr>
          <w:sz w:val="24"/>
          <w:szCs w:val="24"/>
        </w:rPr>
        <w:t>de</w:t>
      </w:r>
      <w:r w:rsidRPr="00B967F6">
        <w:rPr>
          <w:spacing w:val="-11"/>
          <w:sz w:val="24"/>
          <w:szCs w:val="24"/>
        </w:rPr>
        <w:t xml:space="preserve"> </w:t>
      </w:r>
      <w:r w:rsidRPr="00B967F6">
        <w:rPr>
          <w:sz w:val="24"/>
          <w:szCs w:val="24"/>
        </w:rPr>
        <w:t>fazê-lo</w:t>
      </w:r>
      <w:r w:rsidRPr="00B967F6">
        <w:rPr>
          <w:spacing w:val="-10"/>
          <w:sz w:val="24"/>
          <w:szCs w:val="24"/>
        </w:rPr>
        <w:t xml:space="preserve"> </w:t>
      </w:r>
      <w:r w:rsidRPr="00B967F6">
        <w:rPr>
          <w:sz w:val="24"/>
          <w:szCs w:val="24"/>
        </w:rPr>
        <w:t>no</w:t>
      </w:r>
      <w:r w:rsidRPr="00B967F6">
        <w:rPr>
          <w:spacing w:val="-10"/>
          <w:sz w:val="24"/>
          <w:szCs w:val="24"/>
        </w:rPr>
        <w:t xml:space="preserve"> </w:t>
      </w:r>
      <w:r w:rsidRPr="00B967F6">
        <w:rPr>
          <w:sz w:val="24"/>
          <w:szCs w:val="24"/>
        </w:rPr>
        <w:t>prazo</w:t>
      </w:r>
      <w:r w:rsidRPr="00B967F6">
        <w:rPr>
          <w:spacing w:val="-10"/>
          <w:sz w:val="24"/>
          <w:szCs w:val="24"/>
        </w:rPr>
        <w:t xml:space="preserve"> </w:t>
      </w:r>
      <w:r w:rsidRPr="00B967F6">
        <w:rPr>
          <w:sz w:val="24"/>
          <w:szCs w:val="24"/>
        </w:rPr>
        <w:t>fixado dela será excluída.</w:t>
      </w:r>
    </w:p>
    <w:p w14:paraId="121C22FE" w14:textId="77777777" w:rsidR="003C4CAE" w:rsidRPr="00B967F6" w:rsidRDefault="003C4CAE" w:rsidP="00F12993">
      <w:pPr>
        <w:pStyle w:val="Corpodetexto"/>
        <w:spacing w:before="11" w:line="276" w:lineRule="auto"/>
        <w:ind w:right="87"/>
        <w:rPr>
          <w:rFonts w:ascii="Arial" w:hAnsi="Arial" w:cs="Arial"/>
          <w:sz w:val="24"/>
          <w:szCs w:val="24"/>
        </w:rPr>
      </w:pPr>
    </w:p>
    <w:p w14:paraId="5C7717D4" w14:textId="77777777" w:rsidR="003C4CAE" w:rsidRPr="00B967F6" w:rsidRDefault="003C4CAE" w:rsidP="00846F80">
      <w:pPr>
        <w:pStyle w:val="PargrafodaLista"/>
        <w:numPr>
          <w:ilvl w:val="1"/>
          <w:numId w:val="12"/>
        </w:numPr>
        <w:tabs>
          <w:tab w:val="left" w:pos="1394"/>
        </w:tabs>
        <w:spacing w:line="276" w:lineRule="auto"/>
        <w:ind w:right="87" w:firstLine="0"/>
        <w:jc w:val="both"/>
        <w:rPr>
          <w:b/>
          <w:sz w:val="24"/>
          <w:szCs w:val="24"/>
        </w:rPr>
      </w:pPr>
      <w:r w:rsidRPr="00B967F6">
        <w:rPr>
          <w:sz w:val="24"/>
          <w:szCs w:val="24"/>
        </w:rPr>
        <w:t>Na</w:t>
      </w:r>
      <w:r w:rsidRPr="00B967F6">
        <w:rPr>
          <w:spacing w:val="-4"/>
          <w:sz w:val="24"/>
          <w:szCs w:val="24"/>
        </w:rPr>
        <w:t xml:space="preserve"> </w:t>
      </w:r>
      <w:r w:rsidRPr="00B967F6">
        <w:rPr>
          <w:sz w:val="24"/>
          <w:szCs w:val="24"/>
        </w:rPr>
        <w:t>hipótese</w:t>
      </w:r>
      <w:r w:rsidRPr="00B967F6">
        <w:rPr>
          <w:spacing w:val="-6"/>
          <w:sz w:val="24"/>
          <w:szCs w:val="24"/>
        </w:rPr>
        <w:t xml:space="preserve"> </w:t>
      </w:r>
      <w:r w:rsidRPr="00B967F6">
        <w:rPr>
          <w:sz w:val="24"/>
          <w:szCs w:val="24"/>
        </w:rPr>
        <w:t>do</w:t>
      </w:r>
      <w:r w:rsidRPr="00B967F6">
        <w:rPr>
          <w:spacing w:val="-4"/>
          <w:sz w:val="24"/>
          <w:szCs w:val="24"/>
        </w:rPr>
        <w:t xml:space="preserve"> </w:t>
      </w:r>
      <w:r w:rsidRPr="00B967F6">
        <w:rPr>
          <w:sz w:val="24"/>
          <w:szCs w:val="24"/>
        </w:rPr>
        <w:t>não</w:t>
      </w:r>
      <w:r w:rsidRPr="00B967F6">
        <w:rPr>
          <w:spacing w:val="-5"/>
          <w:sz w:val="24"/>
          <w:szCs w:val="24"/>
        </w:rPr>
        <w:t xml:space="preserve"> </w:t>
      </w:r>
      <w:r w:rsidRPr="00B967F6">
        <w:rPr>
          <w:sz w:val="24"/>
          <w:szCs w:val="24"/>
        </w:rPr>
        <w:t>atendimento</w:t>
      </w:r>
      <w:r w:rsidRPr="00B967F6">
        <w:rPr>
          <w:spacing w:val="-5"/>
          <w:sz w:val="24"/>
          <w:szCs w:val="24"/>
        </w:rPr>
        <w:t xml:space="preserve"> </w:t>
      </w:r>
      <w:r w:rsidRPr="00B967F6">
        <w:rPr>
          <w:sz w:val="24"/>
          <w:szCs w:val="24"/>
        </w:rPr>
        <w:t>à</w:t>
      </w:r>
      <w:r w:rsidRPr="00B967F6">
        <w:rPr>
          <w:spacing w:val="-7"/>
          <w:sz w:val="24"/>
          <w:szCs w:val="24"/>
        </w:rPr>
        <w:t xml:space="preserve"> </w:t>
      </w:r>
      <w:r w:rsidRPr="00B967F6">
        <w:rPr>
          <w:sz w:val="24"/>
          <w:szCs w:val="24"/>
        </w:rPr>
        <w:t>convocação</w:t>
      </w:r>
      <w:r w:rsidRPr="00B967F6">
        <w:rPr>
          <w:spacing w:val="-5"/>
          <w:sz w:val="24"/>
          <w:szCs w:val="24"/>
        </w:rPr>
        <w:t xml:space="preserve"> </w:t>
      </w:r>
      <w:r w:rsidRPr="00B967F6">
        <w:rPr>
          <w:sz w:val="24"/>
          <w:szCs w:val="24"/>
        </w:rPr>
        <w:t>a</w:t>
      </w:r>
      <w:r w:rsidRPr="00B967F6">
        <w:rPr>
          <w:spacing w:val="-4"/>
          <w:sz w:val="24"/>
          <w:szCs w:val="24"/>
        </w:rPr>
        <w:t xml:space="preserve"> </w:t>
      </w:r>
      <w:r w:rsidRPr="00B967F6">
        <w:rPr>
          <w:sz w:val="24"/>
          <w:szCs w:val="24"/>
        </w:rPr>
        <w:t>que</w:t>
      </w:r>
      <w:r w:rsidRPr="00B967F6">
        <w:rPr>
          <w:spacing w:val="-8"/>
          <w:sz w:val="24"/>
          <w:szCs w:val="24"/>
        </w:rPr>
        <w:t xml:space="preserve"> </w:t>
      </w:r>
      <w:r w:rsidRPr="00B967F6">
        <w:rPr>
          <w:sz w:val="24"/>
          <w:szCs w:val="24"/>
        </w:rPr>
        <w:t>se</w:t>
      </w:r>
      <w:r w:rsidRPr="00B967F6">
        <w:rPr>
          <w:spacing w:val="-4"/>
          <w:sz w:val="24"/>
          <w:szCs w:val="24"/>
        </w:rPr>
        <w:t xml:space="preserve"> </w:t>
      </w:r>
      <w:r w:rsidRPr="00B967F6">
        <w:rPr>
          <w:sz w:val="24"/>
          <w:szCs w:val="24"/>
        </w:rPr>
        <w:t>refere</w:t>
      </w:r>
      <w:r w:rsidRPr="00B967F6">
        <w:rPr>
          <w:spacing w:val="-6"/>
          <w:sz w:val="24"/>
          <w:szCs w:val="24"/>
        </w:rPr>
        <w:t xml:space="preserve"> </w:t>
      </w:r>
      <w:r w:rsidRPr="00B967F6">
        <w:rPr>
          <w:sz w:val="24"/>
          <w:szCs w:val="24"/>
        </w:rPr>
        <w:t>o</w:t>
      </w:r>
      <w:r w:rsidRPr="00B967F6">
        <w:rPr>
          <w:spacing w:val="-5"/>
          <w:sz w:val="24"/>
          <w:szCs w:val="24"/>
        </w:rPr>
        <w:t xml:space="preserve"> </w:t>
      </w:r>
      <w:r w:rsidRPr="00B967F6">
        <w:rPr>
          <w:sz w:val="24"/>
          <w:szCs w:val="24"/>
        </w:rPr>
        <w:t>item</w:t>
      </w:r>
      <w:r w:rsidRPr="00B967F6">
        <w:rPr>
          <w:spacing w:val="-6"/>
          <w:sz w:val="24"/>
          <w:szCs w:val="24"/>
        </w:rPr>
        <w:t xml:space="preserve"> </w:t>
      </w:r>
      <w:r w:rsidRPr="00B967F6">
        <w:rPr>
          <w:sz w:val="24"/>
          <w:szCs w:val="24"/>
        </w:rPr>
        <w:t>18.2</w:t>
      </w:r>
      <w:r w:rsidRPr="00B967F6">
        <w:rPr>
          <w:spacing w:val="-8"/>
          <w:sz w:val="24"/>
          <w:szCs w:val="24"/>
        </w:rPr>
        <w:t xml:space="preserve"> </w:t>
      </w:r>
      <w:r w:rsidRPr="00B967F6">
        <w:rPr>
          <w:sz w:val="24"/>
          <w:szCs w:val="24"/>
        </w:rPr>
        <w:t>ou</w:t>
      </w:r>
      <w:r w:rsidRPr="00B967F6">
        <w:rPr>
          <w:spacing w:val="-5"/>
          <w:sz w:val="24"/>
          <w:szCs w:val="24"/>
        </w:rPr>
        <w:t xml:space="preserve"> </w:t>
      </w:r>
      <w:r w:rsidRPr="00B967F6">
        <w:rPr>
          <w:sz w:val="24"/>
          <w:szCs w:val="24"/>
        </w:rPr>
        <w:t>havendo</w:t>
      </w:r>
      <w:r w:rsidRPr="00B967F6">
        <w:rPr>
          <w:spacing w:val="-5"/>
          <w:sz w:val="24"/>
          <w:szCs w:val="24"/>
        </w:rPr>
        <w:t xml:space="preserve"> </w:t>
      </w:r>
      <w:r w:rsidRPr="00B967F6">
        <w:rPr>
          <w:sz w:val="24"/>
          <w:szCs w:val="24"/>
        </w:rPr>
        <w:t>recusa</w:t>
      </w:r>
      <w:r w:rsidRPr="00B967F6">
        <w:rPr>
          <w:spacing w:val="-7"/>
          <w:sz w:val="24"/>
          <w:szCs w:val="24"/>
        </w:rPr>
        <w:t xml:space="preserve"> </w:t>
      </w:r>
      <w:r w:rsidRPr="00B967F6">
        <w:rPr>
          <w:sz w:val="24"/>
          <w:szCs w:val="24"/>
        </w:rPr>
        <w:t>em fazê-lo, o Município aplicará as penalidades cabíveis.</w:t>
      </w:r>
    </w:p>
    <w:p w14:paraId="5FDA0AA3" w14:textId="77777777" w:rsidR="003C4CAE" w:rsidRPr="00B967F6" w:rsidRDefault="003C4CAE" w:rsidP="00F12993">
      <w:pPr>
        <w:pStyle w:val="Corpodetexto"/>
        <w:spacing w:before="8" w:line="276" w:lineRule="auto"/>
        <w:ind w:right="87"/>
        <w:rPr>
          <w:rFonts w:ascii="Arial" w:hAnsi="Arial" w:cs="Arial"/>
          <w:sz w:val="24"/>
          <w:szCs w:val="24"/>
        </w:rPr>
      </w:pPr>
    </w:p>
    <w:p w14:paraId="4AD6FB43" w14:textId="77777777" w:rsidR="003C4CAE" w:rsidRPr="00B967F6" w:rsidRDefault="003C4CAE" w:rsidP="00846F80">
      <w:pPr>
        <w:pStyle w:val="PargrafodaLista"/>
        <w:numPr>
          <w:ilvl w:val="1"/>
          <w:numId w:val="12"/>
        </w:numPr>
        <w:tabs>
          <w:tab w:val="left" w:pos="1394"/>
        </w:tabs>
        <w:spacing w:before="1" w:line="276" w:lineRule="auto"/>
        <w:ind w:right="87" w:firstLine="0"/>
        <w:jc w:val="both"/>
        <w:rPr>
          <w:b/>
          <w:sz w:val="24"/>
          <w:szCs w:val="24"/>
        </w:rPr>
      </w:pPr>
      <w:r w:rsidRPr="00B967F6">
        <w:rPr>
          <w:sz w:val="24"/>
          <w:szCs w:val="24"/>
        </w:rPr>
        <w:t>A Ata de Registro de Preços terá seu extrato publicado no site</w:t>
      </w:r>
      <w:r w:rsidRPr="00B967F6">
        <w:rPr>
          <w:spacing w:val="-2"/>
          <w:sz w:val="24"/>
          <w:szCs w:val="24"/>
        </w:rPr>
        <w:t xml:space="preserve"> </w:t>
      </w:r>
      <w:r w:rsidRPr="00B967F6">
        <w:rPr>
          <w:sz w:val="24"/>
          <w:szCs w:val="24"/>
        </w:rPr>
        <w:t>oficial da</w:t>
      </w:r>
      <w:r w:rsidRPr="00B967F6">
        <w:rPr>
          <w:spacing w:val="-2"/>
          <w:sz w:val="24"/>
          <w:szCs w:val="24"/>
        </w:rPr>
        <w:t xml:space="preserve"> </w:t>
      </w:r>
      <w:r w:rsidRPr="00B967F6">
        <w:rPr>
          <w:sz w:val="24"/>
          <w:szCs w:val="24"/>
        </w:rPr>
        <w:t>Prefeitura, assim</w:t>
      </w:r>
      <w:r w:rsidRPr="00B967F6">
        <w:rPr>
          <w:spacing w:val="-2"/>
          <w:sz w:val="24"/>
          <w:szCs w:val="24"/>
        </w:rPr>
        <w:t xml:space="preserve"> </w:t>
      </w:r>
      <w:r w:rsidRPr="00B967F6">
        <w:rPr>
          <w:sz w:val="24"/>
          <w:szCs w:val="24"/>
        </w:rPr>
        <w:t>como a sua íntegra, após assinada e homologada e será disponibilizada no Portal Nacional de Contratações Públicas (PNCP), se pertinente.</w:t>
      </w:r>
    </w:p>
    <w:p w14:paraId="34721055" w14:textId="77777777" w:rsidR="003C4CAE" w:rsidRPr="00B967F6" w:rsidRDefault="003C4CAE" w:rsidP="00F12993">
      <w:pPr>
        <w:pStyle w:val="Corpodetexto"/>
        <w:spacing w:before="10" w:line="276" w:lineRule="auto"/>
        <w:ind w:right="87"/>
        <w:rPr>
          <w:rFonts w:ascii="Arial" w:hAnsi="Arial" w:cs="Arial"/>
          <w:sz w:val="24"/>
          <w:szCs w:val="24"/>
        </w:rPr>
      </w:pPr>
    </w:p>
    <w:p w14:paraId="16E9624D"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 prazo de vigência da ata</w:t>
      </w:r>
      <w:r w:rsidRPr="00B967F6">
        <w:rPr>
          <w:spacing w:val="-1"/>
          <w:sz w:val="24"/>
          <w:szCs w:val="24"/>
        </w:rPr>
        <w:t xml:space="preserve"> </w:t>
      </w:r>
      <w:r w:rsidRPr="00B967F6">
        <w:rPr>
          <w:sz w:val="24"/>
          <w:szCs w:val="24"/>
        </w:rPr>
        <w:t>de registro de preços será</w:t>
      </w:r>
      <w:r w:rsidRPr="00B967F6">
        <w:rPr>
          <w:spacing w:val="-1"/>
          <w:sz w:val="24"/>
          <w:szCs w:val="24"/>
        </w:rPr>
        <w:t xml:space="preserve"> </w:t>
      </w:r>
      <w:r w:rsidRPr="00B967F6">
        <w:rPr>
          <w:sz w:val="24"/>
          <w:szCs w:val="24"/>
        </w:rPr>
        <w:t>de 1 (um) ano e poderá ser</w:t>
      </w:r>
      <w:r w:rsidRPr="00B967F6">
        <w:rPr>
          <w:spacing w:val="-1"/>
          <w:sz w:val="24"/>
          <w:szCs w:val="24"/>
        </w:rPr>
        <w:t xml:space="preserve"> </w:t>
      </w:r>
      <w:r w:rsidRPr="00B967F6">
        <w:rPr>
          <w:sz w:val="24"/>
          <w:szCs w:val="24"/>
        </w:rPr>
        <w:t>prorrogado, por igual período, desde que comprovado o preço vantajoso, conforme o art. 84º da Lei nº 14.133, de 1 de abril de 2021.</w:t>
      </w:r>
    </w:p>
    <w:p w14:paraId="126CDA26" w14:textId="77777777" w:rsidR="003C4CAE" w:rsidRPr="00B967F6" w:rsidRDefault="003C4CAE" w:rsidP="00F12993">
      <w:pPr>
        <w:pStyle w:val="Corpodetexto"/>
        <w:spacing w:before="8" w:line="276" w:lineRule="auto"/>
        <w:ind w:right="87"/>
        <w:rPr>
          <w:rFonts w:ascii="Arial" w:hAnsi="Arial" w:cs="Arial"/>
          <w:sz w:val="24"/>
          <w:szCs w:val="24"/>
        </w:rPr>
      </w:pPr>
    </w:p>
    <w:p w14:paraId="74F9A3CA" w14:textId="43C1A886" w:rsidR="003C4CAE" w:rsidRPr="00B967F6" w:rsidRDefault="003C4CAE" w:rsidP="00846F80">
      <w:pPr>
        <w:pStyle w:val="PargrafodaLista"/>
        <w:numPr>
          <w:ilvl w:val="1"/>
          <w:numId w:val="12"/>
        </w:numPr>
        <w:tabs>
          <w:tab w:val="left" w:pos="1394"/>
        </w:tabs>
        <w:spacing w:before="91" w:line="276" w:lineRule="auto"/>
        <w:ind w:right="87" w:firstLine="0"/>
        <w:jc w:val="both"/>
        <w:rPr>
          <w:sz w:val="24"/>
          <w:szCs w:val="24"/>
        </w:rPr>
      </w:pPr>
      <w:r w:rsidRPr="00B967F6">
        <w:rPr>
          <w:sz w:val="24"/>
          <w:szCs w:val="24"/>
        </w:rPr>
        <w:t>Se</w:t>
      </w:r>
      <w:r w:rsidRPr="00B967F6">
        <w:rPr>
          <w:spacing w:val="-9"/>
          <w:sz w:val="24"/>
          <w:szCs w:val="24"/>
        </w:rPr>
        <w:t xml:space="preserve"> </w:t>
      </w:r>
      <w:r w:rsidRPr="00B967F6">
        <w:rPr>
          <w:sz w:val="24"/>
          <w:szCs w:val="24"/>
        </w:rPr>
        <w:t>durante</w:t>
      </w:r>
      <w:r w:rsidRPr="00B967F6">
        <w:rPr>
          <w:spacing w:val="-8"/>
          <w:sz w:val="24"/>
          <w:szCs w:val="24"/>
        </w:rPr>
        <w:t xml:space="preserve"> </w:t>
      </w:r>
      <w:r w:rsidRPr="00B967F6">
        <w:rPr>
          <w:sz w:val="24"/>
          <w:szCs w:val="24"/>
        </w:rPr>
        <w:t>a</w:t>
      </w:r>
      <w:r w:rsidRPr="00B967F6">
        <w:rPr>
          <w:spacing w:val="-12"/>
          <w:sz w:val="24"/>
          <w:szCs w:val="24"/>
        </w:rPr>
        <w:t xml:space="preserve"> </w:t>
      </w:r>
      <w:r w:rsidRPr="00B967F6">
        <w:rPr>
          <w:sz w:val="24"/>
          <w:szCs w:val="24"/>
        </w:rPr>
        <w:t>vigência</w:t>
      </w:r>
      <w:r w:rsidRPr="00B967F6">
        <w:rPr>
          <w:spacing w:val="-12"/>
          <w:sz w:val="24"/>
          <w:szCs w:val="24"/>
        </w:rPr>
        <w:t xml:space="preserve"> </w:t>
      </w:r>
      <w:r w:rsidRPr="00B967F6">
        <w:rPr>
          <w:sz w:val="24"/>
          <w:szCs w:val="24"/>
        </w:rPr>
        <w:t>da</w:t>
      </w:r>
      <w:r w:rsidRPr="00B967F6">
        <w:rPr>
          <w:spacing w:val="-9"/>
          <w:sz w:val="24"/>
          <w:szCs w:val="24"/>
        </w:rPr>
        <w:t xml:space="preserve"> </w:t>
      </w:r>
      <w:r w:rsidRPr="00B967F6">
        <w:rPr>
          <w:sz w:val="24"/>
          <w:szCs w:val="24"/>
        </w:rPr>
        <w:t>Ata</w:t>
      </w:r>
      <w:r w:rsidRPr="00B967F6">
        <w:rPr>
          <w:spacing w:val="-9"/>
          <w:sz w:val="24"/>
          <w:szCs w:val="24"/>
        </w:rPr>
        <w:t xml:space="preserve"> </w:t>
      </w:r>
      <w:r w:rsidRPr="00B967F6">
        <w:rPr>
          <w:sz w:val="24"/>
          <w:szCs w:val="24"/>
        </w:rPr>
        <w:t>de</w:t>
      </w:r>
      <w:r w:rsidRPr="00B967F6">
        <w:rPr>
          <w:spacing w:val="-8"/>
          <w:sz w:val="24"/>
          <w:szCs w:val="24"/>
        </w:rPr>
        <w:t xml:space="preserve"> </w:t>
      </w:r>
      <w:r w:rsidRPr="00B967F6">
        <w:rPr>
          <w:sz w:val="24"/>
          <w:szCs w:val="24"/>
        </w:rPr>
        <w:t>Registro</w:t>
      </w:r>
      <w:r w:rsidRPr="00B967F6">
        <w:rPr>
          <w:spacing w:val="-8"/>
          <w:sz w:val="24"/>
          <w:szCs w:val="24"/>
        </w:rPr>
        <w:t xml:space="preserve"> </w:t>
      </w:r>
      <w:r w:rsidRPr="00B967F6">
        <w:rPr>
          <w:sz w:val="24"/>
          <w:szCs w:val="24"/>
        </w:rPr>
        <w:t>de</w:t>
      </w:r>
      <w:r w:rsidRPr="00B967F6">
        <w:rPr>
          <w:spacing w:val="-11"/>
          <w:sz w:val="24"/>
          <w:szCs w:val="24"/>
        </w:rPr>
        <w:t xml:space="preserve"> </w:t>
      </w:r>
      <w:r w:rsidRPr="00B967F6">
        <w:rPr>
          <w:sz w:val="24"/>
          <w:szCs w:val="24"/>
        </w:rPr>
        <w:t>Preços</w:t>
      </w:r>
      <w:r w:rsidRPr="00B967F6">
        <w:rPr>
          <w:spacing w:val="-9"/>
          <w:sz w:val="24"/>
          <w:szCs w:val="24"/>
        </w:rPr>
        <w:t xml:space="preserve"> </w:t>
      </w:r>
      <w:r w:rsidRPr="00B967F6">
        <w:rPr>
          <w:sz w:val="24"/>
          <w:szCs w:val="24"/>
        </w:rPr>
        <w:t>for</w:t>
      </w:r>
      <w:r w:rsidRPr="00B967F6">
        <w:rPr>
          <w:spacing w:val="-12"/>
          <w:sz w:val="24"/>
          <w:szCs w:val="24"/>
        </w:rPr>
        <w:t xml:space="preserve"> </w:t>
      </w:r>
      <w:r w:rsidRPr="00B967F6">
        <w:rPr>
          <w:sz w:val="24"/>
          <w:szCs w:val="24"/>
        </w:rPr>
        <w:t>constatado</w:t>
      </w:r>
      <w:r w:rsidRPr="00B967F6">
        <w:rPr>
          <w:spacing w:val="-8"/>
          <w:sz w:val="24"/>
          <w:szCs w:val="24"/>
        </w:rPr>
        <w:t xml:space="preserve"> </w:t>
      </w:r>
      <w:r w:rsidRPr="00B967F6">
        <w:rPr>
          <w:sz w:val="24"/>
          <w:szCs w:val="24"/>
        </w:rPr>
        <w:t>que</w:t>
      </w:r>
      <w:r w:rsidRPr="00B967F6">
        <w:rPr>
          <w:spacing w:val="-11"/>
          <w:sz w:val="24"/>
          <w:szCs w:val="24"/>
        </w:rPr>
        <w:t xml:space="preserve"> </w:t>
      </w:r>
      <w:r w:rsidRPr="00B967F6">
        <w:rPr>
          <w:sz w:val="24"/>
          <w:szCs w:val="24"/>
        </w:rPr>
        <w:t>os</w:t>
      </w:r>
      <w:r w:rsidRPr="00B967F6">
        <w:rPr>
          <w:spacing w:val="-11"/>
          <w:sz w:val="24"/>
          <w:szCs w:val="24"/>
        </w:rPr>
        <w:t xml:space="preserve"> </w:t>
      </w:r>
      <w:r w:rsidRPr="00B967F6">
        <w:rPr>
          <w:sz w:val="24"/>
          <w:szCs w:val="24"/>
        </w:rPr>
        <w:t>valores</w:t>
      </w:r>
      <w:r w:rsidRPr="00B967F6">
        <w:rPr>
          <w:spacing w:val="-11"/>
          <w:sz w:val="24"/>
          <w:szCs w:val="24"/>
        </w:rPr>
        <w:t xml:space="preserve"> </w:t>
      </w:r>
      <w:r w:rsidR="00080BFA" w:rsidRPr="00B967F6">
        <w:rPr>
          <w:sz w:val="24"/>
          <w:szCs w:val="24"/>
        </w:rPr>
        <w:t>registados</w:t>
      </w:r>
      <w:r w:rsidRPr="00B967F6">
        <w:rPr>
          <w:spacing w:val="-11"/>
          <w:sz w:val="24"/>
          <w:szCs w:val="24"/>
        </w:rPr>
        <w:t xml:space="preserve"> </w:t>
      </w:r>
      <w:r w:rsidRPr="00B967F6">
        <w:rPr>
          <w:sz w:val="24"/>
          <w:szCs w:val="24"/>
        </w:rPr>
        <w:t xml:space="preserve">estão inferiores aos de mercado, caberá à Administração convocar os fornecedores </w:t>
      </w:r>
      <w:r w:rsidR="00080BFA" w:rsidRPr="00B967F6">
        <w:rPr>
          <w:sz w:val="24"/>
          <w:szCs w:val="24"/>
        </w:rPr>
        <w:t>registados</w:t>
      </w:r>
      <w:r w:rsidRPr="00B967F6">
        <w:rPr>
          <w:sz w:val="24"/>
          <w:szCs w:val="24"/>
        </w:rPr>
        <w:t xml:space="preserve"> para negociar o</w:t>
      </w:r>
      <w:r w:rsidRPr="00B967F6">
        <w:rPr>
          <w:spacing w:val="-4"/>
          <w:sz w:val="24"/>
          <w:szCs w:val="24"/>
        </w:rPr>
        <w:t xml:space="preserve"> </w:t>
      </w:r>
      <w:r w:rsidRPr="00B967F6">
        <w:rPr>
          <w:sz w:val="24"/>
          <w:szCs w:val="24"/>
        </w:rPr>
        <w:t>novo</w:t>
      </w:r>
      <w:r w:rsidRPr="00B967F6">
        <w:rPr>
          <w:spacing w:val="-3"/>
          <w:sz w:val="24"/>
          <w:szCs w:val="24"/>
        </w:rPr>
        <w:t xml:space="preserve"> </w:t>
      </w:r>
      <w:r w:rsidRPr="00B967F6">
        <w:rPr>
          <w:spacing w:val="-2"/>
          <w:sz w:val="24"/>
          <w:szCs w:val="24"/>
        </w:rPr>
        <w:t>valor.</w:t>
      </w:r>
    </w:p>
    <w:p w14:paraId="280D813C" w14:textId="77777777" w:rsidR="003C4CAE" w:rsidRPr="00B967F6" w:rsidRDefault="003C4CAE" w:rsidP="00F12993">
      <w:pPr>
        <w:pStyle w:val="Corpodetexto"/>
        <w:spacing w:before="10" w:line="276" w:lineRule="auto"/>
        <w:ind w:right="87"/>
        <w:rPr>
          <w:rFonts w:ascii="Arial" w:hAnsi="Arial" w:cs="Arial"/>
          <w:sz w:val="24"/>
          <w:szCs w:val="24"/>
        </w:rPr>
      </w:pPr>
    </w:p>
    <w:p w14:paraId="29239039" w14:textId="77777777" w:rsidR="003C4CAE" w:rsidRPr="00B967F6" w:rsidRDefault="003C4CAE" w:rsidP="00846F80">
      <w:pPr>
        <w:pStyle w:val="PargrafodaLista"/>
        <w:numPr>
          <w:ilvl w:val="1"/>
          <w:numId w:val="12"/>
        </w:numPr>
        <w:tabs>
          <w:tab w:val="left" w:pos="1344"/>
        </w:tabs>
        <w:spacing w:line="276" w:lineRule="auto"/>
        <w:ind w:left="1344" w:right="87" w:hanging="563"/>
        <w:jc w:val="both"/>
        <w:rPr>
          <w:b/>
          <w:sz w:val="24"/>
          <w:szCs w:val="24"/>
        </w:rPr>
      </w:pPr>
      <w:r w:rsidRPr="00B967F6">
        <w:rPr>
          <w:sz w:val="24"/>
          <w:szCs w:val="24"/>
        </w:rPr>
        <w:t>A</w:t>
      </w:r>
      <w:r w:rsidRPr="00B967F6">
        <w:rPr>
          <w:spacing w:val="-3"/>
          <w:sz w:val="24"/>
          <w:szCs w:val="24"/>
        </w:rPr>
        <w:t xml:space="preserve"> </w:t>
      </w:r>
      <w:r w:rsidRPr="00B967F6">
        <w:rPr>
          <w:sz w:val="24"/>
          <w:szCs w:val="24"/>
        </w:rPr>
        <w:t>extinção</w:t>
      </w:r>
      <w:r w:rsidRPr="00B967F6">
        <w:rPr>
          <w:spacing w:val="-2"/>
          <w:sz w:val="24"/>
          <w:szCs w:val="24"/>
        </w:rPr>
        <w:t xml:space="preserve"> </w:t>
      </w:r>
      <w:r w:rsidRPr="00B967F6">
        <w:rPr>
          <w:sz w:val="24"/>
          <w:szCs w:val="24"/>
        </w:rPr>
        <w:t>da</w:t>
      </w:r>
      <w:r w:rsidRPr="00B967F6">
        <w:rPr>
          <w:spacing w:val="-3"/>
          <w:sz w:val="24"/>
          <w:szCs w:val="24"/>
        </w:rPr>
        <w:t xml:space="preserve"> </w:t>
      </w:r>
      <w:r w:rsidRPr="00B967F6">
        <w:rPr>
          <w:sz w:val="24"/>
          <w:szCs w:val="24"/>
        </w:rPr>
        <w:t>Ata</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z w:val="24"/>
          <w:szCs w:val="24"/>
        </w:rPr>
        <w:t>Registro</w:t>
      </w:r>
      <w:r w:rsidRPr="00B967F6">
        <w:rPr>
          <w:spacing w:val="-3"/>
          <w:sz w:val="24"/>
          <w:szCs w:val="24"/>
        </w:rPr>
        <w:t xml:space="preserve"> </w:t>
      </w:r>
      <w:r w:rsidRPr="00B967F6">
        <w:rPr>
          <w:sz w:val="24"/>
          <w:szCs w:val="24"/>
        </w:rPr>
        <w:t>de</w:t>
      </w:r>
      <w:r w:rsidRPr="00B967F6">
        <w:rPr>
          <w:spacing w:val="-5"/>
          <w:sz w:val="24"/>
          <w:szCs w:val="24"/>
        </w:rPr>
        <w:t xml:space="preserve"> </w:t>
      </w:r>
      <w:r w:rsidRPr="00B967F6">
        <w:rPr>
          <w:sz w:val="24"/>
          <w:szCs w:val="24"/>
        </w:rPr>
        <w:t>Preços</w:t>
      </w:r>
      <w:r w:rsidRPr="00B967F6">
        <w:rPr>
          <w:spacing w:val="-3"/>
          <w:sz w:val="24"/>
          <w:szCs w:val="24"/>
        </w:rPr>
        <w:t xml:space="preserve"> </w:t>
      </w:r>
      <w:r w:rsidRPr="00B967F6">
        <w:rPr>
          <w:sz w:val="24"/>
          <w:szCs w:val="24"/>
        </w:rPr>
        <w:t>poderá</w:t>
      </w:r>
      <w:r w:rsidRPr="00B967F6">
        <w:rPr>
          <w:spacing w:val="-2"/>
          <w:sz w:val="24"/>
          <w:szCs w:val="24"/>
        </w:rPr>
        <w:t xml:space="preserve"> </w:t>
      </w:r>
      <w:r w:rsidRPr="00B967F6">
        <w:rPr>
          <w:spacing w:val="-4"/>
          <w:sz w:val="24"/>
          <w:szCs w:val="24"/>
        </w:rPr>
        <w:t>ser:</w:t>
      </w:r>
    </w:p>
    <w:p w14:paraId="5460A1BD" w14:textId="77777777" w:rsidR="003C4CAE" w:rsidRPr="00B967F6" w:rsidRDefault="003C4CAE" w:rsidP="00846F80">
      <w:pPr>
        <w:pStyle w:val="PargrafodaLista"/>
        <w:numPr>
          <w:ilvl w:val="0"/>
          <w:numId w:val="9"/>
        </w:numPr>
        <w:tabs>
          <w:tab w:val="left" w:pos="1264"/>
        </w:tabs>
        <w:spacing w:before="12" w:line="276" w:lineRule="auto"/>
        <w:ind w:right="87" w:firstLine="0"/>
        <w:jc w:val="both"/>
        <w:rPr>
          <w:sz w:val="24"/>
          <w:szCs w:val="24"/>
        </w:rPr>
      </w:pPr>
      <w:r w:rsidRPr="00B967F6">
        <w:rPr>
          <w:sz w:val="24"/>
          <w:szCs w:val="24"/>
        </w:rPr>
        <w:t>determinada por ato unilateral e escrito da Administração, exceto no caso de descumprimento decorrente de sua própria conduta;</w:t>
      </w:r>
    </w:p>
    <w:p w14:paraId="1A29B0FF" w14:textId="77777777" w:rsidR="003C4CAE" w:rsidRPr="00B967F6" w:rsidRDefault="003C4CAE" w:rsidP="00846F80">
      <w:pPr>
        <w:pStyle w:val="PargrafodaLista"/>
        <w:numPr>
          <w:ilvl w:val="0"/>
          <w:numId w:val="9"/>
        </w:numPr>
        <w:tabs>
          <w:tab w:val="left" w:pos="1292"/>
        </w:tabs>
        <w:spacing w:before="11" w:line="276" w:lineRule="auto"/>
        <w:ind w:right="87" w:firstLine="0"/>
        <w:jc w:val="both"/>
        <w:rPr>
          <w:sz w:val="24"/>
          <w:szCs w:val="24"/>
        </w:rPr>
      </w:pPr>
      <w:r w:rsidRPr="00B967F6">
        <w:rPr>
          <w:sz w:val="24"/>
          <w:szCs w:val="24"/>
        </w:rPr>
        <w:t>consensual,</w:t>
      </w:r>
      <w:r w:rsidRPr="00B967F6">
        <w:rPr>
          <w:spacing w:val="-2"/>
          <w:sz w:val="24"/>
          <w:szCs w:val="24"/>
        </w:rPr>
        <w:t xml:space="preserve"> </w:t>
      </w:r>
      <w:r w:rsidRPr="00B967F6">
        <w:rPr>
          <w:sz w:val="24"/>
          <w:szCs w:val="24"/>
        </w:rPr>
        <w:t>por</w:t>
      </w:r>
      <w:r w:rsidRPr="00B967F6">
        <w:rPr>
          <w:spacing w:val="-2"/>
          <w:sz w:val="24"/>
          <w:szCs w:val="24"/>
        </w:rPr>
        <w:t xml:space="preserve"> </w:t>
      </w:r>
      <w:r w:rsidRPr="00B967F6">
        <w:rPr>
          <w:sz w:val="24"/>
          <w:szCs w:val="24"/>
        </w:rPr>
        <w:t>acordo</w:t>
      </w:r>
      <w:r w:rsidRPr="00B967F6">
        <w:rPr>
          <w:spacing w:val="-4"/>
          <w:sz w:val="24"/>
          <w:szCs w:val="24"/>
        </w:rPr>
        <w:t xml:space="preserve"> </w:t>
      </w:r>
      <w:r w:rsidRPr="00B967F6">
        <w:rPr>
          <w:sz w:val="24"/>
          <w:szCs w:val="24"/>
        </w:rPr>
        <w:t>entre as partes, por</w:t>
      </w:r>
      <w:r w:rsidRPr="00B967F6">
        <w:rPr>
          <w:spacing w:val="-2"/>
          <w:sz w:val="24"/>
          <w:szCs w:val="24"/>
        </w:rPr>
        <w:t xml:space="preserve"> </w:t>
      </w:r>
      <w:r w:rsidRPr="00B967F6">
        <w:rPr>
          <w:sz w:val="24"/>
          <w:szCs w:val="24"/>
        </w:rPr>
        <w:t>conciliação,</w:t>
      </w:r>
      <w:r w:rsidRPr="00B967F6">
        <w:rPr>
          <w:spacing w:val="-2"/>
          <w:sz w:val="24"/>
          <w:szCs w:val="24"/>
        </w:rPr>
        <w:t xml:space="preserve"> </w:t>
      </w:r>
      <w:r w:rsidRPr="00B967F6">
        <w:rPr>
          <w:sz w:val="24"/>
          <w:szCs w:val="24"/>
        </w:rPr>
        <w:t>por</w:t>
      </w:r>
      <w:r w:rsidRPr="00B967F6">
        <w:rPr>
          <w:spacing w:val="-2"/>
          <w:sz w:val="24"/>
          <w:szCs w:val="24"/>
        </w:rPr>
        <w:t xml:space="preserve"> </w:t>
      </w:r>
      <w:r w:rsidRPr="00B967F6">
        <w:rPr>
          <w:sz w:val="24"/>
          <w:szCs w:val="24"/>
        </w:rPr>
        <w:t>mediação</w:t>
      </w:r>
      <w:r w:rsidRPr="00B967F6">
        <w:rPr>
          <w:spacing w:val="-1"/>
          <w:sz w:val="24"/>
          <w:szCs w:val="24"/>
        </w:rPr>
        <w:t xml:space="preserve"> </w:t>
      </w:r>
      <w:r w:rsidRPr="00B967F6">
        <w:rPr>
          <w:sz w:val="24"/>
          <w:szCs w:val="24"/>
        </w:rPr>
        <w:t>ou por</w:t>
      </w:r>
      <w:r w:rsidRPr="00B967F6">
        <w:rPr>
          <w:spacing w:val="-5"/>
          <w:sz w:val="24"/>
          <w:szCs w:val="24"/>
        </w:rPr>
        <w:t xml:space="preserve"> </w:t>
      </w:r>
      <w:r w:rsidRPr="00B967F6">
        <w:rPr>
          <w:sz w:val="24"/>
          <w:szCs w:val="24"/>
        </w:rPr>
        <w:t>comitê</w:t>
      </w:r>
      <w:r w:rsidRPr="00B967F6">
        <w:rPr>
          <w:spacing w:val="-2"/>
          <w:sz w:val="24"/>
          <w:szCs w:val="24"/>
        </w:rPr>
        <w:t xml:space="preserve"> </w:t>
      </w:r>
      <w:r w:rsidRPr="00B967F6">
        <w:rPr>
          <w:sz w:val="24"/>
          <w:szCs w:val="24"/>
        </w:rPr>
        <w:t>de resolução de disputas, desde que haja interesse da Administração;</w:t>
      </w:r>
    </w:p>
    <w:p w14:paraId="4C77D83D" w14:textId="77777777" w:rsidR="003C4CAE" w:rsidRPr="00B967F6" w:rsidRDefault="003C4CAE" w:rsidP="00846F80">
      <w:pPr>
        <w:pStyle w:val="PargrafodaLista"/>
        <w:numPr>
          <w:ilvl w:val="0"/>
          <w:numId w:val="9"/>
        </w:numPr>
        <w:tabs>
          <w:tab w:val="left" w:pos="1340"/>
        </w:tabs>
        <w:spacing w:before="10" w:line="276" w:lineRule="auto"/>
        <w:ind w:right="87" w:firstLine="0"/>
        <w:jc w:val="both"/>
        <w:rPr>
          <w:sz w:val="24"/>
          <w:szCs w:val="24"/>
        </w:rPr>
      </w:pPr>
      <w:r w:rsidRPr="00B967F6">
        <w:rPr>
          <w:sz w:val="24"/>
          <w:szCs w:val="24"/>
        </w:rPr>
        <w:t>determinada</w:t>
      </w:r>
      <w:r w:rsidRPr="00B967F6">
        <w:rPr>
          <w:spacing w:val="-7"/>
          <w:sz w:val="24"/>
          <w:szCs w:val="24"/>
        </w:rPr>
        <w:t xml:space="preserve"> </w:t>
      </w:r>
      <w:r w:rsidRPr="00B967F6">
        <w:rPr>
          <w:sz w:val="24"/>
          <w:szCs w:val="24"/>
        </w:rPr>
        <w:t>por</w:t>
      </w:r>
      <w:r w:rsidRPr="00B967F6">
        <w:rPr>
          <w:spacing w:val="-7"/>
          <w:sz w:val="24"/>
          <w:szCs w:val="24"/>
        </w:rPr>
        <w:t xml:space="preserve"> </w:t>
      </w:r>
      <w:r w:rsidRPr="00B967F6">
        <w:rPr>
          <w:sz w:val="24"/>
          <w:szCs w:val="24"/>
        </w:rPr>
        <w:t>decisão</w:t>
      </w:r>
      <w:r w:rsidRPr="00B967F6">
        <w:rPr>
          <w:spacing w:val="-5"/>
          <w:sz w:val="24"/>
          <w:szCs w:val="24"/>
        </w:rPr>
        <w:t xml:space="preserve"> </w:t>
      </w:r>
      <w:r w:rsidRPr="00B967F6">
        <w:rPr>
          <w:sz w:val="24"/>
          <w:szCs w:val="24"/>
        </w:rPr>
        <w:t>arbitral,</w:t>
      </w:r>
      <w:r w:rsidRPr="00B967F6">
        <w:rPr>
          <w:spacing w:val="-6"/>
          <w:sz w:val="24"/>
          <w:szCs w:val="24"/>
        </w:rPr>
        <w:t xml:space="preserve"> </w:t>
      </w:r>
      <w:r w:rsidRPr="00B967F6">
        <w:rPr>
          <w:sz w:val="24"/>
          <w:szCs w:val="24"/>
        </w:rPr>
        <w:t>em</w:t>
      </w:r>
      <w:r w:rsidRPr="00B967F6">
        <w:rPr>
          <w:spacing w:val="-6"/>
          <w:sz w:val="24"/>
          <w:szCs w:val="24"/>
        </w:rPr>
        <w:t xml:space="preserve"> </w:t>
      </w:r>
      <w:r w:rsidRPr="00B967F6">
        <w:rPr>
          <w:sz w:val="24"/>
          <w:szCs w:val="24"/>
        </w:rPr>
        <w:t>decorrência</w:t>
      </w:r>
      <w:r w:rsidRPr="00B967F6">
        <w:rPr>
          <w:spacing w:val="-10"/>
          <w:sz w:val="24"/>
          <w:szCs w:val="24"/>
        </w:rPr>
        <w:t xml:space="preserve"> </w:t>
      </w:r>
      <w:r w:rsidRPr="00B967F6">
        <w:rPr>
          <w:sz w:val="24"/>
          <w:szCs w:val="24"/>
        </w:rPr>
        <w:t>de</w:t>
      </w:r>
      <w:r w:rsidRPr="00B967F6">
        <w:rPr>
          <w:spacing w:val="-6"/>
          <w:sz w:val="24"/>
          <w:szCs w:val="24"/>
        </w:rPr>
        <w:t xml:space="preserve"> </w:t>
      </w:r>
      <w:r w:rsidRPr="00B967F6">
        <w:rPr>
          <w:sz w:val="24"/>
          <w:szCs w:val="24"/>
        </w:rPr>
        <w:t>cláusula</w:t>
      </w:r>
      <w:r w:rsidRPr="00B967F6">
        <w:rPr>
          <w:spacing w:val="-7"/>
          <w:sz w:val="24"/>
          <w:szCs w:val="24"/>
        </w:rPr>
        <w:t xml:space="preserve"> </w:t>
      </w:r>
      <w:r w:rsidRPr="00B967F6">
        <w:rPr>
          <w:sz w:val="24"/>
          <w:szCs w:val="24"/>
        </w:rPr>
        <w:t>§</w:t>
      </w:r>
      <w:r w:rsidRPr="00B967F6">
        <w:rPr>
          <w:spacing w:val="-6"/>
          <w:sz w:val="24"/>
          <w:szCs w:val="24"/>
        </w:rPr>
        <w:t xml:space="preserve"> </w:t>
      </w:r>
      <w:r w:rsidRPr="00B967F6">
        <w:rPr>
          <w:sz w:val="24"/>
          <w:szCs w:val="24"/>
        </w:rPr>
        <w:t>1º</w:t>
      </w:r>
      <w:r w:rsidRPr="00B967F6">
        <w:rPr>
          <w:spacing w:val="-6"/>
          <w:sz w:val="24"/>
          <w:szCs w:val="24"/>
        </w:rPr>
        <w:t xml:space="preserve"> </w:t>
      </w:r>
      <w:r w:rsidRPr="00B967F6">
        <w:rPr>
          <w:sz w:val="24"/>
          <w:szCs w:val="24"/>
        </w:rPr>
        <w:t>A</w:t>
      </w:r>
      <w:r w:rsidRPr="00B967F6">
        <w:rPr>
          <w:spacing w:val="-10"/>
          <w:sz w:val="24"/>
          <w:szCs w:val="24"/>
        </w:rPr>
        <w:t xml:space="preserve"> </w:t>
      </w:r>
      <w:r w:rsidRPr="00B967F6">
        <w:rPr>
          <w:sz w:val="24"/>
          <w:szCs w:val="24"/>
        </w:rPr>
        <w:t>extinção</w:t>
      </w:r>
      <w:r w:rsidRPr="00B967F6">
        <w:rPr>
          <w:spacing w:val="-8"/>
          <w:sz w:val="24"/>
          <w:szCs w:val="24"/>
        </w:rPr>
        <w:t xml:space="preserve"> </w:t>
      </w:r>
      <w:r w:rsidRPr="00B967F6">
        <w:rPr>
          <w:sz w:val="24"/>
          <w:szCs w:val="24"/>
        </w:rPr>
        <w:t>determinada</w:t>
      </w:r>
      <w:r w:rsidRPr="00B967F6">
        <w:rPr>
          <w:spacing w:val="-7"/>
          <w:sz w:val="24"/>
          <w:szCs w:val="24"/>
        </w:rPr>
        <w:t xml:space="preserve"> </w:t>
      </w:r>
      <w:r w:rsidRPr="00B967F6">
        <w:rPr>
          <w:sz w:val="24"/>
          <w:szCs w:val="24"/>
        </w:rPr>
        <w:t>por</w:t>
      </w:r>
      <w:r w:rsidRPr="00B967F6">
        <w:rPr>
          <w:spacing w:val="-7"/>
          <w:sz w:val="24"/>
          <w:szCs w:val="24"/>
        </w:rPr>
        <w:t xml:space="preserve"> </w:t>
      </w:r>
      <w:r w:rsidRPr="00B967F6">
        <w:rPr>
          <w:sz w:val="24"/>
          <w:szCs w:val="24"/>
        </w:rPr>
        <w:t>ato unilateral da Administração e a extinção consensual deverão ser precedidas de autorização escrita e fundamentada da autoridade competente e reduzidas a termo no respectivo processo.</w:t>
      </w:r>
    </w:p>
    <w:p w14:paraId="2CAF7F71" w14:textId="77777777" w:rsidR="003C4CAE" w:rsidRPr="00B967F6" w:rsidRDefault="003C4CAE" w:rsidP="00F12993">
      <w:pPr>
        <w:pStyle w:val="Corpodetexto"/>
        <w:spacing w:before="18" w:line="276" w:lineRule="auto"/>
        <w:ind w:right="87"/>
        <w:rPr>
          <w:rFonts w:ascii="Arial" w:hAnsi="Arial" w:cs="Arial"/>
          <w:sz w:val="24"/>
          <w:szCs w:val="24"/>
        </w:rPr>
      </w:pPr>
    </w:p>
    <w:p w14:paraId="63B8DF60"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A extinção determinada por ato unilateral da Administração e a extinção consensual deverão ser precedidas de autorização escrita e fundamentada da autoridade competente e reduzidas a termo no respectivo processo.</w:t>
      </w:r>
    </w:p>
    <w:p w14:paraId="465E5119" w14:textId="77777777" w:rsidR="003C4CAE" w:rsidRPr="00B967F6" w:rsidRDefault="003C4CAE" w:rsidP="00F12993">
      <w:pPr>
        <w:pStyle w:val="Corpodetexto"/>
        <w:spacing w:before="20" w:line="276" w:lineRule="auto"/>
        <w:ind w:right="87"/>
        <w:rPr>
          <w:rFonts w:ascii="Arial" w:hAnsi="Arial" w:cs="Arial"/>
          <w:sz w:val="24"/>
          <w:szCs w:val="24"/>
        </w:rPr>
      </w:pPr>
    </w:p>
    <w:p w14:paraId="2B5A0326" w14:textId="77777777" w:rsidR="003C4CAE" w:rsidRPr="00B967F6" w:rsidRDefault="003C4CAE" w:rsidP="00846F80">
      <w:pPr>
        <w:pStyle w:val="PargrafodaLista"/>
        <w:numPr>
          <w:ilvl w:val="1"/>
          <w:numId w:val="12"/>
        </w:numPr>
        <w:tabs>
          <w:tab w:val="left" w:pos="1496"/>
        </w:tabs>
        <w:spacing w:line="276" w:lineRule="auto"/>
        <w:ind w:right="87" w:firstLine="0"/>
        <w:jc w:val="both"/>
        <w:rPr>
          <w:b/>
          <w:sz w:val="24"/>
          <w:szCs w:val="24"/>
        </w:rPr>
      </w:pPr>
      <w:r w:rsidRPr="00B967F6">
        <w:rPr>
          <w:sz w:val="24"/>
          <w:szCs w:val="24"/>
        </w:rPr>
        <w:t>Quando a extinção decorrer de culpa exclusiva da Administração, o contratado será ressarcido pelos prejuízos regularmente comprovados que houver sofrido e terá direito a:</w:t>
      </w:r>
    </w:p>
    <w:p w14:paraId="3737A531" w14:textId="77777777" w:rsidR="003C4CAE" w:rsidRPr="00B967F6" w:rsidRDefault="003C4CAE" w:rsidP="00846F80">
      <w:pPr>
        <w:pStyle w:val="PargrafodaLista"/>
        <w:numPr>
          <w:ilvl w:val="0"/>
          <w:numId w:val="8"/>
        </w:numPr>
        <w:tabs>
          <w:tab w:val="left" w:pos="1235"/>
        </w:tabs>
        <w:spacing w:before="11" w:line="276" w:lineRule="auto"/>
        <w:ind w:left="1235" w:right="87" w:hanging="171"/>
        <w:jc w:val="both"/>
        <w:rPr>
          <w:sz w:val="24"/>
          <w:szCs w:val="24"/>
        </w:rPr>
      </w:pPr>
      <w:r w:rsidRPr="00B967F6">
        <w:rPr>
          <w:sz w:val="24"/>
          <w:szCs w:val="24"/>
        </w:rPr>
        <w:t>devolução</w:t>
      </w:r>
      <w:r w:rsidRPr="00B967F6">
        <w:rPr>
          <w:spacing w:val="-5"/>
          <w:sz w:val="24"/>
          <w:szCs w:val="24"/>
        </w:rPr>
        <w:t xml:space="preserve"> </w:t>
      </w:r>
      <w:r w:rsidRPr="00B967F6">
        <w:rPr>
          <w:sz w:val="24"/>
          <w:szCs w:val="24"/>
        </w:rPr>
        <w:t>da</w:t>
      </w:r>
      <w:r w:rsidRPr="00B967F6">
        <w:rPr>
          <w:spacing w:val="-3"/>
          <w:sz w:val="24"/>
          <w:szCs w:val="24"/>
        </w:rPr>
        <w:t xml:space="preserve"> </w:t>
      </w:r>
      <w:r w:rsidRPr="00B967F6">
        <w:rPr>
          <w:spacing w:val="-2"/>
          <w:sz w:val="24"/>
          <w:szCs w:val="24"/>
        </w:rPr>
        <w:t>garantia;</w:t>
      </w:r>
    </w:p>
    <w:p w14:paraId="6CC92137" w14:textId="77777777" w:rsidR="003C4CAE" w:rsidRPr="00B967F6" w:rsidRDefault="003C4CAE" w:rsidP="00846F80">
      <w:pPr>
        <w:pStyle w:val="PargrafodaLista"/>
        <w:numPr>
          <w:ilvl w:val="0"/>
          <w:numId w:val="8"/>
        </w:numPr>
        <w:tabs>
          <w:tab w:val="left" w:pos="1290"/>
        </w:tabs>
        <w:spacing w:before="10" w:line="276" w:lineRule="auto"/>
        <w:ind w:left="1290" w:right="87" w:hanging="226"/>
        <w:jc w:val="both"/>
        <w:rPr>
          <w:sz w:val="24"/>
          <w:szCs w:val="24"/>
        </w:rPr>
      </w:pPr>
      <w:r w:rsidRPr="00B967F6">
        <w:rPr>
          <w:sz w:val="24"/>
          <w:szCs w:val="24"/>
        </w:rPr>
        <w:t>pagamentos</w:t>
      </w:r>
      <w:r w:rsidRPr="00B967F6">
        <w:rPr>
          <w:spacing w:val="-5"/>
          <w:sz w:val="24"/>
          <w:szCs w:val="24"/>
        </w:rPr>
        <w:t xml:space="preserve"> </w:t>
      </w:r>
      <w:r w:rsidRPr="00B967F6">
        <w:rPr>
          <w:sz w:val="24"/>
          <w:szCs w:val="24"/>
        </w:rPr>
        <w:t>devidos</w:t>
      </w:r>
      <w:r w:rsidRPr="00B967F6">
        <w:rPr>
          <w:spacing w:val="-3"/>
          <w:sz w:val="24"/>
          <w:szCs w:val="24"/>
        </w:rPr>
        <w:t xml:space="preserve"> </w:t>
      </w:r>
      <w:r w:rsidRPr="00B967F6">
        <w:rPr>
          <w:sz w:val="24"/>
          <w:szCs w:val="24"/>
        </w:rPr>
        <w:t>pela</w:t>
      </w:r>
      <w:r w:rsidRPr="00B967F6">
        <w:rPr>
          <w:spacing w:val="-3"/>
          <w:sz w:val="24"/>
          <w:szCs w:val="24"/>
        </w:rPr>
        <w:t xml:space="preserve"> </w:t>
      </w:r>
      <w:r w:rsidRPr="00B967F6">
        <w:rPr>
          <w:sz w:val="24"/>
          <w:szCs w:val="24"/>
        </w:rPr>
        <w:t>execução</w:t>
      </w:r>
      <w:r w:rsidRPr="00B967F6">
        <w:rPr>
          <w:spacing w:val="-5"/>
          <w:sz w:val="24"/>
          <w:szCs w:val="24"/>
        </w:rPr>
        <w:t xml:space="preserve"> </w:t>
      </w:r>
      <w:r w:rsidRPr="00B967F6">
        <w:rPr>
          <w:sz w:val="24"/>
          <w:szCs w:val="24"/>
        </w:rPr>
        <w:t>do</w:t>
      </w:r>
      <w:r w:rsidRPr="00B967F6">
        <w:rPr>
          <w:spacing w:val="-5"/>
          <w:sz w:val="24"/>
          <w:szCs w:val="24"/>
        </w:rPr>
        <w:t xml:space="preserve"> </w:t>
      </w:r>
      <w:r w:rsidRPr="00B967F6">
        <w:rPr>
          <w:sz w:val="24"/>
          <w:szCs w:val="24"/>
        </w:rPr>
        <w:t>contrato</w:t>
      </w:r>
      <w:r w:rsidRPr="00B967F6">
        <w:rPr>
          <w:spacing w:val="-2"/>
          <w:sz w:val="24"/>
          <w:szCs w:val="24"/>
        </w:rPr>
        <w:t xml:space="preserve"> </w:t>
      </w:r>
      <w:r w:rsidRPr="00B967F6">
        <w:rPr>
          <w:sz w:val="24"/>
          <w:szCs w:val="24"/>
        </w:rPr>
        <w:t>até</w:t>
      </w:r>
      <w:r w:rsidRPr="00B967F6">
        <w:rPr>
          <w:spacing w:val="-5"/>
          <w:sz w:val="24"/>
          <w:szCs w:val="24"/>
        </w:rPr>
        <w:t xml:space="preserve"> </w:t>
      </w:r>
      <w:r w:rsidRPr="00B967F6">
        <w:rPr>
          <w:sz w:val="24"/>
          <w:szCs w:val="24"/>
        </w:rPr>
        <w:t>a</w:t>
      </w:r>
      <w:r w:rsidRPr="00B967F6">
        <w:rPr>
          <w:spacing w:val="-3"/>
          <w:sz w:val="24"/>
          <w:szCs w:val="24"/>
        </w:rPr>
        <w:t xml:space="preserve"> </w:t>
      </w:r>
      <w:r w:rsidRPr="00B967F6">
        <w:rPr>
          <w:sz w:val="24"/>
          <w:szCs w:val="24"/>
        </w:rPr>
        <w:t>data</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pacing w:val="-2"/>
          <w:sz w:val="24"/>
          <w:szCs w:val="24"/>
        </w:rPr>
        <w:t>extinção;</w:t>
      </w:r>
    </w:p>
    <w:p w14:paraId="7B0C21B4" w14:textId="77777777" w:rsidR="003C4CAE" w:rsidRPr="00B967F6" w:rsidRDefault="003C4CAE" w:rsidP="00846F80">
      <w:pPr>
        <w:pStyle w:val="PargrafodaLista"/>
        <w:numPr>
          <w:ilvl w:val="0"/>
          <w:numId w:val="8"/>
        </w:numPr>
        <w:tabs>
          <w:tab w:val="left" w:pos="1345"/>
        </w:tabs>
        <w:spacing w:before="12" w:line="276" w:lineRule="auto"/>
        <w:ind w:left="1064" w:right="87" w:firstLine="0"/>
        <w:jc w:val="both"/>
        <w:rPr>
          <w:sz w:val="24"/>
          <w:szCs w:val="24"/>
        </w:rPr>
      </w:pPr>
      <w:r w:rsidRPr="00B967F6">
        <w:rPr>
          <w:sz w:val="24"/>
          <w:szCs w:val="24"/>
        </w:rPr>
        <w:t>pagamento</w:t>
      </w:r>
      <w:r w:rsidRPr="00B967F6">
        <w:rPr>
          <w:spacing w:val="-4"/>
          <w:sz w:val="24"/>
          <w:szCs w:val="24"/>
        </w:rPr>
        <w:t xml:space="preserve"> </w:t>
      </w:r>
      <w:r w:rsidRPr="00B967F6">
        <w:rPr>
          <w:sz w:val="24"/>
          <w:szCs w:val="24"/>
        </w:rPr>
        <w:t>do</w:t>
      </w:r>
      <w:r w:rsidRPr="00B967F6">
        <w:rPr>
          <w:spacing w:val="-4"/>
          <w:sz w:val="24"/>
          <w:szCs w:val="24"/>
        </w:rPr>
        <w:t xml:space="preserve"> </w:t>
      </w:r>
      <w:r w:rsidRPr="00B967F6">
        <w:rPr>
          <w:sz w:val="24"/>
          <w:szCs w:val="24"/>
        </w:rPr>
        <w:t>custo</w:t>
      </w:r>
      <w:r w:rsidRPr="00B967F6">
        <w:rPr>
          <w:spacing w:val="-2"/>
          <w:sz w:val="24"/>
          <w:szCs w:val="24"/>
        </w:rPr>
        <w:t xml:space="preserve"> </w:t>
      </w:r>
      <w:r w:rsidRPr="00B967F6">
        <w:rPr>
          <w:sz w:val="24"/>
          <w:szCs w:val="24"/>
        </w:rPr>
        <w:t>da</w:t>
      </w:r>
      <w:r w:rsidRPr="00B967F6">
        <w:rPr>
          <w:spacing w:val="-7"/>
          <w:sz w:val="24"/>
          <w:szCs w:val="24"/>
        </w:rPr>
        <w:t xml:space="preserve"> </w:t>
      </w:r>
      <w:r w:rsidRPr="00B967F6">
        <w:rPr>
          <w:sz w:val="24"/>
          <w:szCs w:val="24"/>
        </w:rPr>
        <w:t>desmobilização.</w:t>
      </w:r>
      <w:r w:rsidRPr="00B967F6">
        <w:rPr>
          <w:spacing w:val="-5"/>
          <w:sz w:val="24"/>
          <w:szCs w:val="24"/>
        </w:rPr>
        <w:t xml:space="preserve"> </w:t>
      </w:r>
      <w:r w:rsidRPr="00B967F6">
        <w:rPr>
          <w:sz w:val="24"/>
          <w:szCs w:val="24"/>
        </w:rPr>
        <w:t>compromissória</w:t>
      </w:r>
      <w:r w:rsidRPr="00B967F6">
        <w:rPr>
          <w:spacing w:val="-6"/>
          <w:sz w:val="24"/>
          <w:szCs w:val="24"/>
        </w:rPr>
        <w:t xml:space="preserve"> </w:t>
      </w:r>
      <w:r w:rsidRPr="00B967F6">
        <w:rPr>
          <w:sz w:val="24"/>
          <w:szCs w:val="24"/>
        </w:rPr>
        <w:t>ou</w:t>
      </w:r>
      <w:r w:rsidRPr="00B967F6">
        <w:rPr>
          <w:spacing w:val="-6"/>
          <w:sz w:val="24"/>
          <w:szCs w:val="24"/>
        </w:rPr>
        <w:t xml:space="preserve"> </w:t>
      </w:r>
      <w:r w:rsidRPr="00B967F6">
        <w:rPr>
          <w:sz w:val="24"/>
          <w:szCs w:val="24"/>
        </w:rPr>
        <w:t>compromisso</w:t>
      </w:r>
      <w:r w:rsidRPr="00B967F6">
        <w:rPr>
          <w:spacing w:val="-2"/>
          <w:sz w:val="24"/>
          <w:szCs w:val="24"/>
        </w:rPr>
        <w:t xml:space="preserve"> </w:t>
      </w:r>
      <w:r w:rsidRPr="00B967F6">
        <w:rPr>
          <w:sz w:val="24"/>
          <w:szCs w:val="24"/>
        </w:rPr>
        <w:t>arbitral,</w:t>
      </w:r>
      <w:r w:rsidRPr="00B967F6">
        <w:rPr>
          <w:spacing w:val="-4"/>
          <w:sz w:val="24"/>
          <w:szCs w:val="24"/>
        </w:rPr>
        <w:t xml:space="preserve"> </w:t>
      </w:r>
      <w:r w:rsidRPr="00B967F6">
        <w:rPr>
          <w:sz w:val="24"/>
          <w:szCs w:val="24"/>
        </w:rPr>
        <w:t>ou</w:t>
      </w:r>
      <w:r w:rsidRPr="00B967F6">
        <w:rPr>
          <w:spacing w:val="-3"/>
          <w:sz w:val="24"/>
          <w:szCs w:val="24"/>
        </w:rPr>
        <w:t xml:space="preserve"> </w:t>
      </w:r>
      <w:r w:rsidRPr="00B967F6">
        <w:rPr>
          <w:sz w:val="24"/>
          <w:szCs w:val="24"/>
        </w:rPr>
        <w:t>por</w:t>
      </w:r>
      <w:r w:rsidRPr="00B967F6">
        <w:rPr>
          <w:spacing w:val="-2"/>
          <w:sz w:val="24"/>
          <w:szCs w:val="24"/>
        </w:rPr>
        <w:t xml:space="preserve"> </w:t>
      </w:r>
      <w:r w:rsidRPr="00B967F6">
        <w:rPr>
          <w:sz w:val="24"/>
          <w:szCs w:val="24"/>
        </w:rPr>
        <w:t xml:space="preserve">decisão </w:t>
      </w:r>
      <w:r w:rsidRPr="00B967F6">
        <w:rPr>
          <w:spacing w:val="-2"/>
          <w:sz w:val="24"/>
          <w:szCs w:val="24"/>
        </w:rPr>
        <w:t>judicial.</w:t>
      </w:r>
    </w:p>
    <w:p w14:paraId="1B75F7CB" w14:textId="77777777" w:rsidR="003C4CAE" w:rsidRPr="00B967F6" w:rsidRDefault="003C4CAE" w:rsidP="00F12993">
      <w:pPr>
        <w:pStyle w:val="Corpodetexto"/>
        <w:spacing w:before="21" w:line="276" w:lineRule="auto"/>
        <w:ind w:right="87"/>
        <w:rPr>
          <w:rFonts w:ascii="Arial" w:hAnsi="Arial" w:cs="Arial"/>
          <w:sz w:val="24"/>
          <w:szCs w:val="24"/>
        </w:rPr>
      </w:pPr>
    </w:p>
    <w:p w14:paraId="17AFF4E6" w14:textId="77777777" w:rsidR="003C4CAE" w:rsidRPr="00B967F6" w:rsidRDefault="003C4CAE" w:rsidP="00846F80">
      <w:pPr>
        <w:pStyle w:val="PargrafodaLista"/>
        <w:numPr>
          <w:ilvl w:val="1"/>
          <w:numId w:val="12"/>
        </w:numPr>
        <w:tabs>
          <w:tab w:val="left" w:pos="1496"/>
        </w:tabs>
        <w:spacing w:line="276" w:lineRule="auto"/>
        <w:ind w:right="87" w:firstLine="0"/>
        <w:jc w:val="both"/>
        <w:rPr>
          <w:b/>
          <w:sz w:val="24"/>
          <w:szCs w:val="24"/>
        </w:rPr>
      </w:pPr>
      <w:r w:rsidRPr="00B967F6">
        <w:rPr>
          <w:sz w:val="24"/>
          <w:szCs w:val="24"/>
        </w:rPr>
        <w:t>Constituirão</w:t>
      </w:r>
      <w:r w:rsidRPr="00B967F6">
        <w:rPr>
          <w:spacing w:val="-3"/>
          <w:sz w:val="24"/>
          <w:szCs w:val="24"/>
        </w:rPr>
        <w:t xml:space="preserve"> </w:t>
      </w:r>
      <w:r w:rsidRPr="00B967F6">
        <w:rPr>
          <w:sz w:val="24"/>
          <w:szCs w:val="24"/>
        </w:rPr>
        <w:t>motivos</w:t>
      </w:r>
      <w:r w:rsidRPr="00B967F6">
        <w:rPr>
          <w:spacing w:val="-2"/>
          <w:sz w:val="24"/>
          <w:szCs w:val="24"/>
        </w:rPr>
        <w:t xml:space="preserve"> </w:t>
      </w:r>
      <w:r w:rsidRPr="00B967F6">
        <w:rPr>
          <w:sz w:val="24"/>
          <w:szCs w:val="24"/>
        </w:rPr>
        <w:t>para</w:t>
      </w:r>
      <w:r w:rsidRPr="00B967F6">
        <w:rPr>
          <w:spacing w:val="-7"/>
          <w:sz w:val="24"/>
          <w:szCs w:val="24"/>
        </w:rPr>
        <w:t xml:space="preserve"> </w:t>
      </w:r>
      <w:r w:rsidRPr="00B967F6">
        <w:rPr>
          <w:sz w:val="24"/>
          <w:szCs w:val="24"/>
        </w:rPr>
        <w:t>extinção</w:t>
      </w:r>
      <w:r w:rsidRPr="00B967F6">
        <w:rPr>
          <w:spacing w:val="-1"/>
          <w:sz w:val="24"/>
          <w:szCs w:val="24"/>
        </w:rPr>
        <w:t xml:space="preserve"> </w:t>
      </w:r>
      <w:r w:rsidRPr="00B967F6">
        <w:rPr>
          <w:sz w:val="24"/>
          <w:szCs w:val="24"/>
        </w:rPr>
        <w:t>da</w:t>
      </w:r>
      <w:r w:rsidRPr="00B967F6">
        <w:rPr>
          <w:spacing w:val="-5"/>
          <w:sz w:val="24"/>
          <w:szCs w:val="24"/>
        </w:rPr>
        <w:t xml:space="preserve"> </w:t>
      </w:r>
      <w:r w:rsidRPr="00B967F6">
        <w:rPr>
          <w:sz w:val="24"/>
          <w:szCs w:val="24"/>
        </w:rPr>
        <w:t>Ata</w:t>
      </w:r>
      <w:r w:rsidRPr="00B967F6">
        <w:rPr>
          <w:spacing w:val="-5"/>
          <w:sz w:val="24"/>
          <w:szCs w:val="24"/>
        </w:rPr>
        <w:t xml:space="preserve"> </w:t>
      </w:r>
      <w:r w:rsidRPr="00B967F6">
        <w:rPr>
          <w:sz w:val="24"/>
          <w:szCs w:val="24"/>
        </w:rPr>
        <w:t>de</w:t>
      </w:r>
      <w:r w:rsidRPr="00B967F6">
        <w:rPr>
          <w:spacing w:val="-4"/>
          <w:sz w:val="24"/>
          <w:szCs w:val="24"/>
        </w:rPr>
        <w:t xml:space="preserve"> </w:t>
      </w:r>
      <w:r w:rsidRPr="00B967F6">
        <w:rPr>
          <w:sz w:val="24"/>
          <w:szCs w:val="24"/>
        </w:rPr>
        <w:t>Registro</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z w:val="24"/>
          <w:szCs w:val="24"/>
        </w:rPr>
        <w:t>Preços,</w:t>
      </w:r>
      <w:r w:rsidRPr="00B967F6">
        <w:rPr>
          <w:spacing w:val="-2"/>
          <w:sz w:val="24"/>
          <w:szCs w:val="24"/>
        </w:rPr>
        <w:t xml:space="preserve"> </w:t>
      </w:r>
      <w:r w:rsidRPr="00B967F6">
        <w:rPr>
          <w:sz w:val="24"/>
          <w:szCs w:val="24"/>
        </w:rPr>
        <w:t>a</w:t>
      </w:r>
      <w:r w:rsidRPr="00B967F6">
        <w:rPr>
          <w:spacing w:val="-5"/>
          <w:sz w:val="24"/>
          <w:szCs w:val="24"/>
        </w:rPr>
        <w:t xml:space="preserve"> </w:t>
      </w:r>
      <w:r w:rsidRPr="00B967F6">
        <w:rPr>
          <w:sz w:val="24"/>
          <w:szCs w:val="24"/>
        </w:rPr>
        <w:t>qual</w:t>
      </w:r>
      <w:r w:rsidRPr="00B967F6">
        <w:rPr>
          <w:spacing w:val="-2"/>
          <w:sz w:val="24"/>
          <w:szCs w:val="24"/>
        </w:rPr>
        <w:t xml:space="preserve"> </w:t>
      </w:r>
      <w:r w:rsidRPr="00B967F6">
        <w:rPr>
          <w:sz w:val="24"/>
          <w:szCs w:val="24"/>
        </w:rPr>
        <w:t>deverá</w:t>
      </w:r>
      <w:r w:rsidRPr="00B967F6">
        <w:rPr>
          <w:spacing w:val="-2"/>
          <w:sz w:val="24"/>
          <w:szCs w:val="24"/>
        </w:rPr>
        <w:t xml:space="preserve"> </w:t>
      </w:r>
      <w:r w:rsidRPr="00B967F6">
        <w:rPr>
          <w:sz w:val="24"/>
          <w:szCs w:val="24"/>
        </w:rPr>
        <w:t>ser</w:t>
      </w:r>
      <w:r w:rsidRPr="00B967F6">
        <w:rPr>
          <w:spacing w:val="-2"/>
          <w:sz w:val="24"/>
          <w:szCs w:val="24"/>
        </w:rPr>
        <w:t xml:space="preserve"> </w:t>
      </w:r>
      <w:r w:rsidRPr="00B967F6">
        <w:rPr>
          <w:sz w:val="24"/>
          <w:szCs w:val="24"/>
        </w:rPr>
        <w:t>formalmente motivada nos autos do processo, assegurados o contraditório e a ampla defesa, as situações previstas nos incisos I ao IX do art. 137º da Lei nº 14.133, de 1 de abril de 2021</w:t>
      </w:r>
      <w:r w:rsidRPr="00B967F6">
        <w:rPr>
          <w:b/>
          <w:sz w:val="24"/>
          <w:szCs w:val="24"/>
        </w:rPr>
        <w:t>:</w:t>
      </w:r>
    </w:p>
    <w:p w14:paraId="5452E057" w14:textId="77777777" w:rsidR="003C4CAE" w:rsidRPr="00B967F6" w:rsidRDefault="003C4CAE" w:rsidP="00846F80">
      <w:pPr>
        <w:pStyle w:val="PargrafodaLista"/>
        <w:numPr>
          <w:ilvl w:val="0"/>
          <w:numId w:val="7"/>
        </w:numPr>
        <w:tabs>
          <w:tab w:val="left" w:pos="1527"/>
        </w:tabs>
        <w:spacing w:before="253" w:line="276" w:lineRule="auto"/>
        <w:ind w:right="87" w:firstLine="0"/>
        <w:jc w:val="both"/>
        <w:rPr>
          <w:sz w:val="24"/>
          <w:szCs w:val="24"/>
        </w:rPr>
      </w:pPr>
      <w:r w:rsidRPr="00B967F6">
        <w:rPr>
          <w:sz w:val="24"/>
          <w:szCs w:val="24"/>
        </w:rPr>
        <w:t>não cumprimento ou cumprimento irregular de normas editalícias ou de cláusulas contratuais, de especificações, de projetos ou de prazos;</w:t>
      </w:r>
    </w:p>
    <w:p w14:paraId="0A7539B5" w14:textId="77777777" w:rsidR="003C4CAE" w:rsidRPr="00B967F6" w:rsidRDefault="003C4CAE" w:rsidP="00846F80">
      <w:pPr>
        <w:pStyle w:val="PargrafodaLista"/>
        <w:numPr>
          <w:ilvl w:val="0"/>
          <w:numId w:val="7"/>
        </w:numPr>
        <w:tabs>
          <w:tab w:val="left" w:pos="1653"/>
        </w:tabs>
        <w:spacing w:line="276" w:lineRule="auto"/>
        <w:ind w:right="87" w:firstLine="0"/>
        <w:jc w:val="both"/>
        <w:rPr>
          <w:sz w:val="24"/>
          <w:szCs w:val="24"/>
        </w:rPr>
      </w:pPr>
      <w:r w:rsidRPr="00B967F6">
        <w:rPr>
          <w:sz w:val="24"/>
          <w:szCs w:val="24"/>
        </w:rPr>
        <w:t>desatendimento</w:t>
      </w:r>
      <w:r w:rsidRPr="00B967F6">
        <w:rPr>
          <w:spacing w:val="40"/>
          <w:sz w:val="24"/>
          <w:szCs w:val="24"/>
        </w:rPr>
        <w:t xml:space="preserve"> </w:t>
      </w:r>
      <w:r w:rsidRPr="00B967F6">
        <w:rPr>
          <w:sz w:val="24"/>
          <w:szCs w:val="24"/>
        </w:rPr>
        <w:t>das</w:t>
      </w:r>
      <w:r w:rsidRPr="00B967F6">
        <w:rPr>
          <w:spacing w:val="40"/>
          <w:sz w:val="24"/>
          <w:szCs w:val="24"/>
        </w:rPr>
        <w:t xml:space="preserve"> </w:t>
      </w:r>
      <w:r w:rsidRPr="00B967F6">
        <w:rPr>
          <w:sz w:val="24"/>
          <w:szCs w:val="24"/>
        </w:rPr>
        <w:t>determinações</w:t>
      </w:r>
      <w:r w:rsidRPr="00B967F6">
        <w:rPr>
          <w:spacing w:val="40"/>
          <w:sz w:val="24"/>
          <w:szCs w:val="24"/>
        </w:rPr>
        <w:t xml:space="preserve"> </w:t>
      </w:r>
      <w:r w:rsidRPr="00B967F6">
        <w:rPr>
          <w:sz w:val="24"/>
          <w:szCs w:val="24"/>
        </w:rPr>
        <w:t>regulares</w:t>
      </w:r>
      <w:r w:rsidRPr="00B967F6">
        <w:rPr>
          <w:spacing w:val="40"/>
          <w:sz w:val="24"/>
          <w:szCs w:val="24"/>
        </w:rPr>
        <w:t xml:space="preserve"> </w:t>
      </w:r>
      <w:r w:rsidRPr="00B967F6">
        <w:rPr>
          <w:sz w:val="24"/>
          <w:szCs w:val="24"/>
        </w:rPr>
        <w:t>emitidas</w:t>
      </w:r>
      <w:r w:rsidRPr="00B967F6">
        <w:rPr>
          <w:spacing w:val="40"/>
          <w:sz w:val="24"/>
          <w:szCs w:val="24"/>
        </w:rPr>
        <w:t xml:space="preserve"> </w:t>
      </w:r>
      <w:r w:rsidRPr="00B967F6">
        <w:rPr>
          <w:sz w:val="24"/>
          <w:szCs w:val="24"/>
        </w:rPr>
        <w:t>pela</w:t>
      </w:r>
      <w:r w:rsidRPr="00B967F6">
        <w:rPr>
          <w:spacing w:val="40"/>
          <w:sz w:val="24"/>
          <w:szCs w:val="24"/>
        </w:rPr>
        <w:t xml:space="preserve"> </w:t>
      </w:r>
      <w:r w:rsidRPr="00B967F6">
        <w:rPr>
          <w:sz w:val="24"/>
          <w:szCs w:val="24"/>
        </w:rPr>
        <w:t>autoridade</w:t>
      </w:r>
      <w:r w:rsidRPr="00B967F6">
        <w:rPr>
          <w:spacing w:val="40"/>
          <w:sz w:val="24"/>
          <w:szCs w:val="24"/>
        </w:rPr>
        <w:t xml:space="preserve"> </w:t>
      </w:r>
      <w:r w:rsidRPr="00B967F6">
        <w:rPr>
          <w:sz w:val="24"/>
          <w:szCs w:val="24"/>
        </w:rPr>
        <w:t>designada</w:t>
      </w:r>
      <w:r w:rsidRPr="00B967F6">
        <w:rPr>
          <w:spacing w:val="40"/>
          <w:sz w:val="24"/>
          <w:szCs w:val="24"/>
        </w:rPr>
        <w:t xml:space="preserve"> </w:t>
      </w:r>
      <w:r w:rsidRPr="00B967F6">
        <w:rPr>
          <w:sz w:val="24"/>
          <w:szCs w:val="24"/>
        </w:rPr>
        <w:t>para</w:t>
      </w:r>
      <w:r w:rsidRPr="00B967F6">
        <w:rPr>
          <w:spacing w:val="80"/>
          <w:sz w:val="24"/>
          <w:szCs w:val="24"/>
        </w:rPr>
        <w:t xml:space="preserve"> </w:t>
      </w:r>
      <w:r w:rsidRPr="00B967F6">
        <w:rPr>
          <w:sz w:val="24"/>
          <w:szCs w:val="24"/>
        </w:rPr>
        <w:t>acompanhar e fiscalizar sua execução ou por autoridade superior;</w:t>
      </w:r>
    </w:p>
    <w:p w14:paraId="4E338EE6" w14:textId="77777777" w:rsidR="003C4CAE" w:rsidRPr="00B967F6" w:rsidRDefault="003C4CAE" w:rsidP="00846F80">
      <w:pPr>
        <w:pStyle w:val="PargrafodaLista"/>
        <w:numPr>
          <w:ilvl w:val="0"/>
          <w:numId w:val="7"/>
        </w:numPr>
        <w:tabs>
          <w:tab w:val="left" w:pos="1653"/>
        </w:tabs>
        <w:spacing w:line="276" w:lineRule="auto"/>
        <w:ind w:right="87" w:firstLine="0"/>
        <w:jc w:val="both"/>
        <w:rPr>
          <w:sz w:val="24"/>
          <w:szCs w:val="24"/>
        </w:rPr>
      </w:pPr>
      <w:r w:rsidRPr="00B967F6">
        <w:rPr>
          <w:sz w:val="24"/>
          <w:szCs w:val="24"/>
        </w:rPr>
        <w:t>alteração</w:t>
      </w:r>
      <w:r w:rsidRPr="00B967F6">
        <w:rPr>
          <w:spacing w:val="23"/>
          <w:sz w:val="24"/>
          <w:szCs w:val="24"/>
        </w:rPr>
        <w:t xml:space="preserve"> </w:t>
      </w:r>
      <w:r w:rsidRPr="00B967F6">
        <w:rPr>
          <w:sz w:val="24"/>
          <w:szCs w:val="24"/>
        </w:rPr>
        <w:t>social ou modificação</w:t>
      </w:r>
      <w:r w:rsidRPr="00B967F6">
        <w:rPr>
          <w:spacing w:val="23"/>
          <w:sz w:val="24"/>
          <w:szCs w:val="24"/>
        </w:rPr>
        <w:t xml:space="preserve"> </w:t>
      </w:r>
      <w:r w:rsidRPr="00B967F6">
        <w:rPr>
          <w:sz w:val="24"/>
          <w:szCs w:val="24"/>
        </w:rPr>
        <w:t>da</w:t>
      </w:r>
      <w:r w:rsidRPr="00B967F6">
        <w:rPr>
          <w:spacing w:val="24"/>
          <w:sz w:val="24"/>
          <w:szCs w:val="24"/>
        </w:rPr>
        <w:t xml:space="preserve"> </w:t>
      </w:r>
      <w:r w:rsidRPr="00B967F6">
        <w:rPr>
          <w:sz w:val="24"/>
          <w:szCs w:val="24"/>
        </w:rPr>
        <w:t>finalidade</w:t>
      </w:r>
      <w:r w:rsidRPr="00B967F6">
        <w:rPr>
          <w:spacing w:val="23"/>
          <w:sz w:val="24"/>
          <w:szCs w:val="24"/>
        </w:rPr>
        <w:t xml:space="preserve"> </w:t>
      </w:r>
      <w:r w:rsidRPr="00B967F6">
        <w:rPr>
          <w:sz w:val="24"/>
          <w:szCs w:val="24"/>
        </w:rPr>
        <w:t>ou da</w:t>
      </w:r>
      <w:r w:rsidRPr="00B967F6">
        <w:rPr>
          <w:spacing w:val="24"/>
          <w:sz w:val="24"/>
          <w:szCs w:val="24"/>
        </w:rPr>
        <w:t xml:space="preserve"> </w:t>
      </w:r>
      <w:r w:rsidRPr="00B967F6">
        <w:rPr>
          <w:sz w:val="24"/>
          <w:szCs w:val="24"/>
        </w:rPr>
        <w:t>estrutura da</w:t>
      </w:r>
      <w:r w:rsidRPr="00B967F6">
        <w:rPr>
          <w:spacing w:val="23"/>
          <w:sz w:val="24"/>
          <w:szCs w:val="24"/>
        </w:rPr>
        <w:t xml:space="preserve"> </w:t>
      </w:r>
      <w:r w:rsidRPr="00B967F6">
        <w:rPr>
          <w:sz w:val="24"/>
          <w:szCs w:val="24"/>
        </w:rPr>
        <w:t>empresa que</w:t>
      </w:r>
      <w:r w:rsidRPr="00B967F6">
        <w:rPr>
          <w:spacing w:val="25"/>
          <w:sz w:val="24"/>
          <w:szCs w:val="24"/>
        </w:rPr>
        <w:t xml:space="preserve"> </w:t>
      </w:r>
      <w:r w:rsidRPr="00B967F6">
        <w:rPr>
          <w:sz w:val="24"/>
          <w:szCs w:val="24"/>
        </w:rPr>
        <w:t>restrinja</w:t>
      </w:r>
      <w:r w:rsidRPr="00B967F6">
        <w:rPr>
          <w:spacing w:val="24"/>
          <w:sz w:val="24"/>
          <w:szCs w:val="24"/>
        </w:rPr>
        <w:t xml:space="preserve"> </w:t>
      </w:r>
      <w:r w:rsidRPr="00B967F6">
        <w:rPr>
          <w:sz w:val="24"/>
          <w:szCs w:val="24"/>
        </w:rPr>
        <w:t>sua capacidade de concluir o contrato;</w:t>
      </w:r>
    </w:p>
    <w:p w14:paraId="2AFDE599" w14:textId="77777777" w:rsidR="003C4CAE" w:rsidRPr="00B967F6" w:rsidRDefault="003C4CAE" w:rsidP="00846F80">
      <w:pPr>
        <w:pStyle w:val="PargrafodaLista"/>
        <w:numPr>
          <w:ilvl w:val="0"/>
          <w:numId w:val="7"/>
        </w:numPr>
        <w:tabs>
          <w:tab w:val="left" w:pos="1680"/>
        </w:tabs>
        <w:spacing w:line="276" w:lineRule="auto"/>
        <w:ind w:right="87" w:firstLine="0"/>
        <w:jc w:val="both"/>
        <w:rPr>
          <w:sz w:val="24"/>
          <w:szCs w:val="24"/>
        </w:rPr>
      </w:pPr>
      <w:r w:rsidRPr="00B967F6">
        <w:rPr>
          <w:sz w:val="24"/>
          <w:szCs w:val="24"/>
        </w:rPr>
        <w:t>decretação</w:t>
      </w:r>
      <w:r w:rsidRPr="00B967F6">
        <w:rPr>
          <w:spacing w:val="33"/>
          <w:sz w:val="24"/>
          <w:szCs w:val="24"/>
        </w:rPr>
        <w:t xml:space="preserve"> </w:t>
      </w:r>
      <w:r w:rsidRPr="00B967F6">
        <w:rPr>
          <w:sz w:val="24"/>
          <w:szCs w:val="24"/>
        </w:rPr>
        <w:t>de</w:t>
      </w:r>
      <w:r w:rsidRPr="00B967F6">
        <w:rPr>
          <w:spacing w:val="35"/>
          <w:sz w:val="24"/>
          <w:szCs w:val="24"/>
        </w:rPr>
        <w:t xml:space="preserve"> </w:t>
      </w:r>
      <w:r w:rsidRPr="00B967F6">
        <w:rPr>
          <w:sz w:val="24"/>
          <w:szCs w:val="24"/>
        </w:rPr>
        <w:t>falência</w:t>
      </w:r>
      <w:r w:rsidRPr="00B967F6">
        <w:rPr>
          <w:spacing w:val="32"/>
          <w:sz w:val="24"/>
          <w:szCs w:val="24"/>
        </w:rPr>
        <w:t xml:space="preserve"> </w:t>
      </w:r>
      <w:r w:rsidRPr="00B967F6">
        <w:rPr>
          <w:sz w:val="24"/>
          <w:szCs w:val="24"/>
        </w:rPr>
        <w:t>ou</w:t>
      </w:r>
      <w:r w:rsidRPr="00B967F6">
        <w:rPr>
          <w:spacing w:val="32"/>
          <w:sz w:val="24"/>
          <w:szCs w:val="24"/>
        </w:rPr>
        <w:t xml:space="preserve"> </w:t>
      </w:r>
      <w:r w:rsidRPr="00B967F6">
        <w:rPr>
          <w:sz w:val="24"/>
          <w:szCs w:val="24"/>
        </w:rPr>
        <w:t>de</w:t>
      </w:r>
      <w:r w:rsidRPr="00B967F6">
        <w:rPr>
          <w:spacing w:val="33"/>
          <w:sz w:val="24"/>
          <w:szCs w:val="24"/>
        </w:rPr>
        <w:t xml:space="preserve"> </w:t>
      </w:r>
      <w:r w:rsidRPr="00B967F6">
        <w:rPr>
          <w:sz w:val="24"/>
          <w:szCs w:val="24"/>
        </w:rPr>
        <w:t>insolvência</w:t>
      </w:r>
      <w:r w:rsidRPr="00B967F6">
        <w:rPr>
          <w:spacing w:val="34"/>
          <w:sz w:val="24"/>
          <w:szCs w:val="24"/>
        </w:rPr>
        <w:t xml:space="preserve"> </w:t>
      </w:r>
      <w:r w:rsidRPr="00B967F6">
        <w:rPr>
          <w:sz w:val="24"/>
          <w:szCs w:val="24"/>
        </w:rPr>
        <w:t>civil,</w:t>
      </w:r>
      <w:r w:rsidRPr="00B967F6">
        <w:rPr>
          <w:spacing w:val="32"/>
          <w:sz w:val="24"/>
          <w:szCs w:val="24"/>
        </w:rPr>
        <w:t xml:space="preserve"> </w:t>
      </w:r>
      <w:r w:rsidRPr="00B967F6">
        <w:rPr>
          <w:sz w:val="24"/>
          <w:szCs w:val="24"/>
        </w:rPr>
        <w:t>dissolução</w:t>
      </w:r>
      <w:r w:rsidRPr="00B967F6">
        <w:rPr>
          <w:spacing w:val="36"/>
          <w:sz w:val="24"/>
          <w:szCs w:val="24"/>
        </w:rPr>
        <w:t xml:space="preserve"> </w:t>
      </w:r>
      <w:r w:rsidRPr="00B967F6">
        <w:rPr>
          <w:sz w:val="24"/>
          <w:szCs w:val="24"/>
        </w:rPr>
        <w:t>da</w:t>
      </w:r>
      <w:r w:rsidRPr="00B967F6">
        <w:rPr>
          <w:spacing w:val="32"/>
          <w:sz w:val="24"/>
          <w:szCs w:val="24"/>
        </w:rPr>
        <w:t xml:space="preserve"> </w:t>
      </w:r>
      <w:r w:rsidRPr="00B967F6">
        <w:rPr>
          <w:sz w:val="24"/>
          <w:szCs w:val="24"/>
        </w:rPr>
        <w:t>sociedade</w:t>
      </w:r>
      <w:r w:rsidRPr="00B967F6">
        <w:rPr>
          <w:spacing w:val="33"/>
          <w:sz w:val="24"/>
          <w:szCs w:val="24"/>
        </w:rPr>
        <w:t xml:space="preserve"> </w:t>
      </w:r>
      <w:r w:rsidRPr="00B967F6">
        <w:rPr>
          <w:sz w:val="24"/>
          <w:szCs w:val="24"/>
        </w:rPr>
        <w:t>ou</w:t>
      </w:r>
      <w:r w:rsidRPr="00B967F6">
        <w:rPr>
          <w:spacing w:val="32"/>
          <w:sz w:val="24"/>
          <w:szCs w:val="24"/>
        </w:rPr>
        <w:t xml:space="preserve"> </w:t>
      </w:r>
      <w:r w:rsidRPr="00B967F6">
        <w:rPr>
          <w:sz w:val="24"/>
          <w:szCs w:val="24"/>
        </w:rPr>
        <w:t>falecimento</w:t>
      </w:r>
      <w:r w:rsidRPr="00B967F6">
        <w:rPr>
          <w:spacing w:val="33"/>
          <w:sz w:val="24"/>
          <w:szCs w:val="24"/>
        </w:rPr>
        <w:t xml:space="preserve"> </w:t>
      </w:r>
      <w:r w:rsidRPr="00B967F6">
        <w:rPr>
          <w:sz w:val="24"/>
          <w:szCs w:val="24"/>
        </w:rPr>
        <w:t xml:space="preserve">do </w:t>
      </w:r>
      <w:r w:rsidRPr="00B967F6">
        <w:rPr>
          <w:spacing w:val="-2"/>
          <w:sz w:val="24"/>
          <w:szCs w:val="24"/>
        </w:rPr>
        <w:t>contratado;</w:t>
      </w:r>
    </w:p>
    <w:p w14:paraId="695DE277" w14:textId="77777777" w:rsidR="003C4CAE" w:rsidRPr="00B967F6" w:rsidRDefault="003C4CAE" w:rsidP="00846F80">
      <w:pPr>
        <w:pStyle w:val="PargrafodaLista"/>
        <w:numPr>
          <w:ilvl w:val="0"/>
          <w:numId w:val="7"/>
        </w:numPr>
        <w:tabs>
          <w:tab w:val="left" w:pos="1583"/>
        </w:tabs>
        <w:spacing w:line="276" w:lineRule="auto"/>
        <w:ind w:left="1583" w:right="87" w:hanging="236"/>
        <w:jc w:val="both"/>
        <w:rPr>
          <w:sz w:val="24"/>
          <w:szCs w:val="24"/>
        </w:rPr>
      </w:pPr>
      <w:r w:rsidRPr="00B967F6">
        <w:rPr>
          <w:sz w:val="24"/>
          <w:szCs w:val="24"/>
        </w:rPr>
        <w:t>caso</w:t>
      </w:r>
      <w:r w:rsidRPr="00B967F6">
        <w:rPr>
          <w:spacing w:val="-12"/>
          <w:sz w:val="24"/>
          <w:szCs w:val="24"/>
        </w:rPr>
        <w:t xml:space="preserve"> </w:t>
      </w:r>
      <w:r w:rsidRPr="00B967F6">
        <w:rPr>
          <w:sz w:val="24"/>
          <w:szCs w:val="24"/>
        </w:rPr>
        <w:t>fortuito</w:t>
      </w:r>
      <w:r w:rsidRPr="00B967F6">
        <w:rPr>
          <w:spacing w:val="-11"/>
          <w:sz w:val="24"/>
          <w:szCs w:val="24"/>
        </w:rPr>
        <w:t xml:space="preserve"> </w:t>
      </w:r>
      <w:r w:rsidRPr="00B967F6">
        <w:rPr>
          <w:sz w:val="24"/>
          <w:szCs w:val="24"/>
        </w:rPr>
        <w:t>ou</w:t>
      </w:r>
      <w:r w:rsidRPr="00B967F6">
        <w:rPr>
          <w:spacing w:val="-12"/>
          <w:sz w:val="24"/>
          <w:szCs w:val="24"/>
        </w:rPr>
        <w:t xml:space="preserve"> </w:t>
      </w:r>
      <w:r w:rsidRPr="00B967F6">
        <w:rPr>
          <w:sz w:val="24"/>
          <w:szCs w:val="24"/>
        </w:rPr>
        <w:t>força</w:t>
      </w:r>
      <w:r w:rsidRPr="00B967F6">
        <w:rPr>
          <w:spacing w:val="-12"/>
          <w:sz w:val="24"/>
          <w:szCs w:val="24"/>
        </w:rPr>
        <w:t xml:space="preserve"> </w:t>
      </w:r>
      <w:r w:rsidRPr="00B967F6">
        <w:rPr>
          <w:sz w:val="24"/>
          <w:szCs w:val="24"/>
        </w:rPr>
        <w:t>maior,</w:t>
      </w:r>
      <w:r w:rsidRPr="00B967F6">
        <w:rPr>
          <w:spacing w:val="-12"/>
          <w:sz w:val="24"/>
          <w:szCs w:val="24"/>
        </w:rPr>
        <w:t xml:space="preserve"> </w:t>
      </w:r>
      <w:r w:rsidRPr="00B967F6">
        <w:rPr>
          <w:sz w:val="24"/>
          <w:szCs w:val="24"/>
        </w:rPr>
        <w:t>regularmente</w:t>
      </w:r>
      <w:r w:rsidRPr="00B967F6">
        <w:rPr>
          <w:spacing w:val="-11"/>
          <w:sz w:val="24"/>
          <w:szCs w:val="24"/>
        </w:rPr>
        <w:t xml:space="preserve"> </w:t>
      </w:r>
      <w:r w:rsidRPr="00B967F6">
        <w:rPr>
          <w:sz w:val="24"/>
          <w:szCs w:val="24"/>
        </w:rPr>
        <w:t>comprovados,</w:t>
      </w:r>
      <w:r w:rsidRPr="00B967F6">
        <w:rPr>
          <w:spacing w:val="-12"/>
          <w:sz w:val="24"/>
          <w:szCs w:val="24"/>
        </w:rPr>
        <w:t xml:space="preserve"> </w:t>
      </w:r>
      <w:r w:rsidRPr="00B967F6">
        <w:rPr>
          <w:sz w:val="24"/>
          <w:szCs w:val="24"/>
        </w:rPr>
        <w:t>impeditivos</w:t>
      </w:r>
      <w:r w:rsidRPr="00B967F6">
        <w:rPr>
          <w:spacing w:val="-11"/>
          <w:sz w:val="24"/>
          <w:szCs w:val="24"/>
        </w:rPr>
        <w:t xml:space="preserve"> </w:t>
      </w:r>
      <w:r w:rsidRPr="00B967F6">
        <w:rPr>
          <w:sz w:val="24"/>
          <w:szCs w:val="24"/>
        </w:rPr>
        <w:t>da</w:t>
      </w:r>
      <w:r w:rsidRPr="00B967F6">
        <w:rPr>
          <w:spacing w:val="-12"/>
          <w:sz w:val="24"/>
          <w:szCs w:val="24"/>
        </w:rPr>
        <w:t xml:space="preserve"> </w:t>
      </w:r>
      <w:r w:rsidRPr="00B967F6">
        <w:rPr>
          <w:sz w:val="24"/>
          <w:szCs w:val="24"/>
        </w:rPr>
        <w:t>execução</w:t>
      </w:r>
      <w:r w:rsidRPr="00B967F6">
        <w:rPr>
          <w:spacing w:val="-8"/>
          <w:sz w:val="24"/>
          <w:szCs w:val="24"/>
        </w:rPr>
        <w:t xml:space="preserve"> </w:t>
      </w:r>
      <w:r w:rsidRPr="00B967F6">
        <w:rPr>
          <w:sz w:val="24"/>
          <w:szCs w:val="24"/>
        </w:rPr>
        <w:t>do</w:t>
      </w:r>
      <w:r w:rsidRPr="00B967F6">
        <w:rPr>
          <w:spacing w:val="-11"/>
          <w:sz w:val="24"/>
          <w:szCs w:val="24"/>
        </w:rPr>
        <w:t xml:space="preserve"> </w:t>
      </w:r>
      <w:r w:rsidRPr="00B967F6">
        <w:rPr>
          <w:spacing w:val="-2"/>
          <w:sz w:val="24"/>
          <w:szCs w:val="24"/>
        </w:rPr>
        <w:t>contrato;</w:t>
      </w:r>
    </w:p>
    <w:p w14:paraId="51C5DECC" w14:textId="77777777" w:rsidR="003C4CAE" w:rsidRPr="00B967F6" w:rsidRDefault="003C4CAE" w:rsidP="00846F80">
      <w:pPr>
        <w:pStyle w:val="PargrafodaLista"/>
        <w:numPr>
          <w:ilvl w:val="0"/>
          <w:numId w:val="7"/>
        </w:numPr>
        <w:tabs>
          <w:tab w:val="left" w:pos="1714"/>
        </w:tabs>
        <w:spacing w:line="276" w:lineRule="auto"/>
        <w:ind w:right="87" w:firstLine="0"/>
        <w:jc w:val="both"/>
        <w:rPr>
          <w:sz w:val="24"/>
          <w:szCs w:val="24"/>
        </w:rPr>
      </w:pPr>
      <w:r w:rsidRPr="00B967F6">
        <w:rPr>
          <w:sz w:val="24"/>
          <w:szCs w:val="24"/>
        </w:rPr>
        <w:t>atraso</w:t>
      </w:r>
      <w:r w:rsidRPr="00B967F6">
        <w:rPr>
          <w:spacing w:val="70"/>
          <w:sz w:val="24"/>
          <w:szCs w:val="24"/>
        </w:rPr>
        <w:t xml:space="preserve"> </w:t>
      </w:r>
      <w:r w:rsidRPr="00B967F6">
        <w:rPr>
          <w:sz w:val="24"/>
          <w:szCs w:val="24"/>
        </w:rPr>
        <w:t>na</w:t>
      </w:r>
      <w:r w:rsidRPr="00B967F6">
        <w:rPr>
          <w:spacing w:val="40"/>
          <w:sz w:val="24"/>
          <w:szCs w:val="24"/>
        </w:rPr>
        <w:t xml:space="preserve"> </w:t>
      </w:r>
      <w:r w:rsidRPr="00B967F6">
        <w:rPr>
          <w:sz w:val="24"/>
          <w:szCs w:val="24"/>
        </w:rPr>
        <w:t>obtenção</w:t>
      </w:r>
      <w:r w:rsidRPr="00B967F6">
        <w:rPr>
          <w:spacing w:val="68"/>
          <w:sz w:val="24"/>
          <w:szCs w:val="24"/>
        </w:rPr>
        <w:t xml:space="preserve"> </w:t>
      </w:r>
      <w:r w:rsidRPr="00B967F6">
        <w:rPr>
          <w:sz w:val="24"/>
          <w:szCs w:val="24"/>
        </w:rPr>
        <w:t>da</w:t>
      </w:r>
      <w:r w:rsidRPr="00B967F6">
        <w:rPr>
          <w:spacing w:val="69"/>
          <w:sz w:val="24"/>
          <w:szCs w:val="24"/>
        </w:rPr>
        <w:t xml:space="preserve"> </w:t>
      </w:r>
      <w:r w:rsidRPr="00B967F6">
        <w:rPr>
          <w:sz w:val="24"/>
          <w:szCs w:val="24"/>
        </w:rPr>
        <w:t>licença</w:t>
      </w:r>
      <w:r w:rsidRPr="00B967F6">
        <w:rPr>
          <w:spacing w:val="67"/>
          <w:sz w:val="24"/>
          <w:szCs w:val="24"/>
        </w:rPr>
        <w:t xml:space="preserve"> </w:t>
      </w:r>
      <w:r w:rsidRPr="00B967F6">
        <w:rPr>
          <w:sz w:val="24"/>
          <w:szCs w:val="24"/>
        </w:rPr>
        <w:t>ambiental,</w:t>
      </w:r>
      <w:r w:rsidRPr="00B967F6">
        <w:rPr>
          <w:spacing w:val="67"/>
          <w:sz w:val="24"/>
          <w:szCs w:val="24"/>
        </w:rPr>
        <w:t xml:space="preserve"> </w:t>
      </w:r>
      <w:r w:rsidRPr="00B967F6">
        <w:rPr>
          <w:sz w:val="24"/>
          <w:szCs w:val="24"/>
        </w:rPr>
        <w:t>ou</w:t>
      </w:r>
      <w:r w:rsidRPr="00B967F6">
        <w:rPr>
          <w:spacing w:val="40"/>
          <w:sz w:val="24"/>
          <w:szCs w:val="24"/>
        </w:rPr>
        <w:t xml:space="preserve"> </w:t>
      </w:r>
      <w:r w:rsidRPr="00B967F6">
        <w:rPr>
          <w:sz w:val="24"/>
          <w:szCs w:val="24"/>
        </w:rPr>
        <w:t>impossibilidade</w:t>
      </w:r>
      <w:r w:rsidRPr="00B967F6">
        <w:rPr>
          <w:spacing w:val="67"/>
          <w:sz w:val="24"/>
          <w:szCs w:val="24"/>
        </w:rPr>
        <w:t xml:space="preserve"> </w:t>
      </w:r>
      <w:r w:rsidRPr="00B967F6">
        <w:rPr>
          <w:sz w:val="24"/>
          <w:szCs w:val="24"/>
        </w:rPr>
        <w:t>de</w:t>
      </w:r>
      <w:r w:rsidRPr="00B967F6">
        <w:rPr>
          <w:spacing w:val="67"/>
          <w:sz w:val="24"/>
          <w:szCs w:val="24"/>
        </w:rPr>
        <w:t xml:space="preserve"> </w:t>
      </w:r>
      <w:r w:rsidRPr="00B967F6">
        <w:rPr>
          <w:sz w:val="24"/>
          <w:szCs w:val="24"/>
        </w:rPr>
        <w:t>obtê-la,</w:t>
      </w:r>
      <w:r w:rsidRPr="00B967F6">
        <w:rPr>
          <w:spacing w:val="69"/>
          <w:sz w:val="24"/>
          <w:szCs w:val="24"/>
        </w:rPr>
        <w:t xml:space="preserve"> </w:t>
      </w:r>
      <w:r w:rsidRPr="00B967F6">
        <w:rPr>
          <w:sz w:val="24"/>
          <w:szCs w:val="24"/>
        </w:rPr>
        <w:t>ou</w:t>
      </w:r>
      <w:r w:rsidRPr="00B967F6">
        <w:rPr>
          <w:spacing w:val="40"/>
          <w:sz w:val="24"/>
          <w:szCs w:val="24"/>
        </w:rPr>
        <w:t xml:space="preserve"> </w:t>
      </w:r>
      <w:r w:rsidRPr="00B967F6">
        <w:rPr>
          <w:sz w:val="24"/>
          <w:szCs w:val="24"/>
        </w:rPr>
        <w:t>alteração substancial do anteprojeto que dela resultar, ainda que obtida no prazo previsto;</w:t>
      </w:r>
    </w:p>
    <w:p w14:paraId="2F0123B5" w14:textId="77777777" w:rsidR="003C4CAE" w:rsidRPr="00B967F6" w:rsidRDefault="003C4CAE" w:rsidP="00846F80">
      <w:pPr>
        <w:pStyle w:val="PargrafodaLista"/>
        <w:numPr>
          <w:ilvl w:val="0"/>
          <w:numId w:val="7"/>
        </w:numPr>
        <w:tabs>
          <w:tab w:val="left" w:pos="1757"/>
        </w:tabs>
        <w:spacing w:before="3" w:line="276" w:lineRule="auto"/>
        <w:ind w:right="87" w:firstLine="0"/>
        <w:jc w:val="both"/>
        <w:rPr>
          <w:sz w:val="24"/>
          <w:szCs w:val="24"/>
        </w:rPr>
      </w:pPr>
      <w:r w:rsidRPr="00B967F6">
        <w:rPr>
          <w:sz w:val="24"/>
          <w:szCs w:val="24"/>
        </w:rPr>
        <w:t>atraso</w:t>
      </w:r>
      <w:r w:rsidRPr="00B967F6">
        <w:rPr>
          <w:spacing w:val="40"/>
          <w:sz w:val="24"/>
          <w:szCs w:val="24"/>
        </w:rPr>
        <w:t xml:space="preserve"> </w:t>
      </w:r>
      <w:r w:rsidRPr="00B967F6">
        <w:rPr>
          <w:sz w:val="24"/>
          <w:szCs w:val="24"/>
        </w:rPr>
        <w:t>na</w:t>
      </w:r>
      <w:r w:rsidRPr="00B967F6">
        <w:rPr>
          <w:spacing w:val="40"/>
          <w:sz w:val="24"/>
          <w:szCs w:val="24"/>
        </w:rPr>
        <w:t xml:space="preserve"> </w:t>
      </w:r>
      <w:r w:rsidRPr="00B967F6">
        <w:rPr>
          <w:sz w:val="24"/>
          <w:szCs w:val="24"/>
        </w:rPr>
        <w:t>liberação</w:t>
      </w:r>
      <w:r w:rsidRPr="00B967F6">
        <w:rPr>
          <w:spacing w:val="40"/>
          <w:sz w:val="24"/>
          <w:szCs w:val="24"/>
        </w:rPr>
        <w:t xml:space="preserve"> </w:t>
      </w:r>
      <w:r w:rsidRPr="00B967F6">
        <w:rPr>
          <w:sz w:val="24"/>
          <w:szCs w:val="24"/>
        </w:rPr>
        <w:t>das</w:t>
      </w:r>
      <w:r w:rsidRPr="00B967F6">
        <w:rPr>
          <w:spacing w:val="40"/>
          <w:sz w:val="24"/>
          <w:szCs w:val="24"/>
        </w:rPr>
        <w:t xml:space="preserve"> </w:t>
      </w:r>
      <w:r w:rsidRPr="00B967F6">
        <w:rPr>
          <w:sz w:val="24"/>
          <w:szCs w:val="24"/>
        </w:rPr>
        <w:t>áreas</w:t>
      </w:r>
      <w:r w:rsidRPr="00B967F6">
        <w:rPr>
          <w:spacing w:val="40"/>
          <w:sz w:val="24"/>
          <w:szCs w:val="24"/>
        </w:rPr>
        <w:t xml:space="preserve"> </w:t>
      </w:r>
      <w:r w:rsidRPr="00B967F6">
        <w:rPr>
          <w:sz w:val="24"/>
          <w:szCs w:val="24"/>
        </w:rPr>
        <w:t>sujeitas</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desapropriação,</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desocupação</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servidão administrativa, ou impossibilidade de liberação dessas áreas;</w:t>
      </w:r>
    </w:p>
    <w:p w14:paraId="59C3AA4C" w14:textId="77777777" w:rsidR="003C4CAE" w:rsidRPr="00B967F6" w:rsidRDefault="003C4CAE" w:rsidP="00846F80">
      <w:pPr>
        <w:pStyle w:val="PargrafodaLista"/>
        <w:numPr>
          <w:ilvl w:val="0"/>
          <w:numId w:val="7"/>
        </w:numPr>
        <w:tabs>
          <w:tab w:val="left" w:pos="1776"/>
        </w:tabs>
        <w:spacing w:before="1" w:line="276" w:lineRule="auto"/>
        <w:ind w:right="87" w:firstLine="0"/>
        <w:jc w:val="both"/>
        <w:rPr>
          <w:sz w:val="24"/>
          <w:szCs w:val="24"/>
        </w:rPr>
      </w:pPr>
      <w:r w:rsidRPr="00B967F6">
        <w:rPr>
          <w:sz w:val="24"/>
          <w:szCs w:val="24"/>
        </w:rPr>
        <w:t xml:space="preserve">razões de interesse público, justificadas pela autoridade máxima do órgão ou da entidade </w:t>
      </w:r>
      <w:r w:rsidRPr="00B967F6">
        <w:rPr>
          <w:spacing w:val="-2"/>
          <w:sz w:val="24"/>
          <w:szCs w:val="24"/>
        </w:rPr>
        <w:t>contratante;</w:t>
      </w:r>
    </w:p>
    <w:p w14:paraId="426913C1" w14:textId="77777777" w:rsidR="003C4CAE" w:rsidRPr="00B967F6" w:rsidRDefault="003C4CAE" w:rsidP="00846F80">
      <w:pPr>
        <w:pStyle w:val="PargrafodaLista"/>
        <w:numPr>
          <w:ilvl w:val="0"/>
          <w:numId w:val="7"/>
        </w:numPr>
        <w:tabs>
          <w:tab w:val="left" w:pos="1642"/>
        </w:tabs>
        <w:spacing w:before="1" w:line="276" w:lineRule="auto"/>
        <w:ind w:right="87" w:firstLine="0"/>
        <w:jc w:val="both"/>
        <w:rPr>
          <w:sz w:val="24"/>
          <w:szCs w:val="24"/>
        </w:rPr>
      </w:pPr>
      <w:r w:rsidRPr="00B967F6">
        <w:rPr>
          <w:sz w:val="24"/>
          <w:szCs w:val="24"/>
        </w:rPr>
        <w:t>não cumprimento das obrigações relativas à reserva de cargos prevista em lei, bem como em outras normas específicas, para pessoa com deficiência, para reabilitado da Previdência Social ou para aprendiz.</w:t>
      </w:r>
    </w:p>
    <w:p w14:paraId="5427AD67" w14:textId="77777777" w:rsidR="003C4CAE" w:rsidRPr="00B967F6" w:rsidRDefault="003C4CAE" w:rsidP="00F12993">
      <w:pPr>
        <w:pStyle w:val="Corpodetexto"/>
        <w:spacing w:before="1" w:line="276" w:lineRule="auto"/>
        <w:ind w:right="87"/>
        <w:rPr>
          <w:rFonts w:ascii="Arial" w:hAnsi="Arial" w:cs="Arial"/>
          <w:sz w:val="24"/>
          <w:szCs w:val="24"/>
        </w:rPr>
      </w:pPr>
    </w:p>
    <w:p w14:paraId="11341D8A" w14:textId="77777777" w:rsidR="003C4CAE" w:rsidRPr="00B967F6" w:rsidRDefault="003C4CAE" w:rsidP="00F12993">
      <w:pPr>
        <w:pStyle w:val="Corpodetexto"/>
        <w:spacing w:line="276" w:lineRule="auto"/>
        <w:ind w:left="1417" w:right="87" w:hanging="495"/>
        <w:rPr>
          <w:rFonts w:ascii="Arial" w:hAnsi="Arial" w:cs="Arial"/>
          <w:sz w:val="24"/>
          <w:szCs w:val="24"/>
        </w:rPr>
      </w:pPr>
      <w:r w:rsidRPr="00B967F6">
        <w:rPr>
          <w:rFonts w:ascii="Arial" w:hAnsi="Arial" w:cs="Arial"/>
          <w:b/>
          <w:sz w:val="24"/>
          <w:szCs w:val="24"/>
        </w:rPr>
        <w:t>20.12.</w:t>
      </w:r>
      <w:r w:rsidRPr="00B967F6">
        <w:rPr>
          <w:rFonts w:ascii="Arial" w:hAnsi="Arial" w:cs="Arial"/>
          <w:sz w:val="24"/>
          <w:szCs w:val="24"/>
        </w:rPr>
        <w:t>A</w:t>
      </w:r>
      <w:r w:rsidRPr="00B967F6">
        <w:rPr>
          <w:rFonts w:ascii="Arial" w:hAnsi="Arial" w:cs="Arial"/>
          <w:spacing w:val="-13"/>
          <w:sz w:val="24"/>
          <w:szCs w:val="24"/>
        </w:rPr>
        <w:t xml:space="preserve"> </w:t>
      </w:r>
      <w:r w:rsidRPr="00B967F6">
        <w:rPr>
          <w:rFonts w:ascii="Arial" w:hAnsi="Arial" w:cs="Arial"/>
          <w:sz w:val="24"/>
          <w:szCs w:val="24"/>
        </w:rPr>
        <w:t>detentora</w:t>
      </w:r>
      <w:r w:rsidRPr="00B967F6">
        <w:rPr>
          <w:rFonts w:ascii="Arial" w:hAnsi="Arial" w:cs="Arial"/>
          <w:spacing w:val="-11"/>
          <w:sz w:val="24"/>
          <w:szCs w:val="24"/>
        </w:rPr>
        <w:t xml:space="preserve"> </w:t>
      </w:r>
      <w:r w:rsidRPr="00B967F6">
        <w:rPr>
          <w:rFonts w:ascii="Arial" w:hAnsi="Arial" w:cs="Arial"/>
          <w:sz w:val="24"/>
          <w:szCs w:val="24"/>
        </w:rPr>
        <w:t>da</w:t>
      </w:r>
      <w:r w:rsidRPr="00B967F6">
        <w:rPr>
          <w:rFonts w:ascii="Arial" w:hAnsi="Arial" w:cs="Arial"/>
          <w:spacing w:val="-12"/>
          <w:sz w:val="24"/>
          <w:szCs w:val="24"/>
        </w:rPr>
        <w:t xml:space="preserve"> </w:t>
      </w:r>
      <w:r w:rsidRPr="00B967F6">
        <w:rPr>
          <w:rFonts w:ascii="Arial" w:hAnsi="Arial" w:cs="Arial"/>
          <w:sz w:val="24"/>
          <w:szCs w:val="24"/>
        </w:rPr>
        <w:t>Ata</w:t>
      </w:r>
      <w:r w:rsidRPr="00B967F6">
        <w:rPr>
          <w:rFonts w:ascii="Arial" w:hAnsi="Arial" w:cs="Arial"/>
          <w:spacing w:val="-12"/>
          <w:sz w:val="24"/>
          <w:szCs w:val="24"/>
        </w:rPr>
        <w:t xml:space="preserve"> </w:t>
      </w:r>
      <w:r w:rsidRPr="00B967F6">
        <w:rPr>
          <w:rFonts w:ascii="Arial" w:hAnsi="Arial" w:cs="Arial"/>
          <w:sz w:val="24"/>
          <w:szCs w:val="24"/>
        </w:rPr>
        <w:t>de</w:t>
      </w:r>
      <w:r w:rsidRPr="00B967F6">
        <w:rPr>
          <w:rFonts w:ascii="Arial" w:hAnsi="Arial" w:cs="Arial"/>
          <w:spacing w:val="-11"/>
          <w:sz w:val="24"/>
          <w:szCs w:val="24"/>
        </w:rPr>
        <w:t xml:space="preserve"> </w:t>
      </w:r>
      <w:r w:rsidRPr="00B967F6">
        <w:rPr>
          <w:rFonts w:ascii="Arial" w:hAnsi="Arial" w:cs="Arial"/>
          <w:sz w:val="24"/>
          <w:szCs w:val="24"/>
        </w:rPr>
        <w:t>Registro</w:t>
      </w:r>
      <w:r w:rsidRPr="00B967F6">
        <w:rPr>
          <w:rFonts w:ascii="Arial" w:hAnsi="Arial" w:cs="Arial"/>
          <w:spacing w:val="-10"/>
          <w:sz w:val="24"/>
          <w:szCs w:val="24"/>
        </w:rPr>
        <w:t xml:space="preserve"> </w:t>
      </w:r>
      <w:r w:rsidRPr="00B967F6">
        <w:rPr>
          <w:rFonts w:ascii="Arial" w:hAnsi="Arial" w:cs="Arial"/>
          <w:sz w:val="24"/>
          <w:szCs w:val="24"/>
        </w:rPr>
        <w:t>de</w:t>
      </w:r>
      <w:r w:rsidRPr="00B967F6">
        <w:rPr>
          <w:rFonts w:ascii="Arial" w:hAnsi="Arial" w:cs="Arial"/>
          <w:spacing w:val="-13"/>
          <w:sz w:val="24"/>
          <w:szCs w:val="24"/>
        </w:rPr>
        <w:t xml:space="preserve"> </w:t>
      </w:r>
      <w:r w:rsidRPr="00B967F6">
        <w:rPr>
          <w:rFonts w:ascii="Arial" w:hAnsi="Arial" w:cs="Arial"/>
          <w:sz w:val="24"/>
          <w:szCs w:val="24"/>
        </w:rPr>
        <w:t>Preços</w:t>
      </w:r>
      <w:r w:rsidRPr="00B967F6">
        <w:rPr>
          <w:rFonts w:ascii="Arial" w:hAnsi="Arial" w:cs="Arial"/>
          <w:spacing w:val="-10"/>
          <w:sz w:val="24"/>
          <w:szCs w:val="24"/>
        </w:rPr>
        <w:t xml:space="preserve"> </w:t>
      </w:r>
      <w:r w:rsidRPr="00B967F6">
        <w:rPr>
          <w:rFonts w:ascii="Arial" w:hAnsi="Arial" w:cs="Arial"/>
          <w:sz w:val="24"/>
          <w:szCs w:val="24"/>
        </w:rPr>
        <w:t>terá</w:t>
      </w:r>
      <w:r w:rsidRPr="00B967F6">
        <w:rPr>
          <w:rFonts w:ascii="Arial" w:hAnsi="Arial" w:cs="Arial"/>
          <w:spacing w:val="-11"/>
          <w:sz w:val="24"/>
          <w:szCs w:val="24"/>
        </w:rPr>
        <w:t xml:space="preserve"> </w:t>
      </w:r>
      <w:r w:rsidRPr="00B967F6">
        <w:rPr>
          <w:rFonts w:ascii="Arial" w:hAnsi="Arial" w:cs="Arial"/>
          <w:sz w:val="24"/>
          <w:szCs w:val="24"/>
        </w:rPr>
        <w:t>direito</w:t>
      </w:r>
      <w:r w:rsidRPr="00B967F6">
        <w:rPr>
          <w:rFonts w:ascii="Arial" w:hAnsi="Arial" w:cs="Arial"/>
          <w:spacing w:val="-10"/>
          <w:sz w:val="24"/>
          <w:szCs w:val="24"/>
        </w:rPr>
        <w:t xml:space="preserve"> </w:t>
      </w:r>
      <w:r w:rsidRPr="00B967F6">
        <w:rPr>
          <w:rFonts w:ascii="Arial" w:hAnsi="Arial" w:cs="Arial"/>
          <w:sz w:val="24"/>
          <w:szCs w:val="24"/>
        </w:rPr>
        <w:t>à</w:t>
      </w:r>
      <w:r w:rsidRPr="00B967F6">
        <w:rPr>
          <w:rFonts w:ascii="Arial" w:hAnsi="Arial" w:cs="Arial"/>
          <w:spacing w:val="-13"/>
          <w:sz w:val="24"/>
          <w:szCs w:val="24"/>
        </w:rPr>
        <w:t xml:space="preserve"> </w:t>
      </w:r>
      <w:r w:rsidRPr="00B967F6">
        <w:rPr>
          <w:rFonts w:ascii="Arial" w:hAnsi="Arial" w:cs="Arial"/>
          <w:sz w:val="24"/>
          <w:szCs w:val="24"/>
        </w:rPr>
        <w:t>extinção</w:t>
      </w:r>
      <w:r w:rsidRPr="00B967F6">
        <w:rPr>
          <w:rFonts w:ascii="Arial" w:hAnsi="Arial" w:cs="Arial"/>
          <w:spacing w:val="-9"/>
          <w:sz w:val="24"/>
          <w:szCs w:val="24"/>
        </w:rPr>
        <w:t xml:space="preserve"> </w:t>
      </w:r>
      <w:r w:rsidRPr="00B967F6">
        <w:rPr>
          <w:rFonts w:ascii="Arial" w:hAnsi="Arial" w:cs="Arial"/>
          <w:sz w:val="24"/>
          <w:szCs w:val="24"/>
        </w:rPr>
        <w:t>nas</w:t>
      </w:r>
      <w:r w:rsidRPr="00B967F6">
        <w:rPr>
          <w:rFonts w:ascii="Arial" w:hAnsi="Arial" w:cs="Arial"/>
          <w:spacing w:val="-12"/>
          <w:sz w:val="24"/>
          <w:szCs w:val="24"/>
        </w:rPr>
        <w:t xml:space="preserve"> </w:t>
      </w:r>
      <w:r w:rsidRPr="00B967F6">
        <w:rPr>
          <w:rFonts w:ascii="Arial" w:hAnsi="Arial" w:cs="Arial"/>
          <w:sz w:val="24"/>
          <w:szCs w:val="24"/>
        </w:rPr>
        <w:t>seguintes</w:t>
      </w:r>
      <w:r w:rsidRPr="00B967F6">
        <w:rPr>
          <w:rFonts w:ascii="Arial" w:hAnsi="Arial" w:cs="Arial"/>
          <w:spacing w:val="-11"/>
          <w:sz w:val="24"/>
          <w:szCs w:val="24"/>
        </w:rPr>
        <w:t xml:space="preserve"> </w:t>
      </w:r>
      <w:r w:rsidRPr="00B967F6">
        <w:rPr>
          <w:rFonts w:ascii="Arial" w:hAnsi="Arial" w:cs="Arial"/>
          <w:sz w:val="24"/>
          <w:szCs w:val="24"/>
        </w:rPr>
        <w:t>hipóteses</w:t>
      </w:r>
      <w:r w:rsidRPr="00B967F6">
        <w:rPr>
          <w:rFonts w:ascii="Arial" w:hAnsi="Arial" w:cs="Arial"/>
          <w:spacing w:val="-13"/>
          <w:sz w:val="24"/>
          <w:szCs w:val="24"/>
        </w:rPr>
        <w:t xml:space="preserve"> </w:t>
      </w:r>
      <w:r w:rsidRPr="00B967F6">
        <w:rPr>
          <w:rFonts w:ascii="Arial" w:hAnsi="Arial" w:cs="Arial"/>
          <w:sz w:val="24"/>
          <w:szCs w:val="24"/>
        </w:rPr>
        <w:t>previstas no parágrafo § 2º, incisos I ao V do art. 137º da Lei nº 14.133, de 1 de abril de 2021:</w:t>
      </w:r>
    </w:p>
    <w:p w14:paraId="175DF7CC" w14:textId="77777777" w:rsidR="003C4CAE" w:rsidRPr="00B967F6" w:rsidRDefault="003C4CAE" w:rsidP="00F12993">
      <w:pPr>
        <w:spacing w:line="276" w:lineRule="auto"/>
        <w:ind w:left="1418" w:right="87"/>
        <w:rPr>
          <w:sz w:val="24"/>
          <w:szCs w:val="24"/>
        </w:rPr>
      </w:pPr>
      <w:r w:rsidRPr="00B967F6">
        <w:rPr>
          <w:sz w:val="24"/>
          <w:szCs w:val="24"/>
        </w:rPr>
        <w:t xml:space="preserve"> supressão,</w:t>
      </w:r>
      <w:r w:rsidRPr="00B967F6">
        <w:rPr>
          <w:spacing w:val="-4"/>
          <w:sz w:val="24"/>
          <w:szCs w:val="24"/>
        </w:rPr>
        <w:t xml:space="preserve"> </w:t>
      </w:r>
      <w:r w:rsidRPr="00B967F6">
        <w:rPr>
          <w:sz w:val="24"/>
          <w:szCs w:val="24"/>
        </w:rPr>
        <w:t>por</w:t>
      </w:r>
      <w:r w:rsidRPr="00B967F6">
        <w:rPr>
          <w:spacing w:val="-4"/>
          <w:sz w:val="24"/>
          <w:szCs w:val="24"/>
        </w:rPr>
        <w:t xml:space="preserve"> </w:t>
      </w:r>
      <w:r w:rsidRPr="00B967F6">
        <w:rPr>
          <w:sz w:val="24"/>
          <w:szCs w:val="24"/>
        </w:rPr>
        <w:t>parte</w:t>
      </w:r>
      <w:r w:rsidRPr="00B967F6">
        <w:rPr>
          <w:spacing w:val="-4"/>
          <w:sz w:val="24"/>
          <w:szCs w:val="24"/>
        </w:rPr>
        <w:t xml:space="preserve"> </w:t>
      </w:r>
      <w:r w:rsidRPr="00B967F6">
        <w:rPr>
          <w:sz w:val="24"/>
          <w:szCs w:val="24"/>
        </w:rPr>
        <w:t>da</w:t>
      </w:r>
      <w:r w:rsidRPr="00B967F6">
        <w:rPr>
          <w:spacing w:val="-4"/>
          <w:sz w:val="24"/>
          <w:szCs w:val="24"/>
        </w:rPr>
        <w:t xml:space="preserve"> </w:t>
      </w:r>
      <w:r w:rsidRPr="00B967F6">
        <w:rPr>
          <w:sz w:val="24"/>
          <w:szCs w:val="24"/>
        </w:rPr>
        <w:t>Administração,</w:t>
      </w:r>
      <w:r w:rsidRPr="00B967F6">
        <w:rPr>
          <w:spacing w:val="-4"/>
          <w:sz w:val="24"/>
          <w:szCs w:val="24"/>
        </w:rPr>
        <w:t xml:space="preserve"> </w:t>
      </w:r>
      <w:r w:rsidRPr="00B967F6">
        <w:rPr>
          <w:sz w:val="24"/>
          <w:szCs w:val="24"/>
        </w:rPr>
        <w:t>de</w:t>
      </w:r>
      <w:r w:rsidRPr="00B967F6">
        <w:rPr>
          <w:spacing w:val="-6"/>
          <w:sz w:val="24"/>
          <w:szCs w:val="24"/>
        </w:rPr>
        <w:t xml:space="preserve"> </w:t>
      </w:r>
      <w:r w:rsidRPr="00B967F6">
        <w:rPr>
          <w:sz w:val="24"/>
          <w:szCs w:val="24"/>
        </w:rPr>
        <w:t>obras,</w:t>
      </w:r>
      <w:r w:rsidRPr="00B967F6">
        <w:rPr>
          <w:spacing w:val="-4"/>
          <w:sz w:val="24"/>
          <w:szCs w:val="24"/>
        </w:rPr>
        <w:t xml:space="preserve"> </w:t>
      </w:r>
      <w:r w:rsidRPr="00B967F6">
        <w:rPr>
          <w:sz w:val="24"/>
          <w:szCs w:val="24"/>
        </w:rPr>
        <w:t>serviços</w:t>
      </w:r>
      <w:r w:rsidRPr="00B967F6">
        <w:rPr>
          <w:spacing w:val="-4"/>
          <w:sz w:val="24"/>
          <w:szCs w:val="24"/>
        </w:rPr>
        <w:t xml:space="preserve"> </w:t>
      </w:r>
      <w:r w:rsidRPr="00B967F6">
        <w:rPr>
          <w:sz w:val="24"/>
          <w:szCs w:val="24"/>
        </w:rPr>
        <w:t>ou</w:t>
      </w:r>
      <w:r w:rsidRPr="00B967F6">
        <w:rPr>
          <w:spacing w:val="-5"/>
          <w:sz w:val="24"/>
          <w:szCs w:val="24"/>
        </w:rPr>
        <w:t xml:space="preserve"> </w:t>
      </w:r>
      <w:r w:rsidRPr="00B967F6">
        <w:rPr>
          <w:sz w:val="24"/>
          <w:szCs w:val="24"/>
        </w:rPr>
        <w:t>compras</w:t>
      </w:r>
      <w:r w:rsidRPr="00B967F6">
        <w:rPr>
          <w:spacing w:val="-5"/>
          <w:sz w:val="24"/>
          <w:szCs w:val="24"/>
        </w:rPr>
        <w:t xml:space="preserve"> </w:t>
      </w:r>
      <w:r w:rsidRPr="00B967F6">
        <w:rPr>
          <w:sz w:val="24"/>
          <w:szCs w:val="24"/>
        </w:rPr>
        <w:t>que</w:t>
      </w:r>
      <w:r w:rsidRPr="00B967F6">
        <w:rPr>
          <w:spacing w:val="-4"/>
          <w:sz w:val="24"/>
          <w:szCs w:val="24"/>
        </w:rPr>
        <w:t xml:space="preserve"> </w:t>
      </w:r>
      <w:r w:rsidRPr="00B967F6">
        <w:rPr>
          <w:sz w:val="24"/>
          <w:szCs w:val="24"/>
        </w:rPr>
        <w:t>acarrete</w:t>
      </w:r>
      <w:r w:rsidRPr="00B967F6">
        <w:rPr>
          <w:spacing w:val="-6"/>
          <w:sz w:val="24"/>
          <w:szCs w:val="24"/>
        </w:rPr>
        <w:t xml:space="preserve"> </w:t>
      </w:r>
      <w:r w:rsidRPr="00B967F6">
        <w:rPr>
          <w:sz w:val="24"/>
          <w:szCs w:val="24"/>
        </w:rPr>
        <w:t>modificação do valor inicial do contrato além do limite permitido no art. 125 desta Lei;</w:t>
      </w:r>
    </w:p>
    <w:p w14:paraId="0AF81D96" w14:textId="77777777" w:rsidR="003C4CAE" w:rsidRPr="00B967F6" w:rsidRDefault="003C4CAE" w:rsidP="00846F80">
      <w:pPr>
        <w:pStyle w:val="PargrafodaLista"/>
        <w:numPr>
          <w:ilvl w:val="0"/>
          <w:numId w:val="2"/>
        </w:numPr>
        <w:tabs>
          <w:tab w:val="left" w:pos="1578"/>
        </w:tabs>
        <w:spacing w:before="1" w:line="276" w:lineRule="auto"/>
        <w:ind w:right="87" w:firstLine="0"/>
        <w:jc w:val="both"/>
        <w:rPr>
          <w:sz w:val="24"/>
          <w:szCs w:val="24"/>
        </w:rPr>
      </w:pPr>
      <w:r w:rsidRPr="00B967F6">
        <w:rPr>
          <w:sz w:val="24"/>
          <w:szCs w:val="24"/>
        </w:rPr>
        <w:t>suspensão de execução do contrato, por ordem escrita da Administração, por prazo superior a 3 (três) meses;</w:t>
      </w:r>
    </w:p>
    <w:p w14:paraId="6B93BA1D" w14:textId="77777777" w:rsidR="003C4CAE" w:rsidRPr="00B967F6" w:rsidRDefault="003C4CAE" w:rsidP="00846F80">
      <w:pPr>
        <w:pStyle w:val="PargrafodaLista"/>
        <w:numPr>
          <w:ilvl w:val="0"/>
          <w:numId w:val="2"/>
        </w:numPr>
        <w:tabs>
          <w:tab w:val="left" w:pos="1616"/>
        </w:tabs>
        <w:spacing w:line="276" w:lineRule="auto"/>
        <w:ind w:right="87" w:firstLine="0"/>
        <w:jc w:val="both"/>
        <w:rPr>
          <w:sz w:val="24"/>
          <w:szCs w:val="24"/>
        </w:rPr>
      </w:pPr>
      <w:r w:rsidRPr="00B967F6">
        <w:rPr>
          <w:sz w:val="24"/>
          <w:szCs w:val="24"/>
        </w:rPr>
        <w:t>repetidas</w:t>
      </w:r>
      <w:r w:rsidRPr="00B967F6">
        <w:rPr>
          <w:spacing w:val="-13"/>
          <w:sz w:val="24"/>
          <w:szCs w:val="24"/>
        </w:rPr>
        <w:t xml:space="preserve"> </w:t>
      </w:r>
      <w:r w:rsidRPr="00B967F6">
        <w:rPr>
          <w:sz w:val="24"/>
          <w:szCs w:val="24"/>
        </w:rPr>
        <w:t>suspensões</w:t>
      </w:r>
      <w:r w:rsidRPr="00B967F6">
        <w:rPr>
          <w:spacing w:val="-12"/>
          <w:sz w:val="24"/>
          <w:szCs w:val="24"/>
        </w:rPr>
        <w:t xml:space="preserve"> </w:t>
      </w:r>
      <w:r w:rsidRPr="00B967F6">
        <w:rPr>
          <w:sz w:val="24"/>
          <w:szCs w:val="24"/>
        </w:rPr>
        <w:t>que</w:t>
      </w:r>
      <w:r w:rsidRPr="00B967F6">
        <w:rPr>
          <w:spacing w:val="-13"/>
          <w:sz w:val="24"/>
          <w:szCs w:val="24"/>
        </w:rPr>
        <w:t xml:space="preserve"> </w:t>
      </w:r>
      <w:r w:rsidRPr="00B967F6">
        <w:rPr>
          <w:sz w:val="24"/>
          <w:szCs w:val="24"/>
        </w:rPr>
        <w:t>totalizem</w:t>
      </w:r>
      <w:r w:rsidRPr="00B967F6">
        <w:rPr>
          <w:spacing w:val="-12"/>
          <w:sz w:val="24"/>
          <w:szCs w:val="24"/>
        </w:rPr>
        <w:t xml:space="preserve"> </w:t>
      </w:r>
      <w:r w:rsidRPr="00B967F6">
        <w:rPr>
          <w:sz w:val="24"/>
          <w:szCs w:val="24"/>
        </w:rPr>
        <w:t>90</w:t>
      </w:r>
      <w:r w:rsidRPr="00B967F6">
        <w:rPr>
          <w:spacing w:val="-13"/>
          <w:sz w:val="24"/>
          <w:szCs w:val="24"/>
        </w:rPr>
        <w:t xml:space="preserve"> </w:t>
      </w:r>
      <w:r w:rsidRPr="00B967F6">
        <w:rPr>
          <w:sz w:val="24"/>
          <w:szCs w:val="24"/>
        </w:rPr>
        <w:t>(noventa)</w:t>
      </w:r>
      <w:r w:rsidRPr="00B967F6">
        <w:rPr>
          <w:spacing w:val="-12"/>
          <w:sz w:val="24"/>
          <w:szCs w:val="24"/>
        </w:rPr>
        <w:t xml:space="preserve"> </w:t>
      </w:r>
      <w:r w:rsidRPr="00B967F6">
        <w:rPr>
          <w:sz w:val="24"/>
          <w:szCs w:val="24"/>
        </w:rPr>
        <w:t>dias</w:t>
      </w:r>
      <w:r w:rsidRPr="00B967F6">
        <w:rPr>
          <w:spacing w:val="-13"/>
          <w:sz w:val="24"/>
          <w:szCs w:val="24"/>
        </w:rPr>
        <w:t xml:space="preserve"> </w:t>
      </w:r>
      <w:r w:rsidRPr="00B967F6">
        <w:rPr>
          <w:sz w:val="24"/>
          <w:szCs w:val="24"/>
        </w:rPr>
        <w:t>úteis,</w:t>
      </w:r>
      <w:r w:rsidRPr="00B967F6">
        <w:rPr>
          <w:spacing w:val="-12"/>
          <w:sz w:val="24"/>
          <w:szCs w:val="24"/>
        </w:rPr>
        <w:t xml:space="preserve"> </w:t>
      </w:r>
      <w:r w:rsidRPr="00B967F6">
        <w:rPr>
          <w:sz w:val="24"/>
          <w:szCs w:val="24"/>
        </w:rPr>
        <w:t>independentemente</w:t>
      </w:r>
      <w:r w:rsidRPr="00B967F6">
        <w:rPr>
          <w:spacing w:val="-12"/>
          <w:sz w:val="24"/>
          <w:szCs w:val="24"/>
        </w:rPr>
        <w:t xml:space="preserve"> </w:t>
      </w:r>
      <w:r w:rsidRPr="00B967F6">
        <w:rPr>
          <w:sz w:val="24"/>
          <w:szCs w:val="24"/>
        </w:rPr>
        <w:t>do</w:t>
      </w:r>
      <w:r w:rsidRPr="00B967F6">
        <w:rPr>
          <w:spacing w:val="-13"/>
          <w:sz w:val="24"/>
          <w:szCs w:val="24"/>
        </w:rPr>
        <w:t xml:space="preserve"> </w:t>
      </w:r>
      <w:r w:rsidRPr="00B967F6">
        <w:rPr>
          <w:sz w:val="24"/>
          <w:szCs w:val="24"/>
        </w:rPr>
        <w:t>pagamento obrigatório de indenização pelas sucessivas e contratualmente imprevistas desmobilizações e mobilizações e outras previstas;</w:t>
      </w:r>
    </w:p>
    <w:p w14:paraId="1D57D456" w14:textId="77777777" w:rsidR="003C4CAE" w:rsidRPr="00B967F6" w:rsidRDefault="003C4CAE" w:rsidP="00846F80">
      <w:pPr>
        <w:pStyle w:val="PargrafodaLista"/>
        <w:numPr>
          <w:ilvl w:val="0"/>
          <w:numId w:val="2"/>
        </w:numPr>
        <w:tabs>
          <w:tab w:val="left" w:pos="1664"/>
        </w:tabs>
        <w:spacing w:line="276" w:lineRule="auto"/>
        <w:ind w:right="87" w:firstLine="0"/>
        <w:jc w:val="both"/>
        <w:rPr>
          <w:sz w:val="24"/>
          <w:szCs w:val="24"/>
        </w:rPr>
      </w:pPr>
      <w:r w:rsidRPr="00B967F6">
        <w:rPr>
          <w:sz w:val="24"/>
          <w:szCs w:val="24"/>
        </w:rPr>
        <w:t xml:space="preserve">atraso superior a 2 (dois) meses, contado da emissão da nota fiscal, dos pagamentos ou de parcelas de pagamentos devidos pela Administração por despesas de obras, serviços ou </w:t>
      </w:r>
      <w:r w:rsidRPr="00B967F6">
        <w:rPr>
          <w:spacing w:val="-2"/>
          <w:sz w:val="24"/>
          <w:szCs w:val="24"/>
        </w:rPr>
        <w:t>fornecimentos;</w:t>
      </w:r>
    </w:p>
    <w:p w14:paraId="4D79AD00" w14:textId="77777777" w:rsidR="003C4CAE" w:rsidRPr="00B967F6" w:rsidRDefault="003C4CAE" w:rsidP="00846F80">
      <w:pPr>
        <w:pStyle w:val="PargrafodaLista"/>
        <w:numPr>
          <w:ilvl w:val="0"/>
          <w:numId w:val="2"/>
        </w:numPr>
        <w:tabs>
          <w:tab w:val="left" w:pos="1641"/>
        </w:tabs>
        <w:spacing w:line="276" w:lineRule="auto"/>
        <w:ind w:right="87" w:firstLine="0"/>
        <w:jc w:val="both"/>
        <w:rPr>
          <w:sz w:val="24"/>
          <w:szCs w:val="24"/>
        </w:rPr>
      </w:pPr>
      <w:r w:rsidRPr="00B967F6">
        <w:rPr>
          <w:sz w:val="24"/>
          <w:szCs w:val="24"/>
        </w:rPr>
        <w:t>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w:t>
      </w:r>
      <w:r w:rsidRPr="00B967F6">
        <w:rPr>
          <w:spacing w:val="-12"/>
          <w:sz w:val="24"/>
          <w:szCs w:val="24"/>
        </w:rPr>
        <w:t xml:space="preserve"> </w:t>
      </w:r>
      <w:r w:rsidRPr="00B967F6">
        <w:rPr>
          <w:sz w:val="24"/>
          <w:szCs w:val="24"/>
        </w:rPr>
        <w:t>relacionadas</w:t>
      </w:r>
      <w:r w:rsidRPr="00B967F6">
        <w:rPr>
          <w:spacing w:val="-11"/>
          <w:sz w:val="24"/>
          <w:szCs w:val="24"/>
        </w:rPr>
        <w:t xml:space="preserve"> </w:t>
      </w:r>
      <w:r w:rsidRPr="00B967F6">
        <w:rPr>
          <w:sz w:val="24"/>
          <w:szCs w:val="24"/>
        </w:rPr>
        <w:t>a</w:t>
      </w:r>
      <w:r w:rsidRPr="00B967F6">
        <w:rPr>
          <w:spacing w:val="-12"/>
          <w:sz w:val="24"/>
          <w:szCs w:val="24"/>
        </w:rPr>
        <w:t xml:space="preserve"> </w:t>
      </w:r>
      <w:r w:rsidRPr="00B967F6">
        <w:rPr>
          <w:sz w:val="24"/>
          <w:szCs w:val="24"/>
        </w:rPr>
        <w:t>desapropriação,</w:t>
      </w:r>
      <w:r w:rsidRPr="00B967F6">
        <w:rPr>
          <w:spacing w:val="-11"/>
          <w:sz w:val="24"/>
          <w:szCs w:val="24"/>
        </w:rPr>
        <w:t xml:space="preserve"> </w:t>
      </w:r>
      <w:r w:rsidRPr="00B967F6">
        <w:rPr>
          <w:sz w:val="24"/>
          <w:szCs w:val="24"/>
        </w:rPr>
        <w:t>a</w:t>
      </w:r>
      <w:r w:rsidRPr="00B967F6">
        <w:rPr>
          <w:spacing w:val="-12"/>
          <w:sz w:val="24"/>
          <w:szCs w:val="24"/>
        </w:rPr>
        <w:t xml:space="preserve"> </w:t>
      </w:r>
      <w:r w:rsidRPr="00B967F6">
        <w:rPr>
          <w:sz w:val="24"/>
          <w:szCs w:val="24"/>
        </w:rPr>
        <w:t>desocupação</w:t>
      </w:r>
      <w:r w:rsidRPr="00B967F6">
        <w:rPr>
          <w:spacing w:val="-11"/>
          <w:sz w:val="24"/>
          <w:szCs w:val="24"/>
        </w:rPr>
        <w:t xml:space="preserve"> </w:t>
      </w:r>
      <w:r w:rsidRPr="00B967F6">
        <w:rPr>
          <w:sz w:val="24"/>
          <w:szCs w:val="24"/>
        </w:rPr>
        <w:t>de</w:t>
      </w:r>
      <w:r w:rsidRPr="00B967F6">
        <w:rPr>
          <w:spacing w:val="-11"/>
          <w:sz w:val="24"/>
          <w:szCs w:val="24"/>
        </w:rPr>
        <w:t xml:space="preserve"> </w:t>
      </w:r>
      <w:r w:rsidRPr="00B967F6">
        <w:rPr>
          <w:sz w:val="24"/>
          <w:szCs w:val="24"/>
        </w:rPr>
        <w:t>áreas</w:t>
      </w:r>
      <w:r w:rsidRPr="00B967F6">
        <w:rPr>
          <w:spacing w:val="-12"/>
          <w:sz w:val="24"/>
          <w:szCs w:val="24"/>
        </w:rPr>
        <w:t xml:space="preserve"> </w:t>
      </w:r>
      <w:r w:rsidRPr="00B967F6">
        <w:rPr>
          <w:sz w:val="24"/>
          <w:szCs w:val="24"/>
        </w:rPr>
        <w:t>públicas</w:t>
      </w:r>
      <w:r w:rsidRPr="00B967F6">
        <w:rPr>
          <w:spacing w:val="-13"/>
          <w:sz w:val="24"/>
          <w:szCs w:val="24"/>
        </w:rPr>
        <w:t xml:space="preserve"> </w:t>
      </w:r>
      <w:r w:rsidRPr="00B967F6">
        <w:rPr>
          <w:sz w:val="24"/>
          <w:szCs w:val="24"/>
        </w:rPr>
        <w:t>ou</w:t>
      </w:r>
      <w:r w:rsidRPr="00B967F6">
        <w:rPr>
          <w:spacing w:val="-12"/>
          <w:sz w:val="24"/>
          <w:szCs w:val="24"/>
        </w:rPr>
        <w:t xml:space="preserve"> </w:t>
      </w:r>
      <w:r w:rsidRPr="00B967F6">
        <w:rPr>
          <w:sz w:val="24"/>
          <w:szCs w:val="24"/>
        </w:rPr>
        <w:t>a</w:t>
      </w:r>
      <w:r w:rsidRPr="00B967F6">
        <w:rPr>
          <w:spacing w:val="-12"/>
          <w:sz w:val="24"/>
          <w:szCs w:val="24"/>
        </w:rPr>
        <w:t xml:space="preserve"> </w:t>
      </w:r>
      <w:r w:rsidRPr="00B967F6">
        <w:rPr>
          <w:sz w:val="24"/>
          <w:szCs w:val="24"/>
        </w:rPr>
        <w:t xml:space="preserve">licenciamento </w:t>
      </w:r>
      <w:r w:rsidRPr="00B967F6">
        <w:rPr>
          <w:spacing w:val="-2"/>
          <w:sz w:val="24"/>
          <w:szCs w:val="24"/>
        </w:rPr>
        <w:t>ambiental.</w:t>
      </w:r>
    </w:p>
    <w:p w14:paraId="4FEEB6F6" w14:textId="77777777" w:rsidR="003C4CAE" w:rsidRPr="00B967F6" w:rsidRDefault="003C4CAE" w:rsidP="00846F80">
      <w:pPr>
        <w:pStyle w:val="PargrafodaLista"/>
        <w:numPr>
          <w:ilvl w:val="0"/>
          <w:numId w:val="2"/>
        </w:numPr>
        <w:tabs>
          <w:tab w:val="left" w:pos="1643"/>
        </w:tabs>
        <w:spacing w:before="3" w:line="276" w:lineRule="auto"/>
        <w:ind w:right="87" w:firstLine="0"/>
        <w:jc w:val="both"/>
        <w:rPr>
          <w:sz w:val="24"/>
          <w:szCs w:val="24"/>
        </w:rPr>
      </w:pPr>
      <w:r w:rsidRPr="00B967F6">
        <w:rPr>
          <w:sz w:val="24"/>
          <w:szCs w:val="24"/>
        </w:rPr>
        <w:t>Para</w:t>
      </w:r>
      <w:r w:rsidRPr="00B967F6">
        <w:rPr>
          <w:spacing w:val="-4"/>
          <w:sz w:val="24"/>
          <w:szCs w:val="24"/>
        </w:rPr>
        <w:t xml:space="preserve"> </w:t>
      </w:r>
      <w:r w:rsidRPr="00B967F6">
        <w:rPr>
          <w:sz w:val="24"/>
          <w:szCs w:val="24"/>
        </w:rPr>
        <w:t>a</w:t>
      </w:r>
      <w:r w:rsidRPr="00B967F6">
        <w:rPr>
          <w:spacing w:val="-3"/>
          <w:sz w:val="24"/>
          <w:szCs w:val="24"/>
        </w:rPr>
        <w:t xml:space="preserve"> </w:t>
      </w:r>
      <w:r w:rsidRPr="00B967F6">
        <w:rPr>
          <w:sz w:val="24"/>
          <w:szCs w:val="24"/>
        </w:rPr>
        <w:t>extinção</w:t>
      </w:r>
      <w:r w:rsidRPr="00B967F6">
        <w:rPr>
          <w:spacing w:val="-3"/>
          <w:sz w:val="24"/>
          <w:szCs w:val="24"/>
        </w:rPr>
        <w:t xml:space="preserve"> </w:t>
      </w:r>
      <w:r w:rsidRPr="00B967F6">
        <w:rPr>
          <w:sz w:val="24"/>
          <w:szCs w:val="24"/>
        </w:rPr>
        <w:t>a</w:t>
      </w:r>
      <w:r w:rsidRPr="00B967F6">
        <w:rPr>
          <w:spacing w:val="-1"/>
          <w:sz w:val="24"/>
          <w:szCs w:val="24"/>
        </w:rPr>
        <w:t xml:space="preserve"> </w:t>
      </w:r>
      <w:r w:rsidRPr="00B967F6">
        <w:rPr>
          <w:sz w:val="24"/>
          <w:szCs w:val="24"/>
        </w:rPr>
        <w:t>que</w:t>
      </w:r>
      <w:r w:rsidRPr="00B967F6">
        <w:rPr>
          <w:spacing w:val="-3"/>
          <w:sz w:val="24"/>
          <w:szCs w:val="24"/>
        </w:rPr>
        <w:t xml:space="preserve"> </w:t>
      </w:r>
      <w:r w:rsidRPr="00B967F6">
        <w:rPr>
          <w:sz w:val="24"/>
          <w:szCs w:val="24"/>
        </w:rPr>
        <w:t>se</w:t>
      </w:r>
      <w:r w:rsidRPr="00B967F6">
        <w:rPr>
          <w:spacing w:val="-3"/>
          <w:sz w:val="24"/>
          <w:szCs w:val="24"/>
        </w:rPr>
        <w:t xml:space="preserve"> </w:t>
      </w:r>
      <w:r w:rsidRPr="00B967F6">
        <w:rPr>
          <w:sz w:val="24"/>
          <w:szCs w:val="24"/>
        </w:rPr>
        <w:t>referem</w:t>
      </w:r>
      <w:r w:rsidRPr="00B967F6">
        <w:rPr>
          <w:spacing w:val="-2"/>
          <w:sz w:val="24"/>
          <w:szCs w:val="24"/>
        </w:rPr>
        <w:t xml:space="preserve"> </w:t>
      </w:r>
      <w:r w:rsidRPr="00B967F6">
        <w:rPr>
          <w:sz w:val="24"/>
          <w:szCs w:val="24"/>
        </w:rPr>
        <w:t>os</w:t>
      </w:r>
      <w:r w:rsidRPr="00B967F6">
        <w:rPr>
          <w:spacing w:val="-1"/>
          <w:sz w:val="24"/>
          <w:szCs w:val="24"/>
        </w:rPr>
        <w:t xml:space="preserve"> </w:t>
      </w:r>
      <w:r w:rsidRPr="00B967F6">
        <w:rPr>
          <w:sz w:val="24"/>
          <w:szCs w:val="24"/>
        </w:rPr>
        <w:t>incisos</w:t>
      </w:r>
      <w:r w:rsidRPr="00B967F6">
        <w:rPr>
          <w:spacing w:val="-4"/>
          <w:sz w:val="24"/>
          <w:szCs w:val="24"/>
        </w:rPr>
        <w:t xml:space="preserve"> </w:t>
      </w:r>
      <w:r w:rsidRPr="00B967F6">
        <w:rPr>
          <w:sz w:val="24"/>
          <w:szCs w:val="24"/>
        </w:rPr>
        <w:t>II,</w:t>
      </w:r>
      <w:r w:rsidRPr="00B967F6">
        <w:rPr>
          <w:spacing w:val="-1"/>
          <w:sz w:val="24"/>
          <w:szCs w:val="24"/>
        </w:rPr>
        <w:t xml:space="preserve"> </w:t>
      </w:r>
      <w:r w:rsidRPr="00B967F6">
        <w:rPr>
          <w:sz w:val="24"/>
          <w:szCs w:val="24"/>
        </w:rPr>
        <w:t>III</w:t>
      </w:r>
      <w:r w:rsidRPr="00B967F6">
        <w:rPr>
          <w:spacing w:val="-4"/>
          <w:sz w:val="24"/>
          <w:szCs w:val="24"/>
        </w:rPr>
        <w:t xml:space="preserve"> </w:t>
      </w:r>
      <w:r w:rsidRPr="00B967F6">
        <w:rPr>
          <w:sz w:val="24"/>
          <w:szCs w:val="24"/>
        </w:rPr>
        <w:t>e</w:t>
      </w:r>
      <w:r w:rsidRPr="00B967F6">
        <w:rPr>
          <w:spacing w:val="-1"/>
          <w:sz w:val="24"/>
          <w:szCs w:val="24"/>
        </w:rPr>
        <w:t xml:space="preserve"> </w:t>
      </w:r>
      <w:r w:rsidRPr="00B967F6">
        <w:rPr>
          <w:sz w:val="24"/>
          <w:szCs w:val="24"/>
        </w:rPr>
        <w:t>IV</w:t>
      </w:r>
      <w:r w:rsidRPr="00B967F6">
        <w:rPr>
          <w:spacing w:val="-1"/>
          <w:sz w:val="24"/>
          <w:szCs w:val="24"/>
        </w:rPr>
        <w:t xml:space="preserve"> </w:t>
      </w:r>
      <w:r w:rsidRPr="00B967F6">
        <w:rPr>
          <w:sz w:val="24"/>
          <w:szCs w:val="24"/>
        </w:rPr>
        <w:t>do</w:t>
      </w:r>
      <w:r w:rsidRPr="00B967F6">
        <w:rPr>
          <w:spacing w:val="-3"/>
          <w:sz w:val="24"/>
          <w:szCs w:val="24"/>
        </w:rPr>
        <w:t xml:space="preserve"> </w:t>
      </w:r>
      <w:r w:rsidRPr="00B967F6">
        <w:rPr>
          <w:sz w:val="24"/>
          <w:szCs w:val="24"/>
        </w:rPr>
        <w:t>§</w:t>
      </w:r>
      <w:r w:rsidRPr="00B967F6">
        <w:rPr>
          <w:spacing w:val="-3"/>
          <w:sz w:val="24"/>
          <w:szCs w:val="24"/>
        </w:rPr>
        <w:t xml:space="preserve"> </w:t>
      </w:r>
      <w:r w:rsidRPr="00B967F6">
        <w:rPr>
          <w:sz w:val="24"/>
          <w:szCs w:val="24"/>
        </w:rPr>
        <w:t>2º</w:t>
      </w:r>
      <w:r w:rsidRPr="00B967F6">
        <w:rPr>
          <w:spacing w:val="-3"/>
          <w:sz w:val="24"/>
          <w:szCs w:val="24"/>
        </w:rPr>
        <w:t xml:space="preserve"> </w:t>
      </w:r>
      <w:r w:rsidRPr="00B967F6">
        <w:rPr>
          <w:sz w:val="24"/>
          <w:szCs w:val="24"/>
        </w:rPr>
        <w:t>do</w:t>
      </w:r>
      <w:r w:rsidRPr="00B967F6">
        <w:rPr>
          <w:spacing w:val="-3"/>
          <w:sz w:val="24"/>
          <w:szCs w:val="24"/>
        </w:rPr>
        <w:t xml:space="preserve"> </w:t>
      </w:r>
      <w:r w:rsidRPr="00B967F6">
        <w:rPr>
          <w:sz w:val="24"/>
          <w:szCs w:val="24"/>
        </w:rPr>
        <w:t>art.</w:t>
      </w:r>
      <w:r w:rsidRPr="00B967F6">
        <w:rPr>
          <w:spacing w:val="-3"/>
          <w:sz w:val="24"/>
          <w:szCs w:val="24"/>
        </w:rPr>
        <w:t xml:space="preserve"> </w:t>
      </w:r>
      <w:r w:rsidRPr="00B967F6">
        <w:rPr>
          <w:sz w:val="24"/>
          <w:szCs w:val="24"/>
        </w:rPr>
        <w:t>137º</w:t>
      </w:r>
      <w:r w:rsidRPr="00B967F6">
        <w:rPr>
          <w:spacing w:val="-3"/>
          <w:sz w:val="24"/>
          <w:szCs w:val="24"/>
        </w:rPr>
        <w:t xml:space="preserve"> </w:t>
      </w:r>
      <w:r w:rsidRPr="00B967F6">
        <w:rPr>
          <w:sz w:val="24"/>
          <w:szCs w:val="24"/>
        </w:rPr>
        <w:t>da</w:t>
      </w:r>
      <w:r w:rsidRPr="00B967F6">
        <w:rPr>
          <w:spacing w:val="-4"/>
          <w:sz w:val="24"/>
          <w:szCs w:val="24"/>
        </w:rPr>
        <w:t xml:space="preserve"> </w:t>
      </w:r>
      <w:r w:rsidRPr="00B967F6">
        <w:rPr>
          <w:sz w:val="24"/>
          <w:szCs w:val="24"/>
        </w:rPr>
        <w:t>Lei</w:t>
      </w:r>
      <w:r w:rsidRPr="00B967F6">
        <w:rPr>
          <w:spacing w:val="-1"/>
          <w:sz w:val="24"/>
          <w:szCs w:val="24"/>
        </w:rPr>
        <w:t xml:space="preserve"> </w:t>
      </w:r>
      <w:r w:rsidRPr="00B967F6">
        <w:rPr>
          <w:sz w:val="24"/>
          <w:szCs w:val="24"/>
        </w:rPr>
        <w:t>nº</w:t>
      </w:r>
      <w:r w:rsidRPr="00B967F6">
        <w:rPr>
          <w:spacing w:val="-3"/>
          <w:sz w:val="24"/>
          <w:szCs w:val="24"/>
        </w:rPr>
        <w:t xml:space="preserve"> </w:t>
      </w:r>
      <w:r w:rsidRPr="00B967F6">
        <w:rPr>
          <w:sz w:val="24"/>
          <w:szCs w:val="24"/>
        </w:rPr>
        <w:t>14.133,</w:t>
      </w:r>
      <w:r w:rsidRPr="00B967F6">
        <w:rPr>
          <w:spacing w:val="-4"/>
          <w:sz w:val="24"/>
          <w:szCs w:val="24"/>
        </w:rPr>
        <w:t xml:space="preserve"> </w:t>
      </w:r>
      <w:r w:rsidRPr="00B967F6">
        <w:rPr>
          <w:sz w:val="24"/>
          <w:szCs w:val="24"/>
        </w:rPr>
        <w:t>de</w:t>
      </w:r>
      <w:r w:rsidRPr="00B967F6">
        <w:rPr>
          <w:spacing w:val="-3"/>
          <w:sz w:val="24"/>
          <w:szCs w:val="24"/>
        </w:rPr>
        <w:t xml:space="preserve"> </w:t>
      </w:r>
      <w:r w:rsidRPr="00B967F6">
        <w:rPr>
          <w:sz w:val="24"/>
          <w:szCs w:val="24"/>
        </w:rPr>
        <w:t>1 de abril de 2021, deverão ser observadas os incisos I e II do § 3º do art. 137º da mesma Lei.</w:t>
      </w:r>
    </w:p>
    <w:p w14:paraId="13EDCCAB" w14:textId="77777777" w:rsidR="003C4CAE" w:rsidRPr="00B967F6" w:rsidRDefault="003C4CAE" w:rsidP="00846F80">
      <w:pPr>
        <w:pStyle w:val="PargrafodaLista"/>
        <w:numPr>
          <w:ilvl w:val="0"/>
          <w:numId w:val="2"/>
        </w:numPr>
        <w:tabs>
          <w:tab w:val="left" w:pos="1733"/>
        </w:tabs>
        <w:spacing w:before="1" w:line="276" w:lineRule="auto"/>
        <w:ind w:right="87" w:firstLine="0"/>
        <w:jc w:val="both"/>
        <w:rPr>
          <w:sz w:val="24"/>
          <w:szCs w:val="24"/>
        </w:rPr>
      </w:pPr>
      <w:r w:rsidRPr="00B967F6">
        <w:rPr>
          <w:sz w:val="24"/>
          <w:szCs w:val="24"/>
        </w:rPr>
        <w:t>Os casos de rescisão serão formalmente motivados nos autos do processo, assegurado o contraditório e a ampla defesa.</w:t>
      </w:r>
    </w:p>
    <w:p w14:paraId="24D172AC" w14:textId="77777777" w:rsidR="003C4CAE" w:rsidRPr="00B967F6" w:rsidRDefault="003C4CAE" w:rsidP="00F12993">
      <w:pPr>
        <w:pStyle w:val="Corpodetexto"/>
        <w:spacing w:before="1" w:line="276" w:lineRule="auto"/>
        <w:ind w:right="87"/>
        <w:rPr>
          <w:rFonts w:ascii="Arial" w:hAnsi="Arial" w:cs="Arial"/>
          <w:sz w:val="24"/>
          <w:szCs w:val="24"/>
        </w:rPr>
      </w:pPr>
    </w:p>
    <w:p w14:paraId="1228ECF4" w14:textId="77777777" w:rsidR="003C4CAE" w:rsidRPr="00B967F6" w:rsidRDefault="003C4CAE" w:rsidP="00F12993">
      <w:pPr>
        <w:pStyle w:val="Corpodetexto"/>
        <w:spacing w:line="276" w:lineRule="auto"/>
        <w:ind w:left="922" w:right="87"/>
        <w:rPr>
          <w:rFonts w:ascii="Arial" w:hAnsi="Arial" w:cs="Arial"/>
          <w:sz w:val="24"/>
          <w:szCs w:val="24"/>
        </w:rPr>
      </w:pPr>
      <w:r w:rsidRPr="00B967F6">
        <w:rPr>
          <w:rFonts w:ascii="Arial" w:hAnsi="Arial" w:cs="Arial"/>
          <w:b/>
          <w:sz w:val="24"/>
          <w:szCs w:val="24"/>
        </w:rPr>
        <w:t>20.13.</w:t>
      </w:r>
      <w:r w:rsidRPr="00B967F6">
        <w:rPr>
          <w:rFonts w:ascii="Arial" w:hAnsi="Arial" w:cs="Arial"/>
          <w:sz w:val="24"/>
          <w:szCs w:val="24"/>
        </w:rPr>
        <w:t>A</w:t>
      </w:r>
      <w:r w:rsidRPr="00B967F6">
        <w:rPr>
          <w:rFonts w:ascii="Arial" w:hAnsi="Arial" w:cs="Arial"/>
          <w:spacing w:val="-2"/>
          <w:sz w:val="24"/>
          <w:szCs w:val="24"/>
        </w:rPr>
        <w:t xml:space="preserve"> </w:t>
      </w:r>
      <w:r w:rsidRPr="00B967F6">
        <w:rPr>
          <w:rFonts w:ascii="Arial" w:hAnsi="Arial" w:cs="Arial"/>
          <w:sz w:val="24"/>
          <w:szCs w:val="24"/>
        </w:rPr>
        <w:t>rescisão do</w:t>
      </w:r>
      <w:r w:rsidRPr="00B967F6">
        <w:rPr>
          <w:rFonts w:ascii="Arial" w:hAnsi="Arial" w:cs="Arial"/>
          <w:spacing w:val="-1"/>
          <w:sz w:val="24"/>
          <w:szCs w:val="24"/>
        </w:rPr>
        <w:t xml:space="preserve"> </w:t>
      </w:r>
      <w:r w:rsidRPr="00B967F6">
        <w:rPr>
          <w:rFonts w:ascii="Arial" w:hAnsi="Arial" w:cs="Arial"/>
          <w:sz w:val="24"/>
          <w:szCs w:val="24"/>
        </w:rPr>
        <w:t>contrato poderá</w:t>
      </w:r>
      <w:r w:rsidRPr="00B967F6">
        <w:rPr>
          <w:rFonts w:ascii="Arial" w:hAnsi="Arial" w:cs="Arial"/>
          <w:spacing w:val="-1"/>
          <w:sz w:val="24"/>
          <w:szCs w:val="24"/>
        </w:rPr>
        <w:t xml:space="preserve"> </w:t>
      </w:r>
      <w:r w:rsidRPr="00B967F6">
        <w:rPr>
          <w:rFonts w:ascii="Arial" w:hAnsi="Arial" w:cs="Arial"/>
          <w:spacing w:val="-4"/>
          <w:sz w:val="24"/>
          <w:szCs w:val="24"/>
        </w:rPr>
        <w:t>ser:</w:t>
      </w:r>
    </w:p>
    <w:p w14:paraId="47171685" w14:textId="77777777" w:rsidR="003C4CAE" w:rsidRPr="00B967F6" w:rsidRDefault="003C4CAE" w:rsidP="00846F80">
      <w:pPr>
        <w:pStyle w:val="PargrafodaLista"/>
        <w:numPr>
          <w:ilvl w:val="0"/>
          <w:numId w:val="1"/>
        </w:numPr>
        <w:tabs>
          <w:tab w:val="left" w:pos="1525"/>
        </w:tabs>
        <w:spacing w:line="276" w:lineRule="auto"/>
        <w:ind w:right="87" w:firstLine="0"/>
        <w:jc w:val="both"/>
        <w:rPr>
          <w:sz w:val="24"/>
          <w:szCs w:val="24"/>
        </w:rPr>
      </w:pPr>
      <w:r w:rsidRPr="00B967F6">
        <w:rPr>
          <w:sz w:val="24"/>
          <w:szCs w:val="24"/>
        </w:rPr>
        <w:t>determinada por ato unilateral e escrito da Administração, exceto no caso de descumprimento decorrente de sua própria conduta;</w:t>
      </w:r>
    </w:p>
    <w:p w14:paraId="5BC7C9E7" w14:textId="77777777" w:rsidR="003C4CAE" w:rsidRPr="00B967F6" w:rsidRDefault="003C4CAE" w:rsidP="00846F80">
      <w:pPr>
        <w:pStyle w:val="PargrafodaLista"/>
        <w:numPr>
          <w:ilvl w:val="0"/>
          <w:numId w:val="1"/>
        </w:numPr>
        <w:tabs>
          <w:tab w:val="left" w:pos="1621"/>
        </w:tabs>
        <w:spacing w:before="1" w:line="276" w:lineRule="auto"/>
        <w:ind w:right="87" w:firstLine="0"/>
        <w:jc w:val="both"/>
        <w:rPr>
          <w:sz w:val="24"/>
          <w:szCs w:val="24"/>
        </w:rPr>
      </w:pPr>
      <w:r w:rsidRPr="00B967F6">
        <w:rPr>
          <w:sz w:val="24"/>
          <w:szCs w:val="24"/>
        </w:rPr>
        <w:t>consensual,</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acordo</w:t>
      </w:r>
      <w:r w:rsidRPr="00B967F6">
        <w:rPr>
          <w:spacing w:val="40"/>
          <w:sz w:val="24"/>
          <w:szCs w:val="24"/>
        </w:rPr>
        <w:t xml:space="preserve"> </w:t>
      </w:r>
      <w:r w:rsidRPr="00B967F6">
        <w:rPr>
          <w:sz w:val="24"/>
          <w:szCs w:val="24"/>
        </w:rPr>
        <w:t>entre</w:t>
      </w:r>
      <w:r w:rsidRPr="00B967F6">
        <w:rPr>
          <w:spacing w:val="40"/>
          <w:sz w:val="24"/>
          <w:szCs w:val="24"/>
        </w:rPr>
        <w:t xml:space="preserve"> </w:t>
      </w:r>
      <w:r w:rsidRPr="00B967F6">
        <w:rPr>
          <w:sz w:val="24"/>
          <w:szCs w:val="24"/>
        </w:rPr>
        <w:t>as</w:t>
      </w:r>
      <w:r w:rsidRPr="00B967F6">
        <w:rPr>
          <w:spacing w:val="40"/>
          <w:sz w:val="24"/>
          <w:szCs w:val="24"/>
        </w:rPr>
        <w:t xml:space="preserve"> </w:t>
      </w:r>
      <w:r w:rsidRPr="00B967F6">
        <w:rPr>
          <w:sz w:val="24"/>
          <w:szCs w:val="24"/>
        </w:rPr>
        <w:t>partes,</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conciliação,</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mediação</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por</w:t>
      </w:r>
      <w:r w:rsidRPr="00B967F6">
        <w:rPr>
          <w:spacing w:val="40"/>
          <w:sz w:val="24"/>
          <w:szCs w:val="24"/>
        </w:rPr>
        <w:t xml:space="preserve"> </w:t>
      </w:r>
      <w:r w:rsidRPr="00B967F6">
        <w:rPr>
          <w:sz w:val="24"/>
          <w:szCs w:val="24"/>
        </w:rPr>
        <w:t>comitê</w:t>
      </w:r>
      <w:r w:rsidRPr="00B967F6">
        <w:rPr>
          <w:spacing w:val="40"/>
          <w:sz w:val="24"/>
          <w:szCs w:val="24"/>
        </w:rPr>
        <w:t xml:space="preserve"> </w:t>
      </w:r>
      <w:r w:rsidRPr="00B967F6">
        <w:rPr>
          <w:sz w:val="24"/>
          <w:szCs w:val="24"/>
        </w:rPr>
        <w:t>de resolução de disputas, desde que haja interesse da Administração;</w:t>
      </w:r>
    </w:p>
    <w:p w14:paraId="1A9977BD" w14:textId="77777777" w:rsidR="003C4CAE" w:rsidRPr="00B967F6" w:rsidRDefault="003C4CAE" w:rsidP="00846F80">
      <w:pPr>
        <w:pStyle w:val="PargrafodaLista"/>
        <w:numPr>
          <w:ilvl w:val="0"/>
          <w:numId w:val="1"/>
        </w:numPr>
        <w:tabs>
          <w:tab w:val="left" w:pos="1621"/>
        </w:tabs>
        <w:spacing w:before="3" w:line="276" w:lineRule="auto"/>
        <w:ind w:right="87" w:firstLine="0"/>
        <w:jc w:val="both"/>
        <w:rPr>
          <w:sz w:val="24"/>
          <w:szCs w:val="24"/>
        </w:rPr>
      </w:pPr>
      <w:r w:rsidRPr="00B967F6">
        <w:rPr>
          <w:sz w:val="24"/>
          <w:szCs w:val="24"/>
        </w:rPr>
        <w:t>determinada</w:t>
      </w:r>
      <w:r w:rsidRPr="00B967F6">
        <w:rPr>
          <w:spacing w:val="-10"/>
          <w:sz w:val="24"/>
          <w:szCs w:val="24"/>
        </w:rPr>
        <w:t xml:space="preserve"> </w:t>
      </w:r>
      <w:r w:rsidRPr="00B967F6">
        <w:rPr>
          <w:sz w:val="24"/>
          <w:szCs w:val="24"/>
        </w:rPr>
        <w:t>por</w:t>
      </w:r>
      <w:r w:rsidRPr="00B967F6">
        <w:rPr>
          <w:spacing w:val="-10"/>
          <w:sz w:val="24"/>
          <w:szCs w:val="24"/>
        </w:rPr>
        <w:t xml:space="preserve"> </w:t>
      </w:r>
      <w:r w:rsidRPr="00B967F6">
        <w:rPr>
          <w:sz w:val="24"/>
          <w:szCs w:val="24"/>
        </w:rPr>
        <w:t>decisão</w:t>
      </w:r>
      <w:r w:rsidRPr="00B967F6">
        <w:rPr>
          <w:spacing w:val="-9"/>
          <w:sz w:val="24"/>
          <w:szCs w:val="24"/>
        </w:rPr>
        <w:t xml:space="preserve"> </w:t>
      </w:r>
      <w:r w:rsidRPr="00B967F6">
        <w:rPr>
          <w:sz w:val="24"/>
          <w:szCs w:val="24"/>
        </w:rPr>
        <w:t>arbitral,</w:t>
      </w:r>
      <w:r w:rsidRPr="00B967F6">
        <w:rPr>
          <w:spacing w:val="-10"/>
          <w:sz w:val="24"/>
          <w:szCs w:val="24"/>
        </w:rPr>
        <w:t xml:space="preserve"> </w:t>
      </w:r>
      <w:r w:rsidRPr="00B967F6">
        <w:rPr>
          <w:sz w:val="24"/>
          <w:szCs w:val="24"/>
        </w:rPr>
        <w:t>em</w:t>
      </w:r>
      <w:r w:rsidRPr="00B967F6">
        <w:rPr>
          <w:spacing w:val="-9"/>
          <w:sz w:val="24"/>
          <w:szCs w:val="24"/>
        </w:rPr>
        <w:t xml:space="preserve"> </w:t>
      </w:r>
      <w:r w:rsidRPr="00B967F6">
        <w:rPr>
          <w:sz w:val="24"/>
          <w:szCs w:val="24"/>
        </w:rPr>
        <w:t>decorrência</w:t>
      </w:r>
      <w:r w:rsidRPr="00B967F6">
        <w:rPr>
          <w:spacing w:val="-13"/>
          <w:sz w:val="24"/>
          <w:szCs w:val="24"/>
        </w:rPr>
        <w:t xml:space="preserve"> </w:t>
      </w:r>
      <w:r w:rsidRPr="00B967F6">
        <w:rPr>
          <w:sz w:val="24"/>
          <w:szCs w:val="24"/>
        </w:rPr>
        <w:t>de</w:t>
      </w:r>
      <w:r w:rsidRPr="00B967F6">
        <w:rPr>
          <w:spacing w:val="-8"/>
          <w:sz w:val="24"/>
          <w:szCs w:val="24"/>
        </w:rPr>
        <w:t xml:space="preserve"> </w:t>
      </w:r>
      <w:r w:rsidRPr="00B967F6">
        <w:rPr>
          <w:sz w:val="24"/>
          <w:szCs w:val="24"/>
        </w:rPr>
        <w:t>cláusula</w:t>
      </w:r>
      <w:r w:rsidRPr="00B967F6">
        <w:rPr>
          <w:spacing w:val="-10"/>
          <w:sz w:val="24"/>
          <w:szCs w:val="24"/>
        </w:rPr>
        <w:t xml:space="preserve"> </w:t>
      </w:r>
      <w:r w:rsidRPr="00B967F6">
        <w:rPr>
          <w:sz w:val="24"/>
          <w:szCs w:val="24"/>
        </w:rPr>
        <w:t>compromissória</w:t>
      </w:r>
      <w:r w:rsidRPr="00B967F6">
        <w:rPr>
          <w:spacing w:val="-10"/>
          <w:sz w:val="24"/>
          <w:szCs w:val="24"/>
        </w:rPr>
        <w:t xml:space="preserve"> </w:t>
      </w:r>
      <w:r w:rsidRPr="00B967F6">
        <w:rPr>
          <w:sz w:val="24"/>
          <w:szCs w:val="24"/>
        </w:rPr>
        <w:t>ou</w:t>
      </w:r>
      <w:r w:rsidRPr="00B967F6">
        <w:rPr>
          <w:spacing w:val="-11"/>
          <w:sz w:val="24"/>
          <w:szCs w:val="24"/>
        </w:rPr>
        <w:t xml:space="preserve"> </w:t>
      </w:r>
      <w:r w:rsidRPr="00B967F6">
        <w:rPr>
          <w:sz w:val="24"/>
          <w:szCs w:val="24"/>
        </w:rPr>
        <w:t>compromisso arbitral, ou por decisão judicial.</w:t>
      </w:r>
    </w:p>
    <w:p w14:paraId="0C9358D1" w14:textId="77777777" w:rsidR="003C4CAE" w:rsidRPr="000F5593" w:rsidRDefault="003C4CAE" w:rsidP="00F12993">
      <w:pPr>
        <w:pStyle w:val="Corpodetexto"/>
        <w:spacing w:before="4" w:line="276" w:lineRule="auto"/>
        <w:ind w:right="87"/>
        <w:rPr>
          <w:rFonts w:ascii="Arial" w:hAnsi="Arial" w:cs="Arial"/>
          <w:sz w:val="14"/>
          <w:szCs w:val="14"/>
        </w:rPr>
      </w:pPr>
    </w:p>
    <w:p w14:paraId="0BC30486"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5"/>
          <w:tab w:val="left" w:pos="10166"/>
        </w:tabs>
        <w:spacing w:line="276" w:lineRule="auto"/>
        <w:ind w:left="1275" w:right="87" w:hanging="523"/>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CONDIÇÕES</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pacing w:val="-2"/>
          <w:sz w:val="24"/>
          <w:szCs w:val="24"/>
          <w:shd w:val="clear" w:color="auto" w:fill="BEBEBE"/>
        </w:rPr>
        <w:t>ESPECIAIS</w:t>
      </w:r>
      <w:r w:rsidRPr="00B967F6">
        <w:rPr>
          <w:rFonts w:ascii="Arial" w:hAnsi="Arial" w:cs="Arial"/>
          <w:b/>
          <w:bCs/>
          <w:color w:val="000000"/>
          <w:sz w:val="24"/>
          <w:szCs w:val="24"/>
          <w:shd w:val="clear" w:color="auto" w:fill="BEBEBE"/>
        </w:rPr>
        <w:tab/>
      </w:r>
    </w:p>
    <w:p w14:paraId="53913DCE" w14:textId="77777777"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A detentora/contratada obriga-se a executar os serviços/fornecimento licitados em perfeita harmonia e concordância com as normas adotadas pelo Município, este responsável pela emissão das requisições, com especial</w:t>
      </w:r>
      <w:r w:rsidRPr="00B967F6">
        <w:rPr>
          <w:spacing w:val="-1"/>
          <w:sz w:val="24"/>
          <w:szCs w:val="24"/>
        </w:rPr>
        <w:t xml:space="preserve"> </w:t>
      </w:r>
      <w:r w:rsidRPr="00B967F6">
        <w:rPr>
          <w:sz w:val="24"/>
          <w:szCs w:val="24"/>
        </w:rPr>
        <w:t>observância dos</w:t>
      </w:r>
      <w:r w:rsidRPr="00B967F6">
        <w:rPr>
          <w:spacing w:val="-1"/>
          <w:sz w:val="24"/>
          <w:szCs w:val="24"/>
        </w:rPr>
        <w:t xml:space="preserve"> </w:t>
      </w:r>
      <w:r w:rsidRPr="00B967F6">
        <w:rPr>
          <w:sz w:val="24"/>
          <w:szCs w:val="24"/>
        </w:rPr>
        <w:t>termos</w:t>
      </w:r>
      <w:r w:rsidRPr="00B967F6">
        <w:rPr>
          <w:spacing w:val="-1"/>
          <w:sz w:val="24"/>
          <w:szCs w:val="24"/>
        </w:rPr>
        <w:t xml:space="preserve"> </w:t>
      </w:r>
      <w:r w:rsidRPr="00B967F6">
        <w:rPr>
          <w:sz w:val="24"/>
          <w:szCs w:val="24"/>
        </w:rPr>
        <w:t>deste Instrumento Convocatório e da Ata de Registro de Preços/Contrato/Nota de empenho.</w:t>
      </w:r>
    </w:p>
    <w:p w14:paraId="05FCD95D" w14:textId="77777777" w:rsidR="003C4CAE" w:rsidRPr="000F5593" w:rsidRDefault="003C4CAE" w:rsidP="00F12993">
      <w:pPr>
        <w:pStyle w:val="Corpodetexto"/>
        <w:spacing w:before="1" w:line="276" w:lineRule="auto"/>
        <w:ind w:right="87"/>
        <w:rPr>
          <w:rFonts w:ascii="Arial" w:hAnsi="Arial" w:cs="Arial"/>
          <w:sz w:val="10"/>
          <w:szCs w:val="10"/>
        </w:rPr>
      </w:pPr>
    </w:p>
    <w:p w14:paraId="502B69E0" w14:textId="77777777"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77"/>
          <w:tab w:val="left" w:pos="10166"/>
        </w:tabs>
        <w:spacing w:line="276" w:lineRule="auto"/>
        <w:ind w:left="1177" w:right="87" w:hanging="425"/>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SANÇÕES</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pacing w:val="-2"/>
          <w:sz w:val="24"/>
          <w:szCs w:val="24"/>
          <w:shd w:val="clear" w:color="auto" w:fill="BEBEBE"/>
        </w:rPr>
        <w:t>ADMINISTRATIVAS</w:t>
      </w:r>
      <w:r w:rsidRPr="00B967F6">
        <w:rPr>
          <w:rFonts w:ascii="Arial" w:hAnsi="Arial" w:cs="Arial"/>
          <w:b/>
          <w:bCs/>
          <w:color w:val="000000"/>
          <w:sz w:val="24"/>
          <w:szCs w:val="24"/>
          <w:shd w:val="clear" w:color="auto" w:fill="BEBEBE"/>
        </w:rPr>
        <w:tab/>
      </w:r>
    </w:p>
    <w:p w14:paraId="2C898CD8"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Sem</w:t>
      </w:r>
      <w:r w:rsidRPr="00B967F6">
        <w:rPr>
          <w:spacing w:val="-4"/>
          <w:sz w:val="24"/>
          <w:szCs w:val="24"/>
        </w:rPr>
        <w:t xml:space="preserve"> </w:t>
      </w:r>
      <w:r w:rsidRPr="00B967F6">
        <w:rPr>
          <w:sz w:val="24"/>
          <w:szCs w:val="24"/>
        </w:rPr>
        <w:t>prejuízo</w:t>
      </w:r>
      <w:r w:rsidRPr="00B967F6">
        <w:rPr>
          <w:spacing w:val="-4"/>
          <w:sz w:val="24"/>
          <w:szCs w:val="24"/>
        </w:rPr>
        <w:t xml:space="preserve"> </w:t>
      </w:r>
      <w:r w:rsidRPr="00B967F6">
        <w:rPr>
          <w:sz w:val="24"/>
          <w:szCs w:val="24"/>
        </w:rPr>
        <w:t>da</w:t>
      </w:r>
      <w:r w:rsidRPr="00B967F6">
        <w:rPr>
          <w:spacing w:val="-6"/>
          <w:sz w:val="24"/>
          <w:szCs w:val="24"/>
        </w:rPr>
        <w:t xml:space="preserve"> </w:t>
      </w:r>
      <w:r w:rsidRPr="00B967F6">
        <w:rPr>
          <w:sz w:val="24"/>
          <w:szCs w:val="24"/>
        </w:rPr>
        <w:t>cobrança</w:t>
      </w:r>
      <w:r w:rsidRPr="00B967F6">
        <w:rPr>
          <w:spacing w:val="-7"/>
          <w:sz w:val="24"/>
          <w:szCs w:val="24"/>
        </w:rPr>
        <w:t xml:space="preserve"> </w:t>
      </w:r>
      <w:r w:rsidRPr="00B967F6">
        <w:rPr>
          <w:sz w:val="24"/>
          <w:szCs w:val="24"/>
        </w:rPr>
        <w:t>de</w:t>
      </w:r>
      <w:r w:rsidRPr="00B967F6">
        <w:rPr>
          <w:spacing w:val="-5"/>
          <w:sz w:val="24"/>
          <w:szCs w:val="24"/>
        </w:rPr>
        <w:t xml:space="preserve"> </w:t>
      </w:r>
      <w:r w:rsidRPr="00B967F6">
        <w:rPr>
          <w:sz w:val="24"/>
          <w:szCs w:val="24"/>
        </w:rPr>
        <w:t>perdas</w:t>
      </w:r>
      <w:r w:rsidRPr="00B967F6">
        <w:rPr>
          <w:spacing w:val="-7"/>
          <w:sz w:val="24"/>
          <w:szCs w:val="24"/>
        </w:rPr>
        <w:t xml:space="preserve"> </w:t>
      </w:r>
      <w:r w:rsidRPr="00B967F6">
        <w:rPr>
          <w:sz w:val="24"/>
          <w:szCs w:val="24"/>
        </w:rPr>
        <w:t>e</w:t>
      </w:r>
      <w:r w:rsidRPr="00B967F6">
        <w:rPr>
          <w:spacing w:val="-5"/>
          <w:sz w:val="24"/>
          <w:szCs w:val="24"/>
        </w:rPr>
        <w:t xml:space="preserve"> </w:t>
      </w:r>
      <w:r w:rsidRPr="00B967F6">
        <w:rPr>
          <w:sz w:val="24"/>
          <w:szCs w:val="24"/>
        </w:rPr>
        <w:t>danos,</w:t>
      </w:r>
      <w:r w:rsidRPr="00B967F6">
        <w:rPr>
          <w:spacing w:val="-6"/>
          <w:sz w:val="24"/>
          <w:szCs w:val="24"/>
        </w:rPr>
        <w:t xml:space="preserve"> </w:t>
      </w:r>
      <w:r w:rsidRPr="00B967F6">
        <w:rPr>
          <w:sz w:val="24"/>
          <w:szCs w:val="24"/>
        </w:rPr>
        <w:t>o</w:t>
      </w:r>
      <w:r w:rsidRPr="00B967F6">
        <w:rPr>
          <w:spacing w:val="-6"/>
          <w:sz w:val="24"/>
          <w:szCs w:val="24"/>
        </w:rPr>
        <w:t xml:space="preserve"> </w:t>
      </w:r>
      <w:r w:rsidRPr="00B967F6">
        <w:rPr>
          <w:sz w:val="24"/>
          <w:szCs w:val="24"/>
        </w:rPr>
        <w:t>Município</w:t>
      </w:r>
      <w:r w:rsidRPr="00B967F6">
        <w:rPr>
          <w:spacing w:val="-5"/>
          <w:sz w:val="24"/>
          <w:szCs w:val="24"/>
        </w:rPr>
        <w:t xml:space="preserve"> </w:t>
      </w:r>
      <w:r w:rsidRPr="00B967F6">
        <w:rPr>
          <w:sz w:val="24"/>
          <w:szCs w:val="24"/>
        </w:rPr>
        <w:t>poderá</w:t>
      </w:r>
      <w:r w:rsidRPr="00B967F6">
        <w:rPr>
          <w:spacing w:val="-6"/>
          <w:sz w:val="24"/>
          <w:szCs w:val="24"/>
        </w:rPr>
        <w:t xml:space="preserve"> </w:t>
      </w:r>
      <w:r w:rsidRPr="00B967F6">
        <w:rPr>
          <w:sz w:val="24"/>
          <w:szCs w:val="24"/>
        </w:rPr>
        <w:t>sujeitar</w:t>
      </w:r>
      <w:r w:rsidRPr="00B967F6">
        <w:rPr>
          <w:spacing w:val="-5"/>
          <w:sz w:val="24"/>
          <w:szCs w:val="24"/>
        </w:rPr>
        <w:t xml:space="preserve"> </w:t>
      </w:r>
      <w:r w:rsidRPr="00B967F6">
        <w:rPr>
          <w:sz w:val="24"/>
          <w:szCs w:val="24"/>
        </w:rPr>
        <w:t>a</w:t>
      </w:r>
      <w:r w:rsidRPr="00B967F6">
        <w:rPr>
          <w:spacing w:val="-7"/>
          <w:sz w:val="24"/>
          <w:szCs w:val="24"/>
        </w:rPr>
        <w:t xml:space="preserve"> </w:t>
      </w:r>
      <w:r w:rsidRPr="00B967F6">
        <w:rPr>
          <w:sz w:val="24"/>
          <w:szCs w:val="24"/>
        </w:rPr>
        <w:t>Detentora/Contratada às penalidades seguintes:</w:t>
      </w:r>
    </w:p>
    <w:p w14:paraId="33ED0579" w14:textId="77777777" w:rsidR="003C4CAE" w:rsidRPr="00B967F6" w:rsidRDefault="003C4CAE" w:rsidP="00846F80">
      <w:pPr>
        <w:pStyle w:val="PargrafodaLista"/>
        <w:numPr>
          <w:ilvl w:val="0"/>
          <w:numId w:val="6"/>
        </w:numPr>
        <w:tabs>
          <w:tab w:val="left" w:pos="1283"/>
        </w:tabs>
        <w:spacing w:line="276" w:lineRule="auto"/>
        <w:ind w:right="87" w:firstLine="0"/>
        <w:jc w:val="both"/>
        <w:rPr>
          <w:sz w:val="24"/>
          <w:szCs w:val="24"/>
        </w:rPr>
      </w:pPr>
      <w:r w:rsidRPr="00B967F6">
        <w:rPr>
          <w:sz w:val="24"/>
          <w:szCs w:val="24"/>
        </w:rPr>
        <w:t>Suspensão</w:t>
      </w:r>
      <w:r w:rsidRPr="00B967F6">
        <w:rPr>
          <w:spacing w:val="-4"/>
          <w:sz w:val="24"/>
          <w:szCs w:val="24"/>
        </w:rPr>
        <w:t xml:space="preserve"> </w:t>
      </w:r>
      <w:r w:rsidRPr="00B967F6">
        <w:rPr>
          <w:sz w:val="24"/>
          <w:szCs w:val="24"/>
        </w:rPr>
        <w:t>do</w:t>
      </w:r>
      <w:r w:rsidRPr="00B967F6">
        <w:rPr>
          <w:spacing w:val="-3"/>
          <w:sz w:val="24"/>
          <w:szCs w:val="24"/>
        </w:rPr>
        <w:t xml:space="preserve"> </w:t>
      </w:r>
      <w:r w:rsidRPr="00B967F6">
        <w:rPr>
          <w:sz w:val="24"/>
          <w:szCs w:val="24"/>
        </w:rPr>
        <w:t>direito</w:t>
      </w:r>
      <w:r w:rsidRPr="00B967F6">
        <w:rPr>
          <w:spacing w:val="-3"/>
          <w:sz w:val="24"/>
          <w:szCs w:val="24"/>
        </w:rPr>
        <w:t xml:space="preserve"> </w:t>
      </w:r>
      <w:r w:rsidRPr="00B967F6">
        <w:rPr>
          <w:sz w:val="24"/>
          <w:szCs w:val="24"/>
        </w:rPr>
        <w:t>de</w:t>
      </w:r>
      <w:r w:rsidRPr="00B967F6">
        <w:rPr>
          <w:spacing w:val="-6"/>
          <w:sz w:val="24"/>
          <w:szCs w:val="24"/>
        </w:rPr>
        <w:t xml:space="preserve"> </w:t>
      </w:r>
      <w:r w:rsidRPr="00B967F6">
        <w:rPr>
          <w:sz w:val="24"/>
          <w:szCs w:val="24"/>
        </w:rPr>
        <w:t>licitar</w:t>
      </w:r>
      <w:r w:rsidRPr="00B967F6">
        <w:rPr>
          <w:spacing w:val="-4"/>
          <w:sz w:val="24"/>
          <w:szCs w:val="24"/>
        </w:rPr>
        <w:t xml:space="preserve"> </w:t>
      </w:r>
      <w:r w:rsidRPr="00B967F6">
        <w:rPr>
          <w:sz w:val="24"/>
          <w:szCs w:val="24"/>
        </w:rPr>
        <w:t>e</w:t>
      </w:r>
      <w:r w:rsidRPr="00B967F6">
        <w:rPr>
          <w:spacing w:val="-4"/>
          <w:sz w:val="24"/>
          <w:szCs w:val="24"/>
        </w:rPr>
        <w:t xml:space="preserve"> </w:t>
      </w:r>
      <w:r w:rsidRPr="00B967F6">
        <w:rPr>
          <w:sz w:val="24"/>
          <w:szCs w:val="24"/>
        </w:rPr>
        <w:t>contratar</w:t>
      </w:r>
      <w:r w:rsidRPr="00B967F6">
        <w:rPr>
          <w:spacing w:val="-6"/>
          <w:sz w:val="24"/>
          <w:szCs w:val="24"/>
        </w:rPr>
        <w:t xml:space="preserve"> </w:t>
      </w:r>
      <w:r w:rsidRPr="00B967F6">
        <w:rPr>
          <w:sz w:val="24"/>
          <w:szCs w:val="24"/>
        </w:rPr>
        <w:t>com</w:t>
      </w:r>
      <w:r w:rsidRPr="00B967F6">
        <w:rPr>
          <w:spacing w:val="-3"/>
          <w:sz w:val="24"/>
          <w:szCs w:val="24"/>
        </w:rPr>
        <w:t xml:space="preserve"> </w:t>
      </w:r>
      <w:r w:rsidRPr="00B967F6">
        <w:rPr>
          <w:sz w:val="24"/>
          <w:szCs w:val="24"/>
        </w:rPr>
        <w:t>a</w:t>
      </w:r>
      <w:r w:rsidRPr="00B967F6">
        <w:rPr>
          <w:spacing w:val="-4"/>
          <w:sz w:val="24"/>
          <w:szCs w:val="24"/>
        </w:rPr>
        <w:t xml:space="preserve"> </w:t>
      </w:r>
      <w:r w:rsidRPr="00B967F6">
        <w:rPr>
          <w:sz w:val="24"/>
          <w:szCs w:val="24"/>
        </w:rPr>
        <w:t>Administração</w:t>
      </w:r>
      <w:r w:rsidRPr="00B967F6">
        <w:rPr>
          <w:spacing w:val="-3"/>
          <w:sz w:val="24"/>
          <w:szCs w:val="24"/>
        </w:rPr>
        <w:t xml:space="preserve"> </w:t>
      </w:r>
      <w:r w:rsidRPr="00B967F6">
        <w:rPr>
          <w:sz w:val="24"/>
          <w:szCs w:val="24"/>
        </w:rPr>
        <w:t>direta</w:t>
      </w:r>
      <w:r w:rsidRPr="00B967F6">
        <w:rPr>
          <w:spacing w:val="-4"/>
          <w:sz w:val="24"/>
          <w:szCs w:val="24"/>
        </w:rPr>
        <w:t xml:space="preserve"> </w:t>
      </w:r>
      <w:r w:rsidRPr="00B967F6">
        <w:rPr>
          <w:sz w:val="24"/>
          <w:szCs w:val="24"/>
        </w:rPr>
        <w:t>e</w:t>
      </w:r>
      <w:r w:rsidRPr="00B967F6">
        <w:rPr>
          <w:spacing w:val="-4"/>
          <w:sz w:val="24"/>
          <w:szCs w:val="24"/>
        </w:rPr>
        <w:t xml:space="preserve"> </w:t>
      </w:r>
      <w:r w:rsidRPr="00B967F6">
        <w:rPr>
          <w:sz w:val="24"/>
          <w:szCs w:val="24"/>
        </w:rPr>
        <w:t>indireta,</w:t>
      </w:r>
      <w:r w:rsidRPr="00B967F6">
        <w:rPr>
          <w:spacing w:val="-4"/>
          <w:sz w:val="24"/>
          <w:szCs w:val="24"/>
        </w:rPr>
        <w:t xml:space="preserve"> </w:t>
      </w:r>
      <w:r w:rsidRPr="00B967F6">
        <w:rPr>
          <w:sz w:val="24"/>
          <w:szCs w:val="24"/>
        </w:rPr>
        <w:t>pelo</w:t>
      </w:r>
      <w:r w:rsidRPr="00B967F6">
        <w:rPr>
          <w:spacing w:val="-3"/>
          <w:sz w:val="24"/>
          <w:szCs w:val="24"/>
        </w:rPr>
        <w:t xml:space="preserve"> </w:t>
      </w:r>
      <w:r w:rsidRPr="00B967F6">
        <w:rPr>
          <w:sz w:val="24"/>
          <w:szCs w:val="24"/>
        </w:rPr>
        <w:t>prazo</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z w:val="24"/>
          <w:szCs w:val="24"/>
        </w:rPr>
        <w:t>até 03 (três) anos (art. 156, III, da Lei nº 14.133, de 1 de abril de 2021), em função da natureza e da gravidade</w:t>
      </w:r>
      <w:r w:rsidRPr="00B967F6">
        <w:rPr>
          <w:spacing w:val="-5"/>
          <w:sz w:val="24"/>
          <w:szCs w:val="24"/>
        </w:rPr>
        <w:t xml:space="preserve"> </w:t>
      </w:r>
      <w:r w:rsidRPr="00B967F6">
        <w:rPr>
          <w:sz w:val="24"/>
          <w:szCs w:val="24"/>
        </w:rPr>
        <w:t>da</w:t>
      </w:r>
      <w:r w:rsidRPr="00B967F6">
        <w:rPr>
          <w:spacing w:val="-8"/>
          <w:sz w:val="24"/>
          <w:szCs w:val="24"/>
        </w:rPr>
        <w:t xml:space="preserve"> </w:t>
      </w:r>
      <w:r w:rsidRPr="00B967F6">
        <w:rPr>
          <w:sz w:val="24"/>
          <w:szCs w:val="24"/>
        </w:rPr>
        <w:t>falta</w:t>
      </w:r>
      <w:r w:rsidRPr="00B967F6">
        <w:rPr>
          <w:spacing w:val="-8"/>
          <w:sz w:val="24"/>
          <w:szCs w:val="24"/>
        </w:rPr>
        <w:t xml:space="preserve"> </w:t>
      </w:r>
      <w:r w:rsidRPr="00B967F6">
        <w:rPr>
          <w:sz w:val="24"/>
          <w:szCs w:val="24"/>
        </w:rPr>
        <w:t>cometida</w:t>
      </w:r>
      <w:r w:rsidRPr="00B967F6">
        <w:rPr>
          <w:spacing w:val="-5"/>
          <w:sz w:val="24"/>
          <w:szCs w:val="24"/>
        </w:rPr>
        <w:t xml:space="preserve"> </w:t>
      </w:r>
      <w:r w:rsidRPr="00B967F6">
        <w:rPr>
          <w:sz w:val="24"/>
          <w:szCs w:val="24"/>
        </w:rPr>
        <w:t>ou</w:t>
      </w:r>
      <w:r w:rsidRPr="00B967F6">
        <w:rPr>
          <w:spacing w:val="-8"/>
          <w:sz w:val="24"/>
          <w:szCs w:val="24"/>
        </w:rPr>
        <w:t xml:space="preserve"> </w:t>
      </w:r>
      <w:r w:rsidRPr="00B967F6">
        <w:rPr>
          <w:sz w:val="24"/>
          <w:szCs w:val="24"/>
        </w:rPr>
        <w:t>enquanto</w:t>
      </w:r>
      <w:r w:rsidRPr="00B967F6">
        <w:rPr>
          <w:spacing w:val="-4"/>
          <w:sz w:val="24"/>
          <w:szCs w:val="24"/>
        </w:rPr>
        <w:t xml:space="preserve"> </w:t>
      </w:r>
      <w:r w:rsidRPr="00B967F6">
        <w:rPr>
          <w:sz w:val="24"/>
          <w:szCs w:val="24"/>
        </w:rPr>
        <w:t>perdurarem</w:t>
      </w:r>
      <w:r w:rsidRPr="00B967F6">
        <w:rPr>
          <w:spacing w:val="-7"/>
          <w:sz w:val="24"/>
          <w:szCs w:val="24"/>
        </w:rPr>
        <w:t xml:space="preserve"> </w:t>
      </w:r>
      <w:r w:rsidRPr="00B967F6">
        <w:rPr>
          <w:sz w:val="24"/>
          <w:szCs w:val="24"/>
        </w:rPr>
        <w:t>os</w:t>
      </w:r>
      <w:r w:rsidRPr="00B967F6">
        <w:rPr>
          <w:spacing w:val="-9"/>
          <w:sz w:val="24"/>
          <w:szCs w:val="24"/>
        </w:rPr>
        <w:t xml:space="preserve"> </w:t>
      </w:r>
      <w:r w:rsidRPr="00B967F6">
        <w:rPr>
          <w:sz w:val="24"/>
          <w:szCs w:val="24"/>
        </w:rPr>
        <w:t>motivos</w:t>
      </w:r>
      <w:r w:rsidRPr="00B967F6">
        <w:rPr>
          <w:spacing w:val="-8"/>
          <w:sz w:val="24"/>
          <w:szCs w:val="24"/>
        </w:rPr>
        <w:t xml:space="preserve"> </w:t>
      </w:r>
      <w:r w:rsidRPr="00B967F6">
        <w:rPr>
          <w:sz w:val="24"/>
          <w:szCs w:val="24"/>
        </w:rPr>
        <w:t>determinantes</w:t>
      </w:r>
      <w:r w:rsidRPr="00B967F6">
        <w:rPr>
          <w:spacing w:val="-9"/>
          <w:sz w:val="24"/>
          <w:szCs w:val="24"/>
        </w:rPr>
        <w:t xml:space="preserve"> </w:t>
      </w:r>
      <w:r w:rsidRPr="00B967F6">
        <w:rPr>
          <w:sz w:val="24"/>
          <w:szCs w:val="24"/>
        </w:rPr>
        <w:t>da</w:t>
      </w:r>
      <w:r w:rsidRPr="00B967F6">
        <w:rPr>
          <w:spacing w:val="-5"/>
          <w:sz w:val="24"/>
          <w:szCs w:val="24"/>
        </w:rPr>
        <w:t xml:space="preserve"> </w:t>
      </w:r>
      <w:r w:rsidRPr="00B967F6">
        <w:rPr>
          <w:sz w:val="24"/>
          <w:szCs w:val="24"/>
        </w:rPr>
        <w:t>punição</w:t>
      </w:r>
      <w:r w:rsidRPr="00B967F6">
        <w:rPr>
          <w:spacing w:val="-7"/>
          <w:sz w:val="24"/>
          <w:szCs w:val="24"/>
        </w:rPr>
        <w:t xml:space="preserve"> </w:t>
      </w:r>
      <w:r w:rsidRPr="00B967F6">
        <w:rPr>
          <w:sz w:val="24"/>
          <w:szCs w:val="24"/>
        </w:rPr>
        <w:t>à</w:t>
      </w:r>
      <w:r w:rsidRPr="00B967F6">
        <w:rPr>
          <w:spacing w:val="-5"/>
          <w:sz w:val="24"/>
          <w:szCs w:val="24"/>
        </w:rPr>
        <w:t xml:space="preserve"> </w:t>
      </w:r>
      <w:r w:rsidRPr="00B967F6">
        <w:rPr>
          <w:sz w:val="24"/>
          <w:szCs w:val="24"/>
        </w:rPr>
        <w:t xml:space="preserve">pessoa física ou jurídica que praticar quaisquer atos previstos no art. 155º da Lei nº 14.133, de 1 de abril de </w:t>
      </w:r>
      <w:r w:rsidRPr="00B967F6">
        <w:rPr>
          <w:spacing w:val="-2"/>
          <w:sz w:val="24"/>
          <w:szCs w:val="24"/>
        </w:rPr>
        <w:t>2021;</w:t>
      </w:r>
    </w:p>
    <w:p w14:paraId="26F7C5FB" w14:textId="77777777" w:rsidR="003C4CAE" w:rsidRPr="00B967F6" w:rsidRDefault="003C4CAE" w:rsidP="00846F80">
      <w:pPr>
        <w:pStyle w:val="PargrafodaLista"/>
        <w:numPr>
          <w:ilvl w:val="0"/>
          <w:numId w:val="6"/>
        </w:numPr>
        <w:tabs>
          <w:tab w:val="left" w:pos="1286"/>
        </w:tabs>
        <w:spacing w:before="2" w:line="276" w:lineRule="auto"/>
        <w:ind w:right="87" w:firstLine="0"/>
        <w:jc w:val="both"/>
        <w:rPr>
          <w:sz w:val="24"/>
          <w:szCs w:val="24"/>
        </w:rPr>
      </w:pPr>
      <w:r w:rsidRPr="00B967F6">
        <w:rPr>
          <w:sz w:val="24"/>
          <w:szCs w:val="24"/>
        </w:rPr>
        <w:t>Declaração</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inidoneidade</w:t>
      </w:r>
      <w:r w:rsidRPr="00B967F6">
        <w:rPr>
          <w:spacing w:val="-13"/>
          <w:sz w:val="24"/>
          <w:szCs w:val="24"/>
        </w:rPr>
        <w:t xml:space="preserve"> </w:t>
      </w:r>
      <w:r w:rsidRPr="00B967F6">
        <w:rPr>
          <w:sz w:val="24"/>
          <w:szCs w:val="24"/>
        </w:rPr>
        <w:t>para</w:t>
      </w:r>
      <w:r w:rsidRPr="00B967F6">
        <w:rPr>
          <w:spacing w:val="-12"/>
          <w:sz w:val="24"/>
          <w:szCs w:val="24"/>
        </w:rPr>
        <w:t xml:space="preserve"> </w:t>
      </w:r>
      <w:r w:rsidRPr="00B967F6">
        <w:rPr>
          <w:sz w:val="24"/>
          <w:szCs w:val="24"/>
        </w:rPr>
        <w:t>licitar</w:t>
      </w:r>
      <w:r w:rsidRPr="00B967F6">
        <w:rPr>
          <w:spacing w:val="-13"/>
          <w:sz w:val="24"/>
          <w:szCs w:val="24"/>
        </w:rPr>
        <w:t xml:space="preserve"> </w:t>
      </w:r>
      <w:r w:rsidRPr="00B967F6">
        <w:rPr>
          <w:sz w:val="24"/>
          <w:szCs w:val="24"/>
        </w:rPr>
        <w:t>e</w:t>
      </w:r>
      <w:r w:rsidRPr="00B967F6">
        <w:rPr>
          <w:spacing w:val="-12"/>
          <w:sz w:val="24"/>
          <w:szCs w:val="24"/>
        </w:rPr>
        <w:t xml:space="preserve"> </w:t>
      </w:r>
      <w:r w:rsidRPr="00B967F6">
        <w:rPr>
          <w:sz w:val="24"/>
          <w:szCs w:val="24"/>
        </w:rPr>
        <w:t>contratar</w:t>
      </w:r>
      <w:r w:rsidRPr="00B967F6">
        <w:rPr>
          <w:spacing w:val="-13"/>
          <w:sz w:val="24"/>
          <w:szCs w:val="24"/>
        </w:rPr>
        <w:t xml:space="preserve"> </w:t>
      </w:r>
      <w:r w:rsidRPr="00B967F6">
        <w:rPr>
          <w:sz w:val="24"/>
          <w:szCs w:val="24"/>
        </w:rPr>
        <w:t>com</w:t>
      </w:r>
      <w:r w:rsidRPr="00B967F6">
        <w:rPr>
          <w:spacing w:val="-12"/>
          <w:sz w:val="24"/>
          <w:szCs w:val="24"/>
        </w:rPr>
        <w:t xml:space="preserve"> </w:t>
      </w:r>
      <w:r w:rsidRPr="00B967F6">
        <w:rPr>
          <w:sz w:val="24"/>
          <w:szCs w:val="24"/>
        </w:rPr>
        <w:t>a</w:t>
      </w:r>
      <w:r w:rsidRPr="00B967F6">
        <w:rPr>
          <w:spacing w:val="-12"/>
          <w:sz w:val="24"/>
          <w:szCs w:val="24"/>
        </w:rPr>
        <w:t xml:space="preserve"> </w:t>
      </w:r>
      <w:r w:rsidRPr="00B967F6">
        <w:rPr>
          <w:sz w:val="24"/>
          <w:szCs w:val="24"/>
        </w:rPr>
        <w:t>ADMINISTRAÇÃO</w:t>
      </w:r>
      <w:r w:rsidRPr="00B967F6">
        <w:rPr>
          <w:spacing w:val="-13"/>
          <w:sz w:val="24"/>
          <w:szCs w:val="24"/>
        </w:rPr>
        <w:t xml:space="preserve"> </w:t>
      </w:r>
      <w:r w:rsidRPr="00B967F6">
        <w:rPr>
          <w:sz w:val="24"/>
          <w:szCs w:val="24"/>
        </w:rPr>
        <w:t>PÚBLICA,</w:t>
      </w:r>
      <w:r w:rsidRPr="00B967F6">
        <w:rPr>
          <w:spacing w:val="-12"/>
          <w:sz w:val="24"/>
          <w:szCs w:val="24"/>
        </w:rPr>
        <w:t xml:space="preserve"> </w:t>
      </w:r>
      <w:r w:rsidRPr="00B967F6">
        <w:rPr>
          <w:sz w:val="24"/>
          <w:szCs w:val="24"/>
        </w:rPr>
        <w:t>considerando, para</w:t>
      </w:r>
      <w:r w:rsidRPr="00B967F6">
        <w:rPr>
          <w:spacing w:val="-8"/>
          <w:sz w:val="24"/>
          <w:szCs w:val="24"/>
        </w:rPr>
        <w:t xml:space="preserve"> </w:t>
      </w:r>
      <w:r w:rsidRPr="00B967F6">
        <w:rPr>
          <w:sz w:val="24"/>
          <w:szCs w:val="24"/>
        </w:rPr>
        <w:t>tanto,</w:t>
      </w:r>
      <w:r w:rsidRPr="00B967F6">
        <w:rPr>
          <w:spacing w:val="-7"/>
          <w:sz w:val="24"/>
          <w:szCs w:val="24"/>
        </w:rPr>
        <w:t xml:space="preserve"> </w:t>
      </w:r>
      <w:r w:rsidRPr="00B967F6">
        <w:rPr>
          <w:sz w:val="24"/>
          <w:szCs w:val="24"/>
        </w:rPr>
        <w:t>reincidência</w:t>
      </w:r>
      <w:r w:rsidRPr="00B967F6">
        <w:rPr>
          <w:spacing w:val="-8"/>
          <w:sz w:val="24"/>
          <w:szCs w:val="24"/>
        </w:rPr>
        <w:t xml:space="preserve"> </w:t>
      </w:r>
      <w:r w:rsidRPr="00B967F6">
        <w:rPr>
          <w:sz w:val="24"/>
          <w:szCs w:val="24"/>
        </w:rPr>
        <w:t>de</w:t>
      </w:r>
      <w:r w:rsidRPr="00B967F6">
        <w:rPr>
          <w:spacing w:val="-9"/>
          <w:sz w:val="24"/>
          <w:szCs w:val="24"/>
        </w:rPr>
        <w:t xml:space="preserve"> </w:t>
      </w:r>
      <w:r w:rsidRPr="00B967F6">
        <w:rPr>
          <w:sz w:val="24"/>
          <w:szCs w:val="24"/>
        </w:rPr>
        <w:t>faltas,</w:t>
      </w:r>
      <w:r w:rsidRPr="00B967F6">
        <w:rPr>
          <w:spacing w:val="-7"/>
          <w:sz w:val="24"/>
          <w:szCs w:val="24"/>
        </w:rPr>
        <w:t xml:space="preserve"> </w:t>
      </w:r>
      <w:r w:rsidRPr="00B967F6">
        <w:rPr>
          <w:sz w:val="24"/>
          <w:szCs w:val="24"/>
        </w:rPr>
        <w:t>sua</w:t>
      </w:r>
      <w:r w:rsidRPr="00B967F6">
        <w:rPr>
          <w:spacing w:val="-8"/>
          <w:sz w:val="24"/>
          <w:szCs w:val="24"/>
        </w:rPr>
        <w:t xml:space="preserve"> </w:t>
      </w:r>
      <w:r w:rsidRPr="00B967F6">
        <w:rPr>
          <w:sz w:val="24"/>
          <w:szCs w:val="24"/>
        </w:rPr>
        <w:t>natureza</w:t>
      </w:r>
      <w:r w:rsidRPr="00B967F6">
        <w:rPr>
          <w:spacing w:val="-8"/>
          <w:sz w:val="24"/>
          <w:szCs w:val="24"/>
        </w:rPr>
        <w:t xml:space="preserve"> </w:t>
      </w:r>
      <w:r w:rsidRPr="00B967F6">
        <w:rPr>
          <w:sz w:val="24"/>
          <w:szCs w:val="24"/>
        </w:rPr>
        <w:t>e</w:t>
      </w:r>
      <w:r w:rsidRPr="00B967F6">
        <w:rPr>
          <w:spacing w:val="-9"/>
          <w:sz w:val="24"/>
          <w:szCs w:val="24"/>
        </w:rPr>
        <w:t xml:space="preserve"> </w:t>
      </w:r>
      <w:r w:rsidRPr="00B967F6">
        <w:rPr>
          <w:sz w:val="24"/>
          <w:szCs w:val="24"/>
        </w:rPr>
        <w:t>gravidade.</w:t>
      </w:r>
      <w:r w:rsidRPr="00B967F6">
        <w:rPr>
          <w:spacing w:val="-8"/>
          <w:sz w:val="24"/>
          <w:szCs w:val="24"/>
        </w:rPr>
        <w:t xml:space="preserve"> </w:t>
      </w:r>
      <w:r w:rsidRPr="00B967F6">
        <w:rPr>
          <w:sz w:val="24"/>
          <w:szCs w:val="24"/>
        </w:rPr>
        <w:t>O</w:t>
      </w:r>
      <w:r w:rsidRPr="00B967F6">
        <w:rPr>
          <w:spacing w:val="-7"/>
          <w:sz w:val="24"/>
          <w:szCs w:val="24"/>
        </w:rPr>
        <w:t xml:space="preserve"> </w:t>
      </w:r>
      <w:r w:rsidRPr="00B967F6">
        <w:rPr>
          <w:sz w:val="24"/>
          <w:szCs w:val="24"/>
        </w:rPr>
        <w:t>ato</w:t>
      </w:r>
      <w:r w:rsidRPr="00B967F6">
        <w:rPr>
          <w:spacing w:val="-6"/>
          <w:sz w:val="24"/>
          <w:szCs w:val="24"/>
        </w:rPr>
        <w:t xml:space="preserve"> </w:t>
      </w:r>
      <w:r w:rsidRPr="00B967F6">
        <w:rPr>
          <w:sz w:val="24"/>
          <w:szCs w:val="24"/>
        </w:rPr>
        <w:t>da</w:t>
      </w:r>
      <w:r w:rsidRPr="00B967F6">
        <w:rPr>
          <w:spacing w:val="-8"/>
          <w:sz w:val="24"/>
          <w:szCs w:val="24"/>
        </w:rPr>
        <w:t xml:space="preserve"> </w:t>
      </w:r>
      <w:r w:rsidRPr="00B967F6">
        <w:rPr>
          <w:sz w:val="24"/>
          <w:szCs w:val="24"/>
        </w:rPr>
        <w:t>declaração</w:t>
      </w:r>
      <w:r w:rsidRPr="00B967F6">
        <w:rPr>
          <w:spacing w:val="-9"/>
          <w:sz w:val="24"/>
          <w:szCs w:val="24"/>
        </w:rPr>
        <w:t xml:space="preserve"> </w:t>
      </w:r>
      <w:r w:rsidRPr="00B967F6">
        <w:rPr>
          <w:sz w:val="24"/>
          <w:szCs w:val="24"/>
        </w:rPr>
        <w:t>de</w:t>
      </w:r>
      <w:r w:rsidRPr="00B967F6">
        <w:rPr>
          <w:spacing w:val="-7"/>
          <w:sz w:val="24"/>
          <w:szCs w:val="24"/>
        </w:rPr>
        <w:t xml:space="preserve"> </w:t>
      </w:r>
      <w:r w:rsidRPr="00B967F6">
        <w:rPr>
          <w:sz w:val="24"/>
          <w:szCs w:val="24"/>
        </w:rPr>
        <w:t>inidoneidade</w:t>
      </w:r>
      <w:r w:rsidRPr="00B967F6">
        <w:rPr>
          <w:spacing w:val="-9"/>
          <w:sz w:val="24"/>
          <w:szCs w:val="24"/>
        </w:rPr>
        <w:t xml:space="preserve"> </w:t>
      </w:r>
      <w:r w:rsidRPr="00B967F6">
        <w:rPr>
          <w:sz w:val="24"/>
          <w:szCs w:val="24"/>
        </w:rPr>
        <w:t>será proferido por Autoridade Superior, mediante publicação no Diário Oficial do Estado.</w:t>
      </w:r>
    </w:p>
    <w:p w14:paraId="0A72EB8E" w14:textId="77777777" w:rsidR="003C4CAE" w:rsidRPr="00B967F6" w:rsidRDefault="003C4CAE" w:rsidP="00846F80">
      <w:pPr>
        <w:pStyle w:val="PargrafodaLista"/>
        <w:numPr>
          <w:ilvl w:val="1"/>
          <w:numId w:val="12"/>
        </w:numPr>
        <w:tabs>
          <w:tab w:val="left" w:pos="1344"/>
        </w:tabs>
        <w:spacing w:before="91" w:line="276" w:lineRule="auto"/>
        <w:ind w:right="87" w:hanging="563"/>
        <w:jc w:val="both"/>
        <w:rPr>
          <w:sz w:val="24"/>
          <w:szCs w:val="24"/>
        </w:rPr>
      </w:pPr>
      <w:r w:rsidRPr="00B967F6">
        <w:rPr>
          <w:sz w:val="24"/>
          <w:szCs w:val="24"/>
        </w:rPr>
        <w:t>Pelo</w:t>
      </w:r>
      <w:r w:rsidRPr="00B967F6">
        <w:rPr>
          <w:spacing w:val="16"/>
          <w:sz w:val="24"/>
          <w:szCs w:val="24"/>
        </w:rPr>
        <w:t xml:space="preserve"> </w:t>
      </w:r>
      <w:r w:rsidRPr="00B967F6">
        <w:rPr>
          <w:sz w:val="24"/>
          <w:szCs w:val="24"/>
        </w:rPr>
        <w:t>atraso</w:t>
      </w:r>
      <w:r w:rsidRPr="00B967F6">
        <w:rPr>
          <w:spacing w:val="18"/>
          <w:sz w:val="24"/>
          <w:szCs w:val="24"/>
        </w:rPr>
        <w:t xml:space="preserve"> </w:t>
      </w:r>
      <w:r w:rsidRPr="00B967F6">
        <w:rPr>
          <w:sz w:val="24"/>
          <w:szCs w:val="24"/>
        </w:rPr>
        <w:t>injustificado</w:t>
      </w:r>
      <w:r w:rsidRPr="00B967F6">
        <w:rPr>
          <w:spacing w:val="18"/>
          <w:sz w:val="24"/>
          <w:szCs w:val="24"/>
        </w:rPr>
        <w:t xml:space="preserve"> </w:t>
      </w:r>
      <w:r w:rsidRPr="00B967F6">
        <w:rPr>
          <w:sz w:val="24"/>
          <w:szCs w:val="24"/>
        </w:rPr>
        <w:t>na</w:t>
      </w:r>
      <w:r w:rsidRPr="00B967F6">
        <w:rPr>
          <w:spacing w:val="18"/>
          <w:sz w:val="24"/>
          <w:szCs w:val="24"/>
        </w:rPr>
        <w:t xml:space="preserve"> </w:t>
      </w:r>
      <w:r w:rsidRPr="00B967F6">
        <w:rPr>
          <w:sz w:val="24"/>
          <w:szCs w:val="24"/>
        </w:rPr>
        <w:t>execução</w:t>
      </w:r>
      <w:r w:rsidRPr="00B967F6">
        <w:rPr>
          <w:spacing w:val="19"/>
          <w:sz w:val="24"/>
          <w:szCs w:val="24"/>
        </w:rPr>
        <w:t xml:space="preserve"> </w:t>
      </w:r>
      <w:r w:rsidRPr="00B967F6">
        <w:rPr>
          <w:sz w:val="24"/>
          <w:szCs w:val="24"/>
        </w:rPr>
        <w:t>dos</w:t>
      </w:r>
      <w:r w:rsidRPr="00B967F6">
        <w:rPr>
          <w:spacing w:val="16"/>
          <w:sz w:val="24"/>
          <w:szCs w:val="24"/>
        </w:rPr>
        <w:t xml:space="preserve"> </w:t>
      </w:r>
      <w:r w:rsidRPr="00B967F6">
        <w:rPr>
          <w:sz w:val="24"/>
          <w:szCs w:val="24"/>
        </w:rPr>
        <w:t>serviços,</w:t>
      </w:r>
      <w:r w:rsidRPr="00B967F6">
        <w:rPr>
          <w:spacing w:val="19"/>
          <w:sz w:val="24"/>
          <w:szCs w:val="24"/>
        </w:rPr>
        <w:t xml:space="preserve"> </w:t>
      </w:r>
      <w:r w:rsidRPr="00B967F6">
        <w:rPr>
          <w:sz w:val="24"/>
          <w:szCs w:val="24"/>
        </w:rPr>
        <w:t>a</w:t>
      </w:r>
      <w:r w:rsidRPr="00B967F6">
        <w:rPr>
          <w:spacing w:val="16"/>
          <w:sz w:val="24"/>
          <w:szCs w:val="24"/>
        </w:rPr>
        <w:t xml:space="preserve"> </w:t>
      </w:r>
      <w:r w:rsidRPr="00B967F6">
        <w:rPr>
          <w:sz w:val="24"/>
          <w:szCs w:val="24"/>
        </w:rPr>
        <w:t>Detentora/Contratada</w:t>
      </w:r>
      <w:r w:rsidRPr="00B967F6">
        <w:rPr>
          <w:spacing w:val="15"/>
          <w:sz w:val="24"/>
          <w:szCs w:val="24"/>
        </w:rPr>
        <w:t xml:space="preserve"> </w:t>
      </w:r>
      <w:r w:rsidRPr="00B967F6">
        <w:rPr>
          <w:sz w:val="24"/>
          <w:szCs w:val="24"/>
        </w:rPr>
        <w:t>incorrerá</w:t>
      </w:r>
      <w:r w:rsidRPr="00B967F6">
        <w:rPr>
          <w:spacing w:val="16"/>
          <w:sz w:val="24"/>
          <w:szCs w:val="24"/>
        </w:rPr>
        <w:t xml:space="preserve"> </w:t>
      </w:r>
      <w:r w:rsidRPr="00B967F6">
        <w:rPr>
          <w:sz w:val="24"/>
          <w:szCs w:val="24"/>
        </w:rPr>
        <w:t>em</w:t>
      </w:r>
      <w:r w:rsidRPr="00B967F6">
        <w:rPr>
          <w:spacing w:val="18"/>
          <w:sz w:val="24"/>
          <w:szCs w:val="24"/>
        </w:rPr>
        <w:t xml:space="preserve"> </w:t>
      </w:r>
      <w:r w:rsidRPr="00B967F6">
        <w:rPr>
          <w:spacing w:val="-2"/>
          <w:sz w:val="24"/>
          <w:szCs w:val="24"/>
        </w:rPr>
        <w:t xml:space="preserve">multa </w:t>
      </w:r>
      <w:r w:rsidRPr="00B967F6">
        <w:rPr>
          <w:sz w:val="24"/>
          <w:szCs w:val="24"/>
        </w:rPr>
        <w:t>diária</w:t>
      </w:r>
      <w:r w:rsidRPr="00B967F6">
        <w:rPr>
          <w:spacing w:val="23"/>
          <w:sz w:val="24"/>
          <w:szCs w:val="24"/>
        </w:rPr>
        <w:t xml:space="preserve"> </w:t>
      </w:r>
      <w:r w:rsidRPr="00B967F6">
        <w:rPr>
          <w:sz w:val="24"/>
          <w:szCs w:val="24"/>
        </w:rPr>
        <w:t>de</w:t>
      </w:r>
      <w:r w:rsidRPr="00B967F6">
        <w:rPr>
          <w:spacing w:val="22"/>
          <w:sz w:val="24"/>
          <w:szCs w:val="24"/>
        </w:rPr>
        <w:t xml:space="preserve"> </w:t>
      </w:r>
      <w:r w:rsidRPr="00B967F6">
        <w:rPr>
          <w:sz w:val="24"/>
          <w:szCs w:val="24"/>
        </w:rPr>
        <w:t>0,1%</w:t>
      </w:r>
      <w:r w:rsidRPr="00B967F6">
        <w:rPr>
          <w:spacing w:val="22"/>
          <w:sz w:val="24"/>
          <w:szCs w:val="24"/>
        </w:rPr>
        <w:t xml:space="preserve"> </w:t>
      </w:r>
      <w:r w:rsidRPr="00B967F6">
        <w:rPr>
          <w:sz w:val="24"/>
          <w:szCs w:val="24"/>
        </w:rPr>
        <w:t>(um</w:t>
      </w:r>
      <w:r w:rsidRPr="00B967F6">
        <w:rPr>
          <w:spacing w:val="22"/>
          <w:sz w:val="24"/>
          <w:szCs w:val="24"/>
        </w:rPr>
        <w:t xml:space="preserve"> </w:t>
      </w:r>
      <w:r w:rsidRPr="00B967F6">
        <w:rPr>
          <w:sz w:val="24"/>
          <w:szCs w:val="24"/>
        </w:rPr>
        <w:t>décimo</w:t>
      </w:r>
      <w:r w:rsidRPr="00B967F6">
        <w:rPr>
          <w:spacing w:val="25"/>
          <w:sz w:val="24"/>
          <w:szCs w:val="24"/>
        </w:rPr>
        <w:t xml:space="preserve"> </w:t>
      </w:r>
      <w:r w:rsidRPr="00B967F6">
        <w:rPr>
          <w:sz w:val="24"/>
          <w:szCs w:val="24"/>
        </w:rPr>
        <w:t>por</w:t>
      </w:r>
      <w:r w:rsidRPr="00B967F6">
        <w:rPr>
          <w:spacing w:val="22"/>
          <w:sz w:val="24"/>
          <w:szCs w:val="24"/>
        </w:rPr>
        <w:t xml:space="preserve"> </w:t>
      </w:r>
      <w:r w:rsidRPr="00B967F6">
        <w:rPr>
          <w:sz w:val="24"/>
          <w:szCs w:val="24"/>
        </w:rPr>
        <w:t>cento)</w:t>
      </w:r>
      <w:r w:rsidRPr="00B967F6">
        <w:rPr>
          <w:spacing w:val="22"/>
          <w:sz w:val="24"/>
          <w:szCs w:val="24"/>
        </w:rPr>
        <w:t xml:space="preserve"> </w:t>
      </w:r>
      <w:r w:rsidRPr="00B967F6">
        <w:rPr>
          <w:sz w:val="24"/>
          <w:szCs w:val="24"/>
        </w:rPr>
        <w:t>sobre</w:t>
      </w:r>
      <w:r w:rsidRPr="00B967F6">
        <w:rPr>
          <w:spacing w:val="20"/>
          <w:sz w:val="24"/>
          <w:szCs w:val="24"/>
        </w:rPr>
        <w:t xml:space="preserve"> </w:t>
      </w:r>
      <w:r w:rsidRPr="00B967F6">
        <w:rPr>
          <w:sz w:val="24"/>
          <w:szCs w:val="24"/>
        </w:rPr>
        <w:t>o</w:t>
      </w:r>
      <w:r w:rsidRPr="00B967F6">
        <w:rPr>
          <w:spacing w:val="22"/>
          <w:sz w:val="24"/>
          <w:szCs w:val="24"/>
        </w:rPr>
        <w:t xml:space="preserve"> </w:t>
      </w:r>
      <w:r w:rsidRPr="00B967F6">
        <w:rPr>
          <w:sz w:val="24"/>
          <w:szCs w:val="24"/>
        </w:rPr>
        <w:t>valor</w:t>
      </w:r>
      <w:r w:rsidRPr="00B967F6">
        <w:rPr>
          <w:spacing w:val="22"/>
          <w:sz w:val="24"/>
          <w:szCs w:val="24"/>
        </w:rPr>
        <w:t xml:space="preserve"> </w:t>
      </w:r>
      <w:r w:rsidRPr="00B967F6">
        <w:rPr>
          <w:sz w:val="24"/>
          <w:szCs w:val="24"/>
        </w:rPr>
        <w:t>ajustado,</w:t>
      </w:r>
      <w:r w:rsidRPr="00B967F6">
        <w:rPr>
          <w:spacing w:val="22"/>
          <w:sz w:val="24"/>
          <w:szCs w:val="24"/>
        </w:rPr>
        <w:t xml:space="preserve"> </w:t>
      </w:r>
      <w:r w:rsidRPr="00B967F6">
        <w:rPr>
          <w:sz w:val="24"/>
          <w:szCs w:val="24"/>
        </w:rPr>
        <w:t>excluída,</w:t>
      </w:r>
      <w:r w:rsidRPr="00B967F6">
        <w:rPr>
          <w:spacing w:val="24"/>
          <w:sz w:val="24"/>
          <w:szCs w:val="24"/>
        </w:rPr>
        <w:t xml:space="preserve"> </w:t>
      </w:r>
      <w:r w:rsidRPr="00B967F6">
        <w:rPr>
          <w:sz w:val="24"/>
          <w:szCs w:val="24"/>
        </w:rPr>
        <w:t>quando</w:t>
      </w:r>
      <w:r w:rsidRPr="00B967F6">
        <w:rPr>
          <w:spacing w:val="25"/>
          <w:sz w:val="24"/>
          <w:szCs w:val="24"/>
        </w:rPr>
        <w:t xml:space="preserve"> </w:t>
      </w:r>
      <w:r w:rsidRPr="00B967F6">
        <w:rPr>
          <w:sz w:val="24"/>
          <w:szCs w:val="24"/>
        </w:rPr>
        <w:t>for</w:t>
      </w:r>
      <w:r w:rsidRPr="00B967F6">
        <w:rPr>
          <w:spacing w:val="19"/>
          <w:sz w:val="24"/>
          <w:szCs w:val="24"/>
        </w:rPr>
        <w:t xml:space="preserve"> </w:t>
      </w:r>
      <w:r w:rsidRPr="00B967F6">
        <w:rPr>
          <w:sz w:val="24"/>
          <w:szCs w:val="24"/>
        </w:rPr>
        <w:t>o</w:t>
      </w:r>
      <w:r w:rsidRPr="00B967F6">
        <w:rPr>
          <w:spacing w:val="22"/>
          <w:sz w:val="24"/>
          <w:szCs w:val="24"/>
        </w:rPr>
        <w:t xml:space="preserve"> </w:t>
      </w:r>
      <w:r w:rsidRPr="00B967F6">
        <w:rPr>
          <w:sz w:val="24"/>
          <w:szCs w:val="24"/>
        </w:rPr>
        <w:t>caso,</w:t>
      </w:r>
      <w:r w:rsidRPr="00B967F6">
        <w:rPr>
          <w:spacing w:val="24"/>
          <w:sz w:val="24"/>
          <w:szCs w:val="24"/>
        </w:rPr>
        <w:t xml:space="preserve"> </w:t>
      </w:r>
      <w:r w:rsidRPr="00B967F6">
        <w:rPr>
          <w:sz w:val="24"/>
          <w:szCs w:val="24"/>
        </w:rPr>
        <w:t>a</w:t>
      </w:r>
      <w:r w:rsidRPr="00B967F6">
        <w:rPr>
          <w:spacing w:val="22"/>
          <w:sz w:val="24"/>
          <w:szCs w:val="24"/>
        </w:rPr>
        <w:t xml:space="preserve"> </w:t>
      </w:r>
      <w:r w:rsidRPr="00B967F6">
        <w:rPr>
          <w:sz w:val="24"/>
          <w:szCs w:val="24"/>
        </w:rPr>
        <w:t>parcela correspondente aos impostos incidentes, se destacados em documento fiscal.</w:t>
      </w:r>
    </w:p>
    <w:p w14:paraId="75C350FE" w14:textId="77777777" w:rsidR="003C4CAE" w:rsidRPr="00B967F6" w:rsidRDefault="003C4CAE" w:rsidP="00F12993">
      <w:pPr>
        <w:pStyle w:val="Corpodetexto"/>
        <w:spacing w:before="1" w:line="276" w:lineRule="auto"/>
        <w:ind w:right="87"/>
        <w:rPr>
          <w:rFonts w:ascii="Arial" w:hAnsi="Arial" w:cs="Arial"/>
          <w:sz w:val="24"/>
          <w:szCs w:val="24"/>
        </w:rPr>
      </w:pPr>
    </w:p>
    <w:p w14:paraId="61071922"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Pela inexecução total ou parcial do ajuste a multa será de 10% (dez por cento) sobre o valor da obrigação não cumprida.</w:t>
      </w:r>
    </w:p>
    <w:p w14:paraId="685C06BD" w14:textId="77777777" w:rsidR="003C4CAE" w:rsidRPr="00B967F6" w:rsidRDefault="003C4CAE" w:rsidP="00846F80">
      <w:pPr>
        <w:pStyle w:val="PargrafodaLista"/>
        <w:numPr>
          <w:ilvl w:val="1"/>
          <w:numId w:val="12"/>
        </w:numPr>
        <w:tabs>
          <w:tab w:val="left" w:pos="1344"/>
        </w:tabs>
        <w:spacing w:before="267" w:line="276" w:lineRule="auto"/>
        <w:ind w:right="87" w:firstLine="0"/>
        <w:jc w:val="both"/>
        <w:rPr>
          <w:b/>
          <w:sz w:val="24"/>
          <w:szCs w:val="24"/>
        </w:rPr>
      </w:pPr>
      <w:r w:rsidRPr="00B967F6">
        <w:rPr>
          <w:sz w:val="24"/>
          <w:szCs w:val="24"/>
        </w:rPr>
        <w:t>A aplicação das multas independerá de qualquer interpelação judicial, precedida de processo administrativo</w:t>
      </w:r>
      <w:r w:rsidRPr="00B967F6">
        <w:rPr>
          <w:spacing w:val="-5"/>
          <w:sz w:val="24"/>
          <w:szCs w:val="24"/>
        </w:rPr>
        <w:t xml:space="preserve"> </w:t>
      </w:r>
      <w:r w:rsidRPr="00B967F6">
        <w:rPr>
          <w:sz w:val="24"/>
          <w:szCs w:val="24"/>
        </w:rPr>
        <w:t>com</w:t>
      </w:r>
      <w:r w:rsidRPr="00B967F6">
        <w:rPr>
          <w:spacing w:val="-6"/>
          <w:sz w:val="24"/>
          <w:szCs w:val="24"/>
        </w:rPr>
        <w:t xml:space="preserve"> </w:t>
      </w:r>
      <w:r w:rsidRPr="00B967F6">
        <w:rPr>
          <w:sz w:val="24"/>
          <w:szCs w:val="24"/>
        </w:rPr>
        <w:t>ampla</w:t>
      </w:r>
      <w:r w:rsidRPr="00B967F6">
        <w:rPr>
          <w:spacing w:val="-10"/>
          <w:sz w:val="24"/>
          <w:szCs w:val="24"/>
        </w:rPr>
        <w:t xml:space="preserve"> </w:t>
      </w:r>
      <w:r w:rsidRPr="00B967F6">
        <w:rPr>
          <w:sz w:val="24"/>
          <w:szCs w:val="24"/>
        </w:rPr>
        <w:t>defesa,</w:t>
      </w:r>
      <w:r w:rsidRPr="00B967F6">
        <w:rPr>
          <w:spacing w:val="-7"/>
          <w:sz w:val="24"/>
          <w:szCs w:val="24"/>
        </w:rPr>
        <w:t xml:space="preserve"> </w:t>
      </w:r>
      <w:r w:rsidRPr="00B967F6">
        <w:rPr>
          <w:sz w:val="24"/>
          <w:szCs w:val="24"/>
        </w:rPr>
        <w:t>sendo</w:t>
      </w:r>
      <w:r w:rsidRPr="00B967F6">
        <w:rPr>
          <w:spacing w:val="-5"/>
          <w:sz w:val="24"/>
          <w:szCs w:val="24"/>
        </w:rPr>
        <w:t xml:space="preserve"> </w:t>
      </w:r>
      <w:r w:rsidRPr="00B967F6">
        <w:rPr>
          <w:sz w:val="24"/>
          <w:szCs w:val="24"/>
        </w:rPr>
        <w:t>exigível</w:t>
      </w:r>
      <w:r w:rsidRPr="00B967F6">
        <w:rPr>
          <w:spacing w:val="-6"/>
          <w:sz w:val="24"/>
          <w:szCs w:val="24"/>
        </w:rPr>
        <w:t xml:space="preserve"> </w:t>
      </w:r>
      <w:r w:rsidRPr="00B967F6">
        <w:rPr>
          <w:sz w:val="24"/>
          <w:szCs w:val="24"/>
        </w:rPr>
        <w:t>desde</w:t>
      </w:r>
      <w:r w:rsidRPr="00B967F6">
        <w:rPr>
          <w:spacing w:val="-6"/>
          <w:sz w:val="24"/>
          <w:szCs w:val="24"/>
        </w:rPr>
        <w:t xml:space="preserve"> </w:t>
      </w:r>
      <w:r w:rsidRPr="00B967F6">
        <w:rPr>
          <w:sz w:val="24"/>
          <w:szCs w:val="24"/>
        </w:rPr>
        <w:t>a</w:t>
      </w:r>
      <w:r w:rsidRPr="00B967F6">
        <w:rPr>
          <w:spacing w:val="-7"/>
          <w:sz w:val="24"/>
          <w:szCs w:val="24"/>
        </w:rPr>
        <w:t xml:space="preserve"> </w:t>
      </w:r>
      <w:r w:rsidRPr="00B967F6">
        <w:rPr>
          <w:sz w:val="24"/>
          <w:szCs w:val="24"/>
        </w:rPr>
        <w:t>data</w:t>
      </w:r>
      <w:r w:rsidRPr="00B967F6">
        <w:rPr>
          <w:spacing w:val="-7"/>
          <w:sz w:val="24"/>
          <w:szCs w:val="24"/>
        </w:rPr>
        <w:t xml:space="preserve"> </w:t>
      </w:r>
      <w:r w:rsidRPr="00B967F6">
        <w:rPr>
          <w:sz w:val="24"/>
          <w:szCs w:val="24"/>
        </w:rPr>
        <w:t>do</w:t>
      </w:r>
      <w:r w:rsidRPr="00B967F6">
        <w:rPr>
          <w:spacing w:val="-5"/>
          <w:sz w:val="24"/>
          <w:szCs w:val="24"/>
        </w:rPr>
        <w:t xml:space="preserve"> </w:t>
      </w:r>
      <w:r w:rsidRPr="00B967F6">
        <w:rPr>
          <w:sz w:val="24"/>
          <w:szCs w:val="24"/>
        </w:rPr>
        <w:t>ato,</w:t>
      </w:r>
      <w:r w:rsidRPr="00B967F6">
        <w:rPr>
          <w:spacing w:val="-6"/>
          <w:sz w:val="24"/>
          <w:szCs w:val="24"/>
        </w:rPr>
        <w:t xml:space="preserve"> </w:t>
      </w:r>
      <w:r w:rsidRPr="00B967F6">
        <w:rPr>
          <w:sz w:val="24"/>
          <w:szCs w:val="24"/>
        </w:rPr>
        <w:t>fato</w:t>
      </w:r>
      <w:r w:rsidRPr="00B967F6">
        <w:rPr>
          <w:spacing w:val="-7"/>
          <w:sz w:val="24"/>
          <w:szCs w:val="24"/>
        </w:rPr>
        <w:t xml:space="preserve"> </w:t>
      </w:r>
      <w:r w:rsidRPr="00B967F6">
        <w:rPr>
          <w:sz w:val="24"/>
          <w:szCs w:val="24"/>
        </w:rPr>
        <w:t>ou</w:t>
      </w:r>
      <w:r w:rsidRPr="00B967F6">
        <w:rPr>
          <w:spacing w:val="-7"/>
          <w:sz w:val="24"/>
          <w:szCs w:val="24"/>
        </w:rPr>
        <w:t xml:space="preserve"> </w:t>
      </w:r>
      <w:r w:rsidRPr="00B967F6">
        <w:rPr>
          <w:sz w:val="24"/>
          <w:szCs w:val="24"/>
        </w:rPr>
        <w:t>omissão</w:t>
      </w:r>
      <w:r w:rsidRPr="00B967F6">
        <w:rPr>
          <w:spacing w:val="-6"/>
          <w:sz w:val="24"/>
          <w:szCs w:val="24"/>
        </w:rPr>
        <w:t xml:space="preserve"> </w:t>
      </w:r>
      <w:r w:rsidRPr="00B967F6">
        <w:rPr>
          <w:sz w:val="24"/>
          <w:szCs w:val="24"/>
        </w:rPr>
        <w:t>que</w:t>
      </w:r>
      <w:r w:rsidRPr="00B967F6">
        <w:rPr>
          <w:spacing w:val="-6"/>
          <w:sz w:val="24"/>
          <w:szCs w:val="24"/>
        </w:rPr>
        <w:t xml:space="preserve"> </w:t>
      </w:r>
      <w:r w:rsidRPr="00B967F6">
        <w:rPr>
          <w:sz w:val="24"/>
          <w:szCs w:val="24"/>
        </w:rPr>
        <w:t>lhe</w:t>
      </w:r>
      <w:r w:rsidRPr="00B967F6">
        <w:rPr>
          <w:spacing w:val="-6"/>
          <w:sz w:val="24"/>
          <w:szCs w:val="24"/>
        </w:rPr>
        <w:t xml:space="preserve"> </w:t>
      </w:r>
      <w:r w:rsidRPr="00B967F6">
        <w:rPr>
          <w:sz w:val="24"/>
          <w:szCs w:val="24"/>
        </w:rPr>
        <w:t>tiver</w:t>
      </w:r>
      <w:r w:rsidRPr="00B967F6">
        <w:rPr>
          <w:spacing w:val="-6"/>
          <w:sz w:val="24"/>
          <w:szCs w:val="24"/>
        </w:rPr>
        <w:t xml:space="preserve"> </w:t>
      </w:r>
      <w:r w:rsidRPr="00B967F6">
        <w:rPr>
          <w:sz w:val="24"/>
          <w:szCs w:val="24"/>
        </w:rPr>
        <w:t xml:space="preserve">dado </w:t>
      </w:r>
      <w:r w:rsidRPr="00B967F6">
        <w:rPr>
          <w:spacing w:val="-2"/>
          <w:sz w:val="24"/>
          <w:szCs w:val="24"/>
        </w:rPr>
        <w:t>causa.</w:t>
      </w:r>
    </w:p>
    <w:p w14:paraId="2D7B7540" w14:textId="77777777" w:rsidR="003C4CAE" w:rsidRPr="00B967F6" w:rsidRDefault="003C4CAE" w:rsidP="00F12993">
      <w:pPr>
        <w:pStyle w:val="Corpodetexto"/>
        <w:spacing w:line="276" w:lineRule="auto"/>
        <w:ind w:right="87"/>
        <w:rPr>
          <w:rFonts w:ascii="Arial" w:hAnsi="Arial" w:cs="Arial"/>
          <w:sz w:val="24"/>
          <w:szCs w:val="24"/>
        </w:rPr>
      </w:pPr>
    </w:p>
    <w:p w14:paraId="744DE400" w14:textId="77777777" w:rsidR="003C4CAE" w:rsidRPr="00B967F6" w:rsidRDefault="003C4CAE" w:rsidP="00846F80">
      <w:pPr>
        <w:pStyle w:val="PargrafodaLista"/>
        <w:numPr>
          <w:ilvl w:val="1"/>
          <w:numId w:val="12"/>
        </w:numPr>
        <w:tabs>
          <w:tab w:val="left" w:pos="1344"/>
        </w:tabs>
        <w:spacing w:before="1" w:line="276" w:lineRule="auto"/>
        <w:ind w:left="1344" w:right="87" w:hanging="563"/>
        <w:jc w:val="both"/>
        <w:rPr>
          <w:b/>
          <w:sz w:val="24"/>
          <w:szCs w:val="24"/>
        </w:rPr>
      </w:pPr>
      <w:r w:rsidRPr="00B967F6">
        <w:rPr>
          <w:sz w:val="24"/>
          <w:szCs w:val="24"/>
        </w:rPr>
        <w:t>As</w:t>
      </w:r>
      <w:r w:rsidRPr="00B967F6">
        <w:rPr>
          <w:spacing w:val="-5"/>
          <w:sz w:val="24"/>
          <w:szCs w:val="24"/>
        </w:rPr>
        <w:t xml:space="preserve"> </w:t>
      </w:r>
      <w:r w:rsidRPr="00B967F6">
        <w:rPr>
          <w:sz w:val="24"/>
          <w:szCs w:val="24"/>
        </w:rPr>
        <w:t>multas</w:t>
      </w:r>
      <w:r w:rsidRPr="00B967F6">
        <w:rPr>
          <w:spacing w:val="-8"/>
          <w:sz w:val="24"/>
          <w:szCs w:val="24"/>
        </w:rPr>
        <w:t xml:space="preserve"> </w:t>
      </w:r>
      <w:r w:rsidRPr="00B967F6">
        <w:rPr>
          <w:sz w:val="24"/>
          <w:szCs w:val="24"/>
        </w:rPr>
        <w:t>e</w:t>
      </w:r>
      <w:r w:rsidRPr="00B967F6">
        <w:rPr>
          <w:spacing w:val="-4"/>
          <w:sz w:val="24"/>
          <w:szCs w:val="24"/>
        </w:rPr>
        <w:t xml:space="preserve"> </w:t>
      </w:r>
      <w:r w:rsidRPr="00B967F6">
        <w:rPr>
          <w:sz w:val="24"/>
          <w:szCs w:val="24"/>
        </w:rPr>
        <w:t>penalidades</w:t>
      </w:r>
      <w:r w:rsidRPr="00B967F6">
        <w:rPr>
          <w:spacing w:val="-4"/>
          <w:sz w:val="24"/>
          <w:szCs w:val="24"/>
        </w:rPr>
        <w:t xml:space="preserve"> </w:t>
      </w:r>
      <w:r w:rsidRPr="00B967F6">
        <w:rPr>
          <w:sz w:val="24"/>
          <w:szCs w:val="24"/>
        </w:rPr>
        <w:t>serão</w:t>
      </w:r>
      <w:r w:rsidRPr="00B967F6">
        <w:rPr>
          <w:spacing w:val="-5"/>
          <w:sz w:val="24"/>
          <w:szCs w:val="24"/>
        </w:rPr>
        <w:t xml:space="preserve"> </w:t>
      </w:r>
      <w:r w:rsidRPr="00B967F6">
        <w:rPr>
          <w:sz w:val="24"/>
          <w:szCs w:val="24"/>
        </w:rPr>
        <w:t>aplicadas</w:t>
      </w:r>
      <w:r w:rsidRPr="00B967F6">
        <w:rPr>
          <w:spacing w:val="-7"/>
          <w:sz w:val="24"/>
          <w:szCs w:val="24"/>
        </w:rPr>
        <w:t xml:space="preserve"> </w:t>
      </w:r>
      <w:r w:rsidRPr="00B967F6">
        <w:rPr>
          <w:sz w:val="24"/>
          <w:szCs w:val="24"/>
        </w:rPr>
        <w:t>sem</w:t>
      </w:r>
      <w:r w:rsidRPr="00B967F6">
        <w:rPr>
          <w:spacing w:val="-4"/>
          <w:sz w:val="24"/>
          <w:szCs w:val="24"/>
        </w:rPr>
        <w:t xml:space="preserve"> </w:t>
      </w:r>
      <w:r w:rsidRPr="00B967F6">
        <w:rPr>
          <w:sz w:val="24"/>
          <w:szCs w:val="24"/>
        </w:rPr>
        <w:t>prejuízo</w:t>
      </w:r>
      <w:r w:rsidRPr="00B967F6">
        <w:rPr>
          <w:spacing w:val="-5"/>
          <w:sz w:val="24"/>
          <w:szCs w:val="24"/>
        </w:rPr>
        <w:t xml:space="preserve"> </w:t>
      </w:r>
      <w:r w:rsidRPr="00B967F6">
        <w:rPr>
          <w:sz w:val="24"/>
          <w:szCs w:val="24"/>
        </w:rPr>
        <w:t>das</w:t>
      </w:r>
      <w:r w:rsidRPr="00B967F6">
        <w:rPr>
          <w:spacing w:val="-5"/>
          <w:sz w:val="24"/>
          <w:szCs w:val="24"/>
        </w:rPr>
        <w:t xml:space="preserve"> </w:t>
      </w:r>
      <w:r w:rsidRPr="00B967F6">
        <w:rPr>
          <w:sz w:val="24"/>
          <w:szCs w:val="24"/>
        </w:rPr>
        <w:t>sanções</w:t>
      </w:r>
      <w:r w:rsidRPr="00B967F6">
        <w:rPr>
          <w:spacing w:val="-4"/>
          <w:sz w:val="24"/>
          <w:szCs w:val="24"/>
        </w:rPr>
        <w:t xml:space="preserve"> </w:t>
      </w:r>
      <w:r w:rsidRPr="00B967F6">
        <w:rPr>
          <w:sz w:val="24"/>
          <w:szCs w:val="24"/>
        </w:rPr>
        <w:t>cíveis</w:t>
      </w:r>
      <w:r w:rsidRPr="00B967F6">
        <w:rPr>
          <w:spacing w:val="-7"/>
          <w:sz w:val="24"/>
          <w:szCs w:val="24"/>
        </w:rPr>
        <w:t xml:space="preserve"> </w:t>
      </w:r>
      <w:r w:rsidRPr="00B967F6">
        <w:rPr>
          <w:sz w:val="24"/>
          <w:szCs w:val="24"/>
        </w:rPr>
        <w:t>ou</w:t>
      </w:r>
      <w:r w:rsidRPr="00B967F6">
        <w:rPr>
          <w:spacing w:val="-6"/>
          <w:sz w:val="24"/>
          <w:szCs w:val="24"/>
        </w:rPr>
        <w:t xml:space="preserve"> </w:t>
      </w:r>
      <w:r w:rsidRPr="00B967F6">
        <w:rPr>
          <w:sz w:val="24"/>
          <w:szCs w:val="24"/>
        </w:rPr>
        <w:t>penais</w:t>
      </w:r>
      <w:r w:rsidRPr="00B967F6">
        <w:rPr>
          <w:spacing w:val="-4"/>
          <w:sz w:val="24"/>
          <w:szCs w:val="24"/>
        </w:rPr>
        <w:t xml:space="preserve"> </w:t>
      </w:r>
      <w:r w:rsidRPr="00B967F6">
        <w:rPr>
          <w:spacing w:val="-2"/>
          <w:sz w:val="24"/>
          <w:szCs w:val="24"/>
        </w:rPr>
        <w:t>cabíveis.</w:t>
      </w:r>
    </w:p>
    <w:p w14:paraId="6B30C657" w14:textId="77777777" w:rsidR="003C4CAE" w:rsidRPr="00B967F6" w:rsidRDefault="003C4CAE" w:rsidP="00F12993">
      <w:pPr>
        <w:pStyle w:val="Corpodetexto"/>
        <w:spacing w:before="1" w:line="276" w:lineRule="auto"/>
        <w:ind w:right="87"/>
        <w:rPr>
          <w:rFonts w:ascii="Arial" w:hAnsi="Arial" w:cs="Arial"/>
          <w:sz w:val="24"/>
          <w:szCs w:val="24"/>
        </w:rPr>
      </w:pPr>
    </w:p>
    <w:p w14:paraId="4935D8A3"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A Detentora/Contratada será notificada, por escrito para recolhimento da multa aplicada, o que deverá</w:t>
      </w:r>
      <w:r w:rsidRPr="00B967F6">
        <w:rPr>
          <w:spacing w:val="-9"/>
          <w:sz w:val="24"/>
          <w:szCs w:val="24"/>
        </w:rPr>
        <w:t xml:space="preserve"> </w:t>
      </w:r>
      <w:r w:rsidRPr="00B967F6">
        <w:rPr>
          <w:sz w:val="24"/>
          <w:szCs w:val="24"/>
        </w:rPr>
        <w:t>ocorrer</w:t>
      </w:r>
      <w:r w:rsidRPr="00B967F6">
        <w:rPr>
          <w:spacing w:val="-7"/>
          <w:sz w:val="24"/>
          <w:szCs w:val="24"/>
        </w:rPr>
        <w:t xml:space="preserve"> </w:t>
      </w:r>
      <w:r w:rsidRPr="00B967F6">
        <w:rPr>
          <w:sz w:val="24"/>
          <w:szCs w:val="24"/>
        </w:rPr>
        <w:t>no</w:t>
      </w:r>
      <w:r w:rsidRPr="00B967F6">
        <w:rPr>
          <w:spacing w:val="-5"/>
          <w:sz w:val="24"/>
          <w:szCs w:val="24"/>
        </w:rPr>
        <w:t xml:space="preserve"> </w:t>
      </w:r>
      <w:r w:rsidRPr="00B967F6">
        <w:rPr>
          <w:sz w:val="24"/>
          <w:szCs w:val="24"/>
        </w:rPr>
        <w:t>prazo</w:t>
      </w:r>
      <w:r w:rsidRPr="00B967F6">
        <w:rPr>
          <w:spacing w:val="-3"/>
          <w:sz w:val="24"/>
          <w:szCs w:val="24"/>
        </w:rPr>
        <w:t xml:space="preserve"> </w:t>
      </w:r>
      <w:r w:rsidRPr="00B967F6">
        <w:rPr>
          <w:sz w:val="24"/>
          <w:szCs w:val="24"/>
        </w:rPr>
        <w:t>de</w:t>
      </w:r>
      <w:r w:rsidRPr="00B967F6">
        <w:rPr>
          <w:spacing w:val="-6"/>
          <w:sz w:val="24"/>
          <w:szCs w:val="24"/>
        </w:rPr>
        <w:t xml:space="preserve"> </w:t>
      </w:r>
      <w:r w:rsidRPr="00B967F6">
        <w:rPr>
          <w:sz w:val="24"/>
          <w:szCs w:val="24"/>
        </w:rPr>
        <w:t>10</w:t>
      </w:r>
      <w:r w:rsidRPr="00B967F6">
        <w:rPr>
          <w:spacing w:val="-6"/>
          <w:sz w:val="24"/>
          <w:szCs w:val="24"/>
        </w:rPr>
        <w:t xml:space="preserve"> </w:t>
      </w:r>
      <w:r w:rsidRPr="00B967F6">
        <w:rPr>
          <w:sz w:val="24"/>
          <w:szCs w:val="24"/>
        </w:rPr>
        <w:t>(dez)</w:t>
      </w:r>
      <w:r w:rsidRPr="00B967F6">
        <w:rPr>
          <w:spacing w:val="-7"/>
          <w:sz w:val="24"/>
          <w:szCs w:val="24"/>
        </w:rPr>
        <w:t xml:space="preserve"> </w:t>
      </w:r>
      <w:r w:rsidRPr="00B967F6">
        <w:rPr>
          <w:sz w:val="24"/>
          <w:szCs w:val="24"/>
        </w:rPr>
        <w:t>dias</w:t>
      </w:r>
      <w:r w:rsidRPr="00B967F6">
        <w:rPr>
          <w:spacing w:val="-7"/>
          <w:sz w:val="24"/>
          <w:szCs w:val="24"/>
        </w:rPr>
        <w:t xml:space="preserve"> </w:t>
      </w:r>
      <w:r w:rsidRPr="00B967F6">
        <w:rPr>
          <w:sz w:val="24"/>
          <w:szCs w:val="24"/>
        </w:rPr>
        <w:t>úteis</w:t>
      </w:r>
      <w:r w:rsidRPr="00B967F6">
        <w:rPr>
          <w:spacing w:val="-7"/>
          <w:sz w:val="24"/>
          <w:szCs w:val="24"/>
        </w:rPr>
        <w:t xml:space="preserve"> </w:t>
      </w:r>
      <w:r w:rsidRPr="00B967F6">
        <w:rPr>
          <w:sz w:val="24"/>
          <w:szCs w:val="24"/>
        </w:rPr>
        <w:t>dessa</w:t>
      </w:r>
      <w:r w:rsidRPr="00B967F6">
        <w:rPr>
          <w:spacing w:val="-4"/>
          <w:sz w:val="24"/>
          <w:szCs w:val="24"/>
        </w:rPr>
        <w:t xml:space="preserve"> </w:t>
      </w:r>
      <w:r w:rsidRPr="00B967F6">
        <w:rPr>
          <w:sz w:val="24"/>
          <w:szCs w:val="24"/>
        </w:rPr>
        <w:t>notificação.</w:t>
      </w:r>
      <w:r w:rsidRPr="00B967F6">
        <w:rPr>
          <w:spacing w:val="-7"/>
          <w:sz w:val="24"/>
          <w:szCs w:val="24"/>
        </w:rPr>
        <w:t xml:space="preserve"> </w:t>
      </w:r>
      <w:r w:rsidRPr="00B967F6">
        <w:rPr>
          <w:sz w:val="24"/>
          <w:szCs w:val="24"/>
        </w:rPr>
        <w:t>Se</w:t>
      </w:r>
      <w:r w:rsidRPr="00B967F6">
        <w:rPr>
          <w:spacing w:val="-7"/>
          <w:sz w:val="24"/>
          <w:szCs w:val="24"/>
        </w:rPr>
        <w:t xml:space="preserve"> </w:t>
      </w:r>
      <w:r w:rsidRPr="00B967F6">
        <w:rPr>
          <w:sz w:val="24"/>
          <w:szCs w:val="24"/>
        </w:rPr>
        <w:t>não</w:t>
      </w:r>
      <w:r w:rsidRPr="00B967F6">
        <w:rPr>
          <w:spacing w:val="-8"/>
          <w:sz w:val="24"/>
          <w:szCs w:val="24"/>
        </w:rPr>
        <w:t xml:space="preserve"> </w:t>
      </w:r>
      <w:r w:rsidRPr="00B967F6">
        <w:rPr>
          <w:sz w:val="24"/>
          <w:szCs w:val="24"/>
        </w:rPr>
        <w:t>ocorrer</w:t>
      </w:r>
      <w:r w:rsidRPr="00B967F6">
        <w:rPr>
          <w:spacing w:val="-9"/>
          <w:sz w:val="24"/>
          <w:szCs w:val="24"/>
        </w:rPr>
        <w:t xml:space="preserve"> </w:t>
      </w:r>
      <w:r w:rsidRPr="00B967F6">
        <w:rPr>
          <w:sz w:val="24"/>
          <w:szCs w:val="24"/>
        </w:rPr>
        <w:t>o</w:t>
      </w:r>
      <w:r w:rsidRPr="00B967F6">
        <w:rPr>
          <w:spacing w:val="-5"/>
          <w:sz w:val="24"/>
          <w:szCs w:val="24"/>
        </w:rPr>
        <w:t xml:space="preserve"> </w:t>
      </w:r>
      <w:r w:rsidRPr="00B967F6">
        <w:rPr>
          <w:sz w:val="24"/>
          <w:szCs w:val="24"/>
        </w:rPr>
        <w:t>recolhimento</w:t>
      </w:r>
      <w:r w:rsidRPr="00B967F6">
        <w:rPr>
          <w:spacing w:val="-5"/>
          <w:sz w:val="24"/>
          <w:szCs w:val="24"/>
        </w:rPr>
        <w:t xml:space="preserve"> </w:t>
      </w:r>
      <w:r w:rsidRPr="00B967F6">
        <w:rPr>
          <w:sz w:val="24"/>
          <w:szCs w:val="24"/>
        </w:rPr>
        <w:t>da</w:t>
      </w:r>
      <w:r w:rsidRPr="00B967F6">
        <w:rPr>
          <w:spacing w:val="-7"/>
          <w:sz w:val="24"/>
          <w:szCs w:val="24"/>
        </w:rPr>
        <w:t xml:space="preserve"> </w:t>
      </w:r>
      <w:r w:rsidRPr="00B967F6">
        <w:rPr>
          <w:sz w:val="24"/>
          <w:szCs w:val="24"/>
        </w:rPr>
        <w:t>multa no prazo fixado, o seu valor será deduzido das faturas remanescentes.</w:t>
      </w:r>
    </w:p>
    <w:p w14:paraId="31C4C7BF" w14:textId="77777777" w:rsidR="003C4CAE" w:rsidRPr="00B967F6" w:rsidRDefault="003C4CAE" w:rsidP="00846F80">
      <w:pPr>
        <w:pStyle w:val="PargrafodaLista"/>
        <w:numPr>
          <w:ilvl w:val="1"/>
          <w:numId w:val="12"/>
        </w:numPr>
        <w:tabs>
          <w:tab w:val="left" w:pos="1344"/>
        </w:tabs>
        <w:spacing w:before="267" w:line="276" w:lineRule="auto"/>
        <w:ind w:right="87" w:firstLine="0"/>
        <w:jc w:val="both"/>
        <w:rPr>
          <w:b/>
          <w:sz w:val="24"/>
          <w:szCs w:val="24"/>
        </w:rPr>
      </w:pPr>
      <w:r w:rsidRPr="00B967F6">
        <w:rPr>
          <w:sz w:val="24"/>
          <w:szCs w:val="24"/>
        </w:rPr>
        <w:t>A recusa injustificada da adjudicatária em assinar a Ata de Registro de Preços, aceitar ou retirar</w:t>
      </w:r>
      <w:r w:rsidRPr="00B967F6">
        <w:rPr>
          <w:spacing w:val="-1"/>
          <w:sz w:val="24"/>
          <w:szCs w:val="24"/>
        </w:rPr>
        <w:t xml:space="preserve"> </w:t>
      </w:r>
      <w:r w:rsidRPr="00B967F6">
        <w:rPr>
          <w:sz w:val="24"/>
          <w:szCs w:val="24"/>
        </w:rPr>
        <w:t>o instrumento equivalente dentro do prazo estabelecido pela Administração, caracteriza o descumprimento</w:t>
      </w:r>
      <w:r w:rsidRPr="00B967F6">
        <w:rPr>
          <w:spacing w:val="-6"/>
          <w:sz w:val="24"/>
          <w:szCs w:val="24"/>
        </w:rPr>
        <w:t xml:space="preserve"> </w:t>
      </w:r>
      <w:r w:rsidRPr="00B967F6">
        <w:rPr>
          <w:sz w:val="24"/>
          <w:szCs w:val="24"/>
        </w:rPr>
        <w:t>total</w:t>
      </w:r>
      <w:r w:rsidRPr="00B967F6">
        <w:rPr>
          <w:spacing w:val="-6"/>
          <w:sz w:val="24"/>
          <w:szCs w:val="24"/>
        </w:rPr>
        <w:t xml:space="preserve"> </w:t>
      </w:r>
      <w:r w:rsidRPr="00B967F6">
        <w:rPr>
          <w:sz w:val="24"/>
          <w:szCs w:val="24"/>
        </w:rPr>
        <w:t>da</w:t>
      </w:r>
      <w:r w:rsidRPr="00B967F6">
        <w:rPr>
          <w:spacing w:val="-8"/>
          <w:sz w:val="24"/>
          <w:szCs w:val="24"/>
        </w:rPr>
        <w:t xml:space="preserve"> </w:t>
      </w:r>
      <w:r w:rsidRPr="00B967F6">
        <w:rPr>
          <w:sz w:val="24"/>
          <w:szCs w:val="24"/>
        </w:rPr>
        <w:t>obrigação</w:t>
      </w:r>
      <w:r w:rsidRPr="00B967F6">
        <w:rPr>
          <w:spacing w:val="-6"/>
          <w:sz w:val="24"/>
          <w:szCs w:val="24"/>
        </w:rPr>
        <w:t xml:space="preserve"> </w:t>
      </w:r>
      <w:r w:rsidRPr="00B967F6">
        <w:rPr>
          <w:sz w:val="24"/>
          <w:szCs w:val="24"/>
        </w:rPr>
        <w:t>assumida,</w:t>
      </w:r>
      <w:r w:rsidRPr="00B967F6">
        <w:rPr>
          <w:spacing w:val="-6"/>
          <w:sz w:val="24"/>
          <w:szCs w:val="24"/>
        </w:rPr>
        <w:t xml:space="preserve"> </w:t>
      </w:r>
      <w:r w:rsidRPr="00B967F6">
        <w:rPr>
          <w:sz w:val="24"/>
          <w:szCs w:val="24"/>
        </w:rPr>
        <w:t>podendo</w:t>
      </w:r>
      <w:r w:rsidRPr="00B967F6">
        <w:rPr>
          <w:spacing w:val="-5"/>
          <w:sz w:val="24"/>
          <w:szCs w:val="24"/>
        </w:rPr>
        <w:t xml:space="preserve"> </w:t>
      </w:r>
      <w:r w:rsidRPr="00B967F6">
        <w:rPr>
          <w:sz w:val="24"/>
          <w:szCs w:val="24"/>
        </w:rPr>
        <w:t>a</w:t>
      </w:r>
      <w:r w:rsidRPr="00B967F6">
        <w:rPr>
          <w:spacing w:val="-6"/>
          <w:sz w:val="24"/>
          <w:szCs w:val="24"/>
        </w:rPr>
        <w:t xml:space="preserve"> </w:t>
      </w:r>
      <w:r w:rsidRPr="00B967F6">
        <w:rPr>
          <w:sz w:val="24"/>
          <w:szCs w:val="24"/>
        </w:rPr>
        <w:t>Administração</w:t>
      </w:r>
      <w:r w:rsidRPr="00B967F6">
        <w:rPr>
          <w:spacing w:val="-7"/>
          <w:sz w:val="24"/>
          <w:szCs w:val="24"/>
        </w:rPr>
        <w:t xml:space="preserve"> </w:t>
      </w:r>
      <w:r w:rsidRPr="00B967F6">
        <w:rPr>
          <w:sz w:val="24"/>
          <w:szCs w:val="24"/>
        </w:rPr>
        <w:t>aplicar</w:t>
      </w:r>
      <w:r w:rsidRPr="00B967F6">
        <w:rPr>
          <w:spacing w:val="-6"/>
          <w:sz w:val="24"/>
          <w:szCs w:val="24"/>
        </w:rPr>
        <w:t xml:space="preserve"> </w:t>
      </w:r>
      <w:r w:rsidRPr="00B967F6">
        <w:rPr>
          <w:sz w:val="24"/>
          <w:szCs w:val="24"/>
        </w:rPr>
        <w:t>as</w:t>
      </w:r>
      <w:r w:rsidRPr="00B967F6">
        <w:rPr>
          <w:spacing w:val="-6"/>
          <w:sz w:val="24"/>
          <w:szCs w:val="24"/>
        </w:rPr>
        <w:t xml:space="preserve"> </w:t>
      </w:r>
      <w:r w:rsidRPr="00B967F6">
        <w:rPr>
          <w:sz w:val="24"/>
          <w:szCs w:val="24"/>
        </w:rPr>
        <w:t>penalidades</w:t>
      </w:r>
      <w:r w:rsidRPr="00B967F6">
        <w:rPr>
          <w:spacing w:val="-6"/>
          <w:sz w:val="24"/>
          <w:szCs w:val="24"/>
        </w:rPr>
        <w:t xml:space="preserve"> </w:t>
      </w:r>
      <w:r w:rsidRPr="00B967F6">
        <w:rPr>
          <w:sz w:val="24"/>
          <w:szCs w:val="24"/>
        </w:rPr>
        <w:t>cabíveis.</w:t>
      </w:r>
    </w:p>
    <w:p w14:paraId="652FBEC1" w14:textId="77777777" w:rsidR="003C4CAE" w:rsidRPr="00B967F6" w:rsidRDefault="003C4CAE" w:rsidP="00F12993">
      <w:pPr>
        <w:pStyle w:val="Corpodetexto"/>
        <w:spacing w:before="1" w:line="276" w:lineRule="auto"/>
        <w:ind w:right="87"/>
        <w:rPr>
          <w:rFonts w:ascii="Arial" w:hAnsi="Arial" w:cs="Arial"/>
          <w:sz w:val="24"/>
          <w:szCs w:val="24"/>
        </w:rPr>
      </w:pPr>
    </w:p>
    <w:p w14:paraId="73B5E02E"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Pelo</w:t>
      </w:r>
      <w:r w:rsidRPr="00B967F6">
        <w:rPr>
          <w:spacing w:val="-2"/>
          <w:sz w:val="24"/>
          <w:szCs w:val="24"/>
        </w:rPr>
        <w:t xml:space="preserve"> </w:t>
      </w:r>
      <w:r w:rsidRPr="00B967F6">
        <w:rPr>
          <w:sz w:val="24"/>
          <w:szCs w:val="24"/>
        </w:rPr>
        <w:t>descumprimento</w:t>
      </w:r>
      <w:r w:rsidRPr="00B967F6">
        <w:rPr>
          <w:spacing w:val="-2"/>
          <w:sz w:val="24"/>
          <w:szCs w:val="24"/>
        </w:rPr>
        <w:t xml:space="preserve"> </w:t>
      </w:r>
      <w:r w:rsidRPr="00B967F6">
        <w:rPr>
          <w:sz w:val="24"/>
          <w:szCs w:val="24"/>
        </w:rPr>
        <w:t>das</w:t>
      </w:r>
      <w:r w:rsidRPr="00B967F6">
        <w:rPr>
          <w:spacing w:val="-6"/>
          <w:sz w:val="24"/>
          <w:szCs w:val="24"/>
        </w:rPr>
        <w:t xml:space="preserve"> </w:t>
      </w:r>
      <w:r w:rsidRPr="00B967F6">
        <w:rPr>
          <w:sz w:val="24"/>
          <w:szCs w:val="24"/>
        </w:rPr>
        <w:t>obrigações</w:t>
      </w:r>
      <w:r w:rsidRPr="00B967F6">
        <w:rPr>
          <w:spacing w:val="-2"/>
          <w:sz w:val="24"/>
          <w:szCs w:val="24"/>
        </w:rPr>
        <w:t xml:space="preserve"> </w:t>
      </w:r>
      <w:r w:rsidRPr="00B967F6">
        <w:rPr>
          <w:sz w:val="24"/>
          <w:szCs w:val="24"/>
        </w:rPr>
        <w:t>assumidas</w:t>
      </w:r>
      <w:r w:rsidRPr="00B967F6">
        <w:rPr>
          <w:spacing w:val="-3"/>
          <w:sz w:val="24"/>
          <w:szCs w:val="24"/>
        </w:rPr>
        <w:t xml:space="preserve"> </w:t>
      </w:r>
      <w:r w:rsidRPr="00B967F6">
        <w:rPr>
          <w:sz w:val="24"/>
          <w:szCs w:val="24"/>
        </w:rPr>
        <w:t>a</w:t>
      </w:r>
      <w:r w:rsidRPr="00B967F6">
        <w:rPr>
          <w:spacing w:val="-3"/>
          <w:sz w:val="24"/>
          <w:szCs w:val="24"/>
        </w:rPr>
        <w:t xml:space="preserve"> </w:t>
      </w:r>
      <w:r w:rsidRPr="00B967F6">
        <w:rPr>
          <w:sz w:val="24"/>
          <w:szCs w:val="24"/>
        </w:rPr>
        <w:t>licitante</w:t>
      </w:r>
      <w:r w:rsidRPr="00B967F6">
        <w:rPr>
          <w:spacing w:val="-3"/>
          <w:sz w:val="24"/>
          <w:szCs w:val="24"/>
        </w:rPr>
        <w:t xml:space="preserve"> </w:t>
      </w:r>
      <w:r w:rsidRPr="00B967F6">
        <w:rPr>
          <w:sz w:val="24"/>
          <w:szCs w:val="24"/>
        </w:rPr>
        <w:t>estará</w:t>
      </w:r>
      <w:r w:rsidRPr="00B967F6">
        <w:rPr>
          <w:spacing w:val="-3"/>
          <w:sz w:val="24"/>
          <w:szCs w:val="24"/>
        </w:rPr>
        <w:t xml:space="preserve"> </w:t>
      </w:r>
      <w:r w:rsidRPr="00B967F6">
        <w:rPr>
          <w:sz w:val="24"/>
          <w:szCs w:val="24"/>
        </w:rPr>
        <w:t>sujeita</w:t>
      </w:r>
      <w:r w:rsidRPr="00B967F6">
        <w:rPr>
          <w:spacing w:val="-3"/>
          <w:sz w:val="24"/>
          <w:szCs w:val="24"/>
        </w:rPr>
        <w:t xml:space="preserve"> </w:t>
      </w:r>
      <w:r w:rsidRPr="00B967F6">
        <w:rPr>
          <w:sz w:val="24"/>
          <w:szCs w:val="24"/>
        </w:rPr>
        <w:t>às</w:t>
      </w:r>
      <w:r w:rsidRPr="00B967F6">
        <w:rPr>
          <w:spacing w:val="-3"/>
          <w:sz w:val="24"/>
          <w:szCs w:val="24"/>
        </w:rPr>
        <w:t xml:space="preserve"> </w:t>
      </w:r>
      <w:r w:rsidRPr="00B967F6">
        <w:rPr>
          <w:sz w:val="24"/>
          <w:szCs w:val="24"/>
        </w:rPr>
        <w:t>penalidades</w:t>
      </w:r>
      <w:r w:rsidRPr="00B967F6">
        <w:rPr>
          <w:spacing w:val="-2"/>
          <w:sz w:val="24"/>
          <w:szCs w:val="24"/>
        </w:rPr>
        <w:t xml:space="preserve"> </w:t>
      </w:r>
      <w:r w:rsidRPr="00B967F6">
        <w:rPr>
          <w:sz w:val="24"/>
          <w:szCs w:val="24"/>
        </w:rPr>
        <w:t>previstas no art. 156º da Lei nº 14.133, de 1 de abril de 2021.</w:t>
      </w:r>
    </w:p>
    <w:p w14:paraId="23663E66" w14:textId="77777777" w:rsidR="003C4CAE" w:rsidRPr="00B967F6" w:rsidRDefault="003C4CAE" w:rsidP="00F12993">
      <w:pPr>
        <w:pStyle w:val="Corpodetexto"/>
        <w:spacing w:before="3" w:line="276" w:lineRule="auto"/>
        <w:ind w:right="87"/>
        <w:rPr>
          <w:rFonts w:ascii="Arial" w:hAnsi="Arial" w:cs="Arial"/>
          <w:sz w:val="24"/>
          <w:szCs w:val="24"/>
        </w:rPr>
      </w:pPr>
    </w:p>
    <w:p w14:paraId="247481EF" w14:textId="266AE368" w:rsidR="003C4CAE" w:rsidRPr="00B967F6" w:rsidRDefault="003C4CAE" w:rsidP="000F5593">
      <w:pPr>
        <w:pStyle w:val="Ttulo2"/>
        <w:numPr>
          <w:ilvl w:val="0"/>
          <w:numId w:val="12"/>
        </w:num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1177"/>
          <w:tab w:val="left" w:pos="10166"/>
        </w:tabs>
        <w:spacing w:line="276" w:lineRule="auto"/>
        <w:ind w:left="1177" w:right="87" w:hanging="425"/>
        <w:rPr>
          <w:rFonts w:ascii="Arial" w:hAnsi="Arial" w:cs="Arial"/>
          <w:b/>
          <w:bCs/>
          <w:sz w:val="24"/>
          <w:szCs w:val="24"/>
        </w:rPr>
      </w:pPr>
      <w:r w:rsidRPr="00B967F6">
        <w:rPr>
          <w:rFonts w:ascii="Arial" w:hAnsi="Arial" w:cs="Arial"/>
          <w:b/>
          <w:bCs/>
          <w:color w:val="000000"/>
          <w:sz w:val="24"/>
          <w:szCs w:val="24"/>
          <w:shd w:val="clear" w:color="auto" w:fill="BEBEBE"/>
        </w:rPr>
        <w:t>DA</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z w:val="24"/>
          <w:szCs w:val="24"/>
          <w:shd w:val="clear" w:color="auto" w:fill="BEBEBE"/>
        </w:rPr>
        <w:t>UTILIZAÇÃO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ATA</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REGISTRO</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PREÇOS</w:t>
      </w:r>
      <w:r w:rsidRPr="00B967F6">
        <w:rPr>
          <w:rFonts w:ascii="Arial" w:hAnsi="Arial" w:cs="Arial"/>
          <w:b/>
          <w:bCs/>
          <w:color w:val="000000"/>
          <w:spacing w:val="-8"/>
          <w:sz w:val="24"/>
          <w:szCs w:val="24"/>
          <w:shd w:val="clear" w:color="auto" w:fill="BEBEBE"/>
        </w:rPr>
        <w:t xml:space="preserve"> </w:t>
      </w:r>
      <w:r w:rsidRPr="00B967F6">
        <w:rPr>
          <w:rFonts w:ascii="Arial" w:hAnsi="Arial" w:cs="Arial"/>
          <w:b/>
          <w:bCs/>
          <w:color w:val="000000"/>
          <w:sz w:val="24"/>
          <w:szCs w:val="24"/>
          <w:shd w:val="clear" w:color="auto" w:fill="BEBEBE"/>
        </w:rPr>
        <w:t>POR</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ÓRGÃO</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NAO</w:t>
      </w:r>
      <w:r w:rsidRPr="00B967F6">
        <w:rPr>
          <w:rFonts w:ascii="Arial" w:hAnsi="Arial" w:cs="Arial"/>
          <w:b/>
          <w:bCs/>
          <w:color w:val="000000"/>
          <w:spacing w:val="-6"/>
          <w:sz w:val="24"/>
          <w:szCs w:val="24"/>
          <w:shd w:val="clear" w:color="auto" w:fill="BEBEBE"/>
        </w:rPr>
        <w:t xml:space="preserve"> </w:t>
      </w:r>
      <w:r w:rsidRPr="00B967F6">
        <w:rPr>
          <w:rFonts w:ascii="Arial" w:hAnsi="Arial" w:cs="Arial"/>
          <w:b/>
          <w:bCs/>
          <w:color w:val="000000"/>
          <w:spacing w:val="-2"/>
          <w:sz w:val="24"/>
          <w:szCs w:val="24"/>
          <w:shd w:val="clear" w:color="auto" w:fill="BEBEBE"/>
        </w:rPr>
        <w:t>PARTICIPANTE</w:t>
      </w:r>
    </w:p>
    <w:p w14:paraId="24A96E1D" w14:textId="7E9ACAF5"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Poderão utilizar-se da Ata de Registro de Preço qualquer Órgão ou entidade da Administração que</w:t>
      </w:r>
      <w:r w:rsidRPr="00B967F6">
        <w:rPr>
          <w:spacing w:val="-13"/>
          <w:sz w:val="24"/>
          <w:szCs w:val="24"/>
        </w:rPr>
        <w:t xml:space="preserve"> </w:t>
      </w:r>
      <w:r w:rsidRPr="00B967F6">
        <w:rPr>
          <w:sz w:val="24"/>
          <w:szCs w:val="24"/>
        </w:rPr>
        <w:t>não</w:t>
      </w:r>
      <w:r w:rsidRPr="00B967F6">
        <w:rPr>
          <w:spacing w:val="-12"/>
          <w:sz w:val="24"/>
          <w:szCs w:val="24"/>
        </w:rPr>
        <w:t xml:space="preserve"> </w:t>
      </w:r>
      <w:r w:rsidRPr="00B967F6">
        <w:rPr>
          <w:sz w:val="24"/>
          <w:szCs w:val="24"/>
        </w:rPr>
        <w:t>tenha</w:t>
      </w:r>
      <w:r w:rsidRPr="00B967F6">
        <w:rPr>
          <w:spacing w:val="-13"/>
          <w:sz w:val="24"/>
          <w:szCs w:val="24"/>
        </w:rPr>
        <w:t xml:space="preserve"> </w:t>
      </w:r>
      <w:r w:rsidRPr="00B967F6">
        <w:rPr>
          <w:sz w:val="24"/>
          <w:szCs w:val="24"/>
        </w:rPr>
        <w:t>participado</w:t>
      </w:r>
      <w:r w:rsidRPr="00B967F6">
        <w:rPr>
          <w:spacing w:val="-12"/>
          <w:sz w:val="24"/>
          <w:szCs w:val="24"/>
        </w:rPr>
        <w:t xml:space="preserve"> </w:t>
      </w:r>
      <w:r w:rsidRPr="00B967F6">
        <w:rPr>
          <w:sz w:val="24"/>
          <w:szCs w:val="24"/>
        </w:rPr>
        <w:t>do</w:t>
      </w:r>
      <w:r w:rsidRPr="00B967F6">
        <w:rPr>
          <w:spacing w:val="-13"/>
          <w:sz w:val="24"/>
          <w:szCs w:val="24"/>
        </w:rPr>
        <w:t xml:space="preserve"> </w:t>
      </w:r>
      <w:r w:rsidRPr="00B967F6">
        <w:rPr>
          <w:sz w:val="24"/>
          <w:szCs w:val="24"/>
        </w:rPr>
        <w:t>certame,</w:t>
      </w:r>
      <w:r w:rsidRPr="00B967F6">
        <w:rPr>
          <w:spacing w:val="-12"/>
          <w:sz w:val="24"/>
          <w:szCs w:val="24"/>
        </w:rPr>
        <w:t xml:space="preserve"> </w:t>
      </w:r>
      <w:r w:rsidRPr="00B967F6">
        <w:rPr>
          <w:sz w:val="24"/>
          <w:szCs w:val="24"/>
        </w:rPr>
        <w:t>mediante</w:t>
      </w:r>
      <w:r w:rsidRPr="00B967F6">
        <w:rPr>
          <w:spacing w:val="-13"/>
          <w:sz w:val="24"/>
          <w:szCs w:val="24"/>
        </w:rPr>
        <w:t xml:space="preserve"> </w:t>
      </w:r>
      <w:r w:rsidRPr="00B967F6">
        <w:rPr>
          <w:sz w:val="24"/>
          <w:szCs w:val="24"/>
        </w:rPr>
        <w:t>prévia</w:t>
      </w:r>
      <w:r w:rsidRPr="00B967F6">
        <w:rPr>
          <w:spacing w:val="-12"/>
          <w:sz w:val="24"/>
          <w:szCs w:val="24"/>
        </w:rPr>
        <w:t xml:space="preserve"> </w:t>
      </w:r>
      <w:r w:rsidRPr="00B967F6">
        <w:rPr>
          <w:sz w:val="24"/>
          <w:szCs w:val="24"/>
        </w:rPr>
        <w:t>consulta</w:t>
      </w:r>
      <w:r w:rsidRPr="00B967F6">
        <w:rPr>
          <w:spacing w:val="-12"/>
          <w:sz w:val="24"/>
          <w:szCs w:val="24"/>
        </w:rPr>
        <w:t xml:space="preserve"> </w:t>
      </w:r>
      <w:r w:rsidRPr="00B967F6">
        <w:rPr>
          <w:sz w:val="24"/>
          <w:szCs w:val="24"/>
        </w:rPr>
        <w:t>ao</w:t>
      </w:r>
      <w:r w:rsidRPr="00B967F6">
        <w:rPr>
          <w:spacing w:val="-13"/>
          <w:sz w:val="24"/>
          <w:szCs w:val="24"/>
        </w:rPr>
        <w:t xml:space="preserve"> </w:t>
      </w:r>
      <w:r w:rsidRPr="00B967F6">
        <w:rPr>
          <w:sz w:val="24"/>
          <w:szCs w:val="24"/>
        </w:rPr>
        <w:t>Órgão</w:t>
      </w:r>
      <w:r w:rsidRPr="00B967F6">
        <w:rPr>
          <w:spacing w:val="-12"/>
          <w:sz w:val="24"/>
          <w:szCs w:val="24"/>
        </w:rPr>
        <w:t xml:space="preserve"> </w:t>
      </w:r>
      <w:r w:rsidRPr="00B967F6">
        <w:rPr>
          <w:sz w:val="24"/>
          <w:szCs w:val="24"/>
        </w:rPr>
        <w:t>Gerenciador</w:t>
      </w:r>
      <w:r w:rsidRPr="00B967F6">
        <w:rPr>
          <w:spacing w:val="-13"/>
          <w:sz w:val="24"/>
          <w:szCs w:val="24"/>
        </w:rPr>
        <w:t xml:space="preserve"> </w:t>
      </w:r>
      <w:r w:rsidRPr="00B967F6">
        <w:rPr>
          <w:sz w:val="24"/>
          <w:szCs w:val="24"/>
        </w:rPr>
        <w:t>da</w:t>
      </w:r>
      <w:r w:rsidRPr="00B967F6">
        <w:rPr>
          <w:spacing w:val="-12"/>
          <w:sz w:val="24"/>
          <w:szCs w:val="24"/>
        </w:rPr>
        <w:t xml:space="preserve"> </w:t>
      </w:r>
      <w:r w:rsidRPr="00B967F6">
        <w:rPr>
          <w:sz w:val="24"/>
          <w:szCs w:val="24"/>
        </w:rPr>
        <w:t>Ata</w:t>
      </w:r>
      <w:r w:rsidRPr="00B967F6">
        <w:rPr>
          <w:spacing w:val="-13"/>
          <w:sz w:val="24"/>
          <w:szCs w:val="24"/>
        </w:rPr>
        <w:t xml:space="preserve"> </w:t>
      </w:r>
      <w:r w:rsidRPr="00B967F6">
        <w:rPr>
          <w:sz w:val="24"/>
          <w:szCs w:val="24"/>
        </w:rPr>
        <w:t>e</w:t>
      </w:r>
      <w:r w:rsidRPr="00B967F6">
        <w:rPr>
          <w:spacing w:val="-12"/>
          <w:sz w:val="24"/>
          <w:szCs w:val="24"/>
        </w:rPr>
        <w:t xml:space="preserve"> </w:t>
      </w:r>
      <w:r w:rsidRPr="00B967F6">
        <w:rPr>
          <w:sz w:val="24"/>
          <w:szCs w:val="24"/>
        </w:rPr>
        <w:t>anuência da</w:t>
      </w:r>
      <w:r w:rsidRPr="00B967F6">
        <w:rPr>
          <w:spacing w:val="-8"/>
          <w:sz w:val="24"/>
          <w:szCs w:val="24"/>
        </w:rPr>
        <w:t xml:space="preserve"> </w:t>
      </w:r>
      <w:r w:rsidRPr="00B967F6">
        <w:rPr>
          <w:sz w:val="24"/>
          <w:szCs w:val="24"/>
        </w:rPr>
        <w:t>empresa</w:t>
      </w:r>
      <w:r w:rsidRPr="00B967F6">
        <w:rPr>
          <w:spacing w:val="-10"/>
          <w:sz w:val="24"/>
          <w:szCs w:val="24"/>
        </w:rPr>
        <w:t xml:space="preserve"> </w:t>
      </w:r>
      <w:r w:rsidRPr="00B967F6">
        <w:rPr>
          <w:sz w:val="24"/>
          <w:szCs w:val="24"/>
        </w:rPr>
        <w:t>beneficiária,</w:t>
      </w:r>
      <w:r w:rsidRPr="00B967F6">
        <w:rPr>
          <w:spacing w:val="-7"/>
          <w:sz w:val="24"/>
          <w:szCs w:val="24"/>
        </w:rPr>
        <w:t xml:space="preserve"> </w:t>
      </w:r>
      <w:r w:rsidRPr="00B967F6">
        <w:rPr>
          <w:sz w:val="24"/>
          <w:szCs w:val="24"/>
        </w:rPr>
        <w:t>desde</w:t>
      </w:r>
      <w:r w:rsidRPr="00B967F6">
        <w:rPr>
          <w:spacing w:val="-7"/>
          <w:sz w:val="24"/>
          <w:szCs w:val="24"/>
        </w:rPr>
        <w:t xml:space="preserve"> </w:t>
      </w:r>
      <w:r w:rsidRPr="00B967F6">
        <w:rPr>
          <w:sz w:val="24"/>
          <w:szCs w:val="24"/>
        </w:rPr>
        <w:t>que</w:t>
      </w:r>
      <w:r w:rsidRPr="00B967F6">
        <w:rPr>
          <w:spacing w:val="-9"/>
          <w:sz w:val="24"/>
          <w:szCs w:val="24"/>
        </w:rPr>
        <w:t xml:space="preserve"> </w:t>
      </w:r>
      <w:r w:rsidRPr="00B967F6">
        <w:rPr>
          <w:sz w:val="24"/>
          <w:szCs w:val="24"/>
        </w:rPr>
        <w:t>devidamente</w:t>
      </w:r>
      <w:r w:rsidRPr="00B967F6">
        <w:rPr>
          <w:spacing w:val="-9"/>
          <w:sz w:val="24"/>
          <w:szCs w:val="24"/>
        </w:rPr>
        <w:t xml:space="preserve"> </w:t>
      </w:r>
      <w:r w:rsidRPr="00B967F6">
        <w:rPr>
          <w:sz w:val="24"/>
          <w:szCs w:val="24"/>
        </w:rPr>
        <w:t>comprovada</w:t>
      </w:r>
      <w:r w:rsidRPr="00B967F6">
        <w:rPr>
          <w:spacing w:val="-10"/>
          <w:sz w:val="24"/>
          <w:szCs w:val="24"/>
        </w:rPr>
        <w:t xml:space="preserve"> </w:t>
      </w:r>
      <w:r w:rsidRPr="00B967F6">
        <w:rPr>
          <w:sz w:val="24"/>
          <w:szCs w:val="24"/>
        </w:rPr>
        <w:t>a</w:t>
      </w:r>
      <w:r w:rsidRPr="00B967F6">
        <w:rPr>
          <w:spacing w:val="-10"/>
          <w:sz w:val="24"/>
          <w:szCs w:val="24"/>
        </w:rPr>
        <w:t xml:space="preserve"> </w:t>
      </w:r>
      <w:r w:rsidRPr="00B967F6">
        <w:rPr>
          <w:sz w:val="24"/>
          <w:szCs w:val="24"/>
        </w:rPr>
        <w:t>vantagem</w:t>
      </w:r>
      <w:r w:rsidRPr="00B967F6">
        <w:rPr>
          <w:spacing w:val="-9"/>
          <w:sz w:val="24"/>
          <w:szCs w:val="24"/>
        </w:rPr>
        <w:t xml:space="preserve"> </w:t>
      </w:r>
      <w:r w:rsidRPr="00B967F6">
        <w:rPr>
          <w:sz w:val="24"/>
          <w:szCs w:val="24"/>
        </w:rPr>
        <w:t>e</w:t>
      </w:r>
      <w:r w:rsidRPr="00B967F6">
        <w:rPr>
          <w:spacing w:val="-7"/>
          <w:sz w:val="24"/>
          <w:szCs w:val="24"/>
        </w:rPr>
        <w:t xml:space="preserve"> </w:t>
      </w:r>
      <w:r w:rsidRPr="00B967F6">
        <w:rPr>
          <w:sz w:val="24"/>
          <w:szCs w:val="24"/>
        </w:rPr>
        <w:t>respeitadas,</w:t>
      </w:r>
      <w:r w:rsidRPr="00B967F6">
        <w:rPr>
          <w:spacing w:val="-8"/>
          <w:sz w:val="24"/>
          <w:szCs w:val="24"/>
        </w:rPr>
        <w:t xml:space="preserve"> </w:t>
      </w:r>
      <w:r w:rsidRPr="00B967F6">
        <w:rPr>
          <w:sz w:val="24"/>
          <w:szCs w:val="24"/>
        </w:rPr>
        <w:t>no</w:t>
      </w:r>
      <w:r w:rsidRPr="00B967F6">
        <w:rPr>
          <w:spacing w:val="-6"/>
          <w:sz w:val="24"/>
          <w:szCs w:val="24"/>
        </w:rPr>
        <w:t xml:space="preserve"> </w:t>
      </w:r>
      <w:r w:rsidRPr="00B967F6">
        <w:rPr>
          <w:sz w:val="24"/>
          <w:szCs w:val="24"/>
        </w:rPr>
        <w:t>que</w:t>
      </w:r>
      <w:r w:rsidRPr="00B967F6">
        <w:rPr>
          <w:spacing w:val="-7"/>
          <w:sz w:val="24"/>
          <w:szCs w:val="24"/>
        </w:rPr>
        <w:t xml:space="preserve"> </w:t>
      </w:r>
      <w:r w:rsidRPr="00B967F6">
        <w:rPr>
          <w:sz w:val="24"/>
          <w:szCs w:val="24"/>
        </w:rPr>
        <w:t>couber, as</w:t>
      </w:r>
      <w:r w:rsidRPr="00B967F6">
        <w:rPr>
          <w:spacing w:val="-6"/>
          <w:sz w:val="24"/>
          <w:szCs w:val="24"/>
        </w:rPr>
        <w:t xml:space="preserve"> </w:t>
      </w:r>
      <w:r w:rsidRPr="00B967F6">
        <w:rPr>
          <w:sz w:val="24"/>
          <w:szCs w:val="24"/>
        </w:rPr>
        <w:t>regras</w:t>
      </w:r>
      <w:r w:rsidRPr="00B967F6">
        <w:rPr>
          <w:spacing w:val="-8"/>
          <w:sz w:val="24"/>
          <w:szCs w:val="24"/>
        </w:rPr>
        <w:t xml:space="preserve"> </w:t>
      </w:r>
      <w:r w:rsidRPr="00B967F6">
        <w:rPr>
          <w:sz w:val="24"/>
          <w:szCs w:val="24"/>
        </w:rPr>
        <w:t>contidas</w:t>
      </w:r>
      <w:r w:rsidRPr="00B967F6">
        <w:rPr>
          <w:spacing w:val="-6"/>
          <w:sz w:val="24"/>
          <w:szCs w:val="24"/>
        </w:rPr>
        <w:t xml:space="preserve"> </w:t>
      </w:r>
      <w:r w:rsidRPr="00B967F6">
        <w:rPr>
          <w:sz w:val="24"/>
          <w:szCs w:val="24"/>
        </w:rPr>
        <w:t>no</w:t>
      </w:r>
      <w:r w:rsidRPr="00B967F6">
        <w:rPr>
          <w:spacing w:val="-7"/>
          <w:sz w:val="24"/>
          <w:szCs w:val="24"/>
        </w:rPr>
        <w:t xml:space="preserve"> </w:t>
      </w:r>
      <w:r w:rsidRPr="00B967F6">
        <w:rPr>
          <w:sz w:val="24"/>
          <w:szCs w:val="24"/>
        </w:rPr>
        <w:t>art.</w:t>
      </w:r>
      <w:r w:rsidRPr="00B967F6">
        <w:rPr>
          <w:spacing w:val="-8"/>
          <w:sz w:val="24"/>
          <w:szCs w:val="24"/>
        </w:rPr>
        <w:t xml:space="preserve"> </w:t>
      </w:r>
      <w:r w:rsidRPr="00B967F6">
        <w:rPr>
          <w:sz w:val="24"/>
          <w:szCs w:val="24"/>
        </w:rPr>
        <w:t>86º</w:t>
      </w:r>
      <w:r w:rsidRPr="00B967F6">
        <w:rPr>
          <w:spacing w:val="-8"/>
          <w:sz w:val="24"/>
          <w:szCs w:val="24"/>
        </w:rPr>
        <w:t xml:space="preserve"> </w:t>
      </w:r>
      <w:r w:rsidRPr="00B967F6">
        <w:rPr>
          <w:sz w:val="24"/>
          <w:szCs w:val="24"/>
        </w:rPr>
        <w:t>§</w:t>
      </w:r>
      <w:r w:rsidRPr="00B967F6">
        <w:rPr>
          <w:spacing w:val="-5"/>
          <w:sz w:val="24"/>
          <w:szCs w:val="24"/>
        </w:rPr>
        <w:t xml:space="preserve"> </w:t>
      </w:r>
      <w:r w:rsidRPr="00B967F6">
        <w:rPr>
          <w:sz w:val="24"/>
          <w:szCs w:val="24"/>
        </w:rPr>
        <w:t>2º</w:t>
      </w:r>
      <w:r w:rsidRPr="00B967F6">
        <w:rPr>
          <w:spacing w:val="-5"/>
          <w:sz w:val="24"/>
          <w:szCs w:val="24"/>
        </w:rPr>
        <w:t xml:space="preserve"> </w:t>
      </w:r>
      <w:r w:rsidRPr="00B967F6">
        <w:rPr>
          <w:sz w:val="24"/>
          <w:szCs w:val="24"/>
        </w:rPr>
        <w:t>incisos</w:t>
      </w:r>
      <w:r w:rsidRPr="00B967F6">
        <w:rPr>
          <w:spacing w:val="-6"/>
          <w:sz w:val="24"/>
          <w:szCs w:val="24"/>
        </w:rPr>
        <w:t xml:space="preserve"> </w:t>
      </w:r>
      <w:r w:rsidRPr="00B967F6">
        <w:rPr>
          <w:sz w:val="24"/>
          <w:szCs w:val="24"/>
        </w:rPr>
        <w:t>I,</w:t>
      </w:r>
      <w:r w:rsidRPr="00B967F6">
        <w:rPr>
          <w:spacing w:val="-8"/>
          <w:sz w:val="24"/>
          <w:szCs w:val="24"/>
        </w:rPr>
        <w:t xml:space="preserve"> </w:t>
      </w:r>
      <w:r w:rsidRPr="00B967F6">
        <w:rPr>
          <w:sz w:val="24"/>
          <w:szCs w:val="24"/>
        </w:rPr>
        <w:t>II</w:t>
      </w:r>
      <w:r w:rsidRPr="00B967F6">
        <w:rPr>
          <w:spacing w:val="-6"/>
          <w:sz w:val="24"/>
          <w:szCs w:val="24"/>
        </w:rPr>
        <w:t xml:space="preserve"> </w:t>
      </w:r>
      <w:r w:rsidRPr="00B967F6">
        <w:rPr>
          <w:sz w:val="24"/>
          <w:szCs w:val="24"/>
        </w:rPr>
        <w:t>e</w:t>
      </w:r>
      <w:r w:rsidRPr="00B967F6">
        <w:rPr>
          <w:spacing w:val="-7"/>
          <w:sz w:val="24"/>
          <w:szCs w:val="24"/>
        </w:rPr>
        <w:t xml:space="preserve"> </w:t>
      </w:r>
      <w:r w:rsidRPr="00B967F6">
        <w:rPr>
          <w:sz w:val="24"/>
          <w:szCs w:val="24"/>
        </w:rPr>
        <w:t>III</w:t>
      </w:r>
      <w:r w:rsidRPr="00B967F6">
        <w:rPr>
          <w:spacing w:val="-6"/>
          <w:sz w:val="24"/>
          <w:szCs w:val="24"/>
        </w:rPr>
        <w:t xml:space="preserve"> </w:t>
      </w:r>
      <w:r w:rsidRPr="00B967F6">
        <w:rPr>
          <w:sz w:val="24"/>
          <w:szCs w:val="24"/>
        </w:rPr>
        <w:t>da</w:t>
      </w:r>
      <w:r w:rsidRPr="00B967F6">
        <w:rPr>
          <w:spacing w:val="-6"/>
          <w:sz w:val="24"/>
          <w:szCs w:val="24"/>
        </w:rPr>
        <w:t xml:space="preserve"> </w:t>
      </w:r>
      <w:r w:rsidRPr="00B967F6">
        <w:rPr>
          <w:sz w:val="24"/>
          <w:szCs w:val="24"/>
        </w:rPr>
        <w:t>Lei</w:t>
      </w:r>
      <w:r w:rsidRPr="00B967F6">
        <w:rPr>
          <w:spacing w:val="-6"/>
          <w:sz w:val="24"/>
          <w:szCs w:val="24"/>
        </w:rPr>
        <w:t xml:space="preserve"> </w:t>
      </w:r>
      <w:r w:rsidRPr="00B967F6">
        <w:rPr>
          <w:sz w:val="24"/>
          <w:szCs w:val="24"/>
        </w:rPr>
        <w:t>nº</w:t>
      </w:r>
      <w:r w:rsidRPr="00B967F6">
        <w:rPr>
          <w:spacing w:val="-5"/>
          <w:sz w:val="24"/>
          <w:szCs w:val="24"/>
        </w:rPr>
        <w:t xml:space="preserve"> </w:t>
      </w:r>
      <w:r w:rsidRPr="00B967F6">
        <w:rPr>
          <w:sz w:val="24"/>
          <w:szCs w:val="24"/>
        </w:rPr>
        <w:t>14.133,</w:t>
      </w:r>
      <w:r w:rsidRPr="00B967F6">
        <w:rPr>
          <w:spacing w:val="-8"/>
          <w:sz w:val="24"/>
          <w:szCs w:val="24"/>
        </w:rPr>
        <w:t xml:space="preserve"> </w:t>
      </w:r>
      <w:r w:rsidRPr="00B967F6">
        <w:rPr>
          <w:sz w:val="24"/>
          <w:szCs w:val="24"/>
        </w:rPr>
        <w:t>de</w:t>
      </w:r>
      <w:r w:rsidRPr="00B967F6">
        <w:rPr>
          <w:spacing w:val="-7"/>
          <w:sz w:val="24"/>
          <w:szCs w:val="24"/>
        </w:rPr>
        <w:t xml:space="preserve"> </w:t>
      </w:r>
      <w:r w:rsidRPr="00B967F6">
        <w:rPr>
          <w:sz w:val="24"/>
          <w:szCs w:val="24"/>
        </w:rPr>
        <w:t>1</w:t>
      </w:r>
      <w:r w:rsidRPr="00B967F6">
        <w:rPr>
          <w:spacing w:val="-5"/>
          <w:sz w:val="24"/>
          <w:szCs w:val="24"/>
        </w:rPr>
        <w:t xml:space="preserve"> </w:t>
      </w:r>
      <w:r w:rsidRPr="00B967F6">
        <w:rPr>
          <w:sz w:val="24"/>
          <w:szCs w:val="24"/>
        </w:rPr>
        <w:t>de</w:t>
      </w:r>
      <w:r w:rsidRPr="00B967F6">
        <w:rPr>
          <w:spacing w:val="-7"/>
          <w:sz w:val="24"/>
          <w:szCs w:val="24"/>
        </w:rPr>
        <w:t xml:space="preserve"> </w:t>
      </w:r>
      <w:r w:rsidRPr="00B967F6">
        <w:rPr>
          <w:sz w:val="24"/>
          <w:szCs w:val="24"/>
        </w:rPr>
        <w:t>abril</w:t>
      </w:r>
      <w:r w:rsidRPr="00B967F6">
        <w:rPr>
          <w:spacing w:val="-7"/>
          <w:sz w:val="24"/>
          <w:szCs w:val="24"/>
        </w:rPr>
        <w:t xml:space="preserve"> </w:t>
      </w:r>
      <w:r w:rsidRPr="00B967F6">
        <w:rPr>
          <w:sz w:val="24"/>
          <w:szCs w:val="24"/>
        </w:rPr>
        <w:t>de</w:t>
      </w:r>
      <w:r w:rsidRPr="00B967F6">
        <w:rPr>
          <w:spacing w:val="-7"/>
          <w:sz w:val="24"/>
          <w:szCs w:val="24"/>
        </w:rPr>
        <w:t xml:space="preserve"> </w:t>
      </w:r>
      <w:r w:rsidRPr="00B967F6">
        <w:rPr>
          <w:sz w:val="24"/>
          <w:szCs w:val="24"/>
        </w:rPr>
        <w:t>2021</w:t>
      </w:r>
      <w:r w:rsidRPr="00B967F6">
        <w:rPr>
          <w:spacing w:val="-7"/>
          <w:sz w:val="24"/>
          <w:szCs w:val="24"/>
        </w:rPr>
        <w:t xml:space="preserve"> </w:t>
      </w:r>
      <w:r w:rsidRPr="00B967F6">
        <w:rPr>
          <w:sz w:val="24"/>
          <w:szCs w:val="24"/>
        </w:rPr>
        <w:t>e</w:t>
      </w:r>
      <w:r w:rsidRPr="00B967F6">
        <w:rPr>
          <w:spacing w:val="-7"/>
          <w:sz w:val="24"/>
          <w:szCs w:val="24"/>
        </w:rPr>
        <w:t xml:space="preserve"> </w:t>
      </w:r>
      <w:r w:rsidRPr="00B967F6">
        <w:rPr>
          <w:sz w:val="24"/>
          <w:szCs w:val="24"/>
        </w:rPr>
        <w:t>demais</w:t>
      </w:r>
      <w:r w:rsidRPr="00B967F6">
        <w:rPr>
          <w:spacing w:val="-6"/>
          <w:sz w:val="24"/>
          <w:szCs w:val="24"/>
        </w:rPr>
        <w:t xml:space="preserve"> </w:t>
      </w:r>
      <w:r w:rsidRPr="00B967F6">
        <w:rPr>
          <w:sz w:val="24"/>
          <w:szCs w:val="24"/>
        </w:rPr>
        <w:t xml:space="preserve">normas em vigor e </w:t>
      </w:r>
      <w:r w:rsidR="002A0A4B" w:rsidRPr="00B967F6">
        <w:rPr>
          <w:sz w:val="24"/>
          <w:szCs w:val="24"/>
        </w:rPr>
        <w:t>respetivas</w:t>
      </w:r>
      <w:r w:rsidRPr="00B967F6">
        <w:rPr>
          <w:sz w:val="24"/>
          <w:szCs w:val="24"/>
        </w:rPr>
        <w:t xml:space="preserve"> atualizações.</w:t>
      </w:r>
    </w:p>
    <w:p w14:paraId="12F22288" w14:textId="44040077"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 xml:space="preserve">Os órgãos que não participaram do </w:t>
      </w:r>
      <w:r w:rsidR="002A0A4B" w:rsidRPr="00B967F6">
        <w:rPr>
          <w:sz w:val="24"/>
          <w:szCs w:val="24"/>
        </w:rPr>
        <w:t>registo</w:t>
      </w:r>
      <w:r w:rsidRPr="00B967F6">
        <w:rPr>
          <w:sz w:val="24"/>
          <w:szCs w:val="24"/>
        </w:rPr>
        <w:t xml:space="preserve"> de preços, quando desejarem fazer uso da ata de </w:t>
      </w:r>
      <w:r w:rsidR="002A0A4B" w:rsidRPr="00B967F6">
        <w:rPr>
          <w:sz w:val="24"/>
          <w:szCs w:val="24"/>
        </w:rPr>
        <w:t>registo</w:t>
      </w:r>
      <w:r w:rsidRPr="00B967F6">
        <w:rPr>
          <w:spacing w:val="-13"/>
          <w:sz w:val="24"/>
          <w:szCs w:val="24"/>
        </w:rPr>
        <w:t xml:space="preserve"> </w:t>
      </w:r>
      <w:r w:rsidRPr="00B967F6">
        <w:rPr>
          <w:sz w:val="24"/>
          <w:szCs w:val="24"/>
        </w:rPr>
        <w:t>de</w:t>
      </w:r>
      <w:r w:rsidRPr="00B967F6">
        <w:rPr>
          <w:spacing w:val="-12"/>
          <w:sz w:val="24"/>
          <w:szCs w:val="24"/>
        </w:rPr>
        <w:t xml:space="preserve"> </w:t>
      </w:r>
      <w:r w:rsidRPr="00B967F6">
        <w:rPr>
          <w:sz w:val="24"/>
          <w:szCs w:val="24"/>
        </w:rPr>
        <w:t>preços,</w:t>
      </w:r>
      <w:r w:rsidRPr="00B967F6">
        <w:rPr>
          <w:spacing w:val="-12"/>
          <w:sz w:val="24"/>
          <w:szCs w:val="24"/>
        </w:rPr>
        <w:t xml:space="preserve"> </w:t>
      </w:r>
      <w:r w:rsidRPr="00B967F6">
        <w:rPr>
          <w:sz w:val="24"/>
          <w:szCs w:val="24"/>
        </w:rPr>
        <w:t>deverão</w:t>
      </w:r>
      <w:r w:rsidRPr="00B967F6">
        <w:rPr>
          <w:spacing w:val="-13"/>
          <w:sz w:val="24"/>
          <w:szCs w:val="24"/>
        </w:rPr>
        <w:t xml:space="preserve"> </w:t>
      </w:r>
      <w:r w:rsidRPr="00B967F6">
        <w:rPr>
          <w:sz w:val="24"/>
          <w:szCs w:val="24"/>
        </w:rPr>
        <w:t>consultar</w:t>
      </w:r>
      <w:r w:rsidRPr="00B967F6">
        <w:rPr>
          <w:spacing w:val="-12"/>
          <w:sz w:val="24"/>
          <w:szCs w:val="24"/>
        </w:rPr>
        <w:t xml:space="preserve"> </w:t>
      </w:r>
      <w:r w:rsidRPr="00B967F6">
        <w:rPr>
          <w:sz w:val="24"/>
          <w:szCs w:val="24"/>
        </w:rPr>
        <w:t>o</w:t>
      </w:r>
      <w:r w:rsidRPr="00B967F6">
        <w:rPr>
          <w:spacing w:val="-10"/>
          <w:sz w:val="24"/>
          <w:szCs w:val="24"/>
        </w:rPr>
        <w:t xml:space="preserve"> </w:t>
      </w:r>
      <w:r w:rsidRPr="00B967F6">
        <w:rPr>
          <w:sz w:val="24"/>
          <w:szCs w:val="24"/>
        </w:rPr>
        <w:t>órgão</w:t>
      </w:r>
      <w:r w:rsidRPr="00B967F6">
        <w:rPr>
          <w:spacing w:val="-11"/>
          <w:sz w:val="24"/>
          <w:szCs w:val="24"/>
        </w:rPr>
        <w:t xml:space="preserve"> </w:t>
      </w:r>
      <w:r w:rsidRPr="00B967F6">
        <w:rPr>
          <w:sz w:val="24"/>
          <w:szCs w:val="24"/>
        </w:rPr>
        <w:t>gerenciador</w:t>
      </w:r>
      <w:r w:rsidRPr="00B967F6">
        <w:rPr>
          <w:spacing w:val="-13"/>
          <w:sz w:val="24"/>
          <w:szCs w:val="24"/>
        </w:rPr>
        <w:t xml:space="preserve"> </w:t>
      </w:r>
      <w:r w:rsidRPr="00B967F6">
        <w:rPr>
          <w:sz w:val="24"/>
          <w:szCs w:val="24"/>
        </w:rPr>
        <w:t>da</w:t>
      </w:r>
      <w:r w:rsidRPr="00B967F6">
        <w:rPr>
          <w:spacing w:val="-12"/>
          <w:sz w:val="24"/>
          <w:szCs w:val="24"/>
        </w:rPr>
        <w:t xml:space="preserve"> </w:t>
      </w:r>
      <w:r w:rsidRPr="00B967F6">
        <w:rPr>
          <w:sz w:val="24"/>
          <w:szCs w:val="24"/>
        </w:rPr>
        <w:t>ata</w:t>
      </w:r>
      <w:r w:rsidRPr="00B967F6">
        <w:rPr>
          <w:spacing w:val="-11"/>
          <w:sz w:val="24"/>
          <w:szCs w:val="24"/>
        </w:rPr>
        <w:t xml:space="preserve"> </w:t>
      </w:r>
      <w:r w:rsidRPr="00B967F6">
        <w:rPr>
          <w:sz w:val="24"/>
          <w:szCs w:val="24"/>
        </w:rPr>
        <w:t>para</w:t>
      </w:r>
      <w:r w:rsidRPr="00B967F6">
        <w:rPr>
          <w:spacing w:val="-13"/>
          <w:sz w:val="24"/>
          <w:szCs w:val="24"/>
        </w:rPr>
        <w:t xml:space="preserve"> </w:t>
      </w:r>
      <w:r w:rsidRPr="00B967F6">
        <w:rPr>
          <w:sz w:val="24"/>
          <w:szCs w:val="24"/>
        </w:rPr>
        <w:t>manifestação</w:t>
      </w:r>
      <w:r w:rsidRPr="00B967F6">
        <w:rPr>
          <w:spacing w:val="-11"/>
          <w:sz w:val="24"/>
          <w:szCs w:val="24"/>
        </w:rPr>
        <w:t xml:space="preserve"> </w:t>
      </w:r>
      <w:r w:rsidRPr="00B967F6">
        <w:rPr>
          <w:sz w:val="24"/>
          <w:szCs w:val="24"/>
        </w:rPr>
        <w:t>sobre</w:t>
      </w:r>
      <w:r w:rsidRPr="00B967F6">
        <w:rPr>
          <w:spacing w:val="-12"/>
          <w:sz w:val="24"/>
          <w:szCs w:val="24"/>
        </w:rPr>
        <w:t xml:space="preserve"> </w:t>
      </w:r>
      <w:r w:rsidRPr="00B967F6">
        <w:rPr>
          <w:sz w:val="24"/>
          <w:szCs w:val="24"/>
        </w:rPr>
        <w:t>a</w:t>
      </w:r>
      <w:r w:rsidRPr="00B967F6">
        <w:rPr>
          <w:spacing w:val="-12"/>
          <w:sz w:val="24"/>
          <w:szCs w:val="24"/>
        </w:rPr>
        <w:t xml:space="preserve"> </w:t>
      </w:r>
      <w:r w:rsidRPr="00B967F6">
        <w:rPr>
          <w:sz w:val="24"/>
          <w:szCs w:val="24"/>
        </w:rPr>
        <w:t>possibilidade de adesão.</w:t>
      </w:r>
    </w:p>
    <w:p w14:paraId="6E2386A2" w14:textId="0A38D90C" w:rsidR="003C4CAE" w:rsidRPr="00B967F6" w:rsidRDefault="003C4CAE" w:rsidP="00846F80">
      <w:pPr>
        <w:pStyle w:val="PargrafodaLista"/>
        <w:numPr>
          <w:ilvl w:val="1"/>
          <w:numId w:val="12"/>
        </w:numPr>
        <w:tabs>
          <w:tab w:val="left" w:pos="1498"/>
        </w:tabs>
        <w:spacing w:before="267" w:line="276" w:lineRule="auto"/>
        <w:ind w:right="87" w:firstLine="0"/>
        <w:jc w:val="both"/>
        <w:rPr>
          <w:b/>
          <w:sz w:val="24"/>
          <w:szCs w:val="24"/>
        </w:rPr>
      </w:pPr>
      <w:r w:rsidRPr="00B967F6">
        <w:rPr>
          <w:sz w:val="24"/>
          <w:szCs w:val="24"/>
        </w:rPr>
        <w:t xml:space="preserve">Poderá o beneficiário da ata de </w:t>
      </w:r>
      <w:r w:rsidR="002A0A4B" w:rsidRPr="00B967F6">
        <w:rPr>
          <w:sz w:val="24"/>
          <w:szCs w:val="24"/>
        </w:rPr>
        <w:t>registo</w:t>
      </w:r>
      <w:r w:rsidRPr="00B967F6">
        <w:rPr>
          <w:sz w:val="24"/>
          <w:szCs w:val="24"/>
        </w:rPr>
        <w:t xml:space="preserve"> de preços, observadas as condições nela estabelecidas, optar</w:t>
      </w:r>
      <w:r w:rsidRPr="00B967F6">
        <w:rPr>
          <w:spacing w:val="-6"/>
          <w:sz w:val="24"/>
          <w:szCs w:val="24"/>
        </w:rPr>
        <w:t xml:space="preserve"> </w:t>
      </w:r>
      <w:r w:rsidRPr="00B967F6">
        <w:rPr>
          <w:sz w:val="24"/>
          <w:szCs w:val="24"/>
        </w:rPr>
        <w:t>pela</w:t>
      </w:r>
      <w:r w:rsidRPr="00B967F6">
        <w:rPr>
          <w:spacing w:val="-7"/>
          <w:sz w:val="24"/>
          <w:szCs w:val="24"/>
        </w:rPr>
        <w:t xml:space="preserve"> </w:t>
      </w:r>
      <w:r w:rsidRPr="00B967F6">
        <w:rPr>
          <w:sz w:val="24"/>
          <w:szCs w:val="24"/>
        </w:rPr>
        <w:t>aceitação</w:t>
      </w:r>
      <w:r w:rsidRPr="00B967F6">
        <w:rPr>
          <w:spacing w:val="-8"/>
          <w:sz w:val="24"/>
          <w:szCs w:val="24"/>
        </w:rPr>
        <w:t xml:space="preserve"> </w:t>
      </w:r>
      <w:r w:rsidRPr="00B967F6">
        <w:rPr>
          <w:sz w:val="24"/>
          <w:szCs w:val="24"/>
        </w:rPr>
        <w:t>ou</w:t>
      </w:r>
      <w:r w:rsidRPr="00B967F6">
        <w:rPr>
          <w:spacing w:val="-7"/>
          <w:sz w:val="24"/>
          <w:szCs w:val="24"/>
        </w:rPr>
        <w:t xml:space="preserve"> </w:t>
      </w:r>
      <w:r w:rsidRPr="00B967F6">
        <w:rPr>
          <w:sz w:val="24"/>
          <w:szCs w:val="24"/>
        </w:rPr>
        <w:t>não</w:t>
      </w:r>
      <w:r w:rsidRPr="00B967F6">
        <w:rPr>
          <w:spacing w:val="-6"/>
          <w:sz w:val="24"/>
          <w:szCs w:val="24"/>
        </w:rPr>
        <w:t xml:space="preserve"> </w:t>
      </w:r>
      <w:r w:rsidRPr="00B967F6">
        <w:rPr>
          <w:sz w:val="24"/>
          <w:szCs w:val="24"/>
        </w:rPr>
        <w:t>da</w:t>
      </w:r>
      <w:r w:rsidRPr="00B967F6">
        <w:rPr>
          <w:spacing w:val="-7"/>
          <w:sz w:val="24"/>
          <w:szCs w:val="24"/>
        </w:rPr>
        <w:t xml:space="preserve"> </w:t>
      </w:r>
      <w:r w:rsidRPr="00B967F6">
        <w:rPr>
          <w:sz w:val="24"/>
          <w:szCs w:val="24"/>
        </w:rPr>
        <w:t>execução</w:t>
      </w:r>
      <w:r w:rsidRPr="00B967F6">
        <w:rPr>
          <w:spacing w:val="-5"/>
          <w:sz w:val="24"/>
          <w:szCs w:val="24"/>
        </w:rPr>
        <w:t xml:space="preserve"> </w:t>
      </w:r>
      <w:r w:rsidRPr="00B967F6">
        <w:rPr>
          <w:sz w:val="24"/>
          <w:szCs w:val="24"/>
        </w:rPr>
        <w:t>decorrente</w:t>
      </w:r>
      <w:r w:rsidRPr="00B967F6">
        <w:rPr>
          <w:spacing w:val="-7"/>
          <w:sz w:val="24"/>
          <w:szCs w:val="24"/>
        </w:rPr>
        <w:t xml:space="preserve"> </w:t>
      </w:r>
      <w:r w:rsidRPr="00B967F6">
        <w:rPr>
          <w:sz w:val="24"/>
          <w:szCs w:val="24"/>
        </w:rPr>
        <w:t>de</w:t>
      </w:r>
      <w:r w:rsidRPr="00B967F6">
        <w:rPr>
          <w:spacing w:val="-6"/>
          <w:sz w:val="24"/>
          <w:szCs w:val="24"/>
        </w:rPr>
        <w:t xml:space="preserve"> </w:t>
      </w:r>
      <w:r w:rsidRPr="00B967F6">
        <w:rPr>
          <w:sz w:val="24"/>
          <w:szCs w:val="24"/>
        </w:rPr>
        <w:t>adesão,</w:t>
      </w:r>
      <w:r w:rsidRPr="00B967F6">
        <w:rPr>
          <w:spacing w:val="-6"/>
          <w:sz w:val="24"/>
          <w:szCs w:val="24"/>
        </w:rPr>
        <w:t xml:space="preserve"> </w:t>
      </w:r>
      <w:r w:rsidRPr="00B967F6">
        <w:rPr>
          <w:sz w:val="24"/>
          <w:szCs w:val="24"/>
        </w:rPr>
        <w:t>desde</w:t>
      </w:r>
      <w:r w:rsidRPr="00B967F6">
        <w:rPr>
          <w:spacing w:val="-6"/>
          <w:sz w:val="24"/>
          <w:szCs w:val="24"/>
        </w:rPr>
        <w:t xml:space="preserve"> </w:t>
      </w:r>
      <w:r w:rsidRPr="00B967F6">
        <w:rPr>
          <w:sz w:val="24"/>
          <w:szCs w:val="24"/>
        </w:rPr>
        <w:t>que</w:t>
      </w:r>
      <w:r w:rsidRPr="00B967F6">
        <w:rPr>
          <w:spacing w:val="-6"/>
          <w:sz w:val="24"/>
          <w:szCs w:val="24"/>
        </w:rPr>
        <w:t xml:space="preserve"> </w:t>
      </w:r>
      <w:r w:rsidRPr="00B967F6">
        <w:rPr>
          <w:sz w:val="24"/>
          <w:szCs w:val="24"/>
        </w:rPr>
        <w:t>não</w:t>
      </w:r>
      <w:r w:rsidRPr="00B967F6">
        <w:rPr>
          <w:spacing w:val="-8"/>
          <w:sz w:val="24"/>
          <w:szCs w:val="24"/>
        </w:rPr>
        <w:t xml:space="preserve"> </w:t>
      </w:r>
      <w:r w:rsidRPr="00B967F6">
        <w:rPr>
          <w:sz w:val="24"/>
          <w:szCs w:val="24"/>
        </w:rPr>
        <w:t>prejudique</w:t>
      </w:r>
      <w:r w:rsidRPr="00B967F6">
        <w:rPr>
          <w:spacing w:val="-6"/>
          <w:sz w:val="24"/>
          <w:szCs w:val="24"/>
        </w:rPr>
        <w:t xml:space="preserve"> </w:t>
      </w:r>
      <w:r w:rsidRPr="00B967F6">
        <w:rPr>
          <w:sz w:val="24"/>
          <w:szCs w:val="24"/>
        </w:rPr>
        <w:t>as</w:t>
      </w:r>
      <w:r w:rsidRPr="00B967F6">
        <w:rPr>
          <w:spacing w:val="-7"/>
          <w:sz w:val="24"/>
          <w:szCs w:val="24"/>
        </w:rPr>
        <w:t xml:space="preserve"> </w:t>
      </w:r>
      <w:r w:rsidRPr="00B967F6">
        <w:rPr>
          <w:sz w:val="24"/>
          <w:szCs w:val="24"/>
        </w:rPr>
        <w:t>obrigações presentes e futuras decorrentes da ata, assumidas com o órgão gerenciador.</w:t>
      </w:r>
    </w:p>
    <w:p w14:paraId="63F0DCC6" w14:textId="77777777" w:rsidR="003C4CAE" w:rsidRPr="00B967F6" w:rsidRDefault="003C4CAE" w:rsidP="00F12993">
      <w:pPr>
        <w:pStyle w:val="Corpodetexto"/>
        <w:spacing w:before="2" w:line="276" w:lineRule="auto"/>
        <w:ind w:right="87"/>
        <w:rPr>
          <w:rFonts w:ascii="Arial" w:hAnsi="Arial" w:cs="Arial"/>
          <w:sz w:val="24"/>
          <w:szCs w:val="24"/>
        </w:rPr>
      </w:pPr>
    </w:p>
    <w:p w14:paraId="2A5295BC" w14:textId="42DE8B69"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As aquisições</w:t>
      </w:r>
      <w:r w:rsidRPr="00B967F6">
        <w:rPr>
          <w:spacing w:val="-4"/>
          <w:sz w:val="24"/>
          <w:szCs w:val="24"/>
        </w:rPr>
        <w:t xml:space="preserve"> </w:t>
      </w:r>
      <w:r w:rsidRPr="00B967F6">
        <w:rPr>
          <w:sz w:val="24"/>
          <w:szCs w:val="24"/>
        </w:rPr>
        <w:t>ou as</w:t>
      </w:r>
      <w:r w:rsidRPr="00B967F6">
        <w:rPr>
          <w:spacing w:val="-2"/>
          <w:sz w:val="24"/>
          <w:szCs w:val="24"/>
        </w:rPr>
        <w:t xml:space="preserve"> </w:t>
      </w:r>
      <w:r w:rsidRPr="00B967F6">
        <w:rPr>
          <w:sz w:val="24"/>
          <w:szCs w:val="24"/>
        </w:rPr>
        <w:t>contratações adicionais</w:t>
      </w:r>
      <w:r w:rsidRPr="00B967F6">
        <w:rPr>
          <w:spacing w:val="-3"/>
          <w:sz w:val="24"/>
          <w:szCs w:val="24"/>
        </w:rPr>
        <w:t xml:space="preserve"> </w:t>
      </w:r>
      <w:r w:rsidRPr="00B967F6">
        <w:rPr>
          <w:sz w:val="24"/>
          <w:szCs w:val="24"/>
        </w:rPr>
        <w:t>não</w:t>
      </w:r>
      <w:r w:rsidRPr="00B967F6">
        <w:rPr>
          <w:spacing w:val="-1"/>
          <w:sz w:val="24"/>
          <w:szCs w:val="24"/>
        </w:rPr>
        <w:t xml:space="preserve"> </w:t>
      </w:r>
      <w:r w:rsidRPr="00B967F6">
        <w:rPr>
          <w:sz w:val="24"/>
          <w:szCs w:val="24"/>
        </w:rPr>
        <w:t>poderão</w:t>
      </w:r>
      <w:r w:rsidRPr="00B967F6">
        <w:rPr>
          <w:spacing w:val="-2"/>
          <w:sz w:val="24"/>
          <w:szCs w:val="24"/>
        </w:rPr>
        <w:t xml:space="preserve"> </w:t>
      </w:r>
      <w:r w:rsidRPr="00B967F6">
        <w:rPr>
          <w:sz w:val="24"/>
          <w:szCs w:val="24"/>
        </w:rPr>
        <w:t>exceder,</w:t>
      </w:r>
      <w:r w:rsidRPr="00B967F6">
        <w:rPr>
          <w:spacing w:val="-2"/>
          <w:sz w:val="24"/>
          <w:szCs w:val="24"/>
        </w:rPr>
        <w:t xml:space="preserve"> </w:t>
      </w:r>
      <w:r w:rsidRPr="00B967F6">
        <w:rPr>
          <w:sz w:val="24"/>
          <w:szCs w:val="24"/>
        </w:rPr>
        <w:t>por</w:t>
      </w:r>
      <w:r w:rsidRPr="00B967F6">
        <w:rPr>
          <w:spacing w:val="-5"/>
          <w:sz w:val="24"/>
          <w:szCs w:val="24"/>
        </w:rPr>
        <w:t xml:space="preserve"> </w:t>
      </w:r>
      <w:r w:rsidRPr="00B967F6">
        <w:rPr>
          <w:sz w:val="24"/>
          <w:szCs w:val="24"/>
        </w:rPr>
        <w:t>órgão</w:t>
      </w:r>
      <w:r w:rsidRPr="00B967F6">
        <w:rPr>
          <w:spacing w:val="-1"/>
          <w:sz w:val="24"/>
          <w:szCs w:val="24"/>
        </w:rPr>
        <w:t xml:space="preserve"> </w:t>
      </w:r>
      <w:r w:rsidRPr="00B967F6">
        <w:rPr>
          <w:sz w:val="24"/>
          <w:szCs w:val="24"/>
        </w:rPr>
        <w:t>ou</w:t>
      </w:r>
      <w:r w:rsidRPr="00B967F6">
        <w:rPr>
          <w:spacing w:val="-3"/>
          <w:sz w:val="24"/>
          <w:szCs w:val="24"/>
        </w:rPr>
        <w:t xml:space="preserve"> </w:t>
      </w:r>
      <w:r w:rsidRPr="00B967F6">
        <w:rPr>
          <w:sz w:val="24"/>
          <w:szCs w:val="24"/>
        </w:rPr>
        <w:t>entidade, a</w:t>
      </w:r>
      <w:r w:rsidRPr="00B967F6">
        <w:rPr>
          <w:spacing w:val="-2"/>
          <w:sz w:val="24"/>
          <w:szCs w:val="24"/>
        </w:rPr>
        <w:t xml:space="preserve"> </w:t>
      </w:r>
      <w:r w:rsidRPr="00B967F6">
        <w:rPr>
          <w:sz w:val="24"/>
          <w:szCs w:val="24"/>
        </w:rPr>
        <w:t xml:space="preserve">50% (cinquenta por cento) dos quantitativos dos itens do instrumento convocatório </w:t>
      </w:r>
      <w:r w:rsidR="002A0A4B" w:rsidRPr="00B967F6">
        <w:rPr>
          <w:sz w:val="24"/>
          <w:szCs w:val="24"/>
        </w:rPr>
        <w:t>registados</w:t>
      </w:r>
      <w:r w:rsidRPr="00B967F6">
        <w:rPr>
          <w:sz w:val="24"/>
          <w:szCs w:val="24"/>
        </w:rPr>
        <w:t xml:space="preserve"> na ata de </w:t>
      </w:r>
      <w:r w:rsidR="002A0A4B" w:rsidRPr="00B967F6">
        <w:rPr>
          <w:sz w:val="24"/>
          <w:szCs w:val="24"/>
        </w:rPr>
        <w:t>registo</w:t>
      </w:r>
      <w:r w:rsidRPr="00B967F6">
        <w:rPr>
          <w:spacing w:val="-2"/>
          <w:sz w:val="24"/>
          <w:szCs w:val="24"/>
        </w:rPr>
        <w:t xml:space="preserve"> </w:t>
      </w:r>
      <w:r w:rsidRPr="00B967F6">
        <w:rPr>
          <w:sz w:val="24"/>
          <w:szCs w:val="24"/>
        </w:rPr>
        <w:t>de</w:t>
      </w:r>
      <w:r w:rsidRPr="00B967F6">
        <w:rPr>
          <w:spacing w:val="-3"/>
          <w:sz w:val="24"/>
          <w:szCs w:val="24"/>
        </w:rPr>
        <w:t xml:space="preserve"> </w:t>
      </w:r>
      <w:r w:rsidRPr="00B967F6">
        <w:rPr>
          <w:sz w:val="24"/>
          <w:szCs w:val="24"/>
        </w:rPr>
        <w:t>preços</w:t>
      </w:r>
      <w:r w:rsidRPr="00B967F6">
        <w:rPr>
          <w:spacing w:val="-1"/>
          <w:sz w:val="24"/>
          <w:szCs w:val="24"/>
        </w:rPr>
        <w:t xml:space="preserve"> </w:t>
      </w:r>
      <w:r w:rsidRPr="00B967F6">
        <w:rPr>
          <w:sz w:val="24"/>
          <w:szCs w:val="24"/>
        </w:rPr>
        <w:t>para</w:t>
      </w:r>
      <w:r w:rsidRPr="00B967F6">
        <w:rPr>
          <w:spacing w:val="-6"/>
          <w:sz w:val="24"/>
          <w:szCs w:val="24"/>
        </w:rPr>
        <w:t xml:space="preserve"> </w:t>
      </w:r>
      <w:r w:rsidRPr="00B967F6">
        <w:rPr>
          <w:sz w:val="24"/>
          <w:szCs w:val="24"/>
        </w:rPr>
        <w:t>o</w:t>
      </w:r>
      <w:r w:rsidRPr="00B967F6">
        <w:rPr>
          <w:spacing w:val="-2"/>
          <w:sz w:val="24"/>
          <w:szCs w:val="24"/>
        </w:rPr>
        <w:t xml:space="preserve"> </w:t>
      </w:r>
      <w:r w:rsidRPr="00B967F6">
        <w:rPr>
          <w:sz w:val="24"/>
          <w:szCs w:val="24"/>
        </w:rPr>
        <w:t>órgão</w:t>
      </w:r>
      <w:r w:rsidRPr="00B967F6">
        <w:rPr>
          <w:spacing w:val="-1"/>
          <w:sz w:val="24"/>
          <w:szCs w:val="24"/>
        </w:rPr>
        <w:t xml:space="preserve"> </w:t>
      </w:r>
      <w:r w:rsidRPr="00B967F6">
        <w:rPr>
          <w:sz w:val="24"/>
          <w:szCs w:val="24"/>
        </w:rPr>
        <w:t>gerenciador</w:t>
      </w:r>
      <w:r w:rsidRPr="00B967F6">
        <w:rPr>
          <w:spacing w:val="-4"/>
          <w:sz w:val="24"/>
          <w:szCs w:val="24"/>
        </w:rPr>
        <w:t xml:space="preserve"> </w:t>
      </w:r>
      <w:r w:rsidRPr="00B967F6">
        <w:rPr>
          <w:sz w:val="24"/>
          <w:szCs w:val="24"/>
        </w:rPr>
        <w:t>e</w:t>
      </w:r>
      <w:r w:rsidRPr="00B967F6">
        <w:rPr>
          <w:spacing w:val="-3"/>
          <w:sz w:val="24"/>
          <w:szCs w:val="24"/>
        </w:rPr>
        <w:t xml:space="preserve"> </w:t>
      </w:r>
      <w:r w:rsidRPr="00B967F6">
        <w:rPr>
          <w:sz w:val="24"/>
          <w:szCs w:val="24"/>
        </w:rPr>
        <w:t>para</w:t>
      </w:r>
      <w:r w:rsidRPr="00B967F6">
        <w:rPr>
          <w:spacing w:val="-4"/>
          <w:sz w:val="24"/>
          <w:szCs w:val="24"/>
        </w:rPr>
        <w:t xml:space="preserve"> </w:t>
      </w:r>
      <w:r w:rsidRPr="00B967F6">
        <w:rPr>
          <w:sz w:val="24"/>
          <w:szCs w:val="24"/>
        </w:rPr>
        <w:t>os</w:t>
      </w:r>
      <w:r w:rsidRPr="00B967F6">
        <w:rPr>
          <w:spacing w:val="-6"/>
          <w:sz w:val="24"/>
          <w:szCs w:val="24"/>
        </w:rPr>
        <w:t xml:space="preserve"> </w:t>
      </w:r>
      <w:r w:rsidRPr="00B967F6">
        <w:rPr>
          <w:sz w:val="24"/>
          <w:szCs w:val="24"/>
        </w:rPr>
        <w:t>órgãos</w:t>
      </w:r>
      <w:r w:rsidRPr="00B967F6">
        <w:rPr>
          <w:spacing w:val="-4"/>
          <w:sz w:val="24"/>
          <w:szCs w:val="24"/>
        </w:rPr>
        <w:t xml:space="preserve"> </w:t>
      </w:r>
      <w:r w:rsidRPr="00B967F6">
        <w:rPr>
          <w:sz w:val="24"/>
          <w:szCs w:val="24"/>
        </w:rPr>
        <w:t>participantes,</w:t>
      </w:r>
      <w:r w:rsidRPr="00B967F6">
        <w:rPr>
          <w:spacing w:val="-3"/>
          <w:sz w:val="24"/>
          <w:szCs w:val="24"/>
        </w:rPr>
        <w:t xml:space="preserve"> </w:t>
      </w:r>
      <w:r w:rsidRPr="00B967F6">
        <w:rPr>
          <w:sz w:val="24"/>
          <w:szCs w:val="24"/>
        </w:rPr>
        <w:t>conforme</w:t>
      </w:r>
      <w:r w:rsidRPr="00B967F6">
        <w:rPr>
          <w:spacing w:val="-3"/>
          <w:sz w:val="24"/>
          <w:szCs w:val="24"/>
        </w:rPr>
        <w:t xml:space="preserve"> </w:t>
      </w:r>
      <w:r w:rsidRPr="00B967F6">
        <w:rPr>
          <w:sz w:val="24"/>
          <w:szCs w:val="24"/>
        </w:rPr>
        <w:t>art.</w:t>
      </w:r>
      <w:r w:rsidRPr="00B967F6">
        <w:rPr>
          <w:spacing w:val="-3"/>
          <w:sz w:val="24"/>
          <w:szCs w:val="24"/>
        </w:rPr>
        <w:t xml:space="preserve"> </w:t>
      </w:r>
      <w:r w:rsidRPr="00B967F6">
        <w:rPr>
          <w:sz w:val="24"/>
          <w:szCs w:val="24"/>
        </w:rPr>
        <w:t>86,</w:t>
      </w:r>
      <w:r w:rsidRPr="00B967F6">
        <w:rPr>
          <w:spacing w:val="-1"/>
          <w:sz w:val="24"/>
          <w:szCs w:val="24"/>
        </w:rPr>
        <w:t xml:space="preserve"> </w:t>
      </w:r>
      <w:r w:rsidRPr="00B967F6">
        <w:rPr>
          <w:sz w:val="24"/>
          <w:szCs w:val="24"/>
        </w:rPr>
        <w:t>§</w:t>
      </w:r>
      <w:r w:rsidRPr="00B967F6">
        <w:rPr>
          <w:spacing w:val="-3"/>
          <w:sz w:val="24"/>
          <w:szCs w:val="24"/>
        </w:rPr>
        <w:t xml:space="preserve"> </w:t>
      </w:r>
      <w:r w:rsidRPr="00B967F6">
        <w:rPr>
          <w:sz w:val="24"/>
          <w:szCs w:val="24"/>
        </w:rPr>
        <w:t>4º</w:t>
      </w:r>
      <w:r w:rsidRPr="00B967F6">
        <w:rPr>
          <w:spacing w:val="-1"/>
          <w:sz w:val="24"/>
          <w:szCs w:val="24"/>
        </w:rPr>
        <w:t xml:space="preserve"> </w:t>
      </w:r>
      <w:r w:rsidRPr="00B967F6">
        <w:rPr>
          <w:sz w:val="24"/>
          <w:szCs w:val="24"/>
        </w:rPr>
        <w:t>da</w:t>
      </w:r>
      <w:r w:rsidRPr="00B967F6">
        <w:rPr>
          <w:spacing w:val="-4"/>
          <w:sz w:val="24"/>
          <w:szCs w:val="24"/>
        </w:rPr>
        <w:t xml:space="preserve"> </w:t>
      </w:r>
      <w:r w:rsidRPr="00B967F6">
        <w:rPr>
          <w:sz w:val="24"/>
          <w:szCs w:val="24"/>
        </w:rPr>
        <w:t>Lei nº 14.133, de 1 de abril de 2021.</w:t>
      </w:r>
    </w:p>
    <w:p w14:paraId="3D47262A" w14:textId="5C22906E" w:rsidR="003C4CAE" w:rsidRPr="00B967F6" w:rsidRDefault="003C4CAE" w:rsidP="00846F80">
      <w:pPr>
        <w:pStyle w:val="PargrafodaLista"/>
        <w:numPr>
          <w:ilvl w:val="1"/>
          <w:numId w:val="12"/>
        </w:numPr>
        <w:tabs>
          <w:tab w:val="left" w:pos="1498"/>
        </w:tabs>
        <w:spacing w:before="91" w:line="276" w:lineRule="auto"/>
        <w:ind w:right="87" w:firstLine="0"/>
        <w:jc w:val="both"/>
        <w:rPr>
          <w:b/>
          <w:sz w:val="24"/>
          <w:szCs w:val="24"/>
        </w:rPr>
      </w:pPr>
      <w:r w:rsidRPr="00B967F6">
        <w:rPr>
          <w:sz w:val="24"/>
          <w:szCs w:val="24"/>
        </w:rPr>
        <w:t xml:space="preserve">O quantitativo decorrente das adesões à ata de </w:t>
      </w:r>
      <w:r w:rsidR="002A0A4B" w:rsidRPr="00B967F6">
        <w:rPr>
          <w:sz w:val="24"/>
          <w:szCs w:val="24"/>
        </w:rPr>
        <w:t>registo</w:t>
      </w:r>
      <w:r w:rsidRPr="00B967F6">
        <w:rPr>
          <w:sz w:val="24"/>
          <w:szCs w:val="24"/>
        </w:rPr>
        <w:t xml:space="preserve"> de preços não poderá exceder, na totalidade, ao dobro do quantitativo de cada item </w:t>
      </w:r>
      <w:r w:rsidR="002A0A4B" w:rsidRPr="00B967F6">
        <w:rPr>
          <w:sz w:val="24"/>
          <w:szCs w:val="24"/>
        </w:rPr>
        <w:t>registado</w:t>
      </w:r>
      <w:r w:rsidRPr="00B967F6">
        <w:rPr>
          <w:sz w:val="24"/>
          <w:szCs w:val="24"/>
        </w:rPr>
        <w:t xml:space="preserve"> na ata de </w:t>
      </w:r>
      <w:r w:rsidR="002A0A4B" w:rsidRPr="00B967F6">
        <w:rPr>
          <w:sz w:val="24"/>
          <w:szCs w:val="24"/>
        </w:rPr>
        <w:t>registo</w:t>
      </w:r>
      <w:r w:rsidRPr="00B967F6">
        <w:rPr>
          <w:sz w:val="24"/>
          <w:szCs w:val="24"/>
        </w:rPr>
        <w:t xml:space="preserve"> de preços para o órgão gerenciador, independentemente do número de órgãos não participantes que aderirem, conforme art. 86º, § 5º da Lei nº 14.133, de 1 de abril de 2021. </w:t>
      </w:r>
    </w:p>
    <w:p w14:paraId="6D8FDD11" w14:textId="77777777" w:rsidR="003C4CAE" w:rsidRPr="00B967F6" w:rsidRDefault="003C4CAE" w:rsidP="00846F80">
      <w:pPr>
        <w:pStyle w:val="PargrafodaLista"/>
        <w:numPr>
          <w:ilvl w:val="1"/>
          <w:numId w:val="12"/>
        </w:numPr>
        <w:tabs>
          <w:tab w:val="left" w:pos="1498"/>
        </w:tabs>
        <w:spacing w:before="91" w:line="276" w:lineRule="auto"/>
        <w:ind w:right="87" w:firstLine="0"/>
        <w:jc w:val="both"/>
        <w:rPr>
          <w:b/>
          <w:sz w:val="24"/>
          <w:szCs w:val="24"/>
        </w:rPr>
      </w:pPr>
      <w:r w:rsidRPr="00B967F6">
        <w:rPr>
          <w:sz w:val="24"/>
          <w:szCs w:val="24"/>
        </w:rPr>
        <w:t>Após a autorização do Órgão Gerenciador, o Órgão não participante deverá efetivar a contratação solicitada em até noventa dias, observado o prazo de vigência da ata.</w:t>
      </w:r>
    </w:p>
    <w:p w14:paraId="4320BDC7" w14:textId="77777777" w:rsidR="003C4CAE" w:rsidRPr="00B967F6" w:rsidRDefault="003C4CAE" w:rsidP="00F12993">
      <w:pPr>
        <w:pStyle w:val="Corpodetexto"/>
        <w:spacing w:before="1" w:line="276" w:lineRule="auto"/>
        <w:ind w:right="87"/>
        <w:rPr>
          <w:rFonts w:ascii="Arial" w:hAnsi="Arial" w:cs="Arial"/>
          <w:sz w:val="24"/>
          <w:szCs w:val="24"/>
        </w:rPr>
      </w:pPr>
    </w:p>
    <w:p w14:paraId="5A1D44A6" w14:textId="77777777"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Compete</w:t>
      </w:r>
      <w:r w:rsidRPr="00B967F6">
        <w:rPr>
          <w:spacing w:val="-8"/>
          <w:sz w:val="24"/>
          <w:szCs w:val="24"/>
        </w:rPr>
        <w:t xml:space="preserve"> </w:t>
      </w:r>
      <w:r w:rsidRPr="00B967F6">
        <w:rPr>
          <w:sz w:val="24"/>
          <w:szCs w:val="24"/>
        </w:rPr>
        <w:t>ao</w:t>
      </w:r>
      <w:r w:rsidRPr="00B967F6">
        <w:rPr>
          <w:spacing w:val="-8"/>
          <w:sz w:val="24"/>
          <w:szCs w:val="24"/>
        </w:rPr>
        <w:t xml:space="preserve"> </w:t>
      </w:r>
      <w:r w:rsidRPr="00B967F6">
        <w:rPr>
          <w:sz w:val="24"/>
          <w:szCs w:val="24"/>
        </w:rPr>
        <w:t>órgão</w:t>
      </w:r>
      <w:r w:rsidRPr="00B967F6">
        <w:rPr>
          <w:spacing w:val="-8"/>
          <w:sz w:val="24"/>
          <w:szCs w:val="24"/>
        </w:rPr>
        <w:t xml:space="preserve"> </w:t>
      </w:r>
      <w:r w:rsidRPr="00B967F6">
        <w:rPr>
          <w:sz w:val="24"/>
          <w:szCs w:val="24"/>
        </w:rPr>
        <w:t>não</w:t>
      </w:r>
      <w:r w:rsidRPr="00B967F6">
        <w:rPr>
          <w:spacing w:val="-8"/>
          <w:sz w:val="24"/>
          <w:szCs w:val="24"/>
        </w:rPr>
        <w:t xml:space="preserve"> </w:t>
      </w:r>
      <w:r w:rsidRPr="00B967F6">
        <w:rPr>
          <w:sz w:val="24"/>
          <w:szCs w:val="24"/>
        </w:rPr>
        <w:t>participante</w:t>
      </w:r>
      <w:r w:rsidRPr="00B967F6">
        <w:rPr>
          <w:spacing w:val="-8"/>
          <w:sz w:val="24"/>
          <w:szCs w:val="24"/>
        </w:rPr>
        <w:t xml:space="preserve"> </w:t>
      </w:r>
      <w:r w:rsidRPr="00B967F6">
        <w:rPr>
          <w:sz w:val="24"/>
          <w:szCs w:val="24"/>
        </w:rPr>
        <w:t>os</w:t>
      </w:r>
      <w:r w:rsidRPr="00B967F6">
        <w:rPr>
          <w:spacing w:val="-7"/>
          <w:sz w:val="24"/>
          <w:szCs w:val="24"/>
        </w:rPr>
        <w:t xml:space="preserve"> </w:t>
      </w:r>
      <w:r w:rsidRPr="00B967F6">
        <w:rPr>
          <w:sz w:val="24"/>
          <w:szCs w:val="24"/>
        </w:rPr>
        <w:t>atos</w:t>
      </w:r>
      <w:r w:rsidRPr="00B967F6">
        <w:rPr>
          <w:spacing w:val="-9"/>
          <w:sz w:val="24"/>
          <w:szCs w:val="24"/>
        </w:rPr>
        <w:t xml:space="preserve"> </w:t>
      </w:r>
      <w:r w:rsidRPr="00B967F6">
        <w:rPr>
          <w:sz w:val="24"/>
          <w:szCs w:val="24"/>
        </w:rPr>
        <w:t>relativos</w:t>
      </w:r>
      <w:r w:rsidRPr="00B967F6">
        <w:rPr>
          <w:spacing w:val="-6"/>
          <w:sz w:val="24"/>
          <w:szCs w:val="24"/>
        </w:rPr>
        <w:t xml:space="preserve"> </w:t>
      </w:r>
      <w:r w:rsidRPr="00B967F6">
        <w:rPr>
          <w:sz w:val="24"/>
          <w:szCs w:val="24"/>
        </w:rPr>
        <w:t>à</w:t>
      </w:r>
      <w:r w:rsidRPr="00B967F6">
        <w:rPr>
          <w:spacing w:val="-9"/>
          <w:sz w:val="24"/>
          <w:szCs w:val="24"/>
        </w:rPr>
        <w:t xml:space="preserve"> </w:t>
      </w:r>
      <w:r w:rsidRPr="00B967F6">
        <w:rPr>
          <w:sz w:val="24"/>
          <w:szCs w:val="24"/>
        </w:rPr>
        <w:t>cobrança</w:t>
      </w:r>
      <w:r w:rsidRPr="00B967F6">
        <w:rPr>
          <w:spacing w:val="-7"/>
          <w:sz w:val="24"/>
          <w:szCs w:val="24"/>
        </w:rPr>
        <w:t xml:space="preserve"> </w:t>
      </w:r>
      <w:r w:rsidRPr="00B967F6">
        <w:rPr>
          <w:sz w:val="24"/>
          <w:szCs w:val="24"/>
        </w:rPr>
        <w:t>do</w:t>
      </w:r>
      <w:r w:rsidRPr="00B967F6">
        <w:rPr>
          <w:spacing w:val="-8"/>
          <w:sz w:val="24"/>
          <w:szCs w:val="24"/>
        </w:rPr>
        <w:t xml:space="preserve"> </w:t>
      </w:r>
      <w:r w:rsidRPr="00B967F6">
        <w:rPr>
          <w:sz w:val="24"/>
          <w:szCs w:val="24"/>
        </w:rPr>
        <w:t>cumprimento</w:t>
      </w:r>
      <w:r w:rsidRPr="00B967F6">
        <w:rPr>
          <w:spacing w:val="-8"/>
          <w:sz w:val="24"/>
          <w:szCs w:val="24"/>
        </w:rPr>
        <w:t xml:space="preserve"> </w:t>
      </w:r>
      <w:r w:rsidRPr="00B967F6">
        <w:rPr>
          <w:sz w:val="24"/>
          <w:szCs w:val="24"/>
        </w:rPr>
        <w:t>pela</w:t>
      </w:r>
      <w:r w:rsidRPr="00B967F6">
        <w:rPr>
          <w:spacing w:val="-7"/>
          <w:sz w:val="24"/>
          <w:szCs w:val="24"/>
        </w:rPr>
        <w:t xml:space="preserve"> </w:t>
      </w:r>
      <w:r w:rsidRPr="00B967F6">
        <w:rPr>
          <w:sz w:val="24"/>
          <w:szCs w:val="24"/>
        </w:rPr>
        <w:t>Detentora das</w:t>
      </w:r>
      <w:r w:rsidRPr="00B967F6">
        <w:rPr>
          <w:spacing w:val="-8"/>
          <w:sz w:val="24"/>
          <w:szCs w:val="24"/>
        </w:rPr>
        <w:t xml:space="preserve"> </w:t>
      </w:r>
      <w:r w:rsidRPr="00B967F6">
        <w:rPr>
          <w:sz w:val="24"/>
          <w:szCs w:val="24"/>
        </w:rPr>
        <w:t>obrigações</w:t>
      </w:r>
      <w:r w:rsidRPr="00B967F6">
        <w:rPr>
          <w:spacing w:val="-10"/>
          <w:sz w:val="24"/>
          <w:szCs w:val="24"/>
        </w:rPr>
        <w:t xml:space="preserve"> </w:t>
      </w:r>
      <w:r w:rsidRPr="00B967F6">
        <w:rPr>
          <w:sz w:val="24"/>
          <w:szCs w:val="24"/>
        </w:rPr>
        <w:t>contratualmente</w:t>
      </w:r>
      <w:r w:rsidRPr="00B967F6">
        <w:rPr>
          <w:spacing w:val="-7"/>
          <w:sz w:val="24"/>
          <w:szCs w:val="24"/>
        </w:rPr>
        <w:t xml:space="preserve"> </w:t>
      </w:r>
      <w:r w:rsidRPr="00B967F6">
        <w:rPr>
          <w:sz w:val="24"/>
          <w:szCs w:val="24"/>
        </w:rPr>
        <w:t>assumidas</w:t>
      </w:r>
      <w:r w:rsidRPr="00B967F6">
        <w:rPr>
          <w:spacing w:val="-10"/>
          <w:sz w:val="24"/>
          <w:szCs w:val="24"/>
        </w:rPr>
        <w:t xml:space="preserve"> </w:t>
      </w:r>
      <w:r w:rsidRPr="00B967F6">
        <w:rPr>
          <w:sz w:val="24"/>
          <w:szCs w:val="24"/>
        </w:rPr>
        <w:t>e</w:t>
      </w:r>
      <w:r w:rsidRPr="00B967F6">
        <w:rPr>
          <w:spacing w:val="-9"/>
          <w:sz w:val="24"/>
          <w:szCs w:val="24"/>
        </w:rPr>
        <w:t xml:space="preserve"> </w:t>
      </w:r>
      <w:r w:rsidRPr="00B967F6">
        <w:rPr>
          <w:sz w:val="24"/>
          <w:szCs w:val="24"/>
        </w:rPr>
        <w:t>a</w:t>
      </w:r>
      <w:r w:rsidRPr="00B967F6">
        <w:rPr>
          <w:spacing w:val="-10"/>
          <w:sz w:val="24"/>
          <w:szCs w:val="24"/>
        </w:rPr>
        <w:t xml:space="preserve"> </w:t>
      </w:r>
      <w:r w:rsidRPr="00B967F6">
        <w:rPr>
          <w:sz w:val="24"/>
          <w:szCs w:val="24"/>
        </w:rPr>
        <w:t>aplicação,</w:t>
      </w:r>
      <w:r w:rsidRPr="00B967F6">
        <w:rPr>
          <w:spacing w:val="-10"/>
          <w:sz w:val="24"/>
          <w:szCs w:val="24"/>
        </w:rPr>
        <w:t xml:space="preserve"> </w:t>
      </w:r>
      <w:r w:rsidRPr="00B967F6">
        <w:rPr>
          <w:sz w:val="24"/>
          <w:szCs w:val="24"/>
        </w:rPr>
        <w:t>observada</w:t>
      </w:r>
      <w:r w:rsidRPr="00B967F6">
        <w:rPr>
          <w:spacing w:val="-8"/>
          <w:sz w:val="24"/>
          <w:szCs w:val="24"/>
        </w:rPr>
        <w:t xml:space="preserve"> </w:t>
      </w:r>
      <w:r w:rsidRPr="00B967F6">
        <w:rPr>
          <w:sz w:val="24"/>
          <w:szCs w:val="24"/>
        </w:rPr>
        <w:t>a</w:t>
      </w:r>
      <w:r w:rsidRPr="00B967F6">
        <w:rPr>
          <w:spacing w:val="-10"/>
          <w:sz w:val="24"/>
          <w:szCs w:val="24"/>
        </w:rPr>
        <w:t xml:space="preserve"> </w:t>
      </w:r>
      <w:r w:rsidRPr="00B967F6">
        <w:rPr>
          <w:sz w:val="24"/>
          <w:szCs w:val="24"/>
        </w:rPr>
        <w:t>ampla</w:t>
      </w:r>
      <w:r w:rsidRPr="00B967F6">
        <w:rPr>
          <w:spacing w:val="-8"/>
          <w:sz w:val="24"/>
          <w:szCs w:val="24"/>
        </w:rPr>
        <w:t xml:space="preserve"> </w:t>
      </w:r>
      <w:r w:rsidRPr="00B967F6">
        <w:rPr>
          <w:sz w:val="24"/>
          <w:szCs w:val="24"/>
        </w:rPr>
        <w:t>defesa</w:t>
      </w:r>
      <w:r w:rsidRPr="00B967F6">
        <w:rPr>
          <w:spacing w:val="-10"/>
          <w:sz w:val="24"/>
          <w:szCs w:val="24"/>
        </w:rPr>
        <w:t xml:space="preserve"> </w:t>
      </w:r>
      <w:r w:rsidRPr="00B967F6">
        <w:rPr>
          <w:sz w:val="24"/>
          <w:szCs w:val="24"/>
        </w:rPr>
        <w:t>e</w:t>
      </w:r>
      <w:r w:rsidRPr="00B967F6">
        <w:rPr>
          <w:spacing w:val="-9"/>
          <w:sz w:val="24"/>
          <w:szCs w:val="24"/>
        </w:rPr>
        <w:t xml:space="preserve"> </w:t>
      </w:r>
      <w:r w:rsidRPr="00B967F6">
        <w:rPr>
          <w:sz w:val="24"/>
          <w:szCs w:val="24"/>
        </w:rPr>
        <w:t>o</w:t>
      </w:r>
      <w:r w:rsidRPr="00B967F6">
        <w:rPr>
          <w:spacing w:val="-9"/>
          <w:sz w:val="24"/>
          <w:szCs w:val="24"/>
        </w:rPr>
        <w:t xml:space="preserve"> </w:t>
      </w:r>
      <w:r w:rsidRPr="00B967F6">
        <w:rPr>
          <w:sz w:val="24"/>
          <w:szCs w:val="24"/>
        </w:rPr>
        <w:t>contraditório,</w:t>
      </w:r>
      <w:r w:rsidRPr="00B967F6">
        <w:rPr>
          <w:spacing w:val="-9"/>
          <w:sz w:val="24"/>
          <w:szCs w:val="24"/>
        </w:rPr>
        <w:t xml:space="preserve"> </w:t>
      </w:r>
      <w:r w:rsidRPr="00B967F6">
        <w:rPr>
          <w:sz w:val="24"/>
          <w:szCs w:val="24"/>
        </w:rPr>
        <w:t>de eventuais penalidades decorrentes do descumprimento de cláusulas contratuais, em relação às suas próprias contratações, informando as ocorrências ao órgão gerenciador.</w:t>
      </w:r>
    </w:p>
    <w:p w14:paraId="2FDF677A" w14:textId="58A50EE9" w:rsidR="003C4CAE" w:rsidRPr="00B967F6" w:rsidRDefault="003C4CAE" w:rsidP="00846F80">
      <w:pPr>
        <w:pStyle w:val="Ttulo2"/>
        <w:numPr>
          <w:ilvl w:val="0"/>
          <w:numId w:val="12"/>
        </w:numPr>
        <w:pBdr>
          <w:top w:val="single" w:sz="4" w:space="1" w:color="auto"/>
          <w:left w:val="single" w:sz="4" w:space="4" w:color="auto"/>
          <w:bottom w:val="single" w:sz="4" w:space="1" w:color="auto"/>
          <w:right w:val="single" w:sz="4" w:space="0" w:color="auto"/>
        </w:pBdr>
        <w:shd w:val="clear" w:color="auto" w:fill="D9D9D9" w:themeFill="background1" w:themeFillShade="D9"/>
        <w:tabs>
          <w:tab w:val="left" w:pos="1177"/>
          <w:tab w:val="left" w:pos="10166"/>
        </w:tabs>
        <w:spacing w:before="255" w:line="276" w:lineRule="auto"/>
        <w:ind w:left="1177" w:right="87" w:hanging="425"/>
        <w:rPr>
          <w:rFonts w:ascii="Arial" w:hAnsi="Arial" w:cs="Arial"/>
          <w:b/>
          <w:bCs/>
          <w:sz w:val="24"/>
          <w:szCs w:val="24"/>
        </w:rPr>
      </w:pPr>
      <w:r w:rsidRPr="00B967F6">
        <w:rPr>
          <w:rFonts w:ascii="Arial" w:hAnsi="Arial" w:cs="Arial"/>
          <w:b/>
          <w:bCs/>
          <w:color w:val="000000"/>
          <w:sz w:val="24"/>
          <w:szCs w:val="24"/>
          <w:shd w:val="clear" w:color="auto" w:fill="BEBEBE"/>
        </w:rPr>
        <w:t>DAS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ALTERAÇÕES</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DA</w:t>
      </w:r>
      <w:r w:rsidRPr="00B967F6">
        <w:rPr>
          <w:rFonts w:ascii="Arial" w:hAnsi="Arial" w:cs="Arial"/>
          <w:b/>
          <w:bCs/>
          <w:color w:val="000000"/>
          <w:spacing w:val="-4"/>
          <w:sz w:val="24"/>
          <w:szCs w:val="24"/>
          <w:shd w:val="clear" w:color="auto" w:fill="BEBEBE"/>
        </w:rPr>
        <w:t xml:space="preserve"> </w:t>
      </w:r>
      <w:r w:rsidRPr="00B967F6">
        <w:rPr>
          <w:rFonts w:ascii="Arial" w:hAnsi="Arial" w:cs="Arial"/>
          <w:b/>
          <w:bCs/>
          <w:color w:val="000000"/>
          <w:sz w:val="24"/>
          <w:szCs w:val="24"/>
          <w:shd w:val="clear" w:color="auto" w:fill="BEBEBE"/>
        </w:rPr>
        <w:t>ATA</w:t>
      </w:r>
      <w:r w:rsidRPr="00B967F6">
        <w:rPr>
          <w:rFonts w:ascii="Arial" w:hAnsi="Arial" w:cs="Arial"/>
          <w:b/>
          <w:bCs/>
          <w:color w:val="000000"/>
          <w:spacing w:val="-5"/>
          <w:sz w:val="24"/>
          <w:szCs w:val="24"/>
          <w:shd w:val="clear" w:color="auto" w:fill="BEBEBE"/>
        </w:rPr>
        <w:t xml:space="preserve"> </w:t>
      </w:r>
      <w:r w:rsidRPr="00B967F6">
        <w:rPr>
          <w:rFonts w:ascii="Arial" w:hAnsi="Arial" w:cs="Arial"/>
          <w:b/>
          <w:bCs/>
          <w:color w:val="000000"/>
          <w:sz w:val="24"/>
          <w:szCs w:val="24"/>
          <w:shd w:val="clear" w:color="auto" w:fill="BEBEBE"/>
        </w:rPr>
        <w:t>DO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REGISTRO</w:t>
      </w:r>
      <w:r w:rsidRPr="00B967F6">
        <w:rPr>
          <w:rFonts w:ascii="Arial" w:hAnsi="Arial" w:cs="Arial"/>
          <w:b/>
          <w:bCs/>
          <w:color w:val="000000"/>
          <w:spacing w:val="-3"/>
          <w:sz w:val="24"/>
          <w:szCs w:val="24"/>
          <w:shd w:val="clear" w:color="auto" w:fill="BEBEBE"/>
        </w:rPr>
        <w:t xml:space="preserve"> </w:t>
      </w:r>
      <w:r w:rsidRPr="00B967F6">
        <w:rPr>
          <w:rFonts w:ascii="Arial" w:hAnsi="Arial" w:cs="Arial"/>
          <w:b/>
          <w:bCs/>
          <w:color w:val="000000"/>
          <w:sz w:val="24"/>
          <w:szCs w:val="24"/>
          <w:shd w:val="clear" w:color="auto" w:fill="BEBEBE"/>
        </w:rPr>
        <w:t>DE</w:t>
      </w:r>
      <w:r w:rsidRPr="00B967F6">
        <w:rPr>
          <w:rFonts w:ascii="Arial" w:hAnsi="Arial" w:cs="Arial"/>
          <w:b/>
          <w:bCs/>
          <w:color w:val="000000"/>
          <w:spacing w:val="-2"/>
          <w:sz w:val="24"/>
          <w:szCs w:val="24"/>
          <w:shd w:val="clear" w:color="auto" w:fill="BEBEBE"/>
        </w:rPr>
        <w:t xml:space="preserve"> PREÇOS</w:t>
      </w:r>
    </w:p>
    <w:p w14:paraId="28917EA0" w14:textId="77777777" w:rsidR="003C4CAE" w:rsidRPr="00B967F6" w:rsidRDefault="003C4CAE" w:rsidP="00846F80">
      <w:pPr>
        <w:pStyle w:val="PargrafodaLista"/>
        <w:numPr>
          <w:ilvl w:val="1"/>
          <w:numId w:val="12"/>
        </w:numPr>
        <w:tabs>
          <w:tab w:val="left" w:pos="1498"/>
        </w:tabs>
        <w:spacing w:line="276" w:lineRule="auto"/>
        <w:ind w:right="87" w:firstLine="0"/>
        <w:jc w:val="both"/>
        <w:rPr>
          <w:b/>
          <w:sz w:val="24"/>
          <w:szCs w:val="24"/>
        </w:rPr>
      </w:pPr>
      <w:r w:rsidRPr="00B967F6">
        <w:rPr>
          <w:sz w:val="24"/>
          <w:szCs w:val="24"/>
        </w:rPr>
        <w:t>A Ata de Registro de Preços poderá sofrer alterações,</w:t>
      </w:r>
      <w:r w:rsidRPr="00B967F6">
        <w:rPr>
          <w:spacing w:val="-2"/>
          <w:sz w:val="24"/>
          <w:szCs w:val="24"/>
        </w:rPr>
        <w:t xml:space="preserve"> </w:t>
      </w:r>
      <w:r w:rsidRPr="00B967F6">
        <w:rPr>
          <w:sz w:val="24"/>
          <w:szCs w:val="24"/>
        </w:rPr>
        <w:t>obedecidas as disposições contidas na Lei nº 14.133, de 1 de abril de 2021:</w:t>
      </w:r>
    </w:p>
    <w:p w14:paraId="70B388A7" w14:textId="77777777" w:rsidR="003C4CAE" w:rsidRPr="00B967F6" w:rsidRDefault="003C4CAE" w:rsidP="00846F80">
      <w:pPr>
        <w:pStyle w:val="PargrafodaLista"/>
        <w:numPr>
          <w:ilvl w:val="2"/>
          <w:numId w:val="12"/>
        </w:numPr>
        <w:spacing w:line="276" w:lineRule="auto"/>
        <w:ind w:left="1064" w:right="87" w:firstLine="0"/>
        <w:jc w:val="both"/>
        <w:rPr>
          <w:sz w:val="24"/>
          <w:szCs w:val="24"/>
        </w:rPr>
      </w:pPr>
      <w:r w:rsidRPr="00B967F6">
        <w:rPr>
          <w:sz w:val="24"/>
          <w:szCs w:val="24"/>
        </w:rPr>
        <w:t>Os valores registrados na Ata de Registro de Preços são fixos e irreajustáveis, salvo com a condição de restabelecer o equilíbrio econômico-financeiro do contrato, mediante requerimento e justificativa</w:t>
      </w:r>
      <w:r w:rsidRPr="00B967F6">
        <w:rPr>
          <w:spacing w:val="-6"/>
          <w:sz w:val="24"/>
          <w:szCs w:val="24"/>
        </w:rPr>
        <w:t xml:space="preserve"> </w:t>
      </w:r>
      <w:r w:rsidRPr="00B967F6">
        <w:rPr>
          <w:sz w:val="24"/>
          <w:szCs w:val="24"/>
        </w:rPr>
        <w:t>expressos</w:t>
      </w:r>
      <w:r w:rsidRPr="00B967F6">
        <w:rPr>
          <w:spacing w:val="-6"/>
          <w:sz w:val="24"/>
          <w:szCs w:val="24"/>
        </w:rPr>
        <w:t xml:space="preserve"> </w:t>
      </w:r>
      <w:r w:rsidRPr="00B967F6">
        <w:rPr>
          <w:sz w:val="24"/>
          <w:szCs w:val="24"/>
        </w:rPr>
        <w:t>do</w:t>
      </w:r>
      <w:r w:rsidRPr="00B967F6">
        <w:rPr>
          <w:spacing w:val="-5"/>
          <w:sz w:val="24"/>
          <w:szCs w:val="24"/>
        </w:rPr>
        <w:t xml:space="preserve"> </w:t>
      </w:r>
      <w:r w:rsidRPr="00B967F6">
        <w:rPr>
          <w:sz w:val="24"/>
          <w:szCs w:val="24"/>
        </w:rPr>
        <w:t>Fornecedor/Prestador</w:t>
      </w:r>
      <w:r w:rsidRPr="00B967F6">
        <w:rPr>
          <w:spacing w:val="-6"/>
          <w:sz w:val="24"/>
          <w:szCs w:val="24"/>
        </w:rPr>
        <w:t xml:space="preserve"> </w:t>
      </w:r>
      <w:r w:rsidRPr="00B967F6">
        <w:rPr>
          <w:sz w:val="24"/>
          <w:szCs w:val="24"/>
        </w:rPr>
        <w:t>de</w:t>
      </w:r>
      <w:r w:rsidRPr="00B967F6">
        <w:rPr>
          <w:spacing w:val="-8"/>
          <w:sz w:val="24"/>
          <w:szCs w:val="24"/>
        </w:rPr>
        <w:t xml:space="preserve"> </w:t>
      </w:r>
      <w:r w:rsidRPr="00B967F6">
        <w:rPr>
          <w:sz w:val="24"/>
          <w:szCs w:val="24"/>
        </w:rPr>
        <w:t>Serviços</w:t>
      </w:r>
      <w:r w:rsidRPr="00B967F6">
        <w:rPr>
          <w:spacing w:val="-6"/>
          <w:sz w:val="24"/>
          <w:szCs w:val="24"/>
        </w:rPr>
        <w:t xml:space="preserve"> </w:t>
      </w:r>
      <w:r w:rsidRPr="00B967F6">
        <w:rPr>
          <w:sz w:val="24"/>
          <w:szCs w:val="24"/>
        </w:rPr>
        <w:t>e</w:t>
      </w:r>
      <w:r w:rsidRPr="00B967F6">
        <w:rPr>
          <w:spacing w:val="-8"/>
          <w:sz w:val="24"/>
          <w:szCs w:val="24"/>
        </w:rPr>
        <w:t xml:space="preserve"> </w:t>
      </w:r>
      <w:r w:rsidRPr="00B967F6">
        <w:rPr>
          <w:sz w:val="24"/>
          <w:szCs w:val="24"/>
        </w:rPr>
        <w:t>comprovação</w:t>
      </w:r>
      <w:r w:rsidRPr="00B967F6">
        <w:rPr>
          <w:spacing w:val="-7"/>
          <w:sz w:val="24"/>
          <w:szCs w:val="24"/>
        </w:rPr>
        <w:t xml:space="preserve"> </w:t>
      </w:r>
      <w:r w:rsidRPr="00B967F6">
        <w:rPr>
          <w:sz w:val="24"/>
          <w:szCs w:val="24"/>
        </w:rPr>
        <w:t>documental,</w:t>
      </w:r>
      <w:r w:rsidRPr="00B967F6">
        <w:rPr>
          <w:spacing w:val="-8"/>
          <w:sz w:val="24"/>
          <w:szCs w:val="24"/>
        </w:rPr>
        <w:t xml:space="preserve"> </w:t>
      </w:r>
      <w:r w:rsidRPr="00B967F6">
        <w:rPr>
          <w:sz w:val="24"/>
          <w:szCs w:val="24"/>
        </w:rPr>
        <w:t>decorrência de eventual redução dos preços praticados no mercado ou de fato que eleve o custo dos serviços, cabendo ao órgão gerenciador promover as negociações junto aos fornecedores, observadas as disposições contidas na</w:t>
      </w:r>
      <w:r w:rsidRPr="00B967F6">
        <w:rPr>
          <w:spacing w:val="-1"/>
          <w:sz w:val="24"/>
          <w:szCs w:val="24"/>
        </w:rPr>
        <w:t xml:space="preserve"> </w:t>
      </w:r>
      <w:r w:rsidRPr="00B967F6">
        <w:rPr>
          <w:sz w:val="24"/>
          <w:szCs w:val="24"/>
        </w:rPr>
        <w:t>alínea “d” do inciso II do caput do art.</w:t>
      </w:r>
      <w:r w:rsidRPr="00B967F6">
        <w:rPr>
          <w:spacing w:val="-1"/>
          <w:sz w:val="24"/>
          <w:szCs w:val="24"/>
        </w:rPr>
        <w:t xml:space="preserve"> </w:t>
      </w:r>
      <w:r w:rsidRPr="00B967F6">
        <w:rPr>
          <w:sz w:val="24"/>
          <w:szCs w:val="24"/>
        </w:rPr>
        <w:t>124º</w:t>
      </w:r>
      <w:r w:rsidRPr="00B967F6">
        <w:rPr>
          <w:spacing w:val="-1"/>
          <w:sz w:val="24"/>
          <w:szCs w:val="24"/>
        </w:rPr>
        <w:t xml:space="preserve"> </w:t>
      </w:r>
      <w:r w:rsidRPr="00B967F6">
        <w:rPr>
          <w:sz w:val="24"/>
          <w:szCs w:val="24"/>
        </w:rPr>
        <w:t>da</w:t>
      </w:r>
      <w:r w:rsidRPr="00B967F6">
        <w:rPr>
          <w:spacing w:val="-1"/>
          <w:sz w:val="24"/>
          <w:szCs w:val="24"/>
        </w:rPr>
        <w:t xml:space="preserve"> </w:t>
      </w:r>
      <w:r w:rsidRPr="00B967F6">
        <w:rPr>
          <w:sz w:val="24"/>
          <w:szCs w:val="24"/>
        </w:rPr>
        <w:t>Lei</w:t>
      </w:r>
      <w:r w:rsidRPr="00B967F6">
        <w:rPr>
          <w:spacing w:val="-1"/>
          <w:sz w:val="24"/>
          <w:szCs w:val="24"/>
        </w:rPr>
        <w:t xml:space="preserve"> </w:t>
      </w:r>
      <w:r w:rsidRPr="00B967F6">
        <w:rPr>
          <w:sz w:val="24"/>
          <w:szCs w:val="24"/>
        </w:rPr>
        <w:t>nº</w:t>
      </w:r>
      <w:r w:rsidRPr="00B967F6">
        <w:rPr>
          <w:spacing w:val="-1"/>
          <w:sz w:val="24"/>
          <w:szCs w:val="24"/>
        </w:rPr>
        <w:t xml:space="preserve"> </w:t>
      </w:r>
      <w:r w:rsidRPr="00B967F6">
        <w:rPr>
          <w:sz w:val="24"/>
          <w:szCs w:val="24"/>
        </w:rPr>
        <w:t>14.133, de</w:t>
      </w:r>
      <w:r w:rsidRPr="00B967F6">
        <w:rPr>
          <w:spacing w:val="-1"/>
          <w:sz w:val="24"/>
          <w:szCs w:val="24"/>
        </w:rPr>
        <w:t xml:space="preserve"> </w:t>
      </w:r>
      <w:r w:rsidRPr="00B967F6">
        <w:rPr>
          <w:sz w:val="24"/>
          <w:szCs w:val="24"/>
        </w:rPr>
        <w:t>1 de</w:t>
      </w:r>
      <w:r w:rsidRPr="00B967F6">
        <w:rPr>
          <w:spacing w:val="-1"/>
          <w:sz w:val="24"/>
          <w:szCs w:val="24"/>
        </w:rPr>
        <w:t xml:space="preserve"> </w:t>
      </w:r>
      <w:r w:rsidRPr="00B967F6">
        <w:rPr>
          <w:sz w:val="24"/>
          <w:szCs w:val="24"/>
        </w:rPr>
        <w:t xml:space="preserve">abril de </w:t>
      </w:r>
      <w:r w:rsidRPr="00B967F6">
        <w:rPr>
          <w:spacing w:val="-2"/>
          <w:sz w:val="24"/>
          <w:szCs w:val="24"/>
        </w:rPr>
        <w:t>2021.</w:t>
      </w:r>
    </w:p>
    <w:p w14:paraId="328E6847" w14:textId="25284645" w:rsidR="003C4CAE" w:rsidRPr="00B967F6" w:rsidRDefault="003C4CAE" w:rsidP="00846F80">
      <w:pPr>
        <w:pStyle w:val="PargrafodaLista"/>
        <w:numPr>
          <w:ilvl w:val="2"/>
          <w:numId w:val="12"/>
        </w:numPr>
        <w:spacing w:line="276" w:lineRule="auto"/>
        <w:ind w:left="1064" w:right="87" w:firstLine="0"/>
        <w:jc w:val="both"/>
        <w:rPr>
          <w:sz w:val="24"/>
          <w:szCs w:val="24"/>
        </w:rPr>
      </w:pPr>
      <w:r w:rsidRPr="00B967F6">
        <w:rPr>
          <w:sz w:val="24"/>
          <w:szCs w:val="24"/>
        </w:rPr>
        <w:t>O gerenciador</w:t>
      </w:r>
      <w:r w:rsidRPr="00B967F6">
        <w:rPr>
          <w:spacing w:val="-3"/>
          <w:sz w:val="24"/>
          <w:szCs w:val="24"/>
        </w:rPr>
        <w:t xml:space="preserve"> </w:t>
      </w:r>
      <w:r w:rsidRPr="00B967F6">
        <w:rPr>
          <w:sz w:val="24"/>
          <w:szCs w:val="24"/>
        </w:rPr>
        <w:t>da</w:t>
      </w:r>
      <w:r w:rsidRPr="00B967F6">
        <w:rPr>
          <w:spacing w:val="-3"/>
          <w:sz w:val="24"/>
          <w:szCs w:val="24"/>
        </w:rPr>
        <w:t xml:space="preserve"> </w:t>
      </w:r>
      <w:r w:rsidRPr="00B967F6">
        <w:rPr>
          <w:sz w:val="24"/>
          <w:szCs w:val="24"/>
        </w:rPr>
        <w:t>ata</w:t>
      </w:r>
      <w:r w:rsidRPr="00B967F6">
        <w:rPr>
          <w:spacing w:val="-3"/>
          <w:sz w:val="24"/>
          <w:szCs w:val="24"/>
        </w:rPr>
        <w:t xml:space="preserve"> </w:t>
      </w:r>
      <w:r w:rsidRPr="00B967F6">
        <w:rPr>
          <w:sz w:val="24"/>
          <w:szCs w:val="24"/>
        </w:rPr>
        <w:t xml:space="preserve">de </w:t>
      </w:r>
      <w:r w:rsidR="002A0A4B" w:rsidRPr="00B967F6">
        <w:rPr>
          <w:sz w:val="24"/>
          <w:szCs w:val="24"/>
        </w:rPr>
        <w:t>registo</w:t>
      </w:r>
      <w:r w:rsidRPr="00B967F6">
        <w:rPr>
          <w:spacing w:val="-2"/>
          <w:sz w:val="24"/>
          <w:szCs w:val="24"/>
        </w:rPr>
        <w:t xml:space="preserve"> </w:t>
      </w:r>
      <w:r w:rsidRPr="00B967F6">
        <w:rPr>
          <w:sz w:val="24"/>
          <w:szCs w:val="24"/>
        </w:rPr>
        <w:t>de preços</w:t>
      </w:r>
      <w:r w:rsidRPr="00B967F6">
        <w:rPr>
          <w:spacing w:val="-1"/>
          <w:sz w:val="24"/>
          <w:szCs w:val="24"/>
        </w:rPr>
        <w:t xml:space="preserve"> </w:t>
      </w:r>
      <w:r w:rsidRPr="00B967F6">
        <w:rPr>
          <w:sz w:val="24"/>
          <w:szCs w:val="24"/>
        </w:rPr>
        <w:t>acompanhará</w:t>
      </w:r>
      <w:r w:rsidRPr="00B967F6">
        <w:rPr>
          <w:spacing w:val="-1"/>
          <w:sz w:val="24"/>
          <w:szCs w:val="24"/>
        </w:rPr>
        <w:t xml:space="preserve"> </w:t>
      </w:r>
      <w:r w:rsidRPr="00B967F6">
        <w:rPr>
          <w:sz w:val="24"/>
          <w:szCs w:val="24"/>
        </w:rPr>
        <w:t>a</w:t>
      </w:r>
      <w:r w:rsidRPr="00B967F6">
        <w:rPr>
          <w:spacing w:val="-3"/>
          <w:sz w:val="24"/>
          <w:szCs w:val="24"/>
        </w:rPr>
        <w:t xml:space="preserve"> </w:t>
      </w:r>
      <w:r w:rsidRPr="00B967F6">
        <w:rPr>
          <w:sz w:val="24"/>
          <w:szCs w:val="24"/>
        </w:rPr>
        <w:t>evolução</w:t>
      </w:r>
      <w:r w:rsidRPr="00B967F6">
        <w:rPr>
          <w:spacing w:val="-2"/>
          <w:sz w:val="24"/>
          <w:szCs w:val="24"/>
        </w:rPr>
        <w:t xml:space="preserve"> </w:t>
      </w:r>
      <w:r w:rsidRPr="00B967F6">
        <w:rPr>
          <w:sz w:val="24"/>
          <w:szCs w:val="24"/>
        </w:rPr>
        <w:t>dos</w:t>
      </w:r>
      <w:r w:rsidRPr="00B967F6">
        <w:rPr>
          <w:spacing w:val="-3"/>
          <w:sz w:val="24"/>
          <w:szCs w:val="24"/>
        </w:rPr>
        <w:t xml:space="preserve"> </w:t>
      </w:r>
      <w:r w:rsidRPr="00B967F6">
        <w:rPr>
          <w:sz w:val="24"/>
          <w:szCs w:val="24"/>
        </w:rPr>
        <w:t>preços</w:t>
      </w:r>
      <w:r w:rsidRPr="00B967F6">
        <w:rPr>
          <w:spacing w:val="-5"/>
          <w:sz w:val="24"/>
          <w:szCs w:val="24"/>
        </w:rPr>
        <w:t xml:space="preserve"> </w:t>
      </w:r>
      <w:r w:rsidRPr="00B967F6">
        <w:rPr>
          <w:sz w:val="24"/>
          <w:szCs w:val="24"/>
        </w:rPr>
        <w:t>de</w:t>
      </w:r>
      <w:r w:rsidRPr="00B967F6">
        <w:rPr>
          <w:spacing w:val="-3"/>
          <w:sz w:val="24"/>
          <w:szCs w:val="24"/>
        </w:rPr>
        <w:t xml:space="preserve"> </w:t>
      </w:r>
      <w:r w:rsidRPr="00B967F6">
        <w:rPr>
          <w:sz w:val="24"/>
          <w:szCs w:val="24"/>
        </w:rPr>
        <w:t xml:space="preserve">mercado, com a finalidade de verificar sua compatibilidade com aqueles </w:t>
      </w:r>
      <w:r w:rsidR="00992793" w:rsidRPr="00B967F6">
        <w:rPr>
          <w:sz w:val="24"/>
          <w:szCs w:val="24"/>
        </w:rPr>
        <w:t>registados</w:t>
      </w:r>
      <w:r w:rsidRPr="00B967F6">
        <w:rPr>
          <w:sz w:val="24"/>
          <w:szCs w:val="24"/>
        </w:rPr>
        <w:t xml:space="preserve"> na ata.</w:t>
      </w:r>
    </w:p>
    <w:p w14:paraId="1C433E24" w14:textId="501049E9" w:rsidR="003C4CAE" w:rsidRPr="00B967F6" w:rsidRDefault="003C4CAE" w:rsidP="00846F80">
      <w:pPr>
        <w:pStyle w:val="PargrafodaLista"/>
        <w:numPr>
          <w:ilvl w:val="2"/>
          <w:numId w:val="12"/>
        </w:numPr>
        <w:tabs>
          <w:tab w:val="left" w:pos="1770"/>
        </w:tabs>
        <w:spacing w:line="276" w:lineRule="auto"/>
        <w:ind w:left="1064" w:right="87" w:firstLine="0"/>
        <w:jc w:val="both"/>
        <w:rPr>
          <w:sz w:val="24"/>
          <w:szCs w:val="24"/>
        </w:rPr>
      </w:pPr>
      <w:r w:rsidRPr="00B967F6">
        <w:rPr>
          <w:sz w:val="24"/>
          <w:szCs w:val="24"/>
        </w:rPr>
        <w:t>Quando</w:t>
      </w:r>
      <w:r w:rsidRPr="00B967F6">
        <w:rPr>
          <w:spacing w:val="34"/>
          <w:sz w:val="24"/>
          <w:szCs w:val="24"/>
        </w:rPr>
        <w:t xml:space="preserve"> </w:t>
      </w:r>
      <w:r w:rsidRPr="00B967F6">
        <w:rPr>
          <w:sz w:val="24"/>
          <w:szCs w:val="24"/>
        </w:rPr>
        <w:t>o</w:t>
      </w:r>
      <w:r w:rsidRPr="00B967F6">
        <w:rPr>
          <w:spacing w:val="36"/>
          <w:sz w:val="24"/>
          <w:szCs w:val="24"/>
        </w:rPr>
        <w:t xml:space="preserve"> </w:t>
      </w:r>
      <w:r w:rsidRPr="00B967F6">
        <w:rPr>
          <w:sz w:val="24"/>
          <w:szCs w:val="24"/>
        </w:rPr>
        <w:t>valor</w:t>
      </w:r>
      <w:r w:rsidRPr="00B967F6">
        <w:rPr>
          <w:spacing w:val="33"/>
          <w:sz w:val="24"/>
          <w:szCs w:val="24"/>
        </w:rPr>
        <w:t xml:space="preserve"> </w:t>
      </w:r>
      <w:r w:rsidR="002A0A4B" w:rsidRPr="00B967F6">
        <w:rPr>
          <w:sz w:val="24"/>
          <w:szCs w:val="24"/>
        </w:rPr>
        <w:t>registado</w:t>
      </w:r>
      <w:r w:rsidRPr="00B967F6">
        <w:rPr>
          <w:spacing w:val="36"/>
          <w:sz w:val="24"/>
          <w:szCs w:val="24"/>
        </w:rPr>
        <w:t xml:space="preserve"> </w:t>
      </w:r>
      <w:r w:rsidRPr="00B967F6">
        <w:rPr>
          <w:sz w:val="24"/>
          <w:szCs w:val="24"/>
        </w:rPr>
        <w:t>se</w:t>
      </w:r>
      <w:r w:rsidRPr="00B967F6">
        <w:rPr>
          <w:spacing w:val="36"/>
          <w:sz w:val="24"/>
          <w:szCs w:val="24"/>
        </w:rPr>
        <w:t xml:space="preserve"> </w:t>
      </w:r>
      <w:r w:rsidRPr="00B967F6">
        <w:rPr>
          <w:sz w:val="24"/>
          <w:szCs w:val="24"/>
        </w:rPr>
        <w:t>tornar</w:t>
      </w:r>
      <w:r w:rsidRPr="00B967F6">
        <w:rPr>
          <w:spacing w:val="38"/>
          <w:sz w:val="24"/>
          <w:szCs w:val="24"/>
        </w:rPr>
        <w:t xml:space="preserve"> </w:t>
      </w:r>
      <w:r w:rsidRPr="00B967F6">
        <w:rPr>
          <w:sz w:val="24"/>
          <w:szCs w:val="24"/>
        </w:rPr>
        <w:t>inferior</w:t>
      </w:r>
      <w:r w:rsidRPr="00B967F6">
        <w:rPr>
          <w:spacing w:val="35"/>
          <w:sz w:val="24"/>
          <w:szCs w:val="24"/>
        </w:rPr>
        <w:t xml:space="preserve"> </w:t>
      </w:r>
      <w:r w:rsidRPr="00B967F6">
        <w:rPr>
          <w:sz w:val="24"/>
          <w:szCs w:val="24"/>
        </w:rPr>
        <w:t>ao</w:t>
      </w:r>
      <w:r w:rsidRPr="00B967F6">
        <w:rPr>
          <w:spacing w:val="36"/>
          <w:sz w:val="24"/>
          <w:szCs w:val="24"/>
        </w:rPr>
        <w:t xml:space="preserve"> </w:t>
      </w:r>
      <w:r w:rsidRPr="00B967F6">
        <w:rPr>
          <w:sz w:val="24"/>
          <w:szCs w:val="24"/>
        </w:rPr>
        <w:t>preço</w:t>
      </w:r>
      <w:r w:rsidRPr="00B967F6">
        <w:rPr>
          <w:spacing w:val="35"/>
          <w:sz w:val="24"/>
          <w:szCs w:val="24"/>
        </w:rPr>
        <w:t xml:space="preserve"> </w:t>
      </w:r>
      <w:r w:rsidRPr="00B967F6">
        <w:rPr>
          <w:sz w:val="24"/>
          <w:szCs w:val="24"/>
        </w:rPr>
        <w:t>praticado</w:t>
      </w:r>
      <w:r w:rsidRPr="00B967F6">
        <w:rPr>
          <w:spacing w:val="36"/>
          <w:sz w:val="24"/>
          <w:szCs w:val="24"/>
        </w:rPr>
        <w:t xml:space="preserve"> </w:t>
      </w:r>
      <w:r w:rsidRPr="00B967F6">
        <w:rPr>
          <w:sz w:val="24"/>
          <w:szCs w:val="24"/>
        </w:rPr>
        <w:t>no</w:t>
      </w:r>
      <w:r w:rsidRPr="00B967F6">
        <w:rPr>
          <w:spacing w:val="32"/>
          <w:sz w:val="24"/>
          <w:szCs w:val="24"/>
        </w:rPr>
        <w:t xml:space="preserve"> </w:t>
      </w:r>
      <w:r w:rsidRPr="00B967F6">
        <w:rPr>
          <w:sz w:val="24"/>
          <w:szCs w:val="24"/>
        </w:rPr>
        <w:t>mercado</w:t>
      </w:r>
      <w:r w:rsidRPr="00B967F6">
        <w:rPr>
          <w:spacing w:val="36"/>
          <w:sz w:val="24"/>
          <w:szCs w:val="24"/>
        </w:rPr>
        <w:t xml:space="preserve"> </w:t>
      </w:r>
      <w:r w:rsidRPr="00B967F6">
        <w:rPr>
          <w:sz w:val="24"/>
          <w:szCs w:val="24"/>
        </w:rPr>
        <w:t>por</w:t>
      </w:r>
      <w:r w:rsidRPr="00B967F6">
        <w:rPr>
          <w:spacing w:val="33"/>
          <w:sz w:val="24"/>
          <w:szCs w:val="24"/>
        </w:rPr>
        <w:t xml:space="preserve"> </w:t>
      </w:r>
      <w:r w:rsidRPr="00B967F6">
        <w:rPr>
          <w:sz w:val="24"/>
          <w:szCs w:val="24"/>
        </w:rPr>
        <w:t>motivo superveniente, o órgão gerenciador convocará os fornecedores para negociarem o valor ofertado.</w:t>
      </w:r>
    </w:p>
    <w:p w14:paraId="5AB3B674" w14:textId="77777777" w:rsidR="003C4CAE" w:rsidRPr="00B967F6" w:rsidRDefault="003C4CAE" w:rsidP="00846F80">
      <w:pPr>
        <w:pStyle w:val="PargrafodaLista"/>
        <w:numPr>
          <w:ilvl w:val="2"/>
          <w:numId w:val="12"/>
        </w:numPr>
        <w:tabs>
          <w:tab w:val="left" w:pos="1770"/>
        </w:tabs>
        <w:spacing w:line="276" w:lineRule="auto"/>
        <w:ind w:left="1064" w:right="87" w:firstLine="0"/>
        <w:jc w:val="both"/>
        <w:rPr>
          <w:sz w:val="24"/>
          <w:szCs w:val="24"/>
        </w:rPr>
      </w:pPr>
      <w:r w:rsidRPr="00B967F6">
        <w:rPr>
          <w:sz w:val="24"/>
          <w:szCs w:val="24"/>
        </w:rPr>
        <w:t>Os fornecedores que não aceitarem reduzir seus valores aos praticados pelo mercado serão liberados do compromisso assumido, sem aplicação de penalidade.</w:t>
      </w:r>
    </w:p>
    <w:p w14:paraId="3B6B7601" w14:textId="77777777" w:rsidR="003C4CAE" w:rsidRPr="00B967F6" w:rsidRDefault="003C4CAE" w:rsidP="00846F80">
      <w:pPr>
        <w:pStyle w:val="PargrafodaLista"/>
        <w:numPr>
          <w:ilvl w:val="1"/>
          <w:numId w:val="12"/>
        </w:numPr>
        <w:tabs>
          <w:tab w:val="left" w:pos="1344"/>
        </w:tabs>
        <w:spacing w:before="268" w:line="276" w:lineRule="auto"/>
        <w:ind w:right="87" w:firstLine="0"/>
        <w:jc w:val="both"/>
        <w:rPr>
          <w:b/>
          <w:sz w:val="24"/>
          <w:szCs w:val="24"/>
        </w:rPr>
      </w:pPr>
      <w:r w:rsidRPr="00B967F6">
        <w:rPr>
          <w:sz w:val="24"/>
          <w:szCs w:val="24"/>
        </w:rPr>
        <w:t>A ordem de classificação dos fornecedores que aceitarem reduzir seus valores aos valores de mercado observará a classificação original.</w:t>
      </w:r>
    </w:p>
    <w:p w14:paraId="249AD37D" w14:textId="77777777" w:rsidR="003C4CAE" w:rsidRPr="00B967F6" w:rsidRDefault="003C4CAE" w:rsidP="00846F80">
      <w:pPr>
        <w:pStyle w:val="PargrafodaLista"/>
        <w:numPr>
          <w:ilvl w:val="1"/>
          <w:numId w:val="12"/>
        </w:numPr>
        <w:tabs>
          <w:tab w:val="left" w:pos="1394"/>
        </w:tabs>
        <w:spacing w:line="276" w:lineRule="auto"/>
        <w:ind w:right="87" w:firstLine="0"/>
        <w:jc w:val="both"/>
        <w:rPr>
          <w:b/>
          <w:sz w:val="24"/>
          <w:szCs w:val="24"/>
        </w:rPr>
      </w:pPr>
      <w:r w:rsidRPr="00B967F6">
        <w:rPr>
          <w:sz w:val="24"/>
          <w:szCs w:val="24"/>
        </w:rPr>
        <w:t>Se ocorrer do preço de mercado tornar-se maior que os valores registrados e o fornecedor não puder cumprir o compromisso, o órgão gerenciador poderá:</w:t>
      </w:r>
    </w:p>
    <w:p w14:paraId="7CE9A7D8" w14:textId="77777777" w:rsidR="00A15404" w:rsidRPr="00B967F6" w:rsidRDefault="00A15404" w:rsidP="00846F80">
      <w:pPr>
        <w:pStyle w:val="PargrafodaLista"/>
        <w:numPr>
          <w:ilvl w:val="0"/>
          <w:numId w:val="5"/>
        </w:numPr>
        <w:tabs>
          <w:tab w:val="left" w:pos="1736"/>
        </w:tabs>
        <w:spacing w:before="1" w:line="276" w:lineRule="auto"/>
        <w:ind w:right="87"/>
        <w:jc w:val="both"/>
        <w:rPr>
          <w:vanish/>
          <w:sz w:val="24"/>
          <w:szCs w:val="24"/>
        </w:rPr>
      </w:pPr>
    </w:p>
    <w:p w14:paraId="650409D5" w14:textId="77777777" w:rsidR="00A15404" w:rsidRPr="00B967F6" w:rsidRDefault="00A15404" w:rsidP="00846F80">
      <w:pPr>
        <w:pStyle w:val="PargrafodaLista"/>
        <w:numPr>
          <w:ilvl w:val="0"/>
          <w:numId w:val="5"/>
        </w:numPr>
        <w:tabs>
          <w:tab w:val="left" w:pos="1736"/>
        </w:tabs>
        <w:spacing w:before="1" w:line="276" w:lineRule="auto"/>
        <w:ind w:right="87"/>
        <w:jc w:val="both"/>
        <w:rPr>
          <w:vanish/>
          <w:sz w:val="24"/>
          <w:szCs w:val="24"/>
        </w:rPr>
      </w:pPr>
    </w:p>
    <w:p w14:paraId="21BA3444" w14:textId="77777777" w:rsidR="00A15404" w:rsidRPr="00B967F6" w:rsidRDefault="00A15404" w:rsidP="00846F80">
      <w:pPr>
        <w:pStyle w:val="PargrafodaLista"/>
        <w:numPr>
          <w:ilvl w:val="0"/>
          <w:numId w:val="5"/>
        </w:numPr>
        <w:tabs>
          <w:tab w:val="left" w:pos="1736"/>
        </w:tabs>
        <w:spacing w:before="1" w:line="276" w:lineRule="auto"/>
        <w:ind w:right="87"/>
        <w:jc w:val="both"/>
        <w:rPr>
          <w:vanish/>
          <w:sz w:val="24"/>
          <w:szCs w:val="24"/>
        </w:rPr>
      </w:pPr>
    </w:p>
    <w:p w14:paraId="1CD84494" w14:textId="77777777" w:rsidR="00A15404" w:rsidRPr="00B967F6" w:rsidRDefault="00A15404" w:rsidP="00846F80">
      <w:pPr>
        <w:pStyle w:val="PargrafodaLista"/>
        <w:numPr>
          <w:ilvl w:val="1"/>
          <w:numId w:val="5"/>
        </w:numPr>
        <w:tabs>
          <w:tab w:val="left" w:pos="1736"/>
        </w:tabs>
        <w:spacing w:before="1" w:line="276" w:lineRule="auto"/>
        <w:ind w:right="87"/>
        <w:jc w:val="both"/>
        <w:rPr>
          <w:vanish/>
          <w:sz w:val="24"/>
          <w:szCs w:val="24"/>
        </w:rPr>
      </w:pPr>
    </w:p>
    <w:p w14:paraId="62B0350E" w14:textId="7F73E9AB" w:rsidR="003C4CAE" w:rsidRPr="00B967F6" w:rsidRDefault="003C4CAE" w:rsidP="00846F80">
      <w:pPr>
        <w:pStyle w:val="PargrafodaLista"/>
        <w:numPr>
          <w:ilvl w:val="2"/>
          <w:numId w:val="5"/>
        </w:numPr>
        <w:tabs>
          <w:tab w:val="left" w:pos="1736"/>
        </w:tabs>
        <w:spacing w:before="1" w:line="276" w:lineRule="auto"/>
        <w:ind w:left="1741" w:right="87"/>
        <w:jc w:val="both"/>
        <w:rPr>
          <w:sz w:val="24"/>
          <w:szCs w:val="24"/>
        </w:rPr>
      </w:pPr>
      <w:r w:rsidRPr="00B967F6">
        <w:rPr>
          <w:sz w:val="24"/>
          <w:szCs w:val="24"/>
        </w:rPr>
        <w:t>Liberar</w:t>
      </w:r>
      <w:r w:rsidRPr="00B967F6">
        <w:rPr>
          <w:spacing w:val="-1"/>
          <w:sz w:val="24"/>
          <w:szCs w:val="24"/>
        </w:rPr>
        <w:t xml:space="preserve"> </w:t>
      </w:r>
      <w:r w:rsidRPr="00B967F6">
        <w:rPr>
          <w:sz w:val="24"/>
          <w:szCs w:val="24"/>
        </w:rPr>
        <w:t>o fornecedor do compromisso assumido,</w:t>
      </w:r>
      <w:r w:rsidRPr="00B967F6">
        <w:rPr>
          <w:spacing w:val="-1"/>
          <w:sz w:val="24"/>
          <w:szCs w:val="24"/>
        </w:rPr>
        <w:t xml:space="preserve"> </w:t>
      </w:r>
      <w:r w:rsidRPr="00B967F6">
        <w:rPr>
          <w:sz w:val="24"/>
          <w:szCs w:val="24"/>
        </w:rPr>
        <w:t>caso a</w:t>
      </w:r>
      <w:r w:rsidRPr="00B967F6">
        <w:rPr>
          <w:spacing w:val="-1"/>
          <w:sz w:val="24"/>
          <w:szCs w:val="24"/>
        </w:rPr>
        <w:t xml:space="preserve"> </w:t>
      </w:r>
      <w:r w:rsidRPr="00B967F6">
        <w:rPr>
          <w:sz w:val="24"/>
          <w:szCs w:val="24"/>
        </w:rPr>
        <w:t>comunicação ocorra antes do pedido de fornecimento, e sem aplicação da penalidade se confirmada a veracidade dos motivos e comprovantes apresentados; e</w:t>
      </w:r>
    </w:p>
    <w:p w14:paraId="1CF04157" w14:textId="77777777" w:rsidR="003C4CAE" w:rsidRPr="00B967F6" w:rsidRDefault="003C4CAE" w:rsidP="00846F80">
      <w:pPr>
        <w:pStyle w:val="PargrafodaLista"/>
        <w:numPr>
          <w:ilvl w:val="2"/>
          <w:numId w:val="5"/>
        </w:numPr>
        <w:tabs>
          <w:tab w:val="left" w:pos="1779"/>
        </w:tabs>
        <w:spacing w:line="276" w:lineRule="auto"/>
        <w:ind w:left="1779" w:right="87" w:hanging="715"/>
        <w:jc w:val="both"/>
        <w:rPr>
          <w:sz w:val="24"/>
          <w:szCs w:val="24"/>
        </w:rPr>
      </w:pPr>
      <w:r w:rsidRPr="00B967F6">
        <w:rPr>
          <w:sz w:val="24"/>
          <w:szCs w:val="24"/>
        </w:rPr>
        <w:t>Convocar</w:t>
      </w:r>
      <w:r w:rsidRPr="00B967F6">
        <w:rPr>
          <w:spacing w:val="-9"/>
          <w:sz w:val="24"/>
          <w:szCs w:val="24"/>
        </w:rPr>
        <w:t xml:space="preserve"> </w:t>
      </w:r>
      <w:r w:rsidRPr="00B967F6">
        <w:rPr>
          <w:sz w:val="24"/>
          <w:szCs w:val="24"/>
        </w:rPr>
        <w:t>os</w:t>
      </w:r>
      <w:r w:rsidRPr="00B967F6">
        <w:rPr>
          <w:spacing w:val="-5"/>
          <w:sz w:val="24"/>
          <w:szCs w:val="24"/>
        </w:rPr>
        <w:t xml:space="preserve"> </w:t>
      </w:r>
      <w:r w:rsidRPr="00B967F6">
        <w:rPr>
          <w:sz w:val="24"/>
          <w:szCs w:val="24"/>
        </w:rPr>
        <w:t>demais</w:t>
      </w:r>
      <w:r w:rsidRPr="00B967F6">
        <w:rPr>
          <w:spacing w:val="-4"/>
          <w:sz w:val="24"/>
          <w:szCs w:val="24"/>
        </w:rPr>
        <w:t xml:space="preserve"> </w:t>
      </w:r>
      <w:r w:rsidRPr="00B967F6">
        <w:rPr>
          <w:sz w:val="24"/>
          <w:szCs w:val="24"/>
        </w:rPr>
        <w:t>fornecedores</w:t>
      </w:r>
      <w:r w:rsidRPr="00B967F6">
        <w:rPr>
          <w:spacing w:val="-5"/>
          <w:sz w:val="24"/>
          <w:szCs w:val="24"/>
        </w:rPr>
        <w:t xml:space="preserve"> </w:t>
      </w:r>
      <w:r w:rsidRPr="00B967F6">
        <w:rPr>
          <w:sz w:val="24"/>
          <w:szCs w:val="24"/>
        </w:rPr>
        <w:t>para</w:t>
      </w:r>
      <w:r w:rsidRPr="00B967F6">
        <w:rPr>
          <w:spacing w:val="-8"/>
          <w:sz w:val="24"/>
          <w:szCs w:val="24"/>
        </w:rPr>
        <w:t xml:space="preserve"> </w:t>
      </w:r>
      <w:r w:rsidRPr="00B967F6">
        <w:rPr>
          <w:sz w:val="24"/>
          <w:szCs w:val="24"/>
        </w:rPr>
        <w:t>assegurar</w:t>
      </w:r>
      <w:r w:rsidRPr="00B967F6">
        <w:rPr>
          <w:spacing w:val="-5"/>
          <w:sz w:val="24"/>
          <w:szCs w:val="24"/>
        </w:rPr>
        <w:t xml:space="preserve"> </w:t>
      </w:r>
      <w:r w:rsidRPr="00B967F6">
        <w:rPr>
          <w:sz w:val="24"/>
          <w:szCs w:val="24"/>
        </w:rPr>
        <w:t>igual</w:t>
      </w:r>
      <w:r w:rsidRPr="00B967F6">
        <w:rPr>
          <w:spacing w:val="-5"/>
          <w:sz w:val="24"/>
          <w:szCs w:val="24"/>
        </w:rPr>
        <w:t xml:space="preserve"> </w:t>
      </w:r>
      <w:r w:rsidRPr="00B967F6">
        <w:rPr>
          <w:sz w:val="24"/>
          <w:szCs w:val="24"/>
        </w:rPr>
        <w:t>oportunidade</w:t>
      </w:r>
      <w:r w:rsidRPr="00B967F6">
        <w:rPr>
          <w:spacing w:val="-5"/>
          <w:sz w:val="24"/>
          <w:szCs w:val="24"/>
        </w:rPr>
        <w:t xml:space="preserve"> </w:t>
      </w:r>
      <w:r w:rsidRPr="00B967F6">
        <w:rPr>
          <w:sz w:val="24"/>
          <w:szCs w:val="24"/>
        </w:rPr>
        <w:t>de</w:t>
      </w:r>
      <w:r w:rsidRPr="00B967F6">
        <w:rPr>
          <w:spacing w:val="-4"/>
          <w:sz w:val="24"/>
          <w:szCs w:val="24"/>
        </w:rPr>
        <w:t xml:space="preserve"> </w:t>
      </w:r>
      <w:r w:rsidRPr="00B967F6">
        <w:rPr>
          <w:spacing w:val="-2"/>
          <w:sz w:val="24"/>
          <w:szCs w:val="24"/>
        </w:rPr>
        <w:t>negociação.</w:t>
      </w:r>
    </w:p>
    <w:p w14:paraId="4807659F" w14:textId="77777777" w:rsidR="003C4CAE" w:rsidRPr="00B967F6" w:rsidRDefault="003C4CAE" w:rsidP="00F12993">
      <w:pPr>
        <w:pStyle w:val="Corpodetexto"/>
        <w:spacing w:before="3" w:line="276" w:lineRule="auto"/>
        <w:ind w:right="87"/>
        <w:rPr>
          <w:rFonts w:ascii="Arial" w:hAnsi="Arial" w:cs="Arial"/>
          <w:sz w:val="24"/>
          <w:szCs w:val="24"/>
        </w:rPr>
      </w:pPr>
    </w:p>
    <w:p w14:paraId="5ED25562"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Não havendo êxito nas negociações, o órgão gerenciador deverá proceder à revogação da ata de registro de preços, adotando as medidas cabíveis para obtenção da contratação mais vantajosa.</w:t>
      </w:r>
    </w:p>
    <w:p w14:paraId="46227B86" w14:textId="77777777" w:rsidR="003C4CAE" w:rsidRPr="00B967F6" w:rsidRDefault="003C4CAE" w:rsidP="00F12993">
      <w:pPr>
        <w:pStyle w:val="Corpodetexto"/>
        <w:spacing w:before="2" w:line="276" w:lineRule="auto"/>
        <w:ind w:right="87"/>
        <w:rPr>
          <w:rFonts w:ascii="Arial" w:hAnsi="Arial" w:cs="Arial"/>
          <w:sz w:val="24"/>
          <w:szCs w:val="24"/>
        </w:rPr>
      </w:pPr>
    </w:p>
    <w:p w14:paraId="33E9A53D"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w:t>
      </w:r>
      <w:r w:rsidRPr="00B967F6">
        <w:rPr>
          <w:spacing w:val="80"/>
          <w:sz w:val="24"/>
          <w:szCs w:val="24"/>
        </w:rPr>
        <w:t xml:space="preserve"> </w:t>
      </w:r>
      <w:r w:rsidRPr="00B967F6">
        <w:rPr>
          <w:sz w:val="24"/>
          <w:szCs w:val="24"/>
        </w:rPr>
        <w:t>registro</w:t>
      </w:r>
      <w:r w:rsidRPr="00B967F6">
        <w:rPr>
          <w:spacing w:val="80"/>
          <w:sz w:val="24"/>
          <w:szCs w:val="24"/>
        </w:rPr>
        <w:t xml:space="preserve"> </w:t>
      </w:r>
      <w:r w:rsidRPr="00B967F6">
        <w:rPr>
          <w:sz w:val="24"/>
          <w:szCs w:val="24"/>
        </w:rPr>
        <w:t>do</w:t>
      </w:r>
      <w:r w:rsidRPr="00B967F6">
        <w:rPr>
          <w:spacing w:val="80"/>
          <w:sz w:val="24"/>
          <w:szCs w:val="24"/>
        </w:rPr>
        <w:t xml:space="preserve"> </w:t>
      </w:r>
      <w:r w:rsidRPr="00B967F6">
        <w:rPr>
          <w:sz w:val="24"/>
          <w:szCs w:val="24"/>
        </w:rPr>
        <w:t>fornecedor</w:t>
      </w:r>
      <w:r w:rsidRPr="00B967F6">
        <w:rPr>
          <w:spacing w:val="80"/>
          <w:sz w:val="24"/>
          <w:szCs w:val="24"/>
        </w:rPr>
        <w:t xml:space="preserve"> </w:t>
      </w:r>
      <w:r w:rsidRPr="00B967F6">
        <w:rPr>
          <w:sz w:val="24"/>
          <w:szCs w:val="24"/>
        </w:rPr>
        <w:t>será</w:t>
      </w:r>
      <w:r w:rsidRPr="00B967F6">
        <w:rPr>
          <w:spacing w:val="78"/>
          <w:sz w:val="24"/>
          <w:szCs w:val="24"/>
        </w:rPr>
        <w:t xml:space="preserve"> </w:t>
      </w:r>
      <w:r w:rsidRPr="00B967F6">
        <w:rPr>
          <w:sz w:val="24"/>
          <w:szCs w:val="24"/>
        </w:rPr>
        <w:t>cancelado</w:t>
      </w:r>
      <w:r w:rsidRPr="00B967F6">
        <w:rPr>
          <w:spacing w:val="79"/>
          <w:sz w:val="24"/>
          <w:szCs w:val="24"/>
        </w:rPr>
        <w:t xml:space="preserve"> </w:t>
      </w:r>
      <w:r w:rsidRPr="00B967F6">
        <w:rPr>
          <w:sz w:val="24"/>
          <w:szCs w:val="24"/>
        </w:rPr>
        <w:t>mediante</w:t>
      </w:r>
      <w:r w:rsidRPr="00B967F6">
        <w:rPr>
          <w:spacing w:val="80"/>
          <w:sz w:val="24"/>
          <w:szCs w:val="24"/>
        </w:rPr>
        <w:t xml:space="preserve"> </w:t>
      </w:r>
      <w:r w:rsidRPr="00B967F6">
        <w:rPr>
          <w:sz w:val="24"/>
          <w:szCs w:val="24"/>
        </w:rPr>
        <w:t>formalização</w:t>
      </w:r>
      <w:r w:rsidRPr="00B967F6">
        <w:rPr>
          <w:spacing w:val="79"/>
          <w:sz w:val="24"/>
          <w:szCs w:val="24"/>
        </w:rPr>
        <w:t xml:space="preserve"> </w:t>
      </w:r>
      <w:r w:rsidRPr="00B967F6">
        <w:rPr>
          <w:sz w:val="24"/>
          <w:szCs w:val="24"/>
        </w:rPr>
        <w:t>por</w:t>
      </w:r>
      <w:r w:rsidRPr="00B967F6">
        <w:rPr>
          <w:spacing w:val="78"/>
          <w:sz w:val="24"/>
          <w:szCs w:val="24"/>
        </w:rPr>
        <w:t xml:space="preserve"> </w:t>
      </w:r>
      <w:r w:rsidRPr="00B967F6">
        <w:rPr>
          <w:sz w:val="24"/>
          <w:szCs w:val="24"/>
        </w:rPr>
        <w:t>despacho</w:t>
      </w:r>
      <w:r w:rsidRPr="00B967F6">
        <w:rPr>
          <w:spacing w:val="80"/>
          <w:sz w:val="24"/>
          <w:szCs w:val="24"/>
        </w:rPr>
        <w:t xml:space="preserve"> </w:t>
      </w:r>
      <w:r w:rsidRPr="00B967F6">
        <w:rPr>
          <w:sz w:val="24"/>
          <w:szCs w:val="24"/>
        </w:rPr>
        <w:t>do</w:t>
      </w:r>
      <w:r w:rsidRPr="00B967F6">
        <w:rPr>
          <w:spacing w:val="79"/>
          <w:sz w:val="24"/>
          <w:szCs w:val="24"/>
        </w:rPr>
        <w:t xml:space="preserve"> </w:t>
      </w:r>
      <w:r w:rsidRPr="00B967F6">
        <w:rPr>
          <w:sz w:val="24"/>
          <w:szCs w:val="24"/>
        </w:rPr>
        <w:t>órgão gerenciador, assegurado o contraditório e a ampla defesa, quando o fornecedor:</w:t>
      </w:r>
    </w:p>
    <w:p w14:paraId="2574DBAB" w14:textId="77777777" w:rsidR="003C4CAE" w:rsidRPr="00B967F6" w:rsidRDefault="003C4CAE" w:rsidP="00846F80">
      <w:pPr>
        <w:pStyle w:val="PargrafodaLista"/>
        <w:numPr>
          <w:ilvl w:val="2"/>
          <w:numId w:val="12"/>
        </w:numPr>
        <w:tabs>
          <w:tab w:val="left" w:pos="1770"/>
        </w:tabs>
        <w:spacing w:before="1" w:line="276" w:lineRule="auto"/>
        <w:ind w:left="1770" w:right="87" w:hanging="706"/>
        <w:jc w:val="both"/>
        <w:rPr>
          <w:sz w:val="24"/>
          <w:szCs w:val="24"/>
        </w:rPr>
      </w:pPr>
      <w:r w:rsidRPr="00B967F6">
        <w:rPr>
          <w:sz w:val="24"/>
          <w:szCs w:val="24"/>
        </w:rPr>
        <w:t>Descumprir</w:t>
      </w:r>
      <w:r w:rsidRPr="00B967F6">
        <w:rPr>
          <w:spacing w:val="-4"/>
          <w:sz w:val="24"/>
          <w:szCs w:val="24"/>
        </w:rPr>
        <w:t xml:space="preserve"> </w:t>
      </w:r>
      <w:r w:rsidRPr="00B967F6">
        <w:rPr>
          <w:sz w:val="24"/>
          <w:szCs w:val="24"/>
        </w:rPr>
        <w:t>as</w:t>
      </w:r>
      <w:r w:rsidRPr="00B967F6">
        <w:rPr>
          <w:spacing w:val="-4"/>
          <w:sz w:val="24"/>
          <w:szCs w:val="24"/>
        </w:rPr>
        <w:t xml:space="preserve"> </w:t>
      </w:r>
      <w:r w:rsidRPr="00B967F6">
        <w:rPr>
          <w:sz w:val="24"/>
          <w:szCs w:val="24"/>
        </w:rPr>
        <w:t>condições</w:t>
      </w:r>
      <w:r w:rsidRPr="00B967F6">
        <w:rPr>
          <w:spacing w:val="-3"/>
          <w:sz w:val="24"/>
          <w:szCs w:val="24"/>
        </w:rPr>
        <w:t xml:space="preserve"> </w:t>
      </w:r>
      <w:r w:rsidRPr="00B967F6">
        <w:rPr>
          <w:sz w:val="24"/>
          <w:szCs w:val="24"/>
        </w:rPr>
        <w:t>da</w:t>
      </w:r>
      <w:r w:rsidRPr="00B967F6">
        <w:rPr>
          <w:spacing w:val="-2"/>
          <w:sz w:val="24"/>
          <w:szCs w:val="24"/>
        </w:rPr>
        <w:t xml:space="preserve"> </w:t>
      </w:r>
      <w:r w:rsidRPr="00B967F6">
        <w:rPr>
          <w:sz w:val="24"/>
          <w:szCs w:val="24"/>
        </w:rPr>
        <w:t>ata</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z w:val="24"/>
          <w:szCs w:val="24"/>
        </w:rPr>
        <w:t>registro</w:t>
      </w:r>
      <w:r w:rsidRPr="00B967F6">
        <w:rPr>
          <w:spacing w:val="-2"/>
          <w:sz w:val="24"/>
          <w:szCs w:val="24"/>
        </w:rPr>
        <w:t xml:space="preserve"> </w:t>
      </w:r>
      <w:r w:rsidRPr="00B967F6">
        <w:rPr>
          <w:sz w:val="24"/>
          <w:szCs w:val="24"/>
        </w:rPr>
        <w:t>de</w:t>
      </w:r>
      <w:r w:rsidRPr="00B967F6">
        <w:rPr>
          <w:spacing w:val="-4"/>
          <w:sz w:val="24"/>
          <w:szCs w:val="24"/>
        </w:rPr>
        <w:t xml:space="preserve"> </w:t>
      </w:r>
      <w:r w:rsidRPr="00B967F6">
        <w:rPr>
          <w:spacing w:val="-2"/>
          <w:sz w:val="24"/>
          <w:szCs w:val="24"/>
        </w:rPr>
        <w:t>preços;</w:t>
      </w:r>
    </w:p>
    <w:p w14:paraId="0F1C060B" w14:textId="77777777" w:rsidR="003C4CAE" w:rsidRPr="00B967F6" w:rsidRDefault="003C4CAE" w:rsidP="00846F80">
      <w:pPr>
        <w:pStyle w:val="PargrafodaLista"/>
        <w:numPr>
          <w:ilvl w:val="2"/>
          <w:numId w:val="12"/>
        </w:numPr>
        <w:tabs>
          <w:tab w:val="left" w:pos="1770"/>
        </w:tabs>
        <w:spacing w:line="276" w:lineRule="auto"/>
        <w:ind w:left="1064" w:right="87" w:firstLine="0"/>
        <w:jc w:val="both"/>
        <w:rPr>
          <w:sz w:val="24"/>
          <w:szCs w:val="24"/>
        </w:rPr>
      </w:pPr>
      <w:r w:rsidRPr="00B967F6">
        <w:rPr>
          <w:sz w:val="24"/>
          <w:szCs w:val="24"/>
        </w:rPr>
        <w:t>Não</w:t>
      </w:r>
      <w:r w:rsidRPr="00B967F6">
        <w:rPr>
          <w:spacing w:val="40"/>
          <w:sz w:val="24"/>
          <w:szCs w:val="24"/>
        </w:rPr>
        <w:t xml:space="preserve"> </w:t>
      </w:r>
      <w:r w:rsidRPr="00B967F6">
        <w:rPr>
          <w:sz w:val="24"/>
          <w:szCs w:val="24"/>
        </w:rPr>
        <w:t>retirar</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nota</w:t>
      </w:r>
      <w:r w:rsidRPr="00B967F6">
        <w:rPr>
          <w:spacing w:val="40"/>
          <w:sz w:val="24"/>
          <w:szCs w:val="24"/>
        </w:rPr>
        <w:t xml:space="preserve"> </w:t>
      </w:r>
      <w:r w:rsidRPr="00B967F6">
        <w:rPr>
          <w:sz w:val="24"/>
          <w:szCs w:val="24"/>
        </w:rPr>
        <w:t>de</w:t>
      </w:r>
      <w:r w:rsidRPr="00B967F6">
        <w:rPr>
          <w:spacing w:val="40"/>
          <w:sz w:val="24"/>
          <w:szCs w:val="24"/>
        </w:rPr>
        <w:t xml:space="preserve"> </w:t>
      </w:r>
      <w:r w:rsidRPr="00B967F6">
        <w:rPr>
          <w:sz w:val="24"/>
          <w:szCs w:val="24"/>
        </w:rPr>
        <w:t>empenho</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instrumento</w:t>
      </w:r>
      <w:r w:rsidRPr="00B967F6">
        <w:rPr>
          <w:spacing w:val="40"/>
          <w:sz w:val="24"/>
          <w:szCs w:val="24"/>
        </w:rPr>
        <w:t xml:space="preserve"> </w:t>
      </w:r>
      <w:r w:rsidRPr="00B967F6">
        <w:rPr>
          <w:sz w:val="24"/>
          <w:szCs w:val="24"/>
        </w:rPr>
        <w:t>equivalente</w:t>
      </w:r>
      <w:r w:rsidRPr="00B967F6">
        <w:rPr>
          <w:spacing w:val="40"/>
          <w:sz w:val="24"/>
          <w:szCs w:val="24"/>
        </w:rPr>
        <w:t xml:space="preserve"> </w:t>
      </w:r>
      <w:r w:rsidRPr="00B967F6">
        <w:rPr>
          <w:sz w:val="24"/>
          <w:szCs w:val="24"/>
        </w:rPr>
        <w:t>no</w:t>
      </w:r>
      <w:r w:rsidRPr="00B967F6">
        <w:rPr>
          <w:spacing w:val="40"/>
          <w:sz w:val="24"/>
          <w:szCs w:val="24"/>
        </w:rPr>
        <w:t xml:space="preserve"> </w:t>
      </w:r>
      <w:r w:rsidRPr="00B967F6">
        <w:rPr>
          <w:sz w:val="24"/>
          <w:szCs w:val="24"/>
        </w:rPr>
        <w:t>prazo</w:t>
      </w:r>
      <w:r w:rsidRPr="00B967F6">
        <w:rPr>
          <w:spacing w:val="40"/>
          <w:sz w:val="24"/>
          <w:szCs w:val="24"/>
        </w:rPr>
        <w:t xml:space="preserve"> </w:t>
      </w:r>
      <w:r w:rsidRPr="00B967F6">
        <w:rPr>
          <w:sz w:val="24"/>
          <w:szCs w:val="24"/>
        </w:rPr>
        <w:t>estabelecido</w:t>
      </w:r>
      <w:r w:rsidRPr="00B967F6">
        <w:rPr>
          <w:spacing w:val="40"/>
          <w:sz w:val="24"/>
          <w:szCs w:val="24"/>
        </w:rPr>
        <w:t xml:space="preserve"> </w:t>
      </w:r>
      <w:r w:rsidRPr="00B967F6">
        <w:rPr>
          <w:sz w:val="24"/>
          <w:szCs w:val="24"/>
        </w:rPr>
        <w:t>pela Administração, sem justificativa aceitável;</w:t>
      </w:r>
    </w:p>
    <w:p w14:paraId="41207C15" w14:textId="77777777" w:rsidR="003C4CAE" w:rsidRPr="00B967F6" w:rsidRDefault="003C4CAE" w:rsidP="00846F80">
      <w:pPr>
        <w:pStyle w:val="PargrafodaLista"/>
        <w:numPr>
          <w:ilvl w:val="2"/>
          <w:numId w:val="12"/>
        </w:numPr>
        <w:tabs>
          <w:tab w:val="left" w:pos="1770"/>
        </w:tabs>
        <w:spacing w:line="276" w:lineRule="auto"/>
        <w:ind w:left="1064" w:right="87" w:firstLine="0"/>
        <w:jc w:val="both"/>
        <w:rPr>
          <w:sz w:val="24"/>
          <w:szCs w:val="24"/>
        </w:rPr>
      </w:pPr>
      <w:r w:rsidRPr="00B967F6">
        <w:rPr>
          <w:sz w:val="24"/>
          <w:szCs w:val="24"/>
        </w:rPr>
        <w:t>Não</w:t>
      </w:r>
      <w:r w:rsidRPr="00B967F6">
        <w:rPr>
          <w:spacing w:val="39"/>
          <w:sz w:val="24"/>
          <w:szCs w:val="24"/>
        </w:rPr>
        <w:t xml:space="preserve"> </w:t>
      </w:r>
      <w:r w:rsidRPr="00B967F6">
        <w:rPr>
          <w:sz w:val="24"/>
          <w:szCs w:val="24"/>
        </w:rPr>
        <w:t>aceitar</w:t>
      </w:r>
      <w:r w:rsidRPr="00B967F6">
        <w:rPr>
          <w:spacing w:val="35"/>
          <w:sz w:val="24"/>
          <w:szCs w:val="24"/>
        </w:rPr>
        <w:t xml:space="preserve"> </w:t>
      </w:r>
      <w:r w:rsidRPr="00B967F6">
        <w:rPr>
          <w:sz w:val="24"/>
          <w:szCs w:val="24"/>
        </w:rPr>
        <w:t>reduzir</w:t>
      </w:r>
      <w:r w:rsidRPr="00B967F6">
        <w:rPr>
          <w:spacing w:val="35"/>
          <w:sz w:val="24"/>
          <w:szCs w:val="24"/>
        </w:rPr>
        <w:t xml:space="preserve"> </w:t>
      </w:r>
      <w:r w:rsidRPr="00B967F6">
        <w:rPr>
          <w:sz w:val="24"/>
          <w:szCs w:val="24"/>
        </w:rPr>
        <w:t>o</w:t>
      </w:r>
      <w:r w:rsidRPr="00B967F6">
        <w:rPr>
          <w:spacing w:val="37"/>
          <w:sz w:val="24"/>
          <w:szCs w:val="24"/>
        </w:rPr>
        <w:t xml:space="preserve"> </w:t>
      </w:r>
      <w:r w:rsidRPr="00B967F6">
        <w:rPr>
          <w:sz w:val="24"/>
          <w:szCs w:val="24"/>
        </w:rPr>
        <w:t>seu</w:t>
      </w:r>
      <w:r w:rsidRPr="00B967F6">
        <w:rPr>
          <w:spacing w:val="35"/>
          <w:sz w:val="24"/>
          <w:szCs w:val="24"/>
        </w:rPr>
        <w:t xml:space="preserve"> </w:t>
      </w:r>
      <w:r w:rsidRPr="00B967F6">
        <w:rPr>
          <w:sz w:val="24"/>
          <w:szCs w:val="24"/>
        </w:rPr>
        <w:t>valor</w:t>
      </w:r>
      <w:r w:rsidRPr="00B967F6">
        <w:rPr>
          <w:spacing w:val="35"/>
          <w:sz w:val="24"/>
          <w:szCs w:val="24"/>
        </w:rPr>
        <w:t xml:space="preserve"> </w:t>
      </w:r>
      <w:r w:rsidRPr="00B967F6">
        <w:rPr>
          <w:sz w:val="24"/>
          <w:szCs w:val="24"/>
        </w:rPr>
        <w:t>registrado,</w:t>
      </w:r>
      <w:r w:rsidRPr="00B967F6">
        <w:rPr>
          <w:spacing w:val="36"/>
          <w:sz w:val="24"/>
          <w:szCs w:val="24"/>
        </w:rPr>
        <w:t xml:space="preserve"> </w:t>
      </w:r>
      <w:r w:rsidRPr="00B967F6">
        <w:rPr>
          <w:sz w:val="24"/>
          <w:szCs w:val="24"/>
        </w:rPr>
        <w:t>na</w:t>
      </w:r>
      <w:r w:rsidRPr="00B967F6">
        <w:rPr>
          <w:spacing w:val="38"/>
          <w:sz w:val="24"/>
          <w:szCs w:val="24"/>
        </w:rPr>
        <w:t xml:space="preserve"> </w:t>
      </w:r>
      <w:r w:rsidRPr="00B967F6">
        <w:rPr>
          <w:sz w:val="24"/>
          <w:szCs w:val="24"/>
        </w:rPr>
        <w:t>hipótese</w:t>
      </w:r>
      <w:r w:rsidRPr="00B967F6">
        <w:rPr>
          <w:spacing w:val="36"/>
          <w:sz w:val="24"/>
          <w:szCs w:val="24"/>
        </w:rPr>
        <w:t xml:space="preserve"> </w:t>
      </w:r>
      <w:r w:rsidRPr="00B967F6">
        <w:rPr>
          <w:sz w:val="24"/>
          <w:szCs w:val="24"/>
        </w:rPr>
        <w:t>deste</w:t>
      </w:r>
      <w:r w:rsidRPr="00B967F6">
        <w:rPr>
          <w:spacing w:val="37"/>
          <w:sz w:val="24"/>
          <w:szCs w:val="24"/>
        </w:rPr>
        <w:t xml:space="preserve"> </w:t>
      </w:r>
      <w:r w:rsidRPr="00B967F6">
        <w:rPr>
          <w:sz w:val="24"/>
          <w:szCs w:val="24"/>
        </w:rPr>
        <w:t>se</w:t>
      </w:r>
      <w:r w:rsidRPr="00B967F6">
        <w:rPr>
          <w:spacing w:val="36"/>
          <w:sz w:val="24"/>
          <w:szCs w:val="24"/>
        </w:rPr>
        <w:t xml:space="preserve"> </w:t>
      </w:r>
      <w:r w:rsidRPr="00B967F6">
        <w:rPr>
          <w:sz w:val="24"/>
          <w:szCs w:val="24"/>
        </w:rPr>
        <w:t>tornar</w:t>
      </w:r>
      <w:r w:rsidRPr="00B967F6">
        <w:rPr>
          <w:spacing w:val="35"/>
          <w:sz w:val="24"/>
          <w:szCs w:val="24"/>
        </w:rPr>
        <w:t xml:space="preserve"> </w:t>
      </w:r>
      <w:r w:rsidRPr="00B967F6">
        <w:rPr>
          <w:sz w:val="24"/>
          <w:szCs w:val="24"/>
        </w:rPr>
        <w:t>superior</w:t>
      </w:r>
      <w:r w:rsidRPr="00B967F6">
        <w:rPr>
          <w:spacing w:val="39"/>
          <w:sz w:val="24"/>
          <w:szCs w:val="24"/>
        </w:rPr>
        <w:t xml:space="preserve"> </w:t>
      </w:r>
      <w:r w:rsidRPr="00B967F6">
        <w:rPr>
          <w:sz w:val="24"/>
          <w:szCs w:val="24"/>
        </w:rPr>
        <w:t>àqueles praticados no mercado; ou</w:t>
      </w:r>
    </w:p>
    <w:p w14:paraId="1645124A" w14:textId="77777777" w:rsidR="003C4CAE" w:rsidRPr="00B967F6" w:rsidRDefault="003C4CAE" w:rsidP="00846F80">
      <w:pPr>
        <w:pStyle w:val="PargrafodaLista"/>
        <w:numPr>
          <w:ilvl w:val="2"/>
          <w:numId w:val="12"/>
        </w:numPr>
        <w:tabs>
          <w:tab w:val="left" w:pos="1770"/>
        </w:tabs>
        <w:spacing w:before="1" w:line="276" w:lineRule="auto"/>
        <w:ind w:left="1770" w:right="87" w:hanging="706"/>
        <w:jc w:val="both"/>
        <w:rPr>
          <w:sz w:val="24"/>
          <w:szCs w:val="24"/>
        </w:rPr>
      </w:pPr>
      <w:r w:rsidRPr="00B967F6">
        <w:rPr>
          <w:sz w:val="24"/>
          <w:szCs w:val="24"/>
        </w:rPr>
        <w:t>Sofrer</w:t>
      </w:r>
      <w:r w:rsidRPr="00B967F6">
        <w:rPr>
          <w:spacing w:val="-4"/>
          <w:sz w:val="24"/>
          <w:szCs w:val="24"/>
        </w:rPr>
        <w:t xml:space="preserve"> </w:t>
      </w:r>
      <w:r w:rsidRPr="00B967F6">
        <w:rPr>
          <w:sz w:val="24"/>
          <w:szCs w:val="24"/>
        </w:rPr>
        <w:t>sanção</w:t>
      </w:r>
      <w:r w:rsidRPr="00B967F6">
        <w:rPr>
          <w:spacing w:val="-4"/>
          <w:sz w:val="24"/>
          <w:szCs w:val="24"/>
        </w:rPr>
        <w:t xml:space="preserve"> </w:t>
      </w:r>
      <w:r w:rsidRPr="00B967F6">
        <w:rPr>
          <w:sz w:val="24"/>
          <w:szCs w:val="24"/>
        </w:rPr>
        <w:t>prevista</w:t>
      </w:r>
      <w:r w:rsidRPr="00B967F6">
        <w:rPr>
          <w:spacing w:val="-2"/>
          <w:sz w:val="24"/>
          <w:szCs w:val="24"/>
        </w:rPr>
        <w:t xml:space="preserve"> </w:t>
      </w:r>
      <w:r w:rsidRPr="00B967F6">
        <w:rPr>
          <w:sz w:val="24"/>
          <w:szCs w:val="24"/>
        </w:rPr>
        <w:t>no</w:t>
      </w:r>
      <w:r w:rsidRPr="00B967F6">
        <w:rPr>
          <w:spacing w:val="-1"/>
          <w:sz w:val="24"/>
          <w:szCs w:val="24"/>
        </w:rPr>
        <w:t xml:space="preserve"> </w:t>
      </w:r>
      <w:r w:rsidRPr="00B967F6">
        <w:rPr>
          <w:sz w:val="24"/>
          <w:szCs w:val="24"/>
        </w:rPr>
        <w:t>art.</w:t>
      </w:r>
      <w:r w:rsidRPr="00B967F6">
        <w:rPr>
          <w:spacing w:val="-2"/>
          <w:sz w:val="24"/>
          <w:szCs w:val="24"/>
        </w:rPr>
        <w:t xml:space="preserve"> </w:t>
      </w:r>
      <w:r w:rsidRPr="00B967F6">
        <w:rPr>
          <w:sz w:val="24"/>
          <w:szCs w:val="24"/>
        </w:rPr>
        <w:t>156º,</w:t>
      </w:r>
      <w:r w:rsidRPr="00B967F6">
        <w:rPr>
          <w:spacing w:val="-4"/>
          <w:sz w:val="24"/>
          <w:szCs w:val="24"/>
        </w:rPr>
        <w:t xml:space="preserve"> </w:t>
      </w:r>
      <w:r w:rsidRPr="00B967F6">
        <w:rPr>
          <w:sz w:val="24"/>
          <w:szCs w:val="24"/>
        </w:rPr>
        <w:t>incisos</w:t>
      </w:r>
      <w:r w:rsidRPr="00B967F6">
        <w:rPr>
          <w:spacing w:val="-2"/>
          <w:sz w:val="24"/>
          <w:szCs w:val="24"/>
        </w:rPr>
        <w:t xml:space="preserve"> </w:t>
      </w:r>
      <w:r w:rsidRPr="00B967F6">
        <w:rPr>
          <w:sz w:val="24"/>
          <w:szCs w:val="24"/>
        </w:rPr>
        <w:t>I</w:t>
      </w:r>
      <w:r w:rsidRPr="00B967F6">
        <w:rPr>
          <w:spacing w:val="-2"/>
          <w:sz w:val="24"/>
          <w:szCs w:val="24"/>
        </w:rPr>
        <w:t xml:space="preserve"> </w:t>
      </w:r>
      <w:r w:rsidRPr="00B967F6">
        <w:rPr>
          <w:sz w:val="24"/>
          <w:szCs w:val="24"/>
        </w:rPr>
        <w:t>ao</w:t>
      </w:r>
      <w:r w:rsidRPr="00B967F6">
        <w:rPr>
          <w:spacing w:val="-1"/>
          <w:sz w:val="24"/>
          <w:szCs w:val="24"/>
        </w:rPr>
        <w:t xml:space="preserve"> </w:t>
      </w:r>
      <w:r w:rsidRPr="00B967F6">
        <w:rPr>
          <w:sz w:val="24"/>
          <w:szCs w:val="24"/>
        </w:rPr>
        <w:t>IV</w:t>
      </w:r>
      <w:r w:rsidRPr="00B967F6">
        <w:rPr>
          <w:spacing w:val="-2"/>
          <w:sz w:val="24"/>
          <w:szCs w:val="24"/>
        </w:rPr>
        <w:t xml:space="preserve"> </w:t>
      </w:r>
      <w:r w:rsidRPr="00B967F6">
        <w:rPr>
          <w:sz w:val="24"/>
          <w:szCs w:val="24"/>
        </w:rPr>
        <w:t>da</w:t>
      </w:r>
      <w:r w:rsidRPr="00B967F6">
        <w:rPr>
          <w:spacing w:val="-4"/>
          <w:sz w:val="24"/>
          <w:szCs w:val="24"/>
        </w:rPr>
        <w:t xml:space="preserve"> </w:t>
      </w:r>
      <w:r w:rsidRPr="00B967F6">
        <w:rPr>
          <w:sz w:val="24"/>
          <w:szCs w:val="24"/>
        </w:rPr>
        <w:t>Lei</w:t>
      </w:r>
      <w:r w:rsidRPr="00B967F6">
        <w:rPr>
          <w:spacing w:val="-2"/>
          <w:sz w:val="24"/>
          <w:szCs w:val="24"/>
        </w:rPr>
        <w:t xml:space="preserve"> </w:t>
      </w:r>
      <w:r w:rsidRPr="00B967F6">
        <w:rPr>
          <w:sz w:val="24"/>
          <w:szCs w:val="24"/>
        </w:rPr>
        <w:t>nº</w:t>
      </w:r>
      <w:r w:rsidRPr="00B967F6">
        <w:rPr>
          <w:spacing w:val="-4"/>
          <w:sz w:val="24"/>
          <w:szCs w:val="24"/>
        </w:rPr>
        <w:t xml:space="preserve"> </w:t>
      </w:r>
      <w:r w:rsidRPr="00B967F6">
        <w:rPr>
          <w:sz w:val="24"/>
          <w:szCs w:val="24"/>
        </w:rPr>
        <w:t>14.133,</w:t>
      </w:r>
      <w:r w:rsidRPr="00B967F6">
        <w:rPr>
          <w:spacing w:val="-2"/>
          <w:sz w:val="24"/>
          <w:szCs w:val="24"/>
        </w:rPr>
        <w:t xml:space="preserve"> </w:t>
      </w:r>
      <w:r w:rsidRPr="00B967F6">
        <w:rPr>
          <w:sz w:val="24"/>
          <w:szCs w:val="24"/>
        </w:rPr>
        <w:t>de</w:t>
      </w:r>
      <w:r w:rsidRPr="00B967F6">
        <w:rPr>
          <w:spacing w:val="-4"/>
          <w:sz w:val="24"/>
          <w:szCs w:val="24"/>
        </w:rPr>
        <w:t xml:space="preserve"> </w:t>
      </w:r>
      <w:r w:rsidRPr="00B967F6">
        <w:rPr>
          <w:sz w:val="24"/>
          <w:szCs w:val="24"/>
        </w:rPr>
        <w:t>1</w:t>
      </w:r>
      <w:r w:rsidRPr="00B967F6">
        <w:rPr>
          <w:spacing w:val="-2"/>
          <w:sz w:val="24"/>
          <w:szCs w:val="24"/>
        </w:rPr>
        <w:t xml:space="preserve"> </w:t>
      </w:r>
      <w:r w:rsidRPr="00B967F6">
        <w:rPr>
          <w:sz w:val="24"/>
          <w:szCs w:val="24"/>
        </w:rPr>
        <w:t>de</w:t>
      </w:r>
      <w:r w:rsidRPr="00B967F6">
        <w:rPr>
          <w:spacing w:val="-4"/>
          <w:sz w:val="24"/>
          <w:szCs w:val="24"/>
        </w:rPr>
        <w:t xml:space="preserve"> </w:t>
      </w:r>
      <w:r w:rsidRPr="00B967F6">
        <w:rPr>
          <w:sz w:val="24"/>
          <w:szCs w:val="24"/>
        </w:rPr>
        <w:t>abril</w:t>
      </w:r>
      <w:r w:rsidRPr="00B967F6">
        <w:rPr>
          <w:spacing w:val="-4"/>
          <w:sz w:val="24"/>
          <w:szCs w:val="24"/>
        </w:rPr>
        <w:t xml:space="preserve"> </w:t>
      </w:r>
      <w:r w:rsidRPr="00B967F6">
        <w:rPr>
          <w:sz w:val="24"/>
          <w:szCs w:val="24"/>
        </w:rPr>
        <w:t>de</w:t>
      </w:r>
      <w:r w:rsidRPr="00B967F6">
        <w:rPr>
          <w:spacing w:val="-1"/>
          <w:sz w:val="24"/>
          <w:szCs w:val="24"/>
        </w:rPr>
        <w:t xml:space="preserve"> </w:t>
      </w:r>
      <w:r w:rsidRPr="00B967F6">
        <w:rPr>
          <w:spacing w:val="-2"/>
          <w:sz w:val="24"/>
          <w:szCs w:val="24"/>
        </w:rPr>
        <w:t>2021.</w:t>
      </w:r>
    </w:p>
    <w:p w14:paraId="5EC5E568" w14:textId="77777777" w:rsidR="00AF688D" w:rsidRPr="00B967F6" w:rsidRDefault="00AF688D" w:rsidP="00846F80">
      <w:pPr>
        <w:pStyle w:val="PargrafodaLista"/>
        <w:numPr>
          <w:ilvl w:val="0"/>
          <w:numId w:val="4"/>
        </w:numPr>
        <w:tabs>
          <w:tab w:val="left" w:pos="1286"/>
        </w:tabs>
        <w:spacing w:before="267" w:line="276" w:lineRule="auto"/>
        <w:ind w:right="87"/>
        <w:jc w:val="both"/>
        <w:rPr>
          <w:vanish/>
          <w:sz w:val="24"/>
          <w:szCs w:val="24"/>
        </w:rPr>
      </w:pPr>
    </w:p>
    <w:p w14:paraId="0BE8FF7D" w14:textId="77777777" w:rsidR="00AF688D" w:rsidRPr="00B967F6" w:rsidRDefault="00AF688D" w:rsidP="00846F80">
      <w:pPr>
        <w:pStyle w:val="PargrafodaLista"/>
        <w:numPr>
          <w:ilvl w:val="0"/>
          <w:numId w:val="4"/>
        </w:numPr>
        <w:tabs>
          <w:tab w:val="left" w:pos="1286"/>
        </w:tabs>
        <w:spacing w:before="267" w:line="276" w:lineRule="auto"/>
        <w:ind w:right="87"/>
        <w:jc w:val="both"/>
        <w:rPr>
          <w:vanish/>
          <w:sz w:val="24"/>
          <w:szCs w:val="24"/>
        </w:rPr>
      </w:pPr>
    </w:p>
    <w:p w14:paraId="3F660009" w14:textId="77777777" w:rsidR="00AF688D" w:rsidRPr="00B967F6" w:rsidRDefault="00AF688D" w:rsidP="00846F80">
      <w:pPr>
        <w:pStyle w:val="PargrafodaLista"/>
        <w:numPr>
          <w:ilvl w:val="0"/>
          <w:numId w:val="4"/>
        </w:numPr>
        <w:tabs>
          <w:tab w:val="left" w:pos="1286"/>
        </w:tabs>
        <w:spacing w:before="267" w:line="276" w:lineRule="auto"/>
        <w:ind w:right="87"/>
        <w:jc w:val="both"/>
        <w:rPr>
          <w:vanish/>
          <w:sz w:val="24"/>
          <w:szCs w:val="24"/>
        </w:rPr>
      </w:pPr>
    </w:p>
    <w:p w14:paraId="72DB607F" w14:textId="5F298AD9" w:rsidR="003C4CAE" w:rsidRPr="00B967F6" w:rsidRDefault="003C4CAE" w:rsidP="00846F80">
      <w:pPr>
        <w:pStyle w:val="PargrafodaLista"/>
        <w:numPr>
          <w:ilvl w:val="1"/>
          <w:numId w:val="4"/>
        </w:numPr>
        <w:tabs>
          <w:tab w:val="left" w:pos="1286"/>
        </w:tabs>
        <w:spacing w:before="267" w:line="276" w:lineRule="auto"/>
        <w:ind w:right="87"/>
        <w:jc w:val="both"/>
        <w:rPr>
          <w:sz w:val="24"/>
          <w:szCs w:val="24"/>
        </w:rPr>
      </w:pPr>
      <w:r w:rsidRPr="00B967F6">
        <w:rPr>
          <w:sz w:val="24"/>
          <w:szCs w:val="24"/>
        </w:rPr>
        <w:t>O</w:t>
      </w:r>
      <w:r w:rsidRPr="00B967F6">
        <w:rPr>
          <w:spacing w:val="-4"/>
          <w:sz w:val="24"/>
          <w:szCs w:val="24"/>
        </w:rPr>
        <w:t xml:space="preserve"> </w:t>
      </w:r>
      <w:r w:rsidRPr="00B967F6">
        <w:rPr>
          <w:sz w:val="24"/>
          <w:szCs w:val="24"/>
        </w:rPr>
        <w:t>cancelamento</w:t>
      </w:r>
      <w:r w:rsidRPr="00B967F6">
        <w:rPr>
          <w:spacing w:val="2"/>
          <w:sz w:val="24"/>
          <w:szCs w:val="24"/>
        </w:rPr>
        <w:t xml:space="preserve"> </w:t>
      </w:r>
      <w:r w:rsidRPr="00B967F6">
        <w:rPr>
          <w:sz w:val="24"/>
          <w:szCs w:val="24"/>
        </w:rPr>
        <w:t>do</w:t>
      </w:r>
      <w:r w:rsidRPr="00B967F6">
        <w:rPr>
          <w:spacing w:val="2"/>
          <w:sz w:val="24"/>
          <w:szCs w:val="24"/>
        </w:rPr>
        <w:t xml:space="preserve"> </w:t>
      </w:r>
      <w:r w:rsidR="00080BFA" w:rsidRPr="00B967F6">
        <w:rPr>
          <w:sz w:val="24"/>
          <w:szCs w:val="24"/>
        </w:rPr>
        <w:t>registo</w:t>
      </w:r>
      <w:r w:rsidRPr="00B967F6">
        <w:rPr>
          <w:sz w:val="24"/>
          <w:szCs w:val="24"/>
        </w:rPr>
        <w:t xml:space="preserve"> de preços</w:t>
      </w:r>
      <w:r w:rsidRPr="00B967F6">
        <w:rPr>
          <w:spacing w:val="1"/>
          <w:sz w:val="24"/>
          <w:szCs w:val="24"/>
        </w:rPr>
        <w:t xml:space="preserve"> </w:t>
      </w:r>
      <w:r w:rsidRPr="00B967F6">
        <w:rPr>
          <w:sz w:val="24"/>
          <w:szCs w:val="24"/>
        </w:rPr>
        <w:t>poderá</w:t>
      </w:r>
      <w:r w:rsidRPr="00B967F6">
        <w:rPr>
          <w:spacing w:val="-2"/>
          <w:sz w:val="24"/>
          <w:szCs w:val="24"/>
        </w:rPr>
        <w:t xml:space="preserve"> </w:t>
      </w:r>
      <w:r w:rsidRPr="00B967F6">
        <w:rPr>
          <w:sz w:val="24"/>
          <w:szCs w:val="24"/>
        </w:rPr>
        <w:t>ocorrer</w:t>
      </w:r>
      <w:r w:rsidRPr="00B967F6">
        <w:rPr>
          <w:spacing w:val="-2"/>
          <w:sz w:val="24"/>
          <w:szCs w:val="24"/>
        </w:rPr>
        <w:t xml:space="preserve"> </w:t>
      </w:r>
      <w:r w:rsidRPr="00B967F6">
        <w:rPr>
          <w:sz w:val="24"/>
          <w:szCs w:val="24"/>
        </w:rPr>
        <w:t>por</w:t>
      </w:r>
      <w:r w:rsidRPr="00B967F6">
        <w:rPr>
          <w:spacing w:val="-2"/>
          <w:sz w:val="24"/>
          <w:szCs w:val="24"/>
        </w:rPr>
        <w:t xml:space="preserve"> </w:t>
      </w:r>
      <w:r w:rsidRPr="00B967F6">
        <w:rPr>
          <w:sz w:val="24"/>
          <w:szCs w:val="24"/>
        </w:rPr>
        <w:t>fato</w:t>
      </w:r>
      <w:r w:rsidRPr="00B967F6">
        <w:rPr>
          <w:spacing w:val="-1"/>
          <w:sz w:val="24"/>
          <w:szCs w:val="24"/>
        </w:rPr>
        <w:t xml:space="preserve"> </w:t>
      </w:r>
      <w:r w:rsidRPr="00B967F6">
        <w:rPr>
          <w:sz w:val="24"/>
          <w:szCs w:val="24"/>
        </w:rPr>
        <w:t>superveniente,</w:t>
      </w:r>
      <w:r w:rsidRPr="00B967F6">
        <w:rPr>
          <w:spacing w:val="1"/>
          <w:sz w:val="24"/>
          <w:szCs w:val="24"/>
        </w:rPr>
        <w:t xml:space="preserve"> </w:t>
      </w:r>
      <w:r w:rsidRPr="00B967F6">
        <w:rPr>
          <w:sz w:val="24"/>
          <w:szCs w:val="24"/>
        </w:rPr>
        <w:t>decorrente</w:t>
      </w:r>
      <w:r w:rsidRPr="00B967F6">
        <w:rPr>
          <w:spacing w:val="-1"/>
          <w:sz w:val="24"/>
          <w:szCs w:val="24"/>
        </w:rPr>
        <w:t xml:space="preserve"> </w:t>
      </w:r>
      <w:r w:rsidRPr="00B967F6">
        <w:rPr>
          <w:sz w:val="24"/>
          <w:szCs w:val="24"/>
        </w:rPr>
        <w:t>de</w:t>
      </w:r>
      <w:r w:rsidRPr="00B967F6">
        <w:rPr>
          <w:spacing w:val="-1"/>
          <w:sz w:val="24"/>
          <w:szCs w:val="24"/>
        </w:rPr>
        <w:t xml:space="preserve"> </w:t>
      </w:r>
      <w:r w:rsidRPr="00B967F6">
        <w:rPr>
          <w:spacing w:val="-4"/>
          <w:sz w:val="24"/>
          <w:szCs w:val="24"/>
        </w:rPr>
        <w:t>caso</w:t>
      </w:r>
    </w:p>
    <w:p w14:paraId="6511CA24" w14:textId="77777777" w:rsidR="003C4CAE" w:rsidRPr="00B967F6" w:rsidRDefault="003C4CAE" w:rsidP="00F12993">
      <w:pPr>
        <w:pStyle w:val="Corpodetexto"/>
        <w:spacing w:before="91" w:line="276" w:lineRule="auto"/>
        <w:ind w:left="781" w:right="87"/>
        <w:rPr>
          <w:rFonts w:ascii="Arial" w:hAnsi="Arial" w:cs="Arial"/>
          <w:sz w:val="24"/>
          <w:szCs w:val="24"/>
        </w:rPr>
      </w:pPr>
      <w:r w:rsidRPr="00B967F6">
        <w:rPr>
          <w:rFonts w:ascii="Arial" w:hAnsi="Arial" w:cs="Arial"/>
          <w:sz w:val="24"/>
          <w:szCs w:val="24"/>
        </w:rPr>
        <w:t>fortuito</w:t>
      </w:r>
      <w:r w:rsidRPr="00B967F6">
        <w:rPr>
          <w:rFonts w:ascii="Arial" w:hAnsi="Arial" w:cs="Arial"/>
          <w:spacing w:val="-15"/>
          <w:sz w:val="24"/>
          <w:szCs w:val="24"/>
        </w:rPr>
        <w:t xml:space="preserve"> </w:t>
      </w:r>
      <w:r w:rsidRPr="00B967F6">
        <w:rPr>
          <w:rFonts w:ascii="Arial" w:hAnsi="Arial" w:cs="Arial"/>
          <w:sz w:val="24"/>
          <w:szCs w:val="24"/>
        </w:rPr>
        <w:t>ou</w:t>
      </w:r>
      <w:r w:rsidRPr="00B967F6">
        <w:rPr>
          <w:rFonts w:ascii="Arial" w:hAnsi="Arial" w:cs="Arial"/>
          <w:spacing w:val="-12"/>
          <w:sz w:val="24"/>
          <w:szCs w:val="24"/>
        </w:rPr>
        <w:t xml:space="preserve"> </w:t>
      </w:r>
      <w:r w:rsidRPr="00B967F6">
        <w:rPr>
          <w:rFonts w:ascii="Arial" w:hAnsi="Arial" w:cs="Arial"/>
          <w:sz w:val="24"/>
          <w:szCs w:val="24"/>
        </w:rPr>
        <w:t>força</w:t>
      </w:r>
      <w:r w:rsidRPr="00B967F6">
        <w:rPr>
          <w:rFonts w:ascii="Arial" w:hAnsi="Arial" w:cs="Arial"/>
          <w:spacing w:val="-13"/>
          <w:sz w:val="24"/>
          <w:szCs w:val="24"/>
        </w:rPr>
        <w:t xml:space="preserve"> </w:t>
      </w:r>
      <w:r w:rsidRPr="00B967F6">
        <w:rPr>
          <w:rFonts w:ascii="Arial" w:hAnsi="Arial" w:cs="Arial"/>
          <w:sz w:val="24"/>
          <w:szCs w:val="24"/>
        </w:rPr>
        <w:t>maior,</w:t>
      </w:r>
      <w:r w:rsidRPr="00B967F6">
        <w:rPr>
          <w:rFonts w:ascii="Arial" w:hAnsi="Arial" w:cs="Arial"/>
          <w:spacing w:val="-12"/>
          <w:sz w:val="24"/>
          <w:szCs w:val="24"/>
        </w:rPr>
        <w:t xml:space="preserve"> </w:t>
      </w:r>
      <w:r w:rsidRPr="00B967F6">
        <w:rPr>
          <w:rFonts w:ascii="Arial" w:hAnsi="Arial" w:cs="Arial"/>
          <w:sz w:val="24"/>
          <w:szCs w:val="24"/>
        </w:rPr>
        <w:t>que</w:t>
      </w:r>
      <w:r w:rsidRPr="00B967F6">
        <w:rPr>
          <w:rFonts w:ascii="Arial" w:hAnsi="Arial" w:cs="Arial"/>
          <w:spacing w:val="-12"/>
          <w:sz w:val="24"/>
          <w:szCs w:val="24"/>
        </w:rPr>
        <w:t xml:space="preserve"> </w:t>
      </w:r>
      <w:r w:rsidRPr="00B967F6">
        <w:rPr>
          <w:rFonts w:ascii="Arial" w:hAnsi="Arial" w:cs="Arial"/>
          <w:sz w:val="24"/>
          <w:szCs w:val="24"/>
        </w:rPr>
        <w:t>prejudique</w:t>
      </w:r>
      <w:r w:rsidRPr="00B967F6">
        <w:rPr>
          <w:rFonts w:ascii="Arial" w:hAnsi="Arial" w:cs="Arial"/>
          <w:spacing w:val="-12"/>
          <w:sz w:val="24"/>
          <w:szCs w:val="24"/>
        </w:rPr>
        <w:t xml:space="preserve"> </w:t>
      </w:r>
      <w:r w:rsidRPr="00B967F6">
        <w:rPr>
          <w:rFonts w:ascii="Arial" w:hAnsi="Arial" w:cs="Arial"/>
          <w:sz w:val="24"/>
          <w:szCs w:val="24"/>
        </w:rPr>
        <w:t>o</w:t>
      </w:r>
      <w:r w:rsidRPr="00B967F6">
        <w:rPr>
          <w:rFonts w:ascii="Arial" w:hAnsi="Arial" w:cs="Arial"/>
          <w:spacing w:val="-10"/>
          <w:sz w:val="24"/>
          <w:szCs w:val="24"/>
        </w:rPr>
        <w:t xml:space="preserve"> </w:t>
      </w:r>
      <w:r w:rsidRPr="00B967F6">
        <w:rPr>
          <w:rFonts w:ascii="Arial" w:hAnsi="Arial" w:cs="Arial"/>
          <w:sz w:val="24"/>
          <w:szCs w:val="24"/>
        </w:rPr>
        <w:t>cumprimento</w:t>
      </w:r>
      <w:r w:rsidRPr="00B967F6">
        <w:rPr>
          <w:rFonts w:ascii="Arial" w:hAnsi="Arial" w:cs="Arial"/>
          <w:spacing w:val="-11"/>
          <w:sz w:val="24"/>
          <w:szCs w:val="24"/>
        </w:rPr>
        <w:t xml:space="preserve"> </w:t>
      </w:r>
      <w:r w:rsidRPr="00B967F6">
        <w:rPr>
          <w:rFonts w:ascii="Arial" w:hAnsi="Arial" w:cs="Arial"/>
          <w:sz w:val="24"/>
          <w:szCs w:val="24"/>
        </w:rPr>
        <w:t>da</w:t>
      </w:r>
      <w:r w:rsidRPr="00B967F6">
        <w:rPr>
          <w:rFonts w:ascii="Arial" w:hAnsi="Arial" w:cs="Arial"/>
          <w:spacing w:val="-11"/>
          <w:sz w:val="24"/>
          <w:szCs w:val="24"/>
        </w:rPr>
        <w:t xml:space="preserve"> </w:t>
      </w:r>
      <w:r w:rsidRPr="00B967F6">
        <w:rPr>
          <w:rFonts w:ascii="Arial" w:hAnsi="Arial" w:cs="Arial"/>
          <w:sz w:val="24"/>
          <w:szCs w:val="24"/>
        </w:rPr>
        <w:t>ata,</w:t>
      </w:r>
      <w:r w:rsidRPr="00B967F6">
        <w:rPr>
          <w:rFonts w:ascii="Arial" w:hAnsi="Arial" w:cs="Arial"/>
          <w:spacing w:val="-11"/>
          <w:sz w:val="24"/>
          <w:szCs w:val="24"/>
        </w:rPr>
        <w:t xml:space="preserve"> </w:t>
      </w:r>
      <w:r w:rsidRPr="00B967F6">
        <w:rPr>
          <w:rFonts w:ascii="Arial" w:hAnsi="Arial" w:cs="Arial"/>
          <w:sz w:val="24"/>
          <w:szCs w:val="24"/>
        </w:rPr>
        <w:t>devidamente</w:t>
      </w:r>
      <w:r w:rsidRPr="00B967F6">
        <w:rPr>
          <w:rFonts w:ascii="Arial" w:hAnsi="Arial" w:cs="Arial"/>
          <w:spacing w:val="-13"/>
          <w:sz w:val="24"/>
          <w:szCs w:val="24"/>
        </w:rPr>
        <w:t xml:space="preserve"> </w:t>
      </w:r>
      <w:r w:rsidRPr="00B967F6">
        <w:rPr>
          <w:rFonts w:ascii="Arial" w:hAnsi="Arial" w:cs="Arial"/>
          <w:sz w:val="24"/>
          <w:szCs w:val="24"/>
        </w:rPr>
        <w:t>comprovados</w:t>
      </w:r>
      <w:r w:rsidRPr="00B967F6">
        <w:rPr>
          <w:rFonts w:ascii="Arial" w:hAnsi="Arial" w:cs="Arial"/>
          <w:spacing w:val="-11"/>
          <w:sz w:val="24"/>
          <w:szCs w:val="24"/>
        </w:rPr>
        <w:t xml:space="preserve"> </w:t>
      </w:r>
      <w:r w:rsidRPr="00B967F6">
        <w:rPr>
          <w:rFonts w:ascii="Arial" w:hAnsi="Arial" w:cs="Arial"/>
          <w:sz w:val="24"/>
          <w:szCs w:val="24"/>
        </w:rPr>
        <w:t>e</w:t>
      </w:r>
      <w:r w:rsidRPr="00B967F6">
        <w:rPr>
          <w:rFonts w:ascii="Arial" w:hAnsi="Arial" w:cs="Arial"/>
          <w:spacing w:val="-12"/>
          <w:sz w:val="24"/>
          <w:szCs w:val="24"/>
        </w:rPr>
        <w:t xml:space="preserve"> </w:t>
      </w:r>
      <w:r w:rsidRPr="00B967F6">
        <w:rPr>
          <w:rFonts w:ascii="Arial" w:hAnsi="Arial" w:cs="Arial"/>
          <w:spacing w:val="-2"/>
          <w:sz w:val="24"/>
          <w:szCs w:val="24"/>
        </w:rPr>
        <w:t>justificados:</w:t>
      </w:r>
    </w:p>
    <w:p w14:paraId="7684B765" w14:textId="77777777" w:rsidR="003C4CAE" w:rsidRPr="00B967F6" w:rsidRDefault="003C4CAE" w:rsidP="00846F80">
      <w:pPr>
        <w:pStyle w:val="PargrafodaLista"/>
        <w:numPr>
          <w:ilvl w:val="2"/>
          <w:numId w:val="4"/>
        </w:numPr>
        <w:tabs>
          <w:tab w:val="left" w:pos="1731"/>
        </w:tabs>
        <w:spacing w:line="276" w:lineRule="auto"/>
        <w:ind w:left="1731" w:right="87" w:hanging="667"/>
        <w:jc w:val="both"/>
        <w:rPr>
          <w:sz w:val="24"/>
          <w:szCs w:val="24"/>
        </w:rPr>
      </w:pPr>
      <w:r w:rsidRPr="00B967F6">
        <w:rPr>
          <w:sz w:val="24"/>
          <w:szCs w:val="24"/>
        </w:rPr>
        <w:t>Por</w:t>
      </w:r>
      <w:r w:rsidRPr="00B967F6">
        <w:rPr>
          <w:spacing w:val="-5"/>
          <w:sz w:val="24"/>
          <w:szCs w:val="24"/>
        </w:rPr>
        <w:t xml:space="preserve"> </w:t>
      </w:r>
      <w:r w:rsidRPr="00B967F6">
        <w:rPr>
          <w:sz w:val="24"/>
          <w:szCs w:val="24"/>
        </w:rPr>
        <w:t>razão</w:t>
      </w:r>
      <w:r w:rsidRPr="00B967F6">
        <w:rPr>
          <w:spacing w:val="-5"/>
          <w:sz w:val="24"/>
          <w:szCs w:val="24"/>
        </w:rPr>
        <w:t xml:space="preserve"> </w:t>
      </w:r>
      <w:r w:rsidRPr="00B967F6">
        <w:rPr>
          <w:sz w:val="24"/>
          <w:szCs w:val="24"/>
        </w:rPr>
        <w:t>de</w:t>
      </w:r>
      <w:r w:rsidRPr="00B967F6">
        <w:rPr>
          <w:spacing w:val="-3"/>
          <w:sz w:val="24"/>
          <w:szCs w:val="24"/>
        </w:rPr>
        <w:t xml:space="preserve"> </w:t>
      </w:r>
      <w:r w:rsidRPr="00B967F6">
        <w:rPr>
          <w:sz w:val="24"/>
          <w:szCs w:val="24"/>
        </w:rPr>
        <w:t>interesse</w:t>
      </w:r>
      <w:r w:rsidRPr="00B967F6">
        <w:rPr>
          <w:spacing w:val="-3"/>
          <w:sz w:val="24"/>
          <w:szCs w:val="24"/>
        </w:rPr>
        <w:t xml:space="preserve"> </w:t>
      </w:r>
      <w:r w:rsidRPr="00B967F6">
        <w:rPr>
          <w:sz w:val="24"/>
          <w:szCs w:val="24"/>
        </w:rPr>
        <w:t>público;</w:t>
      </w:r>
      <w:r w:rsidRPr="00B967F6">
        <w:rPr>
          <w:spacing w:val="-4"/>
          <w:sz w:val="24"/>
          <w:szCs w:val="24"/>
        </w:rPr>
        <w:t xml:space="preserve"> </w:t>
      </w:r>
      <w:r w:rsidRPr="00B967F6">
        <w:rPr>
          <w:spacing w:val="-5"/>
          <w:sz w:val="24"/>
          <w:szCs w:val="24"/>
        </w:rPr>
        <w:t>ou</w:t>
      </w:r>
    </w:p>
    <w:p w14:paraId="5C7C823E" w14:textId="77777777" w:rsidR="003C4CAE" w:rsidRPr="00B967F6" w:rsidRDefault="003C4CAE" w:rsidP="00846F80">
      <w:pPr>
        <w:pStyle w:val="PargrafodaLista"/>
        <w:numPr>
          <w:ilvl w:val="2"/>
          <w:numId w:val="4"/>
        </w:numPr>
        <w:tabs>
          <w:tab w:val="left" w:pos="1734"/>
        </w:tabs>
        <w:spacing w:before="1" w:line="276" w:lineRule="auto"/>
        <w:ind w:left="1734" w:right="87" w:hanging="670"/>
        <w:jc w:val="both"/>
        <w:rPr>
          <w:sz w:val="24"/>
          <w:szCs w:val="24"/>
        </w:rPr>
      </w:pPr>
      <w:r w:rsidRPr="00B967F6">
        <w:rPr>
          <w:sz w:val="24"/>
          <w:szCs w:val="24"/>
        </w:rPr>
        <w:t>A</w:t>
      </w:r>
      <w:r w:rsidRPr="00B967F6">
        <w:rPr>
          <w:spacing w:val="-3"/>
          <w:sz w:val="24"/>
          <w:szCs w:val="24"/>
        </w:rPr>
        <w:t xml:space="preserve"> </w:t>
      </w:r>
      <w:r w:rsidRPr="00B967F6">
        <w:rPr>
          <w:sz w:val="24"/>
          <w:szCs w:val="24"/>
        </w:rPr>
        <w:t>pedido</w:t>
      </w:r>
      <w:r w:rsidRPr="00B967F6">
        <w:rPr>
          <w:spacing w:val="-1"/>
          <w:sz w:val="24"/>
          <w:szCs w:val="24"/>
        </w:rPr>
        <w:t xml:space="preserve"> </w:t>
      </w:r>
      <w:r w:rsidRPr="00B967F6">
        <w:rPr>
          <w:sz w:val="24"/>
          <w:szCs w:val="24"/>
        </w:rPr>
        <w:t>do</w:t>
      </w:r>
      <w:r w:rsidRPr="00B967F6">
        <w:rPr>
          <w:spacing w:val="-4"/>
          <w:sz w:val="24"/>
          <w:szCs w:val="24"/>
        </w:rPr>
        <w:t xml:space="preserve"> </w:t>
      </w:r>
      <w:r w:rsidRPr="00B967F6">
        <w:rPr>
          <w:spacing w:val="-2"/>
          <w:sz w:val="24"/>
          <w:szCs w:val="24"/>
        </w:rPr>
        <w:t>fornecedor.</w:t>
      </w:r>
    </w:p>
    <w:p w14:paraId="2F9D7BBC" w14:textId="77777777" w:rsidR="003C4CAE" w:rsidRPr="00B967F6" w:rsidRDefault="003C4CAE" w:rsidP="00F12993">
      <w:pPr>
        <w:pStyle w:val="Corpodetexto"/>
        <w:spacing w:before="2" w:line="276" w:lineRule="auto"/>
        <w:ind w:right="87"/>
        <w:rPr>
          <w:rFonts w:ascii="Arial" w:hAnsi="Arial" w:cs="Arial"/>
          <w:sz w:val="24"/>
          <w:szCs w:val="24"/>
        </w:rPr>
      </w:pPr>
    </w:p>
    <w:p w14:paraId="47A0B4C3" w14:textId="77777777" w:rsidR="003C4CAE" w:rsidRPr="00BF681C" w:rsidRDefault="003C4CAE" w:rsidP="00846F80">
      <w:pPr>
        <w:pStyle w:val="Ttulo2"/>
        <w:numPr>
          <w:ilvl w:val="0"/>
          <w:numId w:val="12"/>
        </w:numPr>
        <w:tabs>
          <w:tab w:val="left" w:pos="1177"/>
          <w:tab w:val="left" w:pos="10166"/>
        </w:tabs>
        <w:spacing w:line="276" w:lineRule="auto"/>
        <w:ind w:left="1177" w:right="87" w:hanging="425"/>
        <w:rPr>
          <w:rFonts w:ascii="Arial" w:hAnsi="Arial" w:cs="Arial"/>
          <w:b/>
          <w:bCs/>
          <w:sz w:val="24"/>
          <w:szCs w:val="24"/>
        </w:rPr>
      </w:pPr>
      <w:r w:rsidRPr="00BF681C">
        <w:rPr>
          <w:rFonts w:ascii="Arial" w:hAnsi="Arial" w:cs="Arial"/>
          <w:b/>
          <w:bCs/>
          <w:color w:val="000000"/>
          <w:sz w:val="24"/>
          <w:szCs w:val="24"/>
          <w:shd w:val="clear" w:color="auto" w:fill="BEBEBE"/>
        </w:rPr>
        <w:t>DAS</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z w:val="24"/>
          <w:szCs w:val="24"/>
          <w:shd w:val="clear" w:color="auto" w:fill="BEBEBE"/>
        </w:rPr>
        <w:t>REVISÕES</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z w:val="24"/>
          <w:szCs w:val="24"/>
          <w:shd w:val="clear" w:color="auto" w:fill="BEBEBE"/>
        </w:rPr>
        <w:t>DE</w:t>
      </w:r>
      <w:r w:rsidRPr="00BF681C">
        <w:rPr>
          <w:rFonts w:ascii="Arial" w:hAnsi="Arial" w:cs="Arial"/>
          <w:b/>
          <w:bCs/>
          <w:color w:val="000000"/>
          <w:spacing w:val="-3"/>
          <w:sz w:val="24"/>
          <w:szCs w:val="24"/>
          <w:shd w:val="clear" w:color="auto" w:fill="BEBEBE"/>
        </w:rPr>
        <w:t xml:space="preserve"> </w:t>
      </w:r>
      <w:r w:rsidRPr="00BF681C">
        <w:rPr>
          <w:rFonts w:ascii="Arial" w:hAnsi="Arial" w:cs="Arial"/>
          <w:b/>
          <w:bCs/>
          <w:color w:val="000000"/>
          <w:spacing w:val="-2"/>
          <w:sz w:val="24"/>
          <w:szCs w:val="24"/>
          <w:shd w:val="clear" w:color="auto" w:fill="BEBEBE"/>
        </w:rPr>
        <w:t>PREÇOS</w:t>
      </w:r>
      <w:r w:rsidRPr="00BF681C">
        <w:rPr>
          <w:rFonts w:ascii="Arial" w:hAnsi="Arial" w:cs="Arial"/>
          <w:b/>
          <w:bCs/>
          <w:color w:val="000000"/>
          <w:sz w:val="24"/>
          <w:szCs w:val="24"/>
          <w:shd w:val="clear" w:color="auto" w:fill="BEBEBE"/>
        </w:rPr>
        <w:tab/>
      </w:r>
    </w:p>
    <w:p w14:paraId="7B437208" w14:textId="5C9D9511"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 xml:space="preserve">O valor </w:t>
      </w:r>
      <w:r w:rsidR="00854083" w:rsidRPr="00B967F6">
        <w:rPr>
          <w:sz w:val="24"/>
          <w:szCs w:val="24"/>
        </w:rPr>
        <w:t>registado</w:t>
      </w:r>
      <w:r w:rsidRPr="00B967F6">
        <w:rPr>
          <w:sz w:val="24"/>
          <w:szCs w:val="24"/>
        </w:rPr>
        <w:t xml:space="preserve"> vigente poderá ser revisto, por solicitação formal do Signatário Detentor, somente para que seja mantido o equilíbrio econômico-financeiro.</w:t>
      </w:r>
    </w:p>
    <w:p w14:paraId="657A8AE6" w14:textId="77777777" w:rsidR="003C4CAE" w:rsidRPr="00B967F6" w:rsidRDefault="003C4CAE" w:rsidP="00F12993">
      <w:pPr>
        <w:pStyle w:val="Corpodetexto"/>
        <w:spacing w:line="276" w:lineRule="auto"/>
        <w:ind w:right="87"/>
        <w:rPr>
          <w:rFonts w:ascii="Arial" w:hAnsi="Arial" w:cs="Arial"/>
          <w:sz w:val="24"/>
          <w:szCs w:val="24"/>
        </w:rPr>
      </w:pPr>
    </w:p>
    <w:p w14:paraId="292F8C46"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O</w:t>
      </w:r>
      <w:r w:rsidRPr="00B967F6">
        <w:rPr>
          <w:spacing w:val="-6"/>
          <w:sz w:val="24"/>
          <w:szCs w:val="24"/>
        </w:rPr>
        <w:t xml:space="preserve"> </w:t>
      </w:r>
      <w:r w:rsidRPr="00B967F6">
        <w:rPr>
          <w:sz w:val="24"/>
          <w:szCs w:val="24"/>
        </w:rPr>
        <w:t>pedido</w:t>
      </w:r>
      <w:r w:rsidRPr="00B967F6">
        <w:rPr>
          <w:spacing w:val="-5"/>
          <w:sz w:val="24"/>
          <w:szCs w:val="24"/>
        </w:rPr>
        <w:t xml:space="preserve"> </w:t>
      </w:r>
      <w:r w:rsidRPr="00B967F6">
        <w:rPr>
          <w:sz w:val="24"/>
          <w:szCs w:val="24"/>
        </w:rPr>
        <w:t>deverá</w:t>
      </w:r>
      <w:r w:rsidRPr="00B967F6">
        <w:rPr>
          <w:spacing w:val="-7"/>
          <w:sz w:val="24"/>
          <w:szCs w:val="24"/>
        </w:rPr>
        <w:t xml:space="preserve"> </w:t>
      </w:r>
      <w:r w:rsidRPr="00B967F6">
        <w:rPr>
          <w:sz w:val="24"/>
          <w:szCs w:val="24"/>
        </w:rPr>
        <w:t>ser</w:t>
      </w:r>
      <w:r w:rsidRPr="00B967F6">
        <w:rPr>
          <w:spacing w:val="-6"/>
          <w:sz w:val="24"/>
          <w:szCs w:val="24"/>
        </w:rPr>
        <w:t xml:space="preserve"> </w:t>
      </w:r>
      <w:r w:rsidRPr="00B967F6">
        <w:rPr>
          <w:sz w:val="24"/>
          <w:szCs w:val="24"/>
        </w:rPr>
        <w:t>enviado</w:t>
      </w:r>
      <w:r w:rsidRPr="00B967F6">
        <w:rPr>
          <w:spacing w:val="-5"/>
          <w:sz w:val="24"/>
          <w:szCs w:val="24"/>
        </w:rPr>
        <w:t xml:space="preserve"> </w:t>
      </w:r>
      <w:r w:rsidRPr="00B967F6">
        <w:rPr>
          <w:sz w:val="24"/>
          <w:szCs w:val="24"/>
        </w:rPr>
        <w:t>ao</w:t>
      </w:r>
      <w:r w:rsidRPr="00B967F6">
        <w:rPr>
          <w:spacing w:val="-6"/>
          <w:sz w:val="24"/>
          <w:szCs w:val="24"/>
        </w:rPr>
        <w:t xml:space="preserve"> </w:t>
      </w:r>
      <w:r w:rsidRPr="00B967F6">
        <w:rPr>
          <w:sz w:val="24"/>
          <w:szCs w:val="24"/>
        </w:rPr>
        <w:t>Gestor</w:t>
      </w:r>
      <w:r w:rsidRPr="00B967F6">
        <w:rPr>
          <w:spacing w:val="-7"/>
          <w:sz w:val="24"/>
          <w:szCs w:val="24"/>
        </w:rPr>
        <w:t xml:space="preserve"> </w:t>
      </w:r>
      <w:r w:rsidRPr="00B967F6">
        <w:rPr>
          <w:sz w:val="24"/>
          <w:szCs w:val="24"/>
        </w:rPr>
        <w:t>da</w:t>
      </w:r>
      <w:r w:rsidRPr="00B967F6">
        <w:rPr>
          <w:spacing w:val="-7"/>
          <w:sz w:val="24"/>
          <w:szCs w:val="24"/>
        </w:rPr>
        <w:t xml:space="preserve"> </w:t>
      </w:r>
      <w:r w:rsidRPr="00B967F6">
        <w:rPr>
          <w:sz w:val="24"/>
          <w:szCs w:val="24"/>
        </w:rPr>
        <w:t>Ata,</w:t>
      </w:r>
      <w:r w:rsidRPr="00B967F6">
        <w:rPr>
          <w:spacing w:val="-7"/>
          <w:sz w:val="24"/>
          <w:szCs w:val="24"/>
        </w:rPr>
        <w:t xml:space="preserve"> </w:t>
      </w:r>
      <w:r w:rsidRPr="00B967F6">
        <w:rPr>
          <w:sz w:val="24"/>
          <w:szCs w:val="24"/>
        </w:rPr>
        <w:t>através</w:t>
      </w:r>
      <w:r w:rsidRPr="00B967F6">
        <w:rPr>
          <w:spacing w:val="-9"/>
          <w:sz w:val="24"/>
          <w:szCs w:val="24"/>
        </w:rPr>
        <w:t xml:space="preserve"> </w:t>
      </w:r>
      <w:r w:rsidRPr="00B967F6">
        <w:rPr>
          <w:sz w:val="24"/>
          <w:szCs w:val="24"/>
        </w:rPr>
        <w:t>do</w:t>
      </w:r>
      <w:r w:rsidRPr="00B967F6">
        <w:rPr>
          <w:spacing w:val="-5"/>
          <w:sz w:val="24"/>
          <w:szCs w:val="24"/>
        </w:rPr>
        <w:t xml:space="preserve"> </w:t>
      </w:r>
      <w:r w:rsidRPr="00B967F6">
        <w:rPr>
          <w:sz w:val="24"/>
          <w:szCs w:val="24"/>
        </w:rPr>
        <w:t>protocolo</w:t>
      </w:r>
      <w:r w:rsidRPr="00B967F6">
        <w:rPr>
          <w:spacing w:val="-6"/>
          <w:sz w:val="24"/>
          <w:szCs w:val="24"/>
        </w:rPr>
        <w:t xml:space="preserve"> </w:t>
      </w:r>
      <w:r w:rsidRPr="00B967F6">
        <w:rPr>
          <w:sz w:val="24"/>
          <w:szCs w:val="24"/>
        </w:rPr>
        <w:t>geral</w:t>
      </w:r>
      <w:r w:rsidRPr="00B967F6">
        <w:rPr>
          <w:spacing w:val="-7"/>
          <w:sz w:val="24"/>
          <w:szCs w:val="24"/>
        </w:rPr>
        <w:t xml:space="preserve"> </w:t>
      </w:r>
      <w:r w:rsidRPr="00B967F6">
        <w:rPr>
          <w:sz w:val="24"/>
          <w:szCs w:val="24"/>
        </w:rPr>
        <w:t>do</w:t>
      </w:r>
      <w:r w:rsidRPr="00B967F6">
        <w:rPr>
          <w:spacing w:val="-5"/>
          <w:sz w:val="24"/>
          <w:szCs w:val="24"/>
        </w:rPr>
        <w:t xml:space="preserve"> </w:t>
      </w:r>
      <w:r w:rsidRPr="00B967F6">
        <w:rPr>
          <w:sz w:val="24"/>
          <w:szCs w:val="24"/>
        </w:rPr>
        <w:t>Município</w:t>
      </w:r>
      <w:r w:rsidRPr="00B967F6">
        <w:rPr>
          <w:spacing w:val="-6"/>
          <w:sz w:val="24"/>
          <w:szCs w:val="24"/>
        </w:rPr>
        <w:t xml:space="preserve"> </w:t>
      </w:r>
      <w:r w:rsidRPr="00B967F6">
        <w:rPr>
          <w:sz w:val="24"/>
          <w:szCs w:val="24"/>
        </w:rPr>
        <w:t>no</w:t>
      </w:r>
      <w:r w:rsidRPr="00B967F6">
        <w:rPr>
          <w:spacing w:val="-5"/>
          <w:sz w:val="24"/>
          <w:szCs w:val="24"/>
        </w:rPr>
        <w:t xml:space="preserve"> </w:t>
      </w:r>
      <w:r w:rsidRPr="00B967F6">
        <w:rPr>
          <w:sz w:val="24"/>
          <w:szCs w:val="24"/>
        </w:rPr>
        <w:t>horário de expediente.</w:t>
      </w:r>
    </w:p>
    <w:p w14:paraId="2025106E" w14:textId="77777777" w:rsidR="003C4CAE" w:rsidRPr="00B967F6" w:rsidRDefault="003C4CAE" w:rsidP="00846F80">
      <w:pPr>
        <w:pStyle w:val="PargrafodaLista"/>
        <w:numPr>
          <w:ilvl w:val="1"/>
          <w:numId w:val="12"/>
        </w:numPr>
        <w:tabs>
          <w:tab w:val="left" w:pos="1344"/>
        </w:tabs>
        <w:spacing w:before="268" w:line="276" w:lineRule="auto"/>
        <w:ind w:right="87" w:firstLine="0"/>
        <w:jc w:val="both"/>
        <w:rPr>
          <w:b/>
          <w:sz w:val="24"/>
          <w:szCs w:val="24"/>
        </w:rPr>
      </w:pPr>
      <w:r w:rsidRPr="00B967F6">
        <w:rPr>
          <w:sz w:val="24"/>
          <w:szCs w:val="24"/>
        </w:rPr>
        <w:t>A solicitação de revisão de preço(s) deverá ser devidamente justificada e acompanhada de documentos</w:t>
      </w:r>
      <w:r w:rsidRPr="00B967F6">
        <w:rPr>
          <w:spacing w:val="-2"/>
          <w:sz w:val="24"/>
          <w:szCs w:val="24"/>
        </w:rPr>
        <w:t xml:space="preserve"> </w:t>
      </w:r>
      <w:r w:rsidRPr="00B967F6">
        <w:rPr>
          <w:sz w:val="24"/>
          <w:szCs w:val="24"/>
        </w:rPr>
        <w:t>comprobatórios</w:t>
      </w:r>
      <w:r w:rsidRPr="00B967F6">
        <w:rPr>
          <w:spacing w:val="-2"/>
          <w:sz w:val="24"/>
          <w:szCs w:val="24"/>
        </w:rPr>
        <w:t xml:space="preserve"> </w:t>
      </w:r>
      <w:r w:rsidRPr="00B967F6">
        <w:rPr>
          <w:sz w:val="24"/>
          <w:szCs w:val="24"/>
        </w:rPr>
        <w:t>da</w:t>
      </w:r>
      <w:r w:rsidRPr="00B967F6">
        <w:rPr>
          <w:spacing w:val="-2"/>
          <w:sz w:val="24"/>
          <w:szCs w:val="24"/>
        </w:rPr>
        <w:t xml:space="preserve"> </w:t>
      </w:r>
      <w:r w:rsidRPr="00B967F6">
        <w:rPr>
          <w:sz w:val="24"/>
          <w:szCs w:val="24"/>
        </w:rPr>
        <w:t>sua</w:t>
      </w:r>
      <w:r w:rsidRPr="00B967F6">
        <w:rPr>
          <w:spacing w:val="-2"/>
          <w:sz w:val="24"/>
          <w:szCs w:val="24"/>
        </w:rPr>
        <w:t xml:space="preserve"> </w:t>
      </w:r>
      <w:r w:rsidRPr="00B967F6">
        <w:rPr>
          <w:sz w:val="24"/>
          <w:szCs w:val="24"/>
        </w:rPr>
        <w:t>necessidade,</w:t>
      </w:r>
      <w:r w:rsidRPr="00B967F6">
        <w:rPr>
          <w:spacing w:val="-4"/>
          <w:sz w:val="24"/>
          <w:szCs w:val="24"/>
        </w:rPr>
        <w:t xml:space="preserve"> </w:t>
      </w:r>
      <w:r w:rsidRPr="00B967F6">
        <w:rPr>
          <w:sz w:val="24"/>
          <w:szCs w:val="24"/>
        </w:rPr>
        <w:t>originais</w:t>
      </w:r>
      <w:r w:rsidRPr="00B967F6">
        <w:rPr>
          <w:spacing w:val="-2"/>
          <w:sz w:val="24"/>
          <w:szCs w:val="24"/>
        </w:rPr>
        <w:t xml:space="preserve"> </w:t>
      </w:r>
      <w:r w:rsidRPr="00B967F6">
        <w:rPr>
          <w:sz w:val="24"/>
          <w:szCs w:val="24"/>
        </w:rPr>
        <w:t>ou</w:t>
      </w:r>
      <w:r w:rsidRPr="00B967F6">
        <w:rPr>
          <w:spacing w:val="-3"/>
          <w:sz w:val="24"/>
          <w:szCs w:val="24"/>
        </w:rPr>
        <w:t xml:space="preserve"> </w:t>
      </w:r>
      <w:r w:rsidRPr="00B967F6">
        <w:rPr>
          <w:sz w:val="24"/>
          <w:szCs w:val="24"/>
        </w:rPr>
        <w:t>cópias</w:t>
      </w:r>
      <w:r w:rsidRPr="00B967F6">
        <w:rPr>
          <w:spacing w:val="-5"/>
          <w:sz w:val="24"/>
          <w:szCs w:val="24"/>
        </w:rPr>
        <w:t xml:space="preserve"> </w:t>
      </w:r>
      <w:r w:rsidRPr="00B967F6">
        <w:rPr>
          <w:sz w:val="24"/>
          <w:szCs w:val="24"/>
        </w:rPr>
        <w:t>autenticadas,</w:t>
      </w:r>
      <w:r w:rsidRPr="00B967F6">
        <w:rPr>
          <w:spacing w:val="-2"/>
          <w:sz w:val="24"/>
          <w:szCs w:val="24"/>
        </w:rPr>
        <w:t xml:space="preserve"> </w:t>
      </w:r>
      <w:r w:rsidRPr="00B967F6">
        <w:rPr>
          <w:sz w:val="24"/>
          <w:szCs w:val="24"/>
        </w:rPr>
        <w:t>a</w:t>
      </w:r>
      <w:r w:rsidRPr="00B967F6">
        <w:rPr>
          <w:spacing w:val="-2"/>
          <w:sz w:val="24"/>
          <w:szCs w:val="24"/>
        </w:rPr>
        <w:t xml:space="preserve"> </w:t>
      </w:r>
      <w:r w:rsidRPr="00B967F6">
        <w:rPr>
          <w:sz w:val="24"/>
          <w:szCs w:val="24"/>
        </w:rPr>
        <w:t>qual</w:t>
      </w:r>
      <w:r w:rsidRPr="00B967F6">
        <w:rPr>
          <w:spacing w:val="-2"/>
          <w:sz w:val="24"/>
          <w:szCs w:val="24"/>
        </w:rPr>
        <w:t xml:space="preserve"> </w:t>
      </w:r>
      <w:r w:rsidRPr="00B967F6">
        <w:rPr>
          <w:sz w:val="24"/>
          <w:szCs w:val="24"/>
        </w:rPr>
        <w:t>será</w:t>
      </w:r>
      <w:r w:rsidRPr="00B967F6">
        <w:rPr>
          <w:spacing w:val="-2"/>
          <w:sz w:val="24"/>
          <w:szCs w:val="24"/>
        </w:rPr>
        <w:t xml:space="preserve"> </w:t>
      </w:r>
      <w:r w:rsidRPr="00B967F6">
        <w:rPr>
          <w:sz w:val="24"/>
          <w:szCs w:val="24"/>
        </w:rPr>
        <w:t>analisada pela Consultoria Jurídica.</w:t>
      </w:r>
    </w:p>
    <w:p w14:paraId="48F40BE0" w14:textId="77777777" w:rsidR="003C4CAE" w:rsidRPr="00B967F6" w:rsidRDefault="003C4CAE" w:rsidP="00F12993">
      <w:pPr>
        <w:pStyle w:val="Corpodetexto"/>
        <w:spacing w:line="276" w:lineRule="auto"/>
        <w:ind w:right="87"/>
        <w:rPr>
          <w:rFonts w:ascii="Arial" w:hAnsi="Arial" w:cs="Arial"/>
          <w:sz w:val="24"/>
          <w:szCs w:val="24"/>
        </w:rPr>
      </w:pPr>
    </w:p>
    <w:p w14:paraId="557867E4" w14:textId="77777777" w:rsidR="003C4CAE" w:rsidRPr="00B967F6" w:rsidRDefault="003C4CAE" w:rsidP="00846F80">
      <w:pPr>
        <w:pStyle w:val="PargrafodaLista"/>
        <w:numPr>
          <w:ilvl w:val="1"/>
          <w:numId w:val="12"/>
        </w:numPr>
        <w:tabs>
          <w:tab w:val="left" w:pos="1344"/>
        </w:tabs>
        <w:spacing w:before="1" w:line="276" w:lineRule="auto"/>
        <w:ind w:right="87" w:firstLine="0"/>
        <w:jc w:val="both"/>
        <w:rPr>
          <w:b/>
          <w:sz w:val="24"/>
          <w:szCs w:val="24"/>
        </w:rPr>
      </w:pPr>
      <w:r w:rsidRPr="00B967F6">
        <w:rPr>
          <w:sz w:val="24"/>
          <w:szCs w:val="24"/>
        </w:rPr>
        <w:t>Para a solicitação de revisão de preço(s), o Signatário Detentor terá que apresentar planilha atualizada da composição de preços do(s) produto(s), considerando todos os itens constantes na proposta anterior apresentada, quando da apresentação da proposta.</w:t>
      </w:r>
    </w:p>
    <w:p w14:paraId="073675AA" w14:textId="77777777" w:rsidR="003C4CAE" w:rsidRPr="00B967F6" w:rsidRDefault="003C4CAE" w:rsidP="00F12993">
      <w:pPr>
        <w:pStyle w:val="Corpodetexto"/>
        <w:spacing w:line="276" w:lineRule="auto"/>
        <w:ind w:right="87"/>
        <w:rPr>
          <w:rFonts w:ascii="Arial" w:hAnsi="Arial" w:cs="Arial"/>
          <w:sz w:val="24"/>
          <w:szCs w:val="24"/>
        </w:rPr>
      </w:pPr>
    </w:p>
    <w:p w14:paraId="4F4CBA72" w14:textId="77777777" w:rsidR="003C4CAE" w:rsidRPr="00B967F6" w:rsidRDefault="003C4CAE" w:rsidP="00846F80">
      <w:pPr>
        <w:pStyle w:val="PargrafodaLista"/>
        <w:numPr>
          <w:ilvl w:val="1"/>
          <w:numId w:val="12"/>
        </w:numPr>
        <w:tabs>
          <w:tab w:val="left" w:pos="1344"/>
        </w:tabs>
        <w:spacing w:before="1" w:line="276" w:lineRule="auto"/>
        <w:ind w:right="87" w:firstLine="0"/>
        <w:jc w:val="both"/>
        <w:rPr>
          <w:b/>
          <w:sz w:val="24"/>
          <w:szCs w:val="24"/>
        </w:rPr>
      </w:pPr>
      <w:r w:rsidRPr="00B967F6">
        <w:rPr>
          <w:sz w:val="24"/>
          <w:szCs w:val="24"/>
        </w:rPr>
        <w:t>A</w:t>
      </w:r>
      <w:r w:rsidRPr="00B967F6">
        <w:rPr>
          <w:spacing w:val="-10"/>
          <w:sz w:val="24"/>
          <w:szCs w:val="24"/>
        </w:rPr>
        <w:t xml:space="preserve"> </w:t>
      </w:r>
      <w:r w:rsidRPr="00B967F6">
        <w:rPr>
          <w:sz w:val="24"/>
          <w:szCs w:val="24"/>
        </w:rPr>
        <w:t>análise</w:t>
      </w:r>
      <w:r w:rsidRPr="00B967F6">
        <w:rPr>
          <w:spacing w:val="-8"/>
          <w:sz w:val="24"/>
          <w:szCs w:val="24"/>
        </w:rPr>
        <w:t xml:space="preserve"> </w:t>
      </w:r>
      <w:r w:rsidRPr="00B967F6">
        <w:rPr>
          <w:sz w:val="24"/>
          <w:szCs w:val="24"/>
        </w:rPr>
        <w:t>para</w:t>
      </w:r>
      <w:r w:rsidRPr="00B967F6">
        <w:rPr>
          <w:spacing w:val="-10"/>
          <w:sz w:val="24"/>
          <w:szCs w:val="24"/>
        </w:rPr>
        <w:t xml:space="preserve"> </w:t>
      </w:r>
      <w:r w:rsidRPr="00B967F6">
        <w:rPr>
          <w:sz w:val="24"/>
          <w:szCs w:val="24"/>
        </w:rPr>
        <w:t>deferimento</w:t>
      </w:r>
      <w:r w:rsidRPr="00B967F6">
        <w:rPr>
          <w:spacing w:val="-10"/>
          <w:sz w:val="24"/>
          <w:szCs w:val="24"/>
        </w:rPr>
        <w:t xml:space="preserve"> </w:t>
      </w:r>
      <w:r w:rsidRPr="00B967F6">
        <w:rPr>
          <w:sz w:val="24"/>
          <w:szCs w:val="24"/>
        </w:rPr>
        <w:t>total</w:t>
      </w:r>
      <w:r w:rsidRPr="00B967F6">
        <w:rPr>
          <w:spacing w:val="-11"/>
          <w:sz w:val="24"/>
          <w:szCs w:val="24"/>
        </w:rPr>
        <w:t xml:space="preserve"> </w:t>
      </w:r>
      <w:r w:rsidRPr="00B967F6">
        <w:rPr>
          <w:sz w:val="24"/>
          <w:szCs w:val="24"/>
        </w:rPr>
        <w:t>ou</w:t>
      </w:r>
      <w:r w:rsidRPr="00B967F6">
        <w:rPr>
          <w:spacing w:val="-10"/>
          <w:sz w:val="24"/>
          <w:szCs w:val="24"/>
        </w:rPr>
        <w:t xml:space="preserve"> </w:t>
      </w:r>
      <w:r w:rsidRPr="00B967F6">
        <w:rPr>
          <w:sz w:val="24"/>
          <w:szCs w:val="24"/>
        </w:rPr>
        <w:t>parcial</w:t>
      </w:r>
      <w:r w:rsidRPr="00B967F6">
        <w:rPr>
          <w:spacing w:val="-12"/>
          <w:sz w:val="24"/>
          <w:szCs w:val="24"/>
        </w:rPr>
        <w:t xml:space="preserve"> </w:t>
      </w:r>
      <w:r w:rsidRPr="00B967F6">
        <w:rPr>
          <w:sz w:val="24"/>
          <w:szCs w:val="24"/>
        </w:rPr>
        <w:t>ou</w:t>
      </w:r>
      <w:r w:rsidRPr="00B967F6">
        <w:rPr>
          <w:spacing w:val="-10"/>
          <w:sz w:val="24"/>
          <w:szCs w:val="24"/>
        </w:rPr>
        <w:t xml:space="preserve"> </w:t>
      </w:r>
      <w:r w:rsidRPr="00B967F6">
        <w:rPr>
          <w:sz w:val="24"/>
          <w:szCs w:val="24"/>
        </w:rPr>
        <w:t>ainda</w:t>
      </w:r>
      <w:r w:rsidRPr="00B967F6">
        <w:rPr>
          <w:spacing w:val="-9"/>
          <w:sz w:val="24"/>
          <w:szCs w:val="24"/>
        </w:rPr>
        <w:t xml:space="preserve"> </w:t>
      </w:r>
      <w:r w:rsidRPr="00B967F6">
        <w:rPr>
          <w:sz w:val="24"/>
          <w:szCs w:val="24"/>
        </w:rPr>
        <w:t>indeferimento</w:t>
      </w:r>
      <w:r w:rsidRPr="00B967F6">
        <w:rPr>
          <w:spacing w:val="-8"/>
          <w:sz w:val="24"/>
          <w:szCs w:val="24"/>
        </w:rPr>
        <w:t xml:space="preserve"> </w:t>
      </w:r>
      <w:r w:rsidRPr="00B967F6">
        <w:rPr>
          <w:sz w:val="24"/>
          <w:szCs w:val="24"/>
        </w:rPr>
        <w:t>da</w:t>
      </w:r>
      <w:r w:rsidRPr="00B967F6">
        <w:rPr>
          <w:spacing w:val="-9"/>
          <w:sz w:val="24"/>
          <w:szCs w:val="24"/>
        </w:rPr>
        <w:t xml:space="preserve"> </w:t>
      </w:r>
      <w:r w:rsidRPr="00B967F6">
        <w:rPr>
          <w:sz w:val="24"/>
          <w:szCs w:val="24"/>
        </w:rPr>
        <w:t>revisão</w:t>
      </w:r>
      <w:r w:rsidRPr="00B967F6">
        <w:rPr>
          <w:spacing w:val="-11"/>
          <w:sz w:val="24"/>
          <w:szCs w:val="24"/>
        </w:rPr>
        <w:t xml:space="preserve"> </w:t>
      </w:r>
      <w:r w:rsidRPr="00B967F6">
        <w:rPr>
          <w:sz w:val="24"/>
          <w:szCs w:val="24"/>
        </w:rPr>
        <w:t>solicitada</w:t>
      </w:r>
      <w:r w:rsidRPr="00B967F6">
        <w:rPr>
          <w:spacing w:val="-10"/>
          <w:sz w:val="24"/>
          <w:szCs w:val="24"/>
        </w:rPr>
        <w:t xml:space="preserve"> </w:t>
      </w:r>
      <w:r w:rsidRPr="00B967F6">
        <w:rPr>
          <w:sz w:val="24"/>
          <w:szCs w:val="24"/>
        </w:rPr>
        <w:t>deverá</w:t>
      </w:r>
      <w:r w:rsidRPr="00B967F6">
        <w:rPr>
          <w:spacing w:val="-9"/>
          <w:sz w:val="24"/>
          <w:szCs w:val="24"/>
        </w:rPr>
        <w:t xml:space="preserve"> </w:t>
      </w:r>
      <w:r w:rsidRPr="00B967F6">
        <w:rPr>
          <w:sz w:val="24"/>
          <w:szCs w:val="24"/>
        </w:rPr>
        <w:t>ser instruída com justificativa</w:t>
      </w:r>
      <w:r w:rsidRPr="00B967F6">
        <w:rPr>
          <w:spacing w:val="-2"/>
          <w:sz w:val="24"/>
          <w:szCs w:val="24"/>
        </w:rPr>
        <w:t xml:space="preserve"> </w:t>
      </w:r>
      <w:r w:rsidRPr="00B967F6">
        <w:rPr>
          <w:sz w:val="24"/>
          <w:szCs w:val="24"/>
        </w:rPr>
        <w:t>e memória dos respectivos cálculos, para deliberação</w:t>
      </w:r>
      <w:r w:rsidRPr="00B967F6">
        <w:rPr>
          <w:spacing w:val="-1"/>
          <w:sz w:val="24"/>
          <w:szCs w:val="24"/>
        </w:rPr>
        <w:t xml:space="preserve"> </w:t>
      </w:r>
      <w:r w:rsidRPr="00B967F6">
        <w:rPr>
          <w:sz w:val="24"/>
          <w:szCs w:val="24"/>
        </w:rPr>
        <w:t>pela Assessoria</w:t>
      </w:r>
      <w:r w:rsidRPr="00B967F6">
        <w:rPr>
          <w:spacing w:val="-1"/>
          <w:sz w:val="24"/>
          <w:szCs w:val="24"/>
        </w:rPr>
        <w:t xml:space="preserve"> </w:t>
      </w:r>
      <w:r w:rsidRPr="00B967F6">
        <w:rPr>
          <w:sz w:val="24"/>
          <w:szCs w:val="24"/>
        </w:rPr>
        <w:t>Jurídica e pelo Gestor da Ata, em aproximadamente 15 (QUINZE) dias úteis, contados a partir da entrega da documentação completa pelo Signatário Detentor.</w:t>
      </w:r>
    </w:p>
    <w:p w14:paraId="4D999063" w14:textId="77777777" w:rsidR="003C4CAE" w:rsidRPr="00B967F6" w:rsidRDefault="003C4CAE" w:rsidP="00846F80">
      <w:pPr>
        <w:pStyle w:val="PargrafodaLista"/>
        <w:numPr>
          <w:ilvl w:val="2"/>
          <w:numId w:val="12"/>
        </w:numPr>
        <w:tabs>
          <w:tab w:val="left" w:pos="1770"/>
        </w:tabs>
        <w:spacing w:before="267" w:line="276" w:lineRule="auto"/>
        <w:ind w:left="1064" w:right="87" w:firstLine="0"/>
        <w:jc w:val="both"/>
        <w:rPr>
          <w:sz w:val="24"/>
          <w:szCs w:val="24"/>
        </w:rPr>
      </w:pPr>
      <w:r w:rsidRPr="00B967F6">
        <w:rPr>
          <w:sz w:val="24"/>
          <w:szCs w:val="24"/>
        </w:rPr>
        <w:t>Durante a análise do subitem acima a empresa detentora do Registro não poderá suspender e/ou interromper o fornecimento/prestação de serviços do bem contratado.</w:t>
      </w:r>
    </w:p>
    <w:p w14:paraId="1745122A" w14:textId="77777777" w:rsidR="003C4CAE" w:rsidRPr="00B967F6" w:rsidRDefault="003C4CAE" w:rsidP="00F12993">
      <w:pPr>
        <w:pStyle w:val="Corpodetexto"/>
        <w:spacing w:before="1" w:line="276" w:lineRule="auto"/>
        <w:ind w:right="87"/>
        <w:rPr>
          <w:rFonts w:ascii="Arial" w:hAnsi="Arial" w:cs="Arial"/>
          <w:sz w:val="24"/>
          <w:szCs w:val="24"/>
        </w:rPr>
      </w:pPr>
    </w:p>
    <w:p w14:paraId="4FD693D3" w14:textId="3E68E918" w:rsidR="003C4CAE" w:rsidRPr="00B967F6" w:rsidRDefault="003C4CAE" w:rsidP="00F12993">
      <w:pPr>
        <w:spacing w:line="276" w:lineRule="auto"/>
        <w:ind w:left="781" w:right="87"/>
        <w:jc w:val="both"/>
        <w:rPr>
          <w:b/>
          <w:sz w:val="24"/>
          <w:szCs w:val="24"/>
        </w:rPr>
      </w:pPr>
      <w:r w:rsidRPr="00B967F6">
        <w:rPr>
          <w:b/>
          <w:sz w:val="24"/>
          <w:szCs w:val="24"/>
        </w:rPr>
        <w:t>2</w:t>
      </w:r>
      <w:r w:rsidR="00CC5311" w:rsidRPr="00B967F6">
        <w:rPr>
          <w:b/>
          <w:sz w:val="24"/>
          <w:szCs w:val="24"/>
        </w:rPr>
        <w:t>5</w:t>
      </w:r>
      <w:r w:rsidRPr="00B967F6">
        <w:rPr>
          <w:b/>
          <w:sz w:val="24"/>
          <w:szCs w:val="24"/>
        </w:rPr>
        <w:t>.6.</w:t>
      </w:r>
      <w:r w:rsidRPr="00B967F6">
        <w:rPr>
          <w:b/>
          <w:spacing w:val="40"/>
          <w:sz w:val="24"/>
          <w:szCs w:val="24"/>
        </w:rPr>
        <w:t xml:space="preserve"> </w:t>
      </w:r>
      <w:r w:rsidRPr="00B967F6">
        <w:rPr>
          <w:b/>
          <w:sz w:val="24"/>
          <w:szCs w:val="24"/>
        </w:rPr>
        <w:t>Para a revisão dos Preços o município poderá editar</w:t>
      </w:r>
      <w:r w:rsidRPr="00B967F6">
        <w:rPr>
          <w:b/>
          <w:spacing w:val="40"/>
          <w:sz w:val="24"/>
          <w:szCs w:val="24"/>
        </w:rPr>
        <w:t xml:space="preserve"> </w:t>
      </w:r>
      <w:r w:rsidRPr="00B967F6">
        <w:rPr>
          <w:b/>
          <w:sz w:val="24"/>
          <w:szCs w:val="24"/>
        </w:rPr>
        <w:t>Decreto afim de orientar ás empresas detentoras do rito de solicitação da revisão, as quais deverão seguir fielmente as determinações.</w:t>
      </w:r>
    </w:p>
    <w:p w14:paraId="75F1D2D3" w14:textId="77777777" w:rsidR="003C4CAE" w:rsidRPr="00F300EA" w:rsidRDefault="003C4CAE" w:rsidP="00F12993">
      <w:pPr>
        <w:pStyle w:val="Corpodetexto"/>
        <w:spacing w:before="1" w:line="276" w:lineRule="auto"/>
        <w:ind w:right="87"/>
        <w:rPr>
          <w:rFonts w:ascii="Arial" w:hAnsi="Arial" w:cs="Arial"/>
          <w:b/>
          <w:sz w:val="14"/>
          <w:szCs w:val="14"/>
        </w:rPr>
      </w:pPr>
    </w:p>
    <w:p w14:paraId="5931EC4D" w14:textId="77777777" w:rsidR="003C4CAE" w:rsidRPr="00BF681C" w:rsidRDefault="003C4CAE" w:rsidP="00846F80">
      <w:pPr>
        <w:pStyle w:val="Ttulo2"/>
        <w:numPr>
          <w:ilvl w:val="0"/>
          <w:numId w:val="12"/>
        </w:numPr>
        <w:tabs>
          <w:tab w:val="left" w:pos="1177"/>
          <w:tab w:val="left" w:pos="10166"/>
        </w:tabs>
        <w:spacing w:line="276" w:lineRule="auto"/>
        <w:ind w:left="1177" w:right="87" w:hanging="425"/>
        <w:rPr>
          <w:rFonts w:ascii="Arial" w:hAnsi="Arial" w:cs="Arial"/>
          <w:b/>
          <w:bCs/>
          <w:sz w:val="24"/>
          <w:szCs w:val="24"/>
        </w:rPr>
      </w:pPr>
      <w:r w:rsidRPr="00BF681C">
        <w:rPr>
          <w:rFonts w:ascii="Arial" w:hAnsi="Arial" w:cs="Arial"/>
          <w:b/>
          <w:bCs/>
          <w:color w:val="000000"/>
          <w:sz w:val="24"/>
          <w:szCs w:val="24"/>
          <w:shd w:val="clear" w:color="auto" w:fill="BEBEBE"/>
        </w:rPr>
        <w:t>DA</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z w:val="24"/>
          <w:szCs w:val="24"/>
          <w:shd w:val="clear" w:color="auto" w:fill="BEBEBE"/>
        </w:rPr>
        <w:t>FORMAÇÃO</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z w:val="24"/>
          <w:szCs w:val="24"/>
          <w:shd w:val="clear" w:color="auto" w:fill="BEBEBE"/>
        </w:rPr>
        <w:t>DO</w:t>
      </w:r>
      <w:r w:rsidRPr="00BF681C">
        <w:rPr>
          <w:rFonts w:ascii="Arial" w:hAnsi="Arial" w:cs="Arial"/>
          <w:b/>
          <w:bCs/>
          <w:color w:val="000000"/>
          <w:spacing w:val="-6"/>
          <w:sz w:val="24"/>
          <w:szCs w:val="24"/>
          <w:shd w:val="clear" w:color="auto" w:fill="BEBEBE"/>
        </w:rPr>
        <w:t xml:space="preserve"> </w:t>
      </w:r>
      <w:r w:rsidRPr="00BF681C">
        <w:rPr>
          <w:rFonts w:ascii="Arial" w:hAnsi="Arial" w:cs="Arial"/>
          <w:b/>
          <w:bCs/>
          <w:color w:val="000000"/>
          <w:sz w:val="24"/>
          <w:szCs w:val="24"/>
          <w:shd w:val="clear" w:color="auto" w:fill="BEBEBE"/>
        </w:rPr>
        <w:t>CADASTRO</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z w:val="24"/>
          <w:szCs w:val="24"/>
          <w:shd w:val="clear" w:color="auto" w:fill="BEBEBE"/>
        </w:rPr>
        <w:t>DE</w:t>
      </w:r>
      <w:r w:rsidRPr="00BF681C">
        <w:rPr>
          <w:rFonts w:ascii="Arial" w:hAnsi="Arial" w:cs="Arial"/>
          <w:b/>
          <w:bCs/>
          <w:color w:val="000000"/>
          <w:spacing w:val="-3"/>
          <w:sz w:val="24"/>
          <w:szCs w:val="24"/>
          <w:shd w:val="clear" w:color="auto" w:fill="BEBEBE"/>
        </w:rPr>
        <w:t xml:space="preserve"> </w:t>
      </w:r>
      <w:r w:rsidRPr="00BF681C">
        <w:rPr>
          <w:rFonts w:ascii="Arial" w:hAnsi="Arial" w:cs="Arial"/>
          <w:b/>
          <w:bCs/>
          <w:color w:val="000000"/>
          <w:spacing w:val="-2"/>
          <w:sz w:val="24"/>
          <w:szCs w:val="24"/>
          <w:shd w:val="clear" w:color="auto" w:fill="BEBEBE"/>
        </w:rPr>
        <w:t>RESERVA</w:t>
      </w:r>
      <w:r w:rsidRPr="00BF681C">
        <w:rPr>
          <w:rFonts w:ascii="Arial" w:hAnsi="Arial" w:cs="Arial"/>
          <w:b/>
          <w:bCs/>
          <w:color w:val="000000"/>
          <w:sz w:val="24"/>
          <w:szCs w:val="24"/>
          <w:shd w:val="clear" w:color="auto" w:fill="BEBEBE"/>
        </w:rPr>
        <w:tab/>
      </w:r>
    </w:p>
    <w:p w14:paraId="6B43255B" w14:textId="77777777" w:rsidR="003C4CAE" w:rsidRPr="00B967F6" w:rsidRDefault="003C4CAE" w:rsidP="00846F80">
      <w:pPr>
        <w:pStyle w:val="PargrafodaLista"/>
        <w:numPr>
          <w:ilvl w:val="1"/>
          <w:numId w:val="12"/>
        </w:numPr>
        <w:tabs>
          <w:tab w:val="left" w:pos="1413"/>
        </w:tabs>
        <w:spacing w:before="120" w:line="276" w:lineRule="auto"/>
        <w:ind w:left="1413" w:right="87" w:hanging="632"/>
        <w:jc w:val="both"/>
        <w:rPr>
          <w:b/>
          <w:sz w:val="24"/>
          <w:szCs w:val="24"/>
        </w:rPr>
      </w:pPr>
      <w:r w:rsidRPr="00B967F6">
        <w:rPr>
          <w:sz w:val="24"/>
          <w:szCs w:val="24"/>
        </w:rPr>
        <w:t>Após</w:t>
      </w:r>
      <w:r w:rsidRPr="00B967F6">
        <w:rPr>
          <w:spacing w:val="-3"/>
          <w:sz w:val="24"/>
          <w:szCs w:val="24"/>
        </w:rPr>
        <w:t xml:space="preserve"> </w:t>
      </w:r>
      <w:r w:rsidRPr="00B967F6">
        <w:rPr>
          <w:sz w:val="24"/>
          <w:szCs w:val="24"/>
        </w:rPr>
        <w:t>a</w:t>
      </w:r>
      <w:r w:rsidRPr="00B967F6">
        <w:rPr>
          <w:spacing w:val="-2"/>
          <w:sz w:val="24"/>
          <w:szCs w:val="24"/>
        </w:rPr>
        <w:t xml:space="preserve"> </w:t>
      </w:r>
      <w:r w:rsidRPr="00B967F6">
        <w:rPr>
          <w:sz w:val="24"/>
          <w:szCs w:val="24"/>
        </w:rPr>
        <w:t>homologação</w:t>
      </w:r>
      <w:r w:rsidRPr="00B967F6">
        <w:rPr>
          <w:spacing w:val="-2"/>
          <w:sz w:val="24"/>
          <w:szCs w:val="24"/>
        </w:rPr>
        <w:t xml:space="preserve"> </w:t>
      </w:r>
      <w:r w:rsidRPr="00B967F6">
        <w:rPr>
          <w:sz w:val="24"/>
          <w:szCs w:val="24"/>
        </w:rPr>
        <w:t>da</w:t>
      </w:r>
      <w:r w:rsidRPr="00B967F6">
        <w:rPr>
          <w:spacing w:val="-2"/>
          <w:sz w:val="24"/>
          <w:szCs w:val="24"/>
        </w:rPr>
        <w:t xml:space="preserve"> </w:t>
      </w:r>
      <w:r w:rsidRPr="00B967F6">
        <w:rPr>
          <w:sz w:val="24"/>
          <w:szCs w:val="24"/>
        </w:rPr>
        <w:t>licitação,</w:t>
      </w:r>
      <w:r w:rsidRPr="00B967F6">
        <w:rPr>
          <w:spacing w:val="-5"/>
          <w:sz w:val="24"/>
          <w:szCs w:val="24"/>
        </w:rPr>
        <w:t xml:space="preserve"> </w:t>
      </w:r>
      <w:r w:rsidRPr="00B967F6">
        <w:rPr>
          <w:sz w:val="24"/>
          <w:szCs w:val="24"/>
        </w:rPr>
        <w:t>será</w:t>
      </w:r>
      <w:r w:rsidRPr="00B967F6">
        <w:rPr>
          <w:spacing w:val="-6"/>
          <w:sz w:val="24"/>
          <w:szCs w:val="24"/>
        </w:rPr>
        <w:t xml:space="preserve"> </w:t>
      </w:r>
      <w:r w:rsidRPr="00B967F6">
        <w:rPr>
          <w:sz w:val="24"/>
          <w:szCs w:val="24"/>
        </w:rPr>
        <w:t>incluído</w:t>
      </w:r>
      <w:r w:rsidRPr="00B967F6">
        <w:rPr>
          <w:spacing w:val="-1"/>
          <w:sz w:val="24"/>
          <w:szCs w:val="24"/>
        </w:rPr>
        <w:t xml:space="preserve"> </w:t>
      </w:r>
      <w:r w:rsidRPr="00B967F6">
        <w:rPr>
          <w:sz w:val="24"/>
          <w:szCs w:val="24"/>
        </w:rPr>
        <w:t>na</w:t>
      </w:r>
      <w:r w:rsidRPr="00B967F6">
        <w:rPr>
          <w:spacing w:val="-5"/>
          <w:sz w:val="24"/>
          <w:szCs w:val="24"/>
        </w:rPr>
        <w:t xml:space="preserve"> </w:t>
      </w:r>
      <w:r w:rsidRPr="00B967F6">
        <w:rPr>
          <w:sz w:val="24"/>
          <w:szCs w:val="24"/>
        </w:rPr>
        <w:t>ata,</w:t>
      </w:r>
      <w:r w:rsidRPr="00B967F6">
        <w:rPr>
          <w:spacing w:val="-5"/>
          <w:sz w:val="24"/>
          <w:szCs w:val="24"/>
        </w:rPr>
        <w:t xml:space="preserve"> </w:t>
      </w:r>
      <w:r w:rsidRPr="00B967F6">
        <w:rPr>
          <w:sz w:val="24"/>
          <w:szCs w:val="24"/>
        </w:rPr>
        <w:t>na</w:t>
      </w:r>
      <w:r w:rsidRPr="00B967F6">
        <w:rPr>
          <w:spacing w:val="-2"/>
          <w:sz w:val="24"/>
          <w:szCs w:val="24"/>
        </w:rPr>
        <w:t xml:space="preserve"> </w:t>
      </w:r>
      <w:r w:rsidRPr="00B967F6">
        <w:rPr>
          <w:sz w:val="24"/>
          <w:szCs w:val="24"/>
        </w:rPr>
        <w:t>forma</w:t>
      </w:r>
      <w:r w:rsidRPr="00B967F6">
        <w:rPr>
          <w:spacing w:val="-2"/>
          <w:sz w:val="24"/>
          <w:szCs w:val="24"/>
        </w:rPr>
        <w:t xml:space="preserve"> </w:t>
      </w:r>
      <w:r w:rsidRPr="00B967F6">
        <w:rPr>
          <w:sz w:val="24"/>
          <w:szCs w:val="24"/>
        </w:rPr>
        <w:t>de</w:t>
      </w:r>
      <w:r w:rsidRPr="00B967F6">
        <w:rPr>
          <w:spacing w:val="-6"/>
          <w:sz w:val="24"/>
          <w:szCs w:val="24"/>
        </w:rPr>
        <w:t xml:space="preserve"> </w:t>
      </w:r>
      <w:r w:rsidRPr="00B967F6">
        <w:rPr>
          <w:sz w:val="24"/>
          <w:szCs w:val="24"/>
        </w:rPr>
        <w:t>anexo,</w:t>
      </w:r>
      <w:r w:rsidRPr="00B967F6">
        <w:rPr>
          <w:spacing w:val="-4"/>
          <w:sz w:val="24"/>
          <w:szCs w:val="24"/>
        </w:rPr>
        <w:t xml:space="preserve"> </w:t>
      </w:r>
      <w:r w:rsidRPr="00B967F6">
        <w:rPr>
          <w:sz w:val="24"/>
          <w:szCs w:val="24"/>
        </w:rPr>
        <w:t>o</w:t>
      </w:r>
      <w:r w:rsidRPr="00B967F6">
        <w:rPr>
          <w:spacing w:val="-1"/>
          <w:sz w:val="24"/>
          <w:szCs w:val="24"/>
        </w:rPr>
        <w:t xml:space="preserve"> </w:t>
      </w:r>
      <w:r w:rsidRPr="00B967F6">
        <w:rPr>
          <w:spacing w:val="-2"/>
          <w:sz w:val="24"/>
          <w:szCs w:val="24"/>
        </w:rPr>
        <w:t>registro:</w:t>
      </w:r>
    </w:p>
    <w:p w14:paraId="09FCF6AB" w14:textId="77777777" w:rsidR="003C4CAE" w:rsidRPr="00B967F6" w:rsidRDefault="003C4CAE" w:rsidP="00846F80">
      <w:pPr>
        <w:pStyle w:val="PargrafodaLista"/>
        <w:numPr>
          <w:ilvl w:val="2"/>
          <w:numId w:val="12"/>
        </w:numPr>
        <w:tabs>
          <w:tab w:val="left" w:pos="1770"/>
        </w:tabs>
        <w:spacing w:before="120" w:line="276" w:lineRule="auto"/>
        <w:ind w:left="1064" w:right="87" w:firstLine="0"/>
        <w:jc w:val="both"/>
        <w:rPr>
          <w:sz w:val="24"/>
          <w:szCs w:val="24"/>
        </w:rPr>
      </w:pPr>
      <w:r w:rsidRPr="00B967F6">
        <w:rPr>
          <w:sz w:val="24"/>
          <w:szCs w:val="24"/>
        </w:rPr>
        <w:t>Dos</w:t>
      </w:r>
      <w:r w:rsidRPr="00B967F6">
        <w:rPr>
          <w:spacing w:val="-2"/>
          <w:sz w:val="24"/>
          <w:szCs w:val="24"/>
        </w:rPr>
        <w:t xml:space="preserve"> </w:t>
      </w:r>
      <w:r w:rsidRPr="00B967F6">
        <w:rPr>
          <w:sz w:val="24"/>
          <w:szCs w:val="24"/>
        </w:rPr>
        <w:t>licitantes</w:t>
      </w:r>
      <w:r w:rsidRPr="00B967F6">
        <w:rPr>
          <w:spacing w:val="-2"/>
          <w:sz w:val="24"/>
          <w:szCs w:val="24"/>
        </w:rPr>
        <w:t xml:space="preserve"> </w:t>
      </w:r>
      <w:r w:rsidRPr="00B967F6">
        <w:rPr>
          <w:sz w:val="24"/>
          <w:szCs w:val="24"/>
        </w:rPr>
        <w:t>que</w:t>
      </w:r>
      <w:r w:rsidRPr="00B967F6">
        <w:rPr>
          <w:spacing w:val="-2"/>
          <w:sz w:val="24"/>
          <w:szCs w:val="24"/>
        </w:rPr>
        <w:t xml:space="preserve"> </w:t>
      </w:r>
      <w:r w:rsidRPr="00B967F6">
        <w:rPr>
          <w:sz w:val="24"/>
          <w:szCs w:val="24"/>
        </w:rPr>
        <w:t>aceitarem</w:t>
      </w:r>
      <w:r w:rsidRPr="00B967F6">
        <w:rPr>
          <w:spacing w:val="-1"/>
          <w:sz w:val="24"/>
          <w:szCs w:val="24"/>
        </w:rPr>
        <w:t xml:space="preserve"> </w:t>
      </w:r>
      <w:r w:rsidRPr="00B967F6">
        <w:rPr>
          <w:sz w:val="24"/>
          <w:szCs w:val="24"/>
        </w:rPr>
        <w:t>cotar</w:t>
      </w:r>
      <w:r w:rsidRPr="00B967F6">
        <w:rPr>
          <w:spacing w:val="-2"/>
          <w:sz w:val="24"/>
          <w:szCs w:val="24"/>
        </w:rPr>
        <w:t xml:space="preserve"> </w:t>
      </w:r>
      <w:r w:rsidRPr="00B967F6">
        <w:rPr>
          <w:sz w:val="24"/>
          <w:szCs w:val="24"/>
        </w:rPr>
        <w:t>o objeto com</w:t>
      </w:r>
      <w:r w:rsidRPr="00B967F6">
        <w:rPr>
          <w:spacing w:val="-1"/>
          <w:sz w:val="24"/>
          <w:szCs w:val="24"/>
        </w:rPr>
        <w:t xml:space="preserve"> </w:t>
      </w:r>
      <w:r w:rsidRPr="00B967F6">
        <w:rPr>
          <w:sz w:val="24"/>
          <w:szCs w:val="24"/>
        </w:rPr>
        <w:t>preço igual</w:t>
      </w:r>
      <w:r w:rsidRPr="00B967F6">
        <w:rPr>
          <w:spacing w:val="-2"/>
          <w:sz w:val="24"/>
          <w:szCs w:val="24"/>
        </w:rPr>
        <w:t xml:space="preserve"> </w:t>
      </w:r>
      <w:r w:rsidRPr="00B967F6">
        <w:rPr>
          <w:sz w:val="24"/>
          <w:szCs w:val="24"/>
        </w:rPr>
        <w:t>ao</w:t>
      </w:r>
      <w:r w:rsidRPr="00B967F6">
        <w:rPr>
          <w:spacing w:val="-1"/>
          <w:sz w:val="24"/>
          <w:szCs w:val="24"/>
        </w:rPr>
        <w:t xml:space="preserve"> </w:t>
      </w:r>
      <w:r w:rsidRPr="00B967F6">
        <w:rPr>
          <w:sz w:val="24"/>
          <w:szCs w:val="24"/>
        </w:rPr>
        <w:t>do adjudicatário,</w:t>
      </w:r>
      <w:r w:rsidRPr="00B967F6">
        <w:rPr>
          <w:spacing w:val="-2"/>
          <w:sz w:val="24"/>
          <w:szCs w:val="24"/>
        </w:rPr>
        <w:t xml:space="preserve"> </w:t>
      </w:r>
      <w:r w:rsidRPr="00B967F6">
        <w:rPr>
          <w:sz w:val="24"/>
          <w:szCs w:val="24"/>
        </w:rPr>
        <w:t>observada</w:t>
      </w:r>
      <w:r w:rsidRPr="00B967F6">
        <w:rPr>
          <w:spacing w:val="-5"/>
          <w:sz w:val="24"/>
          <w:szCs w:val="24"/>
        </w:rPr>
        <w:t xml:space="preserve"> </w:t>
      </w:r>
      <w:r w:rsidRPr="00B967F6">
        <w:rPr>
          <w:sz w:val="24"/>
          <w:szCs w:val="24"/>
        </w:rPr>
        <w:t>a classificação na licitação; e</w:t>
      </w:r>
    </w:p>
    <w:p w14:paraId="488FB318" w14:textId="77777777" w:rsidR="003C4CAE" w:rsidRPr="00B967F6" w:rsidRDefault="003C4CAE" w:rsidP="00846F80">
      <w:pPr>
        <w:pStyle w:val="PargrafodaLista"/>
        <w:numPr>
          <w:ilvl w:val="2"/>
          <w:numId w:val="12"/>
        </w:numPr>
        <w:tabs>
          <w:tab w:val="left" w:pos="1770"/>
        </w:tabs>
        <w:spacing w:before="118" w:line="276" w:lineRule="auto"/>
        <w:ind w:left="1770" w:right="87" w:hanging="706"/>
        <w:jc w:val="both"/>
        <w:rPr>
          <w:sz w:val="24"/>
          <w:szCs w:val="24"/>
        </w:rPr>
      </w:pPr>
      <w:r w:rsidRPr="00B967F6">
        <w:rPr>
          <w:sz w:val="24"/>
          <w:szCs w:val="24"/>
        </w:rPr>
        <w:t>Dos</w:t>
      </w:r>
      <w:r w:rsidRPr="00B967F6">
        <w:rPr>
          <w:spacing w:val="-7"/>
          <w:sz w:val="24"/>
          <w:szCs w:val="24"/>
        </w:rPr>
        <w:t xml:space="preserve"> </w:t>
      </w:r>
      <w:r w:rsidRPr="00B967F6">
        <w:rPr>
          <w:sz w:val="24"/>
          <w:szCs w:val="24"/>
        </w:rPr>
        <w:t>licitantes</w:t>
      </w:r>
      <w:r w:rsidRPr="00B967F6">
        <w:rPr>
          <w:spacing w:val="-4"/>
          <w:sz w:val="24"/>
          <w:szCs w:val="24"/>
        </w:rPr>
        <w:t xml:space="preserve"> </w:t>
      </w:r>
      <w:r w:rsidRPr="00B967F6">
        <w:rPr>
          <w:sz w:val="24"/>
          <w:szCs w:val="24"/>
        </w:rPr>
        <w:t>que</w:t>
      </w:r>
      <w:r w:rsidRPr="00B967F6">
        <w:rPr>
          <w:spacing w:val="-5"/>
          <w:sz w:val="24"/>
          <w:szCs w:val="24"/>
        </w:rPr>
        <w:t xml:space="preserve"> </w:t>
      </w:r>
      <w:r w:rsidRPr="00B967F6">
        <w:rPr>
          <w:sz w:val="24"/>
          <w:szCs w:val="24"/>
        </w:rPr>
        <w:t>mantiverem</w:t>
      </w:r>
      <w:r w:rsidRPr="00B967F6">
        <w:rPr>
          <w:spacing w:val="-6"/>
          <w:sz w:val="24"/>
          <w:szCs w:val="24"/>
        </w:rPr>
        <w:t xml:space="preserve"> </w:t>
      </w:r>
      <w:r w:rsidRPr="00B967F6">
        <w:rPr>
          <w:sz w:val="24"/>
          <w:szCs w:val="24"/>
        </w:rPr>
        <w:t>sua</w:t>
      </w:r>
      <w:r w:rsidRPr="00B967F6">
        <w:rPr>
          <w:spacing w:val="-5"/>
          <w:sz w:val="24"/>
          <w:szCs w:val="24"/>
        </w:rPr>
        <w:t xml:space="preserve"> </w:t>
      </w:r>
      <w:r w:rsidRPr="00B967F6">
        <w:rPr>
          <w:sz w:val="24"/>
          <w:szCs w:val="24"/>
        </w:rPr>
        <w:t>proposta</w:t>
      </w:r>
      <w:r w:rsidRPr="00B967F6">
        <w:rPr>
          <w:spacing w:val="-5"/>
          <w:sz w:val="24"/>
          <w:szCs w:val="24"/>
        </w:rPr>
        <w:t xml:space="preserve"> </w:t>
      </w:r>
      <w:r w:rsidRPr="00B967F6">
        <w:rPr>
          <w:spacing w:val="-2"/>
          <w:sz w:val="24"/>
          <w:szCs w:val="24"/>
        </w:rPr>
        <w:t>original</w:t>
      </w:r>
    </w:p>
    <w:p w14:paraId="4BD689AB" w14:textId="77777777" w:rsidR="003C4CAE" w:rsidRPr="00B967F6" w:rsidRDefault="003C4CAE" w:rsidP="00846F80">
      <w:pPr>
        <w:pStyle w:val="PargrafodaLista"/>
        <w:numPr>
          <w:ilvl w:val="1"/>
          <w:numId w:val="12"/>
        </w:numPr>
        <w:tabs>
          <w:tab w:val="left" w:pos="1501"/>
        </w:tabs>
        <w:spacing w:before="121" w:line="276" w:lineRule="auto"/>
        <w:ind w:right="87" w:firstLine="0"/>
        <w:jc w:val="both"/>
        <w:rPr>
          <w:b/>
          <w:i/>
          <w:sz w:val="24"/>
          <w:szCs w:val="24"/>
        </w:rPr>
      </w:pPr>
      <w:r w:rsidRPr="00B967F6">
        <w:rPr>
          <w:sz w:val="24"/>
          <w:szCs w:val="24"/>
        </w:rPr>
        <w:t>Será</w:t>
      </w:r>
      <w:r w:rsidRPr="00B967F6">
        <w:rPr>
          <w:spacing w:val="40"/>
          <w:sz w:val="24"/>
          <w:szCs w:val="24"/>
        </w:rPr>
        <w:t xml:space="preserve"> </w:t>
      </w:r>
      <w:r w:rsidRPr="00B967F6">
        <w:rPr>
          <w:sz w:val="24"/>
          <w:szCs w:val="24"/>
        </w:rPr>
        <w:t>respeitada,</w:t>
      </w:r>
      <w:r w:rsidRPr="00B967F6">
        <w:rPr>
          <w:spacing w:val="40"/>
          <w:sz w:val="24"/>
          <w:szCs w:val="24"/>
        </w:rPr>
        <w:t xml:space="preserve"> </w:t>
      </w:r>
      <w:r w:rsidRPr="00B967F6">
        <w:rPr>
          <w:sz w:val="24"/>
          <w:szCs w:val="24"/>
        </w:rPr>
        <w:t>nas</w:t>
      </w:r>
      <w:r w:rsidRPr="00B967F6">
        <w:rPr>
          <w:spacing w:val="40"/>
          <w:sz w:val="24"/>
          <w:szCs w:val="24"/>
        </w:rPr>
        <w:t xml:space="preserve"> </w:t>
      </w:r>
      <w:r w:rsidRPr="00B967F6">
        <w:rPr>
          <w:sz w:val="24"/>
          <w:szCs w:val="24"/>
        </w:rPr>
        <w:t>contratações,</w:t>
      </w:r>
      <w:r w:rsidRPr="00B967F6">
        <w:rPr>
          <w:spacing w:val="40"/>
          <w:sz w:val="24"/>
          <w:szCs w:val="24"/>
        </w:rPr>
        <w:t xml:space="preserve"> </w:t>
      </w:r>
      <w:r w:rsidRPr="00B967F6">
        <w:rPr>
          <w:sz w:val="24"/>
          <w:szCs w:val="24"/>
        </w:rPr>
        <w:t>a</w:t>
      </w:r>
      <w:r w:rsidRPr="00B967F6">
        <w:rPr>
          <w:spacing w:val="40"/>
          <w:sz w:val="24"/>
          <w:szCs w:val="24"/>
        </w:rPr>
        <w:t xml:space="preserve"> </w:t>
      </w:r>
      <w:r w:rsidRPr="00B967F6">
        <w:rPr>
          <w:sz w:val="24"/>
          <w:szCs w:val="24"/>
        </w:rPr>
        <w:t>ordem</w:t>
      </w:r>
      <w:r w:rsidRPr="00B967F6">
        <w:rPr>
          <w:spacing w:val="40"/>
          <w:sz w:val="24"/>
          <w:szCs w:val="24"/>
        </w:rPr>
        <w:t xml:space="preserve"> </w:t>
      </w:r>
      <w:r w:rsidRPr="00B967F6">
        <w:rPr>
          <w:sz w:val="24"/>
          <w:szCs w:val="24"/>
        </w:rPr>
        <w:t>de</w:t>
      </w:r>
      <w:r w:rsidRPr="00B967F6">
        <w:rPr>
          <w:spacing w:val="40"/>
          <w:sz w:val="24"/>
          <w:szCs w:val="24"/>
        </w:rPr>
        <w:t xml:space="preserve"> </w:t>
      </w:r>
      <w:r w:rsidRPr="00B967F6">
        <w:rPr>
          <w:sz w:val="24"/>
          <w:szCs w:val="24"/>
        </w:rPr>
        <w:t>classificação</w:t>
      </w:r>
      <w:r w:rsidRPr="00B967F6">
        <w:rPr>
          <w:spacing w:val="40"/>
          <w:sz w:val="24"/>
          <w:szCs w:val="24"/>
        </w:rPr>
        <w:t xml:space="preserve"> </w:t>
      </w:r>
      <w:r w:rsidRPr="00B967F6">
        <w:rPr>
          <w:sz w:val="24"/>
          <w:szCs w:val="24"/>
        </w:rPr>
        <w:t>dos</w:t>
      </w:r>
      <w:r w:rsidRPr="00B967F6">
        <w:rPr>
          <w:spacing w:val="40"/>
          <w:sz w:val="24"/>
          <w:szCs w:val="24"/>
        </w:rPr>
        <w:t xml:space="preserve"> </w:t>
      </w:r>
      <w:r w:rsidRPr="00B967F6">
        <w:rPr>
          <w:sz w:val="24"/>
          <w:szCs w:val="24"/>
        </w:rPr>
        <w:t>licitantes</w:t>
      </w:r>
      <w:r w:rsidRPr="00B967F6">
        <w:rPr>
          <w:spacing w:val="40"/>
          <w:sz w:val="24"/>
          <w:szCs w:val="24"/>
        </w:rPr>
        <w:t xml:space="preserve"> </w:t>
      </w:r>
      <w:r w:rsidRPr="00B967F6">
        <w:rPr>
          <w:sz w:val="24"/>
          <w:szCs w:val="24"/>
        </w:rPr>
        <w:t>ou</w:t>
      </w:r>
      <w:r w:rsidRPr="00B967F6">
        <w:rPr>
          <w:spacing w:val="40"/>
          <w:sz w:val="24"/>
          <w:szCs w:val="24"/>
        </w:rPr>
        <w:t xml:space="preserve"> </w:t>
      </w:r>
      <w:r w:rsidRPr="00B967F6">
        <w:rPr>
          <w:sz w:val="24"/>
          <w:szCs w:val="24"/>
        </w:rPr>
        <w:t>fornecedores registrados na ata.</w:t>
      </w:r>
    </w:p>
    <w:p w14:paraId="006C38D2" w14:textId="77777777" w:rsidR="003C4CAE" w:rsidRPr="00B967F6" w:rsidRDefault="003C4CAE" w:rsidP="00846F80">
      <w:pPr>
        <w:pStyle w:val="PargrafodaLista"/>
        <w:numPr>
          <w:ilvl w:val="2"/>
          <w:numId w:val="12"/>
        </w:numPr>
        <w:tabs>
          <w:tab w:val="left" w:pos="1770"/>
        </w:tabs>
        <w:spacing w:before="121" w:line="276" w:lineRule="auto"/>
        <w:ind w:left="1064" w:right="87" w:firstLine="0"/>
        <w:jc w:val="both"/>
        <w:rPr>
          <w:sz w:val="24"/>
          <w:szCs w:val="24"/>
        </w:rPr>
      </w:pPr>
      <w:r w:rsidRPr="00B967F6">
        <w:rPr>
          <w:sz w:val="24"/>
          <w:szCs w:val="24"/>
        </w:rPr>
        <w:t>A</w:t>
      </w:r>
      <w:r w:rsidRPr="00B967F6">
        <w:rPr>
          <w:spacing w:val="33"/>
          <w:sz w:val="24"/>
          <w:szCs w:val="24"/>
        </w:rPr>
        <w:t xml:space="preserve"> </w:t>
      </w:r>
      <w:r w:rsidRPr="00B967F6">
        <w:rPr>
          <w:sz w:val="24"/>
          <w:szCs w:val="24"/>
        </w:rPr>
        <w:t>apresentação</w:t>
      </w:r>
      <w:r w:rsidRPr="00B967F6">
        <w:rPr>
          <w:spacing w:val="32"/>
          <w:sz w:val="24"/>
          <w:szCs w:val="24"/>
        </w:rPr>
        <w:t xml:space="preserve"> </w:t>
      </w:r>
      <w:r w:rsidRPr="00B967F6">
        <w:rPr>
          <w:sz w:val="24"/>
          <w:szCs w:val="24"/>
        </w:rPr>
        <w:t>de</w:t>
      </w:r>
      <w:r w:rsidRPr="00B967F6">
        <w:rPr>
          <w:spacing w:val="34"/>
          <w:sz w:val="24"/>
          <w:szCs w:val="24"/>
        </w:rPr>
        <w:t xml:space="preserve"> </w:t>
      </w:r>
      <w:r w:rsidRPr="00B967F6">
        <w:rPr>
          <w:sz w:val="24"/>
          <w:szCs w:val="24"/>
        </w:rPr>
        <w:t>novas</w:t>
      </w:r>
      <w:r w:rsidRPr="00B967F6">
        <w:rPr>
          <w:spacing w:val="28"/>
          <w:sz w:val="24"/>
          <w:szCs w:val="24"/>
        </w:rPr>
        <w:t xml:space="preserve"> </w:t>
      </w:r>
      <w:r w:rsidRPr="00B967F6">
        <w:rPr>
          <w:sz w:val="24"/>
          <w:szCs w:val="24"/>
        </w:rPr>
        <w:t>propostas</w:t>
      </w:r>
      <w:r w:rsidRPr="00B967F6">
        <w:rPr>
          <w:spacing w:val="33"/>
          <w:sz w:val="24"/>
          <w:szCs w:val="24"/>
        </w:rPr>
        <w:t xml:space="preserve"> </w:t>
      </w:r>
      <w:r w:rsidRPr="00B967F6">
        <w:rPr>
          <w:sz w:val="24"/>
          <w:szCs w:val="24"/>
        </w:rPr>
        <w:t>na</w:t>
      </w:r>
      <w:r w:rsidRPr="00B967F6">
        <w:rPr>
          <w:spacing w:val="33"/>
          <w:sz w:val="24"/>
          <w:szCs w:val="24"/>
        </w:rPr>
        <w:t xml:space="preserve"> </w:t>
      </w:r>
      <w:r w:rsidRPr="00B967F6">
        <w:rPr>
          <w:sz w:val="24"/>
          <w:szCs w:val="24"/>
        </w:rPr>
        <w:t>forma</w:t>
      </w:r>
      <w:r w:rsidRPr="00B967F6">
        <w:rPr>
          <w:spacing w:val="33"/>
          <w:sz w:val="24"/>
          <w:szCs w:val="24"/>
        </w:rPr>
        <w:t xml:space="preserve"> </w:t>
      </w:r>
      <w:r w:rsidRPr="00B967F6">
        <w:rPr>
          <w:sz w:val="24"/>
          <w:szCs w:val="24"/>
        </w:rPr>
        <w:t>deste</w:t>
      </w:r>
      <w:r w:rsidRPr="00B967F6">
        <w:rPr>
          <w:spacing w:val="32"/>
          <w:sz w:val="24"/>
          <w:szCs w:val="24"/>
        </w:rPr>
        <w:t xml:space="preserve"> </w:t>
      </w:r>
      <w:r w:rsidRPr="00B967F6">
        <w:rPr>
          <w:sz w:val="24"/>
          <w:szCs w:val="24"/>
        </w:rPr>
        <w:t>item</w:t>
      </w:r>
      <w:r w:rsidRPr="00B967F6">
        <w:rPr>
          <w:spacing w:val="34"/>
          <w:sz w:val="24"/>
          <w:szCs w:val="24"/>
        </w:rPr>
        <w:t xml:space="preserve"> </w:t>
      </w:r>
      <w:r w:rsidRPr="00B967F6">
        <w:rPr>
          <w:sz w:val="24"/>
          <w:szCs w:val="24"/>
        </w:rPr>
        <w:t>não</w:t>
      </w:r>
      <w:r w:rsidRPr="00B967F6">
        <w:rPr>
          <w:spacing w:val="34"/>
          <w:sz w:val="24"/>
          <w:szCs w:val="24"/>
        </w:rPr>
        <w:t xml:space="preserve"> </w:t>
      </w:r>
      <w:r w:rsidRPr="00B967F6">
        <w:rPr>
          <w:sz w:val="24"/>
          <w:szCs w:val="24"/>
        </w:rPr>
        <w:t>prejudicará</w:t>
      </w:r>
      <w:r w:rsidRPr="00B967F6">
        <w:rPr>
          <w:spacing w:val="30"/>
          <w:sz w:val="24"/>
          <w:szCs w:val="24"/>
        </w:rPr>
        <w:t xml:space="preserve"> </w:t>
      </w:r>
      <w:r w:rsidRPr="00B967F6">
        <w:rPr>
          <w:sz w:val="24"/>
          <w:szCs w:val="24"/>
        </w:rPr>
        <w:t>o</w:t>
      </w:r>
      <w:r w:rsidRPr="00B967F6">
        <w:rPr>
          <w:spacing w:val="32"/>
          <w:sz w:val="24"/>
          <w:szCs w:val="24"/>
        </w:rPr>
        <w:t xml:space="preserve"> </w:t>
      </w:r>
      <w:r w:rsidRPr="00B967F6">
        <w:rPr>
          <w:sz w:val="24"/>
          <w:szCs w:val="24"/>
        </w:rPr>
        <w:t>resultado</w:t>
      </w:r>
      <w:r w:rsidRPr="00B967F6">
        <w:rPr>
          <w:spacing w:val="34"/>
          <w:sz w:val="24"/>
          <w:szCs w:val="24"/>
        </w:rPr>
        <w:t xml:space="preserve"> </w:t>
      </w:r>
      <w:r w:rsidRPr="00B967F6">
        <w:rPr>
          <w:sz w:val="24"/>
          <w:szCs w:val="24"/>
        </w:rPr>
        <w:t>do certame em relação ao licitante mais bem classificado.</w:t>
      </w:r>
    </w:p>
    <w:p w14:paraId="52CC7FA5" w14:textId="77777777" w:rsidR="003C4CAE" w:rsidRPr="00B967F6" w:rsidRDefault="003C4CAE" w:rsidP="00846F80">
      <w:pPr>
        <w:pStyle w:val="PargrafodaLista"/>
        <w:numPr>
          <w:ilvl w:val="2"/>
          <w:numId w:val="12"/>
        </w:numPr>
        <w:tabs>
          <w:tab w:val="left" w:pos="1770"/>
        </w:tabs>
        <w:spacing w:before="120" w:line="276" w:lineRule="auto"/>
        <w:ind w:left="1064" w:right="87" w:firstLine="0"/>
        <w:jc w:val="both"/>
        <w:rPr>
          <w:sz w:val="24"/>
          <w:szCs w:val="24"/>
        </w:rPr>
      </w:pPr>
      <w:r w:rsidRPr="00B967F6">
        <w:rPr>
          <w:sz w:val="24"/>
          <w:szCs w:val="24"/>
        </w:rPr>
        <w:t>Para</w:t>
      </w:r>
      <w:r w:rsidRPr="00B967F6">
        <w:rPr>
          <w:spacing w:val="-13"/>
          <w:sz w:val="24"/>
          <w:szCs w:val="24"/>
        </w:rPr>
        <w:t xml:space="preserve"> </w:t>
      </w:r>
      <w:r w:rsidRPr="00B967F6">
        <w:rPr>
          <w:sz w:val="24"/>
          <w:szCs w:val="24"/>
        </w:rPr>
        <w:t>fins</w:t>
      </w:r>
      <w:r w:rsidRPr="00B967F6">
        <w:rPr>
          <w:spacing w:val="-12"/>
          <w:sz w:val="24"/>
          <w:szCs w:val="24"/>
        </w:rPr>
        <w:t xml:space="preserve"> </w:t>
      </w:r>
      <w:r w:rsidRPr="00B967F6">
        <w:rPr>
          <w:sz w:val="24"/>
          <w:szCs w:val="24"/>
        </w:rPr>
        <w:t>da</w:t>
      </w:r>
      <w:r w:rsidRPr="00B967F6">
        <w:rPr>
          <w:spacing w:val="-13"/>
          <w:sz w:val="24"/>
          <w:szCs w:val="24"/>
        </w:rPr>
        <w:t xml:space="preserve"> </w:t>
      </w:r>
      <w:r w:rsidRPr="00B967F6">
        <w:rPr>
          <w:sz w:val="24"/>
          <w:szCs w:val="24"/>
        </w:rPr>
        <w:t>ordem</w:t>
      </w:r>
      <w:r w:rsidRPr="00B967F6">
        <w:rPr>
          <w:spacing w:val="-12"/>
          <w:sz w:val="24"/>
          <w:szCs w:val="24"/>
        </w:rPr>
        <w:t xml:space="preserve"> </w:t>
      </w:r>
      <w:r w:rsidRPr="00B967F6">
        <w:rPr>
          <w:sz w:val="24"/>
          <w:szCs w:val="24"/>
        </w:rPr>
        <w:t>de</w:t>
      </w:r>
      <w:r w:rsidRPr="00B967F6">
        <w:rPr>
          <w:spacing w:val="-13"/>
          <w:sz w:val="24"/>
          <w:szCs w:val="24"/>
        </w:rPr>
        <w:t xml:space="preserve"> </w:t>
      </w:r>
      <w:r w:rsidRPr="00B967F6">
        <w:rPr>
          <w:sz w:val="24"/>
          <w:szCs w:val="24"/>
        </w:rPr>
        <w:t>classificação,</w:t>
      </w:r>
      <w:r w:rsidRPr="00B967F6">
        <w:rPr>
          <w:spacing w:val="-14"/>
          <w:sz w:val="24"/>
          <w:szCs w:val="24"/>
        </w:rPr>
        <w:t xml:space="preserve"> </w:t>
      </w:r>
      <w:r w:rsidRPr="00B967F6">
        <w:rPr>
          <w:sz w:val="24"/>
          <w:szCs w:val="24"/>
        </w:rPr>
        <w:t>os</w:t>
      </w:r>
      <w:r w:rsidRPr="00B967F6">
        <w:rPr>
          <w:spacing w:val="-12"/>
          <w:sz w:val="24"/>
          <w:szCs w:val="24"/>
        </w:rPr>
        <w:t xml:space="preserve"> </w:t>
      </w:r>
      <w:r w:rsidRPr="00B967F6">
        <w:rPr>
          <w:sz w:val="24"/>
          <w:szCs w:val="24"/>
        </w:rPr>
        <w:t>licitantes</w:t>
      </w:r>
      <w:r w:rsidRPr="00B967F6">
        <w:rPr>
          <w:spacing w:val="-14"/>
          <w:sz w:val="24"/>
          <w:szCs w:val="24"/>
        </w:rPr>
        <w:t xml:space="preserve"> </w:t>
      </w:r>
      <w:r w:rsidRPr="00B967F6">
        <w:rPr>
          <w:sz w:val="24"/>
          <w:szCs w:val="24"/>
        </w:rPr>
        <w:t>ou</w:t>
      </w:r>
      <w:r w:rsidRPr="00B967F6">
        <w:rPr>
          <w:spacing w:val="-13"/>
          <w:sz w:val="24"/>
          <w:szCs w:val="24"/>
        </w:rPr>
        <w:t xml:space="preserve"> </w:t>
      </w:r>
      <w:r w:rsidRPr="00B967F6">
        <w:rPr>
          <w:sz w:val="24"/>
          <w:szCs w:val="24"/>
        </w:rPr>
        <w:t>fornecedores</w:t>
      </w:r>
      <w:r w:rsidRPr="00B967F6">
        <w:rPr>
          <w:spacing w:val="-12"/>
          <w:sz w:val="24"/>
          <w:szCs w:val="24"/>
        </w:rPr>
        <w:t xml:space="preserve"> </w:t>
      </w:r>
      <w:r w:rsidRPr="00B967F6">
        <w:rPr>
          <w:sz w:val="24"/>
          <w:szCs w:val="24"/>
        </w:rPr>
        <w:t>que</w:t>
      </w:r>
      <w:r w:rsidRPr="00B967F6">
        <w:rPr>
          <w:spacing w:val="-12"/>
          <w:sz w:val="24"/>
          <w:szCs w:val="24"/>
        </w:rPr>
        <w:t xml:space="preserve"> </w:t>
      </w:r>
      <w:r w:rsidRPr="00B967F6">
        <w:rPr>
          <w:sz w:val="24"/>
          <w:szCs w:val="24"/>
        </w:rPr>
        <w:t>aceitarem</w:t>
      </w:r>
      <w:r w:rsidRPr="00B967F6">
        <w:rPr>
          <w:spacing w:val="-13"/>
          <w:sz w:val="24"/>
          <w:szCs w:val="24"/>
        </w:rPr>
        <w:t xml:space="preserve"> </w:t>
      </w:r>
      <w:r w:rsidRPr="00B967F6">
        <w:rPr>
          <w:sz w:val="24"/>
          <w:szCs w:val="24"/>
        </w:rPr>
        <w:t>cotar</w:t>
      </w:r>
      <w:r w:rsidRPr="00B967F6">
        <w:rPr>
          <w:spacing w:val="-12"/>
          <w:sz w:val="24"/>
          <w:szCs w:val="24"/>
        </w:rPr>
        <w:t xml:space="preserve"> </w:t>
      </w:r>
      <w:r w:rsidRPr="00B967F6">
        <w:rPr>
          <w:sz w:val="24"/>
          <w:szCs w:val="24"/>
        </w:rPr>
        <w:t>o</w:t>
      </w:r>
      <w:r w:rsidRPr="00B967F6">
        <w:rPr>
          <w:spacing w:val="-13"/>
          <w:sz w:val="24"/>
          <w:szCs w:val="24"/>
        </w:rPr>
        <w:t xml:space="preserve"> </w:t>
      </w:r>
      <w:r w:rsidRPr="00B967F6">
        <w:rPr>
          <w:sz w:val="24"/>
          <w:szCs w:val="24"/>
        </w:rPr>
        <w:t>objeto com preço igual ao do adjudicatário antecederão aqueles que mantiverem sua proposta original.</w:t>
      </w:r>
    </w:p>
    <w:p w14:paraId="0A49AEFE" w14:textId="77777777" w:rsidR="003C4CAE" w:rsidRPr="00B967F6" w:rsidRDefault="003C4CAE" w:rsidP="00846F80">
      <w:pPr>
        <w:pStyle w:val="PargrafodaLista"/>
        <w:numPr>
          <w:ilvl w:val="1"/>
          <w:numId w:val="12"/>
        </w:numPr>
        <w:tabs>
          <w:tab w:val="left" w:pos="1344"/>
        </w:tabs>
        <w:spacing w:before="121" w:line="276" w:lineRule="auto"/>
        <w:ind w:right="87" w:firstLine="0"/>
        <w:jc w:val="both"/>
        <w:rPr>
          <w:b/>
          <w:sz w:val="24"/>
          <w:szCs w:val="24"/>
        </w:rPr>
      </w:pPr>
      <w:r w:rsidRPr="00B967F6">
        <w:rPr>
          <w:sz w:val="24"/>
          <w:szCs w:val="24"/>
        </w:rPr>
        <w:t>A habilitação dos licitantes que comporão o cadastro de reserva será efetuada quando houver</w:t>
      </w:r>
      <w:r w:rsidRPr="00B967F6">
        <w:rPr>
          <w:spacing w:val="80"/>
          <w:w w:val="150"/>
          <w:sz w:val="24"/>
          <w:szCs w:val="24"/>
        </w:rPr>
        <w:t xml:space="preserve"> </w:t>
      </w:r>
      <w:r w:rsidRPr="00B967F6">
        <w:rPr>
          <w:sz w:val="24"/>
          <w:szCs w:val="24"/>
        </w:rPr>
        <w:t>necessidade de contratação dos licitantes remanescentes, nas seguintes hipóteses:</w:t>
      </w:r>
    </w:p>
    <w:p w14:paraId="47CB013E" w14:textId="164B5464" w:rsidR="003C4CAE" w:rsidRPr="00B967F6" w:rsidRDefault="003C4CAE" w:rsidP="00846F80">
      <w:pPr>
        <w:pStyle w:val="PargrafodaLista"/>
        <w:numPr>
          <w:ilvl w:val="2"/>
          <w:numId w:val="12"/>
        </w:numPr>
        <w:tabs>
          <w:tab w:val="left" w:pos="1770"/>
        </w:tabs>
        <w:spacing w:before="91" w:line="276" w:lineRule="auto"/>
        <w:ind w:left="1064" w:right="87" w:firstLine="0"/>
        <w:jc w:val="both"/>
        <w:rPr>
          <w:sz w:val="24"/>
          <w:szCs w:val="24"/>
        </w:rPr>
      </w:pPr>
      <w:r w:rsidRPr="00B967F6">
        <w:rPr>
          <w:sz w:val="24"/>
          <w:szCs w:val="24"/>
        </w:rPr>
        <w:t>Quando</w:t>
      </w:r>
      <w:r w:rsidRPr="00B967F6">
        <w:rPr>
          <w:spacing w:val="-3"/>
          <w:sz w:val="24"/>
          <w:szCs w:val="24"/>
        </w:rPr>
        <w:t xml:space="preserve"> </w:t>
      </w:r>
      <w:r w:rsidRPr="00B967F6">
        <w:rPr>
          <w:sz w:val="24"/>
          <w:szCs w:val="24"/>
        </w:rPr>
        <w:t>o</w:t>
      </w:r>
      <w:r w:rsidRPr="00B967F6">
        <w:rPr>
          <w:spacing w:val="-4"/>
          <w:sz w:val="24"/>
          <w:szCs w:val="24"/>
        </w:rPr>
        <w:t xml:space="preserve"> </w:t>
      </w:r>
      <w:r w:rsidRPr="00B967F6">
        <w:rPr>
          <w:sz w:val="24"/>
          <w:szCs w:val="24"/>
        </w:rPr>
        <w:t>licitante</w:t>
      </w:r>
      <w:r w:rsidRPr="00B967F6">
        <w:rPr>
          <w:spacing w:val="-4"/>
          <w:sz w:val="24"/>
          <w:szCs w:val="24"/>
        </w:rPr>
        <w:t xml:space="preserve"> </w:t>
      </w:r>
      <w:r w:rsidRPr="00B967F6">
        <w:rPr>
          <w:sz w:val="24"/>
          <w:szCs w:val="24"/>
        </w:rPr>
        <w:t>vencedor</w:t>
      </w:r>
      <w:r w:rsidRPr="00B967F6">
        <w:rPr>
          <w:spacing w:val="-2"/>
          <w:sz w:val="24"/>
          <w:szCs w:val="24"/>
        </w:rPr>
        <w:t xml:space="preserve"> </w:t>
      </w:r>
      <w:r w:rsidRPr="00B967F6">
        <w:rPr>
          <w:sz w:val="24"/>
          <w:szCs w:val="24"/>
        </w:rPr>
        <w:t>não</w:t>
      </w:r>
      <w:r w:rsidRPr="00B967F6">
        <w:rPr>
          <w:spacing w:val="-4"/>
          <w:sz w:val="24"/>
          <w:szCs w:val="24"/>
        </w:rPr>
        <w:t xml:space="preserve"> </w:t>
      </w:r>
      <w:r w:rsidRPr="00B967F6">
        <w:rPr>
          <w:sz w:val="24"/>
          <w:szCs w:val="24"/>
        </w:rPr>
        <w:t>assinar</w:t>
      </w:r>
      <w:r w:rsidRPr="00B967F6">
        <w:rPr>
          <w:spacing w:val="-5"/>
          <w:sz w:val="24"/>
          <w:szCs w:val="24"/>
        </w:rPr>
        <w:t xml:space="preserve"> </w:t>
      </w:r>
      <w:r w:rsidRPr="00B967F6">
        <w:rPr>
          <w:sz w:val="24"/>
          <w:szCs w:val="24"/>
        </w:rPr>
        <w:t>a</w:t>
      </w:r>
      <w:r w:rsidRPr="00B967F6">
        <w:rPr>
          <w:spacing w:val="-2"/>
          <w:sz w:val="24"/>
          <w:szCs w:val="24"/>
        </w:rPr>
        <w:t xml:space="preserve"> </w:t>
      </w:r>
      <w:r w:rsidRPr="00B967F6">
        <w:rPr>
          <w:sz w:val="24"/>
          <w:szCs w:val="24"/>
        </w:rPr>
        <w:t>ata de</w:t>
      </w:r>
      <w:r w:rsidRPr="00B967F6">
        <w:rPr>
          <w:spacing w:val="-2"/>
          <w:sz w:val="24"/>
          <w:szCs w:val="24"/>
        </w:rPr>
        <w:t xml:space="preserve"> </w:t>
      </w:r>
      <w:r w:rsidR="00124313" w:rsidRPr="00B967F6">
        <w:rPr>
          <w:sz w:val="24"/>
          <w:szCs w:val="24"/>
        </w:rPr>
        <w:t>registo</w:t>
      </w:r>
      <w:r w:rsidRPr="00B967F6">
        <w:rPr>
          <w:spacing w:val="-3"/>
          <w:sz w:val="24"/>
          <w:szCs w:val="24"/>
        </w:rPr>
        <w:t xml:space="preserve"> </w:t>
      </w:r>
      <w:r w:rsidRPr="00B967F6">
        <w:rPr>
          <w:sz w:val="24"/>
          <w:szCs w:val="24"/>
        </w:rPr>
        <w:t>de</w:t>
      </w:r>
      <w:r w:rsidRPr="00B967F6">
        <w:rPr>
          <w:spacing w:val="-4"/>
          <w:sz w:val="24"/>
          <w:szCs w:val="24"/>
        </w:rPr>
        <w:t xml:space="preserve"> </w:t>
      </w:r>
      <w:r w:rsidRPr="00B967F6">
        <w:rPr>
          <w:sz w:val="24"/>
          <w:szCs w:val="24"/>
        </w:rPr>
        <w:t>preços</w:t>
      </w:r>
      <w:r w:rsidRPr="00B967F6">
        <w:rPr>
          <w:spacing w:val="-5"/>
          <w:sz w:val="24"/>
          <w:szCs w:val="24"/>
        </w:rPr>
        <w:t xml:space="preserve"> </w:t>
      </w:r>
      <w:r w:rsidRPr="00B967F6">
        <w:rPr>
          <w:sz w:val="24"/>
          <w:szCs w:val="24"/>
        </w:rPr>
        <w:t>no</w:t>
      </w:r>
      <w:r w:rsidRPr="00B967F6">
        <w:rPr>
          <w:spacing w:val="-4"/>
          <w:sz w:val="24"/>
          <w:szCs w:val="24"/>
        </w:rPr>
        <w:t xml:space="preserve"> </w:t>
      </w:r>
      <w:r w:rsidRPr="00B967F6">
        <w:rPr>
          <w:sz w:val="24"/>
          <w:szCs w:val="24"/>
        </w:rPr>
        <w:t>prazo</w:t>
      </w:r>
      <w:r w:rsidRPr="00B967F6">
        <w:rPr>
          <w:spacing w:val="-4"/>
          <w:sz w:val="24"/>
          <w:szCs w:val="24"/>
        </w:rPr>
        <w:t xml:space="preserve"> </w:t>
      </w:r>
      <w:r w:rsidRPr="00B967F6">
        <w:rPr>
          <w:sz w:val="24"/>
          <w:szCs w:val="24"/>
        </w:rPr>
        <w:t>e</w:t>
      </w:r>
      <w:r w:rsidRPr="00B967F6">
        <w:rPr>
          <w:spacing w:val="-4"/>
          <w:sz w:val="24"/>
          <w:szCs w:val="24"/>
        </w:rPr>
        <w:t xml:space="preserve"> </w:t>
      </w:r>
      <w:r w:rsidRPr="00B967F6">
        <w:rPr>
          <w:sz w:val="24"/>
          <w:szCs w:val="24"/>
        </w:rPr>
        <w:t>nas</w:t>
      </w:r>
      <w:r w:rsidRPr="00B967F6">
        <w:rPr>
          <w:spacing w:val="-2"/>
          <w:sz w:val="24"/>
          <w:szCs w:val="24"/>
        </w:rPr>
        <w:t xml:space="preserve"> </w:t>
      </w:r>
      <w:r w:rsidRPr="00B967F6">
        <w:rPr>
          <w:sz w:val="24"/>
          <w:szCs w:val="24"/>
        </w:rPr>
        <w:t>condições estabelecidos no edital; ou</w:t>
      </w:r>
    </w:p>
    <w:p w14:paraId="51FB7F7D" w14:textId="5DA7719D" w:rsidR="003C4CAE" w:rsidRPr="00B967F6" w:rsidRDefault="003C4CAE" w:rsidP="00846F80">
      <w:pPr>
        <w:pStyle w:val="PargrafodaLista"/>
        <w:numPr>
          <w:ilvl w:val="2"/>
          <w:numId w:val="12"/>
        </w:numPr>
        <w:tabs>
          <w:tab w:val="left" w:pos="1770"/>
        </w:tabs>
        <w:spacing w:before="121" w:line="276" w:lineRule="auto"/>
        <w:ind w:left="1064" w:right="87" w:firstLine="0"/>
        <w:jc w:val="both"/>
        <w:rPr>
          <w:sz w:val="24"/>
          <w:szCs w:val="24"/>
        </w:rPr>
      </w:pPr>
      <w:r w:rsidRPr="00B967F6">
        <w:rPr>
          <w:sz w:val="24"/>
          <w:szCs w:val="24"/>
        </w:rPr>
        <w:t xml:space="preserve">Quando houver o cancelamento do </w:t>
      </w:r>
      <w:r w:rsidR="00124313" w:rsidRPr="00B967F6">
        <w:rPr>
          <w:sz w:val="24"/>
          <w:szCs w:val="24"/>
        </w:rPr>
        <w:t>registo</w:t>
      </w:r>
      <w:r w:rsidRPr="00B967F6">
        <w:rPr>
          <w:sz w:val="24"/>
          <w:szCs w:val="24"/>
        </w:rPr>
        <w:t xml:space="preserve"> do fornecedor ou do </w:t>
      </w:r>
      <w:r w:rsidR="00124313" w:rsidRPr="00B967F6">
        <w:rPr>
          <w:sz w:val="24"/>
          <w:szCs w:val="24"/>
        </w:rPr>
        <w:t>registo</w:t>
      </w:r>
      <w:r w:rsidRPr="00B967F6">
        <w:rPr>
          <w:sz w:val="24"/>
          <w:szCs w:val="24"/>
        </w:rPr>
        <w:t xml:space="preserve"> de preços, nas hipóteses previstas na lei 14.133/2021 e/ou em regulamento editado pelo município.</w:t>
      </w:r>
    </w:p>
    <w:p w14:paraId="0822F99C" w14:textId="77777777" w:rsidR="00CC5311" w:rsidRPr="00B967F6" w:rsidRDefault="00CC5311" w:rsidP="00846F80">
      <w:pPr>
        <w:pStyle w:val="PargrafodaLista"/>
        <w:numPr>
          <w:ilvl w:val="0"/>
          <w:numId w:val="3"/>
        </w:numPr>
        <w:tabs>
          <w:tab w:val="left" w:pos="1330"/>
        </w:tabs>
        <w:spacing w:before="120" w:line="276" w:lineRule="auto"/>
        <w:ind w:right="87"/>
        <w:jc w:val="both"/>
        <w:rPr>
          <w:vanish/>
          <w:sz w:val="24"/>
          <w:szCs w:val="24"/>
        </w:rPr>
      </w:pPr>
    </w:p>
    <w:p w14:paraId="4DD7EF55" w14:textId="77777777" w:rsidR="00CC5311" w:rsidRPr="00B967F6" w:rsidRDefault="00CC5311" w:rsidP="00846F80">
      <w:pPr>
        <w:pStyle w:val="PargrafodaLista"/>
        <w:numPr>
          <w:ilvl w:val="0"/>
          <w:numId w:val="3"/>
        </w:numPr>
        <w:tabs>
          <w:tab w:val="left" w:pos="1330"/>
        </w:tabs>
        <w:spacing w:before="120" w:line="276" w:lineRule="auto"/>
        <w:ind w:right="87"/>
        <w:jc w:val="both"/>
        <w:rPr>
          <w:vanish/>
          <w:sz w:val="24"/>
          <w:szCs w:val="24"/>
        </w:rPr>
      </w:pPr>
    </w:p>
    <w:p w14:paraId="18E0FE99" w14:textId="77777777" w:rsidR="00CC5311" w:rsidRPr="00B967F6" w:rsidRDefault="00CC5311" w:rsidP="00846F80">
      <w:pPr>
        <w:pStyle w:val="PargrafodaLista"/>
        <w:numPr>
          <w:ilvl w:val="0"/>
          <w:numId w:val="3"/>
        </w:numPr>
        <w:tabs>
          <w:tab w:val="left" w:pos="1330"/>
        </w:tabs>
        <w:spacing w:before="120" w:line="276" w:lineRule="auto"/>
        <w:ind w:right="87"/>
        <w:jc w:val="both"/>
        <w:rPr>
          <w:vanish/>
          <w:sz w:val="24"/>
          <w:szCs w:val="24"/>
        </w:rPr>
      </w:pPr>
    </w:p>
    <w:p w14:paraId="3856C1B1" w14:textId="70055D81" w:rsidR="003C4CAE" w:rsidRPr="00B967F6" w:rsidRDefault="003C4CAE" w:rsidP="00846F80">
      <w:pPr>
        <w:pStyle w:val="PargrafodaLista"/>
        <w:numPr>
          <w:ilvl w:val="1"/>
          <w:numId w:val="3"/>
        </w:numPr>
        <w:tabs>
          <w:tab w:val="left" w:pos="1330"/>
        </w:tabs>
        <w:spacing w:before="120" w:line="276" w:lineRule="auto"/>
        <w:ind w:left="1333" w:right="87"/>
        <w:jc w:val="both"/>
        <w:rPr>
          <w:sz w:val="24"/>
          <w:szCs w:val="24"/>
        </w:rPr>
      </w:pPr>
      <w:r w:rsidRPr="00B967F6">
        <w:rPr>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35170A0" w14:textId="77777777" w:rsidR="003C4CAE" w:rsidRPr="00B967F6" w:rsidRDefault="003C4CAE" w:rsidP="00846F80">
      <w:pPr>
        <w:pStyle w:val="PargrafodaLista"/>
        <w:numPr>
          <w:ilvl w:val="2"/>
          <w:numId w:val="3"/>
        </w:numPr>
        <w:tabs>
          <w:tab w:val="left" w:pos="1748"/>
        </w:tabs>
        <w:spacing w:before="119" w:line="276" w:lineRule="auto"/>
        <w:ind w:right="87" w:firstLine="0"/>
        <w:jc w:val="both"/>
        <w:rPr>
          <w:sz w:val="24"/>
          <w:szCs w:val="24"/>
        </w:rPr>
      </w:pPr>
      <w:r w:rsidRPr="00B967F6">
        <w:rPr>
          <w:sz w:val="24"/>
          <w:szCs w:val="24"/>
        </w:rPr>
        <w:t xml:space="preserve">convocar os licitantes que mantiveram sua proposta original para negociação, na ordem de classificação, com vistas à obtenção de preço melhor, mesmo que acima do preço do adjudicatário; </w:t>
      </w:r>
      <w:r w:rsidRPr="00B967F6">
        <w:rPr>
          <w:spacing w:val="-4"/>
          <w:sz w:val="24"/>
          <w:szCs w:val="24"/>
        </w:rPr>
        <w:t>ou;</w:t>
      </w:r>
    </w:p>
    <w:p w14:paraId="165A955A" w14:textId="77777777" w:rsidR="003C4CAE" w:rsidRPr="00B967F6" w:rsidRDefault="003C4CAE" w:rsidP="00846F80">
      <w:pPr>
        <w:pStyle w:val="PargrafodaLista"/>
        <w:numPr>
          <w:ilvl w:val="2"/>
          <w:numId w:val="3"/>
        </w:numPr>
        <w:tabs>
          <w:tab w:val="left" w:pos="1799"/>
        </w:tabs>
        <w:spacing w:before="120" w:line="276" w:lineRule="auto"/>
        <w:ind w:right="87" w:firstLine="0"/>
        <w:jc w:val="both"/>
        <w:rPr>
          <w:sz w:val="24"/>
          <w:szCs w:val="24"/>
        </w:rPr>
      </w:pPr>
      <w:r w:rsidRPr="00B967F6">
        <w:rPr>
          <w:sz w:val="24"/>
          <w:szCs w:val="24"/>
        </w:rPr>
        <w:t>adjudicar e firmar o contrato nas condições ofertadas pelos licitantes remanescentes, observada a ordem de classificação, quando frustrada a negociação de melhor condição;</w:t>
      </w:r>
    </w:p>
    <w:p w14:paraId="2C204E7A" w14:textId="567DFA08" w:rsidR="003C4CAE" w:rsidRPr="00B967F6" w:rsidRDefault="003C4CAE" w:rsidP="00846F80">
      <w:pPr>
        <w:pStyle w:val="PargrafodaLista"/>
        <w:numPr>
          <w:ilvl w:val="1"/>
          <w:numId w:val="3"/>
        </w:numPr>
        <w:tabs>
          <w:tab w:val="left" w:pos="1498"/>
        </w:tabs>
        <w:spacing w:before="122" w:line="276" w:lineRule="auto"/>
        <w:ind w:right="87" w:firstLine="0"/>
        <w:jc w:val="both"/>
        <w:rPr>
          <w:sz w:val="24"/>
          <w:szCs w:val="24"/>
        </w:rPr>
      </w:pPr>
      <w:r w:rsidRPr="00B967F6">
        <w:rPr>
          <w:sz w:val="24"/>
          <w:szCs w:val="24"/>
        </w:rPr>
        <w:t xml:space="preserve">Na hipótese de o convocado não assinar a ata de </w:t>
      </w:r>
      <w:r w:rsidR="00124313" w:rsidRPr="00B967F6">
        <w:rPr>
          <w:sz w:val="24"/>
          <w:szCs w:val="24"/>
        </w:rPr>
        <w:t>registo</w:t>
      </w:r>
      <w:r w:rsidRPr="00B967F6">
        <w:rPr>
          <w:sz w:val="24"/>
          <w:szCs w:val="24"/>
        </w:rPr>
        <w:t xml:space="preserve"> de preços no prazo e nas condições estabelecidos neste Edital, fica facultado à Administração convocar os licitantes remanescentes do cadastro de reserva, na ordem de classificação, para fazê-lo em igual prazo e nas condições propostas pelo primeiro classificado.</w:t>
      </w:r>
    </w:p>
    <w:p w14:paraId="6E6F5B4F" w14:textId="77777777" w:rsidR="003C4CAE" w:rsidRPr="00F300EA" w:rsidRDefault="003C4CAE" w:rsidP="00F12993">
      <w:pPr>
        <w:pStyle w:val="Corpodetexto"/>
        <w:spacing w:before="1" w:line="276" w:lineRule="auto"/>
        <w:ind w:right="87"/>
        <w:rPr>
          <w:rFonts w:ascii="Arial" w:hAnsi="Arial" w:cs="Arial"/>
          <w:sz w:val="12"/>
          <w:szCs w:val="12"/>
        </w:rPr>
      </w:pPr>
    </w:p>
    <w:p w14:paraId="410EE05B" w14:textId="77777777" w:rsidR="003C4CAE" w:rsidRPr="00BF681C" w:rsidRDefault="003C4CAE" w:rsidP="00846F80">
      <w:pPr>
        <w:pStyle w:val="Ttulo2"/>
        <w:numPr>
          <w:ilvl w:val="0"/>
          <w:numId w:val="12"/>
        </w:numPr>
        <w:tabs>
          <w:tab w:val="left" w:pos="1177"/>
          <w:tab w:val="left" w:pos="10166"/>
        </w:tabs>
        <w:spacing w:line="276" w:lineRule="auto"/>
        <w:ind w:left="1177" w:right="87" w:hanging="425"/>
        <w:rPr>
          <w:rFonts w:ascii="Arial" w:hAnsi="Arial" w:cs="Arial"/>
          <w:b/>
          <w:bCs/>
          <w:sz w:val="24"/>
          <w:szCs w:val="24"/>
        </w:rPr>
      </w:pPr>
      <w:r w:rsidRPr="00BF681C">
        <w:rPr>
          <w:rFonts w:ascii="Arial" w:hAnsi="Arial" w:cs="Arial"/>
          <w:b/>
          <w:bCs/>
          <w:color w:val="000000"/>
          <w:sz w:val="24"/>
          <w:szCs w:val="24"/>
          <w:shd w:val="clear" w:color="auto" w:fill="BEBEBE"/>
        </w:rPr>
        <w:t>DAS</w:t>
      </w:r>
      <w:r w:rsidRPr="00BF681C">
        <w:rPr>
          <w:rFonts w:ascii="Arial" w:hAnsi="Arial" w:cs="Arial"/>
          <w:b/>
          <w:bCs/>
          <w:color w:val="000000"/>
          <w:spacing w:val="-5"/>
          <w:sz w:val="24"/>
          <w:szCs w:val="24"/>
          <w:shd w:val="clear" w:color="auto" w:fill="BEBEBE"/>
        </w:rPr>
        <w:t xml:space="preserve"> </w:t>
      </w:r>
      <w:r w:rsidRPr="00BF681C">
        <w:rPr>
          <w:rFonts w:ascii="Arial" w:hAnsi="Arial" w:cs="Arial"/>
          <w:b/>
          <w:bCs/>
          <w:color w:val="000000"/>
          <w:sz w:val="24"/>
          <w:szCs w:val="24"/>
          <w:shd w:val="clear" w:color="auto" w:fill="BEBEBE"/>
        </w:rPr>
        <w:t>DISPOSIÇÕES</w:t>
      </w:r>
      <w:r w:rsidRPr="00BF681C">
        <w:rPr>
          <w:rFonts w:ascii="Arial" w:hAnsi="Arial" w:cs="Arial"/>
          <w:b/>
          <w:bCs/>
          <w:color w:val="000000"/>
          <w:spacing w:val="-4"/>
          <w:sz w:val="24"/>
          <w:szCs w:val="24"/>
          <w:shd w:val="clear" w:color="auto" w:fill="BEBEBE"/>
        </w:rPr>
        <w:t xml:space="preserve"> </w:t>
      </w:r>
      <w:r w:rsidRPr="00BF681C">
        <w:rPr>
          <w:rFonts w:ascii="Arial" w:hAnsi="Arial" w:cs="Arial"/>
          <w:b/>
          <w:bCs/>
          <w:color w:val="000000"/>
          <w:spacing w:val="-2"/>
          <w:sz w:val="24"/>
          <w:szCs w:val="24"/>
          <w:shd w:val="clear" w:color="auto" w:fill="BEBEBE"/>
        </w:rPr>
        <w:t>FINAIS</w:t>
      </w:r>
      <w:r w:rsidRPr="00BF681C">
        <w:rPr>
          <w:rFonts w:ascii="Arial" w:hAnsi="Arial" w:cs="Arial"/>
          <w:b/>
          <w:bCs/>
          <w:color w:val="000000"/>
          <w:sz w:val="24"/>
          <w:szCs w:val="24"/>
          <w:shd w:val="clear" w:color="auto" w:fill="BEBEBE"/>
        </w:rPr>
        <w:tab/>
      </w:r>
    </w:p>
    <w:p w14:paraId="72C1EA3B"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As licitantes declaram</w:t>
      </w:r>
      <w:r w:rsidRPr="00B967F6">
        <w:rPr>
          <w:spacing w:val="-1"/>
          <w:sz w:val="24"/>
          <w:szCs w:val="24"/>
        </w:rPr>
        <w:t xml:space="preserve"> </w:t>
      </w:r>
      <w:r w:rsidRPr="00B967F6">
        <w:rPr>
          <w:sz w:val="24"/>
          <w:szCs w:val="24"/>
        </w:rPr>
        <w:t>ter pleno conhecimento dos</w:t>
      </w:r>
      <w:r w:rsidRPr="00B967F6">
        <w:rPr>
          <w:spacing w:val="-2"/>
          <w:sz w:val="24"/>
          <w:szCs w:val="24"/>
        </w:rPr>
        <w:t xml:space="preserve"> </w:t>
      </w:r>
      <w:r w:rsidRPr="00B967F6">
        <w:rPr>
          <w:sz w:val="24"/>
          <w:szCs w:val="24"/>
        </w:rPr>
        <w:t>elementos constantes deste Edital, bem como de</w:t>
      </w:r>
      <w:r w:rsidRPr="00B967F6">
        <w:rPr>
          <w:spacing w:val="-5"/>
          <w:sz w:val="24"/>
          <w:szCs w:val="24"/>
        </w:rPr>
        <w:t xml:space="preserve"> </w:t>
      </w:r>
      <w:r w:rsidRPr="00B967F6">
        <w:rPr>
          <w:sz w:val="24"/>
          <w:szCs w:val="24"/>
        </w:rPr>
        <w:t>todas</w:t>
      </w:r>
      <w:r w:rsidRPr="00B967F6">
        <w:rPr>
          <w:spacing w:val="-5"/>
          <w:sz w:val="24"/>
          <w:szCs w:val="24"/>
        </w:rPr>
        <w:t xml:space="preserve"> </w:t>
      </w:r>
      <w:r w:rsidRPr="00B967F6">
        <w:rPr>
          <w:sz w:val="24"/>
          <w:szCs w:val="24"/>
        </w:rPr>
        <w:t>as</w:t>
      </w:r>
      <w:r w:rsidRPr="00B967F6">
        <w:rPr>
          <w:spacing w:val="-8"/>
          <w:sz w:val="24"/>
          <w:szCs w:val="24"/>
        </w:rPr>
        <w:t xml:space="preserve"> </w:t>
      </w:r>
      <w:r w:rsidRPr="00B967F6">
        <w:rPr>
          <w:sz w:val="24"/>
          <w:szCs w:val="24"/>
        </w:rPr>
        <w:t>condições</w:t>
      </w:r>
      <w:r w:rsidRPr="00B967F6">
        <w:rPr>
          <w:spacing w:val="-5"/>
          <w:sz w:val="24"/>
          <w:szCs w:val="24"/>
        </w:rPr>
        <w:t xml:space="preserve"> </w:t>
      </w:r>
      <w:r w:rsidRPr="00B967F6">
        <w:rPr>
          <w:sz w:val="24"/>
          <w:szCs w:val="24"/>
        </w:rPr>
        <w:t>gerais</w:t>
      </w:r>
      <w:r w:rsidRPr="00B967F6">
        <w:rPr>
          <w:spacing w:val="-5"/>
          <w:sz w:val="24"/>
          <w:szCs w:val="24"/>
        </w:rPr>
        <w:t xml:space="preserve"> </w:t>
      </w:r>
      <w:r w:rsidRPr="00B967F6">
        <w:rPr>
          <w:sz w:val="24"/>
          <w:szCs w:val="24"/>
        </w:rPr>
        <w:t>e</w:t>
      </w:r>
      <w:r w:rsidRPr="00B967F6">
        <w:rPr>
          <w:spacing w:val="-5"/>
          <w:sz w:val="24"/>
          <w:szCs w:val="24"/>
        </w:rPr>
        <w:t xml:space="preserve"> </w:t>
      </w:r>
      <w:r w:rsidRPr="00B967F6">
        <w:rPr>
          <w:sz w:val="24"/>
          <w:szCs w:val="24"/>
        </w:rPr>
        <w:t>peculiaridades</w:t>
      </w:r>
      <w:r w:rsidRPr="00B967F6">
        <w:rPr>
          <w:spacing w:val="-5"/>
          <w:sz w:val="24"/>
          <w:szCs w:val="24"/>
        </w:rPr>
        <w:t xml:space="preserve"> </w:t>
      </w:r>
      <w:r w:rsidRPr="00B967F6">
        <w:rPr>
          <w:sz w:val="24"/>
          <w:szCs w:val="24"/>
        </w:rPr>
        <w:t>ao</w:t>
      </w:r>
      <w:r w:rsidRPr="00B967F6">
        <w:rPr>
          <w:spacing w:val="-4"/>
          <w:sz w:val="24"/>
          <w:szCs w:val="24"/>
        </w:rPr>
        <w:t xml:space="preserve"> </w:t>
      </w:r>
      <w:r w:rsidRPr="00B967F6">
        <w:rPr>
          <w:sz w:val="24"/>
          <w:szCs w:val="24"/>
        </w:rPr>
        <w:t>cumprimento</w:t>
      </w:r>
      <w:r w:rsidRPr="00B967F6">
        <w:rPr>
          <w:spacing w:val="-4"/>
          <w:sz w:val="24"/>
          <w:szCs w:val="24"/>
        </w:rPr>
        <w:t xml:space="preserve"> </w:t>
      </w:r>
      <w:r w:rsidRPr="00B967F6">
        <w:rPr>
          <w:sz w:val="24"/>
          <w:szCs w:val="24"/>
        </w:rPr>
        <w:t>do</w:t>
      </w:r>
      <w:r w:rsidRPr="00B967F6">
        <w:rPr>
          <w:spacing w:val="-6"/>
          <w:sz w:val="24"/>
          <w:szCs w:val="24"/>
        </w:rPr>
        <w:t xml:space="preserve"> </w:t>
      </w:r>
      <w:r w:rsidRPr="00B967F6">
        <w:rPr>
          <w:sz w:val="24"/>
          <w:szCs w:val="24"/>
        </w:rPr>
        <w:t>objeto</w:t>
      </w:r>
      <w:r w:rsidRPr="00B967F6">
        <w:rPr>
          <w:spacing w:val="-4"/>
          <w:sz w:val="24"/>
          <w:szCs w:val="24"/>
        </w:rPr>
        <w:t xml:space="preserve"> </w:t>
      </w:r>
      <w:r w:rsidRPr="00B967F6">
        <w:rPr>
          <w:sz w:val="24"/>
          <w:szCs w:val="24"/>
        </w:rPr>
        <w:t>licitado,</w:t>
      </w:r>
      <w:r w:rsidRPr="00B967F6">
        <w:rPr>
          <w:spacing w:val="-7"/>
          <w:sz w:val="24"/>
          <w:szCs w:val="24"/>
        </w:rPr>
        <w:t xml:space="preserve"> </w:t>
      </w:r>
      <w:r w:rsidRPr="00B967F6">
        <w:rPr>
          <w:sz w:val="24"/>
          <w:szCs w:val="24"/>
        </w:rPr>
        <w:t>sendo</w:t>
      </w:r>
      <w:r w:rsidRPr="00B967F6">
        <w:rPr>
          <w:spacing w:val="-4"/>
          <w:sz w:val="24"/>
          <w:szCs w:val="24"/>
        </w:rPr>
        <w:t xml:space="preserve"> </w:t>
      </w:r>
      <w:r w:rsidRPr="00B967F6">
        <w:rPr>
          <w:sz w:val="24"/>
          <w:szCs w:val="24"/>
        </w:rPr>
        <w:t>vedado</w:t>
      </w:r>
      <w:r w:rsidRPr="00B967F6">
        <w:rPr>
          <w:spacing w:val="-4"/>
          <w:sz w:val="24"/>
          <w:szCs w:val="24"/>
        </w:rPr>
        <w:t xml:space="preserve"> </w:t>
      </w:r>
      <w:r w:rsidRPr="00B967F6">
        <w:rPr>
          <w:sz w:val="24"/>
          <w:szCs w:val="24"/>
        </w:rPr>
        <w:t>invocar, posteriormente, qualquer desconhecimento quanto aos mesmos.</w:t>
      </w:r>
    </w:p>
    <w:p w14:paraId="1443DE36" w14:textId="77777777" w:rsidR="003C4CAE" w:rsidRPr="00F300EA" w:rsidRDefault="003C4CAE" w:rsidP="00F12993">
      <w:pPr>
        <w:pStyle w:val="Corpodetexto"/>
        <w:spacing w:line="276" w:lineRule="auto"/>
        <w:ind w:right="87"/>
        <w:rPr>
          <w:rFonts w:ascii="Arial" w:hAnsi="Arial" w:cs="Arial"/>
          <w:sz w:val="16"/>
          <w:szCs w:val="16"/>
        </w:rPr>
      </w:pPr>
    </w:p>
    <w:p w14:paraId="0AB06C00"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Pela elaboração da proposta, as licitantes não terão direito a auferir qualquer vantagem, remuneração ou indenização.</w:t>
      </w:r>
    </w:p>
    <w:p w14:paraId="2D2C0030" w14:textId="77777777" w:rsidR="003C4CAE" w:rsidRPr="00F300EA" w:rsidRDefault="003C4CAE" w:rsidP="00F12993">
      <w:pPr>
        <w:pStyle w:val="Corpodetexto"/>
        <w:spacing w:before="1" w:line="276" w:lineRule="auto"/>
        <w:ind w:right="87"/>
        <w:rPr>
          <w:rFonts w:ascii="Arial" w:hAnsi="Arial" w:cs="Arial"/>
          <w:sz w:val="18"/>
          <w:szCs w:val="18"/>
        </w:rPr>
      </w:pPr>
    </w:p>
    <w:p w14:paraId="0C0FF028" w14:textId="77777777" w:rsidR="003C4CAE" w:rsidRPr="00B967F6" w:rsidRDefault="003C4CAE" w:rsidP="00846F80">
      <w:pPr>
        <w:pStyle w:val="PargrafodaLista"/>
        <w:numPr>
          <w:ilvl w:val="1"/>
          <w:numId w:val="12"/>
        </w:numPr>
        <w:tabs>
          <w:tab w:val="left" w:pos="1394"/>
        </w:tabs>
        <w:spacing w:line="276" w:lineRule="auto"/>
        <w:ind w:right="87" w:firstLine="0"/>
        <w:jc w:val="both"/>
        <w:rPr>
          <w:b/>
          <w:sz w:val="24"/>
          <w:szCs w:val="24"/>
        </w:rPr>
      </w:pPr>
      <w:r w:rsidRPr="00B967F6">
        <w:rPr>
          <w:sz w:val="24"/>
          <w:szCs w:val="24"/>
        </w:rPr>
        <w:t>Esta</w:t>
      </w:r>
      <w:r w:rsidRPr="00B967F6">
        <w:rPr>
          <w:spacing w:val="-5"/>
          <w:sz w:val="24"/>
          <w:szCs w:val="24"/>
        </w:rPr>
        <w:t xml:space="preserve"> </w:t>
      </w:r>
      <w:r w:rsidRPr="00B967F6">
        <w:rPr>
          <w:sz w:val="24"/>
          <w:szCs w:val="24"/>
        </w:rPr>
        <w:t>Licitação</w:t>
      </w:r>
      <w:r w:rsidRPr="00B967F6">
        <w:rPr>
          <w:spacing w:val="-4"/>
          <w:sz w:val="24"/>
          <w:szCs w:val="24"/>
        </w:rPr>
        <w:t xml:space="preserve"> </w:t>
      </w:r>
      <w:r w:rsidRPr="00B967F6">
        <w:rPr>
          <w:sz w:val="24"/>
          <w:szCs w:val="24"/>
        </w:rPr>
        <w:t>será</w:t>
      </w:r>
      <w:r w:rsidRPr="00B967F6">
        <w:rPr>
          <w:spacing w:val="-5"/>
          <w:sz w:val="24"/>
          <w:szCs w:val="24"/>
        </w:rPr>
        <w:t xml:space="preserve"> </w:t>
      </w:r>
      <w:r w:rsidRPr="00B967F6">
        <w:rPr>
          <w:sz w:val="24"/>
          <w:szCs w:val="24"/>
        </w:rPr>
        <w:t>anulada</w:t>
      </w:r>
      <w:r w:rsidRPr="00B967F6">
        <w:rPr>
          <w:spacing w:val="-5"/>
          <w:sz w:val="24"/>
          <w:szCs w:val="24"/>
        </w:rPr>
        <w:t xml:space="preserve"> </w:t>
      </w:r>
      <w:r w:rsidRPr="00B967F6">
        <w:rPr>
          <w:sz w:val="24"/>
          <w:szCs w:val="24"/>
        </w:rPr>
        <w:t>se</w:t>
      </w:r>
      <w:r w:rsidRPr="00B967F6">
        <w:rPr>
          <w:spacing w:val="-6"/>
          <w:sz w:val="24"/>
          <w:szCs w:val="24"/>
        </w:rPr>
        <w:t xml:space="preserve"> </w:t>
      </w:r>
      <w:r w:rsidRPr="00B967F6">
        <w:rPr>
          <w:sz w:val="24"/>
          <w:szCs w:val="24"/>
        </w:rPr>
        <w:t>ocorrer</w:t>
      </w:r>
      <w:r w:rsidRPr="00B967F6">
        <w:rPr>
          <w:spacing w:val="-5"/>
          <w:sz w:val="24"/>
          <w:szCs w:val="24"/>
        </w:rPr>
        <w:t xml:space="preserve"> </w:t>
      </w:r>
      <w:r w:rsidRPr="00B967F6">
        <w:rPr>
          <w:sz w:val="24"/>
          <w:szCs w:val="24"/>
        </w:rPr>
        <w:t>ilegalidade</w:t>
      </w:r>
      <w:r w:rsidRPr="00B967F6">
        <w:rPr>
          <w:spacing w:val="-4"/>
          <w:sz w:val="24"/>
          <w:szCs w:val="24"/>
        </w:rPr>
        <w:t xml:space="preserve"> </w:t>
      </w:r>
      <w:r w:rsidRPr="00B967F6">
        <w:rPr>
          <w:sz w:val="24"/>
          <w:szCs w:val="24"/>
        </w:rPr>
        <w:t>no</w:t>
      </w:r>
      <w:r w:rsidRPr="00B967F6">
        <w:rPr>
          <w:spacing w:val="-4"/>
          <w:sz w:val="24"/>
          <w:szCs w:val="24"/>
        </w:rPr>
        <w:t xml:space="preserve"> </w:t>
      </w:r>
      <w:r w:rsidRPr="00B967F6">
        <w:rPr>
          <w:sz w:val="24"/>
          <w:szCs w:val="24"/>
        </w:rPr>
        <w:t>seu</w:t>
      </w:r>
      <w:r w:rsidRPr="00B967F6">
        <w:rPr>
          <w:spacing w:val="-2"/>
          <w:sz w:val="24"/>
          <w:szCs w:val="24"/>
        </w:rPr>
        <w:t xml:space="preserve"> </w:t>
      </w:r>
      <w:r w:rsidRPr="00B967F6">
        <w:rPr>
          <w:sz w:val="24"/>
          <w:szCs w:val="24"/>
        </w:rPr>
        <w:t>processamento</w:t>
      </w:r>
      <w:r w:rsidRPr="00B967F6">
        <w:rPr>
          <w:spacing w:val="-5"/>
          <w:sz w:val="24"/>
          <w:szCs w:val="24"/>
        </w:rPr>
        <w:t xml:space="preserve"> </w:t>
      </w:r>
      <w:r w:rsidRPr="00B967F6">
        <w:rPr>
          <w:sz w:val="24"/>
          <w:szCs w:val="24"/>
        </w:rPr>
        <w:t>ou</w:t>
      </w:r>
      <w:r w:rsidRPr="00B967F6">
        <w:rPr>
          <w:spacing w:val="-3"/>
          <w:sz w:val="24"/>
          <w:szCs w:val="24"/>
        </w:rPr>
        <w:t xml:space="preserve"> </w:t>
      </w:r>
      <w:r w:rsidRPr="00B967F6">
        <w:rPr>
          <w:sz w:val="24"/>
          <w:szCs w:val="24"/>
        </w:rPr>
        <w:t>julgamento,</w:t>
      </w:r>
      <w:r w:rsidRPr="00B967F6">
        <w:rPr>
          <w:spacing w:val="-5"/>
          <w:sz w:val="24"/>
          <w:szCs w:val="24"/>
        </w:rPr>
        <w:t xml:space="preserve"> </w:t>
      </w:r>
      <w:r w:rsidRPr="00B967F6">
        <w:rPr>
          <w:sz w:val="24"/>
          <w:szCs w:val="24"/>
        </w:rPr>
        <w:t>podendo ser revogada, a juízo exclusivo do Município de Rodrigues Alves, se for considerada inoportuna ou inconveniente ao serviço público, sem que caiba direito a qualquer indenização.</w:t>
      </w:r>
    </w:p>
    <w:p w14:paraId="5A7CE348" w14:textId="77777777" w:rsidR="003C4CAE" w:rsidRPr="00B967F6" w:rsidRDefault="003C4CAE" w:rsidP="00846F80">
      <w:pPr>
        <w:pStyle w:val="PargrafodaLista"/>
        <w:numPr>
          <w:ilvl w:val="1"/>
          <w:numId w:val="12"/>
        </w:numPr>
        <w:tabs>
          <w:tab w:val="left" w:pos="1344"/>
        </w:tabs>
        <w:spacing w:before="267" w:line="276" w:lineRule="auto"/>
        <w:ind w:right="87" w:firstLine="0"/>
        <w:jc w:val="both"/>
        <w:rPr>
          <w:b/>
          <w:sz w:val="24"/>
          <w:szCs w:val="24"/>
        </w:rPr>
      </w:pPr>
      <w:r w:rsidRPr="00B967F6">
        <w:rPr>
          <w:sz w:val="24"/>
          <w:szCs w:val="24"/>
        </w:rPr>
        <w:t>A Administração poderá, em qualquer fase da licitação, promover diligência que, a seu exclusivo critério, julgar necessária, no sentido de obter esclarecimentos ou informações complementares.</w:t>
      </w:r>
    </w:p>
    <w:p w14:paraId="04281634" w14:textId="77777777" w:rsidR="003C4CAE" w:rsidRPr="00F300EA" w:rsidRDefault="003C4CAE" w:rsidP="00F12993">
      <w:pPr>
        <w:pStyle w:val="Corpodetexto"/>
        <w:spacing w:before="1" w:line="276" w:lineRule="auto"/>
        <w:ind w:right="87"/>
        <w:rPr>
          <w:rFonts w:ascii="Arial" w:hAnsi="Arial" w:cs="Arial"/>
          <w:sz w:val="10"/>
          <w:szCs w:val="10"/>
        </w:rPr>
      </w:pPr>
    </w:p>
    <w:p w14:paraId="10E88297" w14:textId="77777777"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As normas disciplinadoras desta Licitação serão interpretadas em favor da ampliação da disputa, respeitada a igualdade de oportunidade entre os licitantes e desde que não comprometam o interesse público, a finalidade e a segurança da contratação.</w:t>
      </w:r>
    </w:p>
    <w:p w14:paraId="42E68916" w14:textId="77777777" w:rsidR="003C4CAE" w:rsidRPr="00F300EA" w:rsidRDefault="003C4CAE" w:rsidP="00F12993">
      <w:pPr>
        <w:pStyle w:val="Corpodetexto"/>
        <w:spacing w:before="1" w:line="276" w:lineRule="auto"/>
        <w:ind w:right="87"/>
        <w:rPr>
          <w:rFonts w:ascii="Arial" w:hAnsi="Arial" w:cs="Arial"/>
          <w:sz w:val="12"/>
          <w:szCs w:val="12"/>
        </w:rPr>
      </w:pPr>
    </w:p>
    <w:p w14:paraId="2125ED9B" w14:textId="6D318181" w:rsidR="003C4CAE" w:rsidRPr="00B967F6" w:rsidRDefault="003C4CAE" w:rsidP="00846F80">
      <w:pPr>
        <w:pStyle w:val="PargrafodaLista"/>
        <w:numPr>
          <w:ilvl w:val="1"/>
          <w:numId w:val="12"/>
        </w:numPr>
        <w:tabs>
          <w:tab w:val="left" w:pos="1344"/>
        </w:tabs>
        <w:spacing w:line="276" w:lineRule="auto"/>
        <w:ind w:right="87" w:firstLine="0"/>
        <w:jc w:val="both"/>
        <w:rPr>
          <w:b/>
          <w:sz w:val="24"/>
          <w:szCs w:val="24"/>
        </w:rPr>
      </w:pPr>
      <w:r w:rsidRPr="00B967F6">
        <w:rPr>
          <w:sz w:val="24"/>
          <w:szCs w:val="24"/>
        </w:rPr>
        <w:t>Fica</w:t>
      </w:r>
      <w:r w:rsidRPr="00B967F6">
        <w:rPr>
          <w:spacing w:val="-4"/>
          <w:sz w:val="24"/>
          <w:szCs w:val="24"/>
        </w:rPr>
        <w:t xml:space="preserve"> </w:t>
      </w:r>
      <w:r w:rsidRPr="00B967F6">
        <w:rPr>
          <w:sz w:val="24"/>
          <w:szCs w:val="24"/>
        </w:rPr>
        <w:t>consignada</w:t>
      </w:r>
      <w:r w:rsidRPr="00B967F6">
        <w:rPr>
          <w:spacing w:val="-5"/>
          <w:sz w:val="24"/>
          <w:szCs w:val="24"/>
        </w:rPr>
        <w:t xml:space="preserve"> </w:t>
      </w:r>
      <w:r w:rsidRPr="00B967F6">
        <w:rPr>
          <w:sz w:val="24"/>
          <w:szCs w:val="24"/>
        </w:rPr>
        <w:t>a</w:t>
      </w:r>
      <w:r w:rsidRPr="00B967F6">
        <w:rPr>
          <w:spacing w:val="-7"/>
          <w:sz w:val="24"/>
          <w:szCs w:val="24"/>
        </w:rPr>
        <w:t xml:space="preserve"> </w:t>
      </w:r>
      <w:r w:rsidRPr="00B967F6">
        <w:rPr>
          <w:sz w:val="24"/>
          <w:szCs w:val="24"/>
        </w:rPr>
        <w:t>vedação</w:t>
      </w:r>
      <w:r w:rsidRPr="00B967F6">
        <w:rPr>
          <w:spacing w:val="-7"/>
          <w:sz w:val="24"/>
          <w:szCs w:val="24"/>
        </w:rPr>
        <w:t xml:space="preserve"> </w:t>
      </w:r>
      <w:r w:rsidRPr="00B967F6">
        <w:rPr>
          <w:sz w:val="24"/>
          <w:szCs w:val="24"/>
        </w:rPr>
        <w:t>à</w:t>
      </w:r>
      <w:r w:rsidRPr="00B967F6">
        <w:rPr>
          <w:spacing w:val="-4"/>
          <w:sz w:val="24"/>
          <w:szCs w:val="24"/>
        </w:rPr>
        <w:t xml:space="preserve"> </w:t>
      </w:r>
      <w:r w:rsidRPr="00B967F6">
        <w:rPr>
          <w:sz w:val="24"/>
          <w:szCs w:val="24"/>
        </w:rPr>
        <w:t>participação</w:t>
      </w:r>
      <w:r w:rsidRPr="00B967F6">
        <w:rPr>
          <w:spacing w:val="-5"/>
          <w:sz w:val="24"/>
          <w:szCs w:val="24"/>
        </w:rPr>
        <w:t xml:space="preserve"> </w:t>
      </w:r>
      <w:r w:rsidRPr="00B967F6">
        <w:rPr>
          <w:sz w:val="24"/>
          <w:szCs w:val="24"/>
        </w:rPr>
        <w:t>do</w:t>
      </w:r>
      <w:r w:rsidRPr="00B967F6">
        <w:rPr>
          <w:spacing w:val="-5"/>
          <w:sz w:val="24"/>
          <w:szCs w:val="24"/>
        </w:rPr>
        <w:t xml:space="preserve"> </w:t>
      </w:r>
      <w:r w:rsidRPr="00B967F6">
        <w:rPr>
          <w:sz w:val="24"/>
          <w:szCs w:val="24"/>
        </w:rPr>
        <w:t>órgão</w:t>
      </w:r>
      <w:r w:rsidRPr="00B967F6">
        <w:rPr>
          <w:spacing w:val="-5"/>
          <w:sz w:val="24"/>
          <w:szCs w:val="24"/>
        </w:rPr>
        <w:t xml:space="preserve"> </w:t>
      </w:r>
      <w:r w:rsidRPr="00B967F6">
        <w:rPr>
          <w:sz w:val="24"/>
          <w:szCs w:val="24"/>
        </w:rPr>
        <w:t>ou</w:t>
      </w:r>
      <w:r w:rsidRPr="00B967F6">
        <w:rPr>
          <w:spacing w:val="-9"/>
          <w:sz w:val="24"/>
          <w:szCs w:val="24"/>
        </w:rPr>
        <w:t xml:space="preserve"> </w:t>
      </w:r>
      <w:r w:rsidRPr="00B967F6">
        <w:rPr>
          <w:sz w:val="24"/>
          <w:szCs w:val="24"/>
        </w:rPr>
        <w:t>entidade</w:t>
      </w:r>
      <w:r w:rsidRPr="00B967F6">
        <w:rPr>
          <w:spacing w:val="-6"/>
          <w:sz w:val="24"/>
          <w:szCs w:val="24"/>
        </w:rPr>
        <w:t xml:space="preserve"> </w:t>
      </w:r>
      <w:r w:rsidRPr="00B967F6">
        <w:rPr>
          <w:sz w:val="24"/>
          <w:szCs w:val="24"/>
        </w:rPr>
        <w:t>em</w:t>
      </w:r>
      <w:r w:rsidRPr="00B967F6">
        <w:rPr>
          <w:spacing w:val="-7"/>
          <w:sz w:val="24"/>
          <w:szCs w:val="24"/>
        </w:rPr>
        <w:t xml:space="preserve"> </w:t>
      </w:r>
      <w:r w:rsidRPr="00B967F6">
        <w:rPr>
          <w:sz w:val="24"/>
          <w:szCs w:val="24"/>
        </w:rPr>
        <w:t>mais</w:t>
      </w:r>
      <w:r w:rsidRPr="00B967F6">
        <w:rPr>
          <w:spacing w:val="-5"/>
          <w:sz w:val="24"/>
          <w:szCs w:val="24"/>
        </w:rPr>
        <w:t xml:space="preserve"> </w:t>
      </w:r>
      <w:r w:rsidRPr="00B967F6">
        <w:rPr>
          <w:sz w:val="24"/>
          <w:szCs w:val="24"/>
        </w:rPr>
        <w:t>de</w:t>
      </w:r>
      <w:r w:rsidRPr="00B967F6">
        <w:rPr>
          <w:spacing w:val="-4"/>
          <w:sz w:val="24"/>
          <w:szCs w:val="24"/>
        </w:rPr>
        <w:t xml:space="preserve"> </w:t>
      </w:r>
      <w:r w:rsidRPr="00B967F6">
        <w:rPr>
          <w:sz w:val="24"/>
          <w:szCs w:val="24"/>
        </w:rPr>
        <w:t>uma</w:t>
      </w:r>
      <w:r w:rsidRPr="00B967F6">
        <w:rPr>
          <w:spacing w:val="-8"/>
          <w:sz w:val="24"/>
          <w:szCs w:val="24"/>
        </w:rPr>
        <w:t xml:space="preserve"> </w:t>
      </w:r>
      <w:r w:rsidRPr="00B967F6">
        <w:rPr>
          <w:sz w:val="24"/>
          <w:szCs w:val="24"/>
        </w:rPr>
        <w:t>ata</w:t>
      </w:r>
      <w:r w:rsidRPr="00B967F6">
        <w:rPr>
          <w:spacing w:val="-4"/>
          <w:sz w:val="24"/>
          <w:szCs w:val="24"/>
        </w:rPr>
        <w:t xml:space="preserve"> </w:t>
      </w:r>
      <w:r w:rsidRPr="00B967F6">
        <w:rPr>
          <w:sz w:val="24"/>
          <w:szCs w:val="24"/>
        </w:rPr>
        <w:t>de</w:t>
      </w:r>
      <w:r w:rsidRPr="00B967F6">
        <w:rPr>
          <w:spacing w:val="-6"/>
          <w:sz w:val="24"/>
          <w:szCs w:val="24"/>
        </w:rPr>
        <w:t xml:space="preserve"> </w:t>
      </w:r>
      <w:r w:rsidR="00124313" w:rsidRPr="00B967F6">
        <w:rPr>
          <w:sz w:val="24"/>
          <w:szCs w:val="24"/>
        </w:rPr>
        <w:t>registo</w:t>
      </w:r>
      <w:r w:rsidRPr="00B967F6">
        <w:rPr>
          <w:spacing w:val="-5"/>
          <w:sz w:val="24"/>
          <w:szCs w:val="24"/>
        </w:rPr>
        <w:t xml:space="preserve"> </w:t>
      </w:r>
      <w:r w:rsidRPr="00B967F6">
        <w:rPr>
          <w:sz w:val="24"/>
          <w:szCs w:val="24"/>
        </w:rPr>
        <w:t>de preços</w:t>
      </w:r>
      <w:r w:rsidRPr="00B967F6">
        <w:rPr>
          <w:spacing w:val="-13"/>
          <w:sz w:val="24"/>
          <w:szCs w:val="24"/>
        </w:rPr>
        <w:t xml:space="preserve"> </w:t>
      </w:r>
      <w:r w:rsidRPr="00B967F6">
        <w:rPr>
          <w:sz w:val="24"/>
          <w:szCs w:val="24"/>
        </w:rPr>
        <w:t>com</w:t>
      </w:r>
      <w:r w:rsidRPr="00B967F6">
        <w:rPr>
          <w:spacing w:val="-12"/>
          <w:sz w:val="24"/>
          <w:szCs w:val="24"/>
        </w:rPr>
        <w:t xml:space="preserve"> </w:t>
      </w:r>
      <w:r w:rsidRPr="00B967F6">
        <w:rPr>
          <w:sz w:val="24"/>
          <w:szCs w:val="24"/>
        </w:rPr>
        <w:t>o</w:t>
      </w:r>
      <w:r w:rsidRPr="00B967F6">
        <w:rPr>
          <w:spacing w:val="-13"/>
          <w:sz w:val="24"/>
          <w:szCs w:val="24"/>
        </w:rPr>
        <w:t xml:space="preserve"> </w:t>
      </w:r>
      <w:r w:rsidRPr="00B967F6">
        <w:rPr>
          <w:sz w:val="24"/>
          <w:szCs w:val="24"/>
        </w:rPr>
        <w:t>mesmo</w:t>
      </w:r>
      <w:r w:rsidRPr="00B967F6">
        <w:rPr>
          <w:spacing w:val="-12"/>
          <w:sz w:val="24"/>
          <w:szCs w:val="24"/>
        </w:rPr>
        <w:t xml:space="preserve"> </w:t>
      </w:r>
      <w:r w:rsidRPr="00B967F6">
        <w:rPr>
          <w:sz w:val="24"/>
          <w:szCs w:val="24"/>
        </w:rPr>
        <w:t>objeto</w:t>
      </w:r>
      <w:r w:rsidRPr="00B967F6">
        <w:rPr>
          <w:spacing w:val="-10"/>
          <w:sz w:val="24"/>
          <w:szCs w:val="24"/>
        </w:rPr>
        <w:t xml:space="preserve"> </w:t>
      </w:r>
      <w:r w:rsidRPr="00B967F6">
        <w:rPr>
          <w:sz w:val="24"/>
          <w:szCs w:val="24"/>
        </w:rPr>
        <w:t>no</w:t>
      </w:r>
      <w:r w:rsidRPr="00B967F6">
        <w:rPr>
          <w:spacing w:val="-10"/>
          <w:sz w:val="24"/>
          <w:szCs w:val="24"/>
        </w:rPr>
        <w:t xml:space="preserve"> </w:t>
      </w:r>
      <w:r w:rsidRPr="00B967F6">
        <w:rPr>
          <w:sz w:val="24"/>
          <w:szCs w:val="24"/>
        </w:rPr>
        <w:t>prazo</w:t>
      </w:r>
      <w:r w:rsidRPr="00B967F6">
        <w:rPr>
          <w:spacing w:val="-10"/>
          <w:sz w:val="24"/>
          <w:szCs w:val="24"/>
        </w:rPr>
        <w:t xml:space="preserve"> </w:t>
      </w:r>
      <w:r w:rsidRPr="00B967F6">
        <w:rPr>
          <w:sz w:val="24"/>
          <w:szCs w:val="24"/>
        </w:rPr>
        <w:t>de</w:t>
      </w:r>
      <w:r w:rsidRPr="00B967F6">
        <w:rPr>
          <w:spacing w:val="-11"/>
          <w:sz w:val="24"/>
          <w:szCs w:val="24"/>
        </w:rPr>
        <w:t xml:space="preserve"> </w:t>
      </w:r>
      <w:r w:rsidRPr="00B967F6">
        <w:rPr>
          <w:sz w:val="24"/>
          <w:szCs w:val="24"/>
        </w:rPr>
        <w:t>validade</w:t>
      </w:r>
      <w:r w:rsidRPr="00B967F6">
        <w:rPr>
          <w:spacing w:val="-11"/>
          <w:sz w:val="24"/>
          <w:szCs w:val="24"/>
        </w:rPr>
        <w:t xml:space="preserve"> </w:t>
      </w:r>
      <w:r w:rsidRPr="00B967F6">
        <w:rPr>
          <w:sz w:val="24"/>
          <w:szCs w:val="24"/>
        </w:rPr>
        <w:t>daquela</w:t>
      </w:r>
      <w:r w:rsidRPr="00B967F6">
        <w:rPr>
          <w:spacing w:val="-12"/>
          <w:sz w:val="24"/>
          <w:szCs w:val="24"/>
        </w:rPr>
        <w:t xml:space="preserve"> </w:t>
      </w:r>
      <w:r w:rsidRPr="00B967F6">
        <w:rPr>
          <w:sz w:val="24"/>
          <w:szCs w:val="24"/>
        </w:rPr>
        <w:t>de</w:t>
      </w:r>
      <w:r w:rsidRPr="00B967F6">
        <w:rPr>
          <w:spacing w:val="-11"/>
          <w:sz w:val="24"/>
          <w:szCs w:val="24"/>
        </w:rPr>
        <w:t xml:space="preserve"> </w:t>
      </w:r>
      <w:r w:rsidRPr="00B967F6">
        <w:rPr>
          <w:sz w:val="24"/>
          <w:szCs w:val="24"/>
        </w:rPr>
        <w:t>que</w:t>
      </w:r>
      <w:r w:rsidRPr="00B967F6">
        <w:rPr>
          <w:spacing w:val="-11"/>
          <w:sz w:val="24"/>
          <w:szCs w:val="24"/>
        </w:rPr>
        <w:t xml:space="preserve"> </w:t>
      </w:r>
      <w:r w:rsidRPr="00B967F6">
        <w:rPr>
          <w:sz w:val="24"/>
          <w:szCs w:val="24"/>
        </w:rPr>
        <w:t>já</w:t>
      </w:r>
      <w:r w:rsidRPr="00B967F6">
        <w:rPr>
          <w:spacing w:val="-12"/>
          <w:sz w:val="24"/>
          <w:szCs w:val="24"/>
        </w:rPr>
        <w:t xml:space="preserve"> </w:t>
      </w:r>
      <w:r w:rsidRPr="00B967F6">
        <w:rPr>
          <w:sz w:val="24"/>
          <w:szCs w:val="24"/>
        </w:rPr>
        <w:t>tiver</w:t>
      </w:r>
      <w:r w:rsidRPr="00B967F6">
        <w:rPr>
          <w:spacing w:val="-11"/>
          <w:sz w:val="24"/>
          <w:szCs w:val="24"/>
        </w:rPr>
        <w:t xml:space="preserve"> </w:t>
      </w:r>
      <w:r w:rsidRPr="00B967F6">
        <w:rPr>
          <w:sz w:val="24"/>
          <w:szCs w:val="24"/>
        </w:rPr>
        <w:t>participado,</w:t>
      </w:r>
      <w:r w:rsidRPr="00B967F6">
        <w:rPr>
          <w:spacing w:val="-8"/>
          <w:sz w:val="24"/>
          <w:szCs w:val="24"/>
        </w:rPr>
        <w:t xml:space="preserve"> </w:t>
      </w:r>
      <w:r w:rsidRPr="00B967F6">
        <w:rPr>
          <w:sz w:val="24"/>
          <w:szCs w:val="24"/>
        </w:rPr>
        <w:t>salvo</w:t>
      </w:r>
      <w:r w:rsidRPr="00B967F6">
        <w:rPr>
          <w:spacing w:val="-10"/>
          <w:sz w:val="24"/>
          <w:szCs w:val="24"/>
        </w:rPr>
        <w:t xml:space="preserve"> </w:t>
      </w:r>
      <w:r w:rsidRPr="00B967F6">
        <w:rPr>
          <w:sz w:val="24"/>
          <w:szCs w:val="24"/>
        </w:rPr>
        <w:t>na</w:t>
      </w:r>
      <w:r w:rsidRPr="00B967F6">
        <w:rPr>
          <w:spacing w:val="-13"/>
          <w:sz w:val="24"/>
          <w:szCs w:val="24"/>
        </w:rPr>
        <w:t xml:space="preserve"> </w:t>
      </w:r>
      <w:r w:rsidRPr="00B967F6">
        <w:rPr>
          <w:sz w:val="24"/>
          <w:szCs w:val="24"/>
        </w:rPr>
        <w:t xml:space="preserve">ocorrência de ata que tenha </w:t>
      </w:r>
      <w:r w:rsidR="002A0A4B" w:rsidRPr="00B967F6">
        <w:rPr>
          <w:sz w:val="24"/>
          <w:szCs w:val="24"/>
        </w:rPr>
        <w:t>registado</w:t>
      </w:r>
      <w:r w:rsidRPr="00B967F6">
        <w:rPr>
          <w:sz w:val="24"/>
          <w:szCs w:val="24"/>
        </w:rPr>
        <w:t xml:space="preserve"> quantitativo inferior ao máximo previsto no edital.</w:t>
      </w:r>
    </w:p>
    <w:p w14:paraId="47191A44" w14:textId="77777777" w:rsidR="003C4CAE" w:rsidRPr="00B967F6" w:rsidRDefault="003C4CAE" w:rsidP="00846F80">
      <w:pPr>
        <w:pStyle w:val="PargrafodaLista"/>
        <w:numPr>
          <w:ilvl w:val="1"/>
          <w:numId w:val="12"/>
        </w:numPr>
        <w:tabs>
          <w:tab w:val="left" w:pos="1344"/>
        </w:tabs>
        <w:spacing w:before="267" w:line="276" w:lineRule="auto"/>
        <w:ind w:left="1344" w:right="87" w:hanging="563"/>
        <w:jc w:val="both"/>
        <w:rPr>
          <w:b/>
          <w:sz w:val="24"/>
          <w:szCs w:val="24"/>
        </w:rPr>
      </w:pPr>
      <w:r w:rsidRPr="00B967F6">
        <w:rPr>
          <w:sz w:val="24"/>
          <w:szCs w:val="24"/>
        </w:rPr>
        <w:t>Os</w:t>
      </w:r>
      <w:r w:rsidRPr="00B967F6">
        <w:rPr>
          <w:spacing w:val="-7"/>
          <w:sz w:val="24"/>
          <w:szCs w:val="24"/>
        </w:rPr>
        <w:t xml:space="preserve"> </w:t>
      </w:r>
      <w:r w:rsidRPr="00B967F6">
        <w:rPr>
          <w:sz w:val="24"/>
          <w:szCs w:val="24"/>
        </w:rPr>
        <w:t>casos</w:t>
      </w:r>
      <w:r w:rsidRPr="00B967F6">
        <w:rPr>
          <w:spacing w:val="-7"/>
          <w:sz w:val="24"/>
          <w:szCs w:val="24"/>
        </w:rPr>
        <w:t xml:space="preserve"> </w:t>
      </w:r>
      <w:r w:rsidRPr="00B967F6">
        <w:rPr>
          <w:sz w:val="24"/>
          <w:szCs w:val="24"/>
        </w:rPr>
        <w:t>omissos</w:t>
      </w:r>
      <w:r w:rsidRPr="00B967F6">
        <w:rPr>
          <w:spacing w:val="-5"/>
          <w:sz w:val="24"/>
          <w:szCs w:val="24"/>
        </w:rPr>
        <w:t xml:space="preserve"> </w:t>
      </w:r>
      <w:r w:rsidRPr="00B967F6">
        <w:rPr>
          <w:sz w:val="24"/>
          <w:szCs w:val="24"/>
        </w:rPr>
        <w:t>do</w:t>
      </w:r>
      <w:r w:rsidRPr="00B967F6">
        <w:rPr>
          <w:spacing w:val="-4"/>
          <w:sz w:val="24"/>
          <w:szCs w:val="24"/>
        </w:rPr>
        <w:t xml:space="preserve"> </w:t>
      </w:r>
      <w:r w:rsidRPr="00B967F6">
        <w:rPr>
          <w:sz w:val="24"/>
          <w:szCs w:val="24"/>
        </w:rPr>
        <w:t>presente</w:t>
      </w:r>
      <w:r w:rsidRPr="00B967F6">
        <w:rPr>
          <w:spacing w:val="-4"/>
          <w:sz w:val="24"/>
          <w:szCs w:val="24"/>
        </w:rPr>
        <w:t xml:space="preserve"> </w:t>
      </w:r>
      <w:r w:rsidRPr="00B967F6">
        <w:rPr>
          <w:sz w:val="24"/>
          <w:szCs w:val="24"/>
        </w:rPr>
        <w:t>Pregão</w:t>
      </w:r>
      <w:r w:rsidRPr="00B967F6">
        <w:rPr>
          <w:spacing w:val="-7"/>
          <w:sz w:val="24"/>
          <w:szCs w:val="24"/>
        </w:rPr>
        <w:t xml:space="preserve"> </w:t>
      </w:r>
      <w:r w:rsidRPr="00B967F6">
        <w:rPr>
          <w:sz w:val="24"/>
          <w:szCs w:val="24"/>
        </w:rPr>
        <w:t>serão</w:t>
      </w:r>
      <w:r w:rsidRPr="00B967F6">
        <w:rPr>
          <w:spacing w:val="-4"/>
          <w:sz w:val="24"/>
          <w:szCs w:val="24"/>
        </w:rPr>
        <w:t xml:space="preserve"> </w:t>
      </w:r>
      <w:r w:rsidRPr="00B967F6">
        <w:rPr>
          <w:sz w:val="24"/>
          <w:szCs w:val="24"/>
        </w:rPr>
        <w:t>solucionados</w:t>
      </w:r>
      <w:r w:rsidRPr="00B967F6">
        <w:rPr>
          <w:spacing w:val="-5"/>
          <w:sz w:val="24"/>
          <w:szCs w:val="24"/>
        </w:rPr>
        <w:t xml:space="preserve"> </w:t>
      </w:r>
      <w:r w:rsidRPr="00B967F6">
        <w:rPr>
          <w:sz w:val="24"/>
          <w:szCs w:val="24"/>
        </w:rPr>
        <w:t>pelo</w:t>
      </w:r>
      <w:r w:rsidRPr="00B967F6">
        <w:rPr>
          <w:spacing w:val="-5"/>
          <w:sz w:val="24"/>
          <w:szCs w:val="24"/>
        </w:rPr>
        <w:t xml:space="preserve"> </w:t>
      </w:r>
      <w:r w:rsidRPr="00B967F6">
        <w:rPr>
          <w:spacing w:val="-2"/>
          <w:sz w:val="24"/>
          <w:szCs w:val="24"/>
        </w:rPr>
        <w:t>Pregoeiro.</w:t>
      </w:r>
    </w:p>
    <w:p w14:paraId="29117D12" w14:textId="1E9E0872" w:rsidR="003C4CAE" w:rsidRPr="00B967F6" w:rsidRDefault="003C4CAE" w:rsidP="00F12993">
      <w:pPr>
        <w:pStyle w:val="Corpodetexto"/>
        <w:spacing w:before="91" w:line="276" w:lineRule="auto"/>
        <w:ind w:left="781" w:right="87"/>
        <w:rPr>
          <w:rFonts w:ascii="Arial" w:hAnsi="Arial" w:cs="Arial"/>
          <w:sz w:val="24"/>
          <w:szCs w:val="24"/>
        </w:rPr>
      </w:pPr>
      <w:r w:rsidRPr="00B967F6">
        <w:rPr>
          <w:rFonts w:ascii="Arial" w:hAnsi="Arial" w:cs="Arial"/>
          <w:sz w:val="24"/>
          <w:szCs w:val="24"/>
        </w:rPr>
        <w:t>Rodrigues Alves,</w:t>
      </w:r>
      <w:r w:rsidRPr="00B967F6">
        <w:rPr>
          <w:rFonts w:ascii="Arial" w:hAnsi="Arial" w:cs="Arial"/>
          <w:spacing w:val="-8"/>
          <w:sz w:val="24"/>
          <w:szCs w:val="24"/>
        </w:rPr>
        <w:t xml:space="preserve"> </w:t>
      </w:r>
      <w:r w:rsidRPr="00B967F6">
        <w:rPr>
          <w:rFonts w:ascii="Arial" w:hAnsi="Arial" w:cs="Arial"/>
          <w:sz w:val="24"/>
          <w:szCs w:val="24"/>
        </w:rPr>
        <w:t>aos</w:t>
      </w:r>
      <w:r w:rsidRPr="00B967F6">
        <w:rPr>
          <w:rFonts w:ascii="Arial" w:hAnsi="Arial" w:cs="Arial"/>
          <w:spacing w:val="-2"/>
          <w:sz w:val="24"/>
          <w:szCs w:val="24"/>
        </w:rPr>
        <w:t xml:space="preserve"> </w:t>
      </w:r>
      <w:r w:rsidR="000D2046">
        <w:rPr>
          <w:rFonts w:ascii="Arial" w:hAnsi="Arial" w:cs="Arial"/>
          <w:sz w:val="24"/>
          <w:szCs w:val="24"/>
        </w:rPr>
        <w:t>25</w:t>
      </w:r>
      <w:r w:rsidRPr="00B967F6">
        <w:rPr>
          <w:rFonts w:ascii="Arial" w:hAnsi="Arial" w:cs="Arial"/>
          <w:spacing w:val="-2"/>
          <w:sz w:val="24"/>
          <w:szCs w:val="24"/>
        </w:rPr>
        <w:t xml:space="preserve"> </w:t>
      </w:r>
      <w:r w:rsidRPr="00B967F6">
        <w:rPr>
          <w:rFonts w:ascii="Arial" w:hAnsi="Arial" w:cs="Arial"/>
          <w:sz w:val="24"/>
          <w:szCs w:val="24"/>
        </w:rPr>
        <w:t>dias</w:t>
      </w:r>
      <w:r w:rsidRPr="00B967F6">
        <w:rPr>
          <w:rFonts w:ascii="Arial" w:hAnsi="Arial" w:cs="Arial"/>
          <w:spacing w:val="-1"/>
          <w:sz w:val="24"/>
          <w:szCs w:val="24"/>
        </w:rPr>
        <w:t xml:space="preserve"> </w:t>
      </w:r>
      <w:r w:rsidRPr="00B967F6">
        <w:rPr>
          <w:rFonts w:ascii="Arial" w:hAnsi="Arial" w:cs="Arial"/>
          <w:sz w:val="24"/>
          <w:szCs w:val="24"/>
        </w:rPr>
        <w:t>do</w:t>
      </w:r>
      <w:r w:rsidRPr="00B967F6">
        <w:rPr>
          <w:rFonts w:ascii="Arial" w:hAnsi="Arial" w:cs="Arial"/>
          <w:spacing w:val="-4"/>
          <w:sz w:val="24"/>
          <w:szCs w:val="24"/>
        </w:rPr>
        <w:t xml:space="preserve"> </w:t>
      </w:r>
      <w:r w:rsidRPr="00B967F6">
        <w:rPr>
          <w:rFonts w:ascii="Arial" w:hAnsi="Arial" w:cs="Arial"/>
          <w:sz w:val="24"/>
          <w:szCs w:val="24"/>
        </w:rPr>
        <w:t>mês</w:t>
      </w:r>
      <w:r w:rsidRPr="00B967F6">
        <w:rPr>
          <w:rFonts w:ascii="Arial" w:hAnsi="Arial" w:cs="Arial"/>
          <w:spacing w:val="-4"/>
          <w:sz w:val="24"/>
          <w:szCs w:val="24"/>
        </w:rPr>
        <w:t xml:space="preserve"> </w:t>
      </w:r>
      <w:r w:rsidRPr="00B967F6">
        <w:rPr>
          <w:rFonts w:ascii="Arial" w:hAnsi="Arial" w:cs="Arial"/>
          <w:sz w:val="24"/>
          <w:szCs w:val="24"/>
        </w:rPr>
        <w:t>de</w:t>
      </w:r>
      <w:r w:rsidRPr="00B967F6">
        <w:rPr>
          <w:rFonts w:ascii="Arial" w:hAnsi="Arial" w:cs="Arial"/>
          <w:spacing w:val="-4"/>
          <w:sz w:val="24"/>
          <w:szCs w:val="24"/>
        </w:rPr>
        <w:t xml:space="preserve"> </w:t>
      </w:r>
      <w:r w:rsidR="000D2046">
        <w:rPr>
          <w:rFonts w:ascii="Arial" w:hAnsi="Arial" w:cs="Arial"/>
          <w:sz w:val="24"/>
          <w:szCs w:val="24"/>
        </w:rPr>
        <w:t>Novembro</w:t>
      </w:r>
      <w:r w:rsidRPr="00B967F6">
        <w:rPr>
          <w:rFonts w:ascii="Arial" w:hAnsi="Arial" w:cs="Arial"/>
          <w:sz w:val="24"/>
          <w:szCs w:val="24"/>
        </w:rPr>
        <w:t xml:space="preserve"> de</w:t>
      </w:r>
      <w:r w:rsidRPr="00B967F6">
        <w:rPr>
          <w:rFonts w:ascii="Arial" w:hAnsi="Arial" w:cs="Arial"/>
          <w:spacing w:val="-4"/>
          <w:sz w:val="24"/>
          <w:szCs w:val="24"/>
        </w:rPr>
        <w:t xml:space="preserve"> 2025.</w:t>
      </w:r>
    </w:p>
    <w:p w14:paraId="1EF7D144" w14:textId="77777777" w:rsidR="003C4CAE" w:rsidRPr="00B967F6" w:rsidRDefault="003C4CAE" w:rsidP="00F12993">
      <w:pPr>
        <w:pStyle w:val="Corpodetexto"/>
        <w:spacing w:line="276" w:lineRule="auto"/>
        <w:ind w:right="87"/>
        <w:rPr>
          <w:rFonts w:ascii="Arial" w:hAnsi="Arial" w:cs="Arial"/>
          <w:sz w:val="24"/>
          <w:szCs w:val="24"/>
        </w:rPr>
      </w:pPr>
    </w:p>
    <w:p w14:paraId="2488D3EB" w14:textId="2FB6B9E2" w:rsidR="000E01A8" w:rsidRPr="00B967F6" w:rsidRDefault="003C4CAE" w:rsidP="00F12993">
      <w:pPr>
        <w:pStyle w:val="Corpodetexto"/>
        <w:spacing w:line="276" w:lineRule="auto"/>
        <w:ind w:left="781" w:right="87"/>
        <w:rPr>
          <w:rFonts w:ascii="Arial" w:hAnsi="Arial" w:cs="Arial"/>
          <w:spacing w:val="-4"/>
          <w:sz w:val="24"/>
          <w:szCs w:val="24"/>
        </w:rPr>
      </w:pPr>
      <w:r w:rsidRPr="00B967F6">
        <w:rPr>
          <w:rFonts w:ascii="Arial" w:hAnsi="Arial" w:cs="Arial"/>
          <w:sz w:val="24"/>
          <w:szCs w:val="24"/>
        </w:rPr>
        <w:t>Edital</w:t>
      </w:r>
      <w:r w:rsidRPr="00B967F6">
        <w:rPr>
          <w:rFonts w:ascii="Arial" w:hAnsi="Arial" w:cs="Arial"/>
          <w:spacing w:val="-7"/>
          <w:sz w:val="24"/>
          <w:szCs w:val="24"/>
        </w:rPr>
        <w:t xml:space="preserve"> </w:t>
      </w:r>
      <w:r w:rsidRPr="00B967F6">
        <w:rPr>
          <w:rFonts w:ascii="Arial" w:hAnsi="Arial" w:cs="Arial"/>
          <w:sz w:val="24"/>
          <w:szCs w:val="24"/>
        </w:rPr>
        <w:t>elaborado</w:t>
      </w:r>
      <w:r w:rsidRPr="00B967F6">
        <w:rPr>
          <w:rFonts w:ascii="Arial" w:hAnsi="Arial" w:cs="Arial"/>
          <w:spacing w:val="-4"/>
          <w:sz w:val="24"/>
          <w:szCs w:val="24"/>
        </w:rPr>
        <w:t xml:space="preserve"> por:</w:t>
      </w:r>
    </w:p>
    <w:p w14:paraId="3DFCCCC3" w14:textId="77777777" w:rsidR="003C4CAE" w:rsidRPr="00B967F6" w:rsidRDefault="003C4CAE" w:rsidP="00F12993">
      <w:pPr>
        <w:pStyle w:val="Corpodetexto"/>
        <w:spacing w:line="276" w:lineRule="auto"/>
        <w:ind w:left="781" w:right="87"/>
        <w:rPr>
          <w:rFonts w:ascii="Arial" w:hAnsi="Arial" w:cs="Arial"/>
          <w:sz w:val="24"/>
          <w:szCs w:val="24"/>
        </w:rPr>
      </w:pPr>
    </w:p>
    <w:p w14:paraId="398162E7" w14:textId="035ADCAE" w:rsidR="003C4CAE" w:rsidRPr="00B967F6" w:rsidRDefault="00567A9E" w:rsidP="00F12993">
      <w:pPr>
        <w:spacing w:line="276" w:lineRule="auto"/>
        <w:ind w:right="87"/>
        <w:jc w:val="center"/>
        <w:rPr>
          <w:b/>
          <w:bCs/>
          <w:sz w:val="24"/>
          <w:szCs w:val="24"/>
        </w:rPr>
      </w:pPr>
      <w:r>
        <w:rPr>
          <w:b/>
          <w:bCs/>
          <w:sz w:val="24"/>
          <w:szCs w:val="24"/>
        </w:rPr>
        <w:t>Milton Rosas de Carvalho</w:t>
      </w:r>
    </w:p>
    <w:p w14:paraId="65CB8F99" w14:textId="454FD9F8" w:rsidR="00FD5A5A" w:rsidRPr="00B967F6" w:rsidRDefault="003C4CAE" w:rsidP="00567A9E">
      <w:pPr>
        <w:spacing w:line="276" w:lineRule="auto"/>
        <w:ind w:right="87"/>
        <w:jc w:val="center"/>
        <w:rPr>
          <w:sz w:val="24"/>
          <w:szCs w:val="24"/>
        </w:rPr>
      </w:pPr>
      <w:r w:rsidRPr="00B967F6">
        <w:rPr>
          <w:sz w:val="24"/>
          <w:szCs w:val="24"/>
        </w:rPr>
        <w:t xml:space="preserve">Secretário Municipal de </w:t>
      </w:r>
      <w:r w:rsidR="00567A9E">
        <w:rPr>
          <w:sz w:val="24"/>
          <w:szCs w:val="24"/>
        </w:rPr>
        <w:t>Planejamento</w:t>
      </w:r>
    </w:p>
    <w:p w14:paraId="28CD2E84" w14:textId="77777777" w:rsidR="006A0764" w:rsidRDefault="006A0764" w:rsidP="0026458B">
      <w:pPr>
        <w:ind w:right="-2"/>
        <w:jc w:val="center"/>
        <w:rPr>
          <w:b/>
          <w:bCs/>
          <w:sz w:val="24"/>
          <w:szCs w:val="24"/>
        </w:rPr>
      </w:pPr>
    </w:p>
    <w:p w14:paraId="4BFB66C5" w14:textId="77777777" w:rsidR="000D2046" w:rsidRDefault="000D2046" w:rsidP="0026458B">
      <w:pPr>
        <w:ind w:right="-2"/>
        <w:jc w:val="center"/>
        <w:rPr>
          <w:b/>
          <w:bCs/>
          <w:sz w:val="24"/>
          <w:szCs w:val="24"/>
        </w:rPr>
      </w:pPr>
    </w:p>
    <w:p w14:paraId="6CC9E399" w14:textId="1005DCFC" w:rsidR="0026458B" w:rsidRPr="00BB435A" w:rsidRDefault="0026458B" w:rsidP="0026458B">
      <w:pPr>
        <w:ind w:right="-2"/>
        <w:jc w:val="center"/>
        <w:rPr>
          <w:b/>
          <w:bCs/>
          <w:sz w:val="24"/>
          <w:szCs w:val="24"/>
        </w:rPr>
      </w:pPr>
      <w:r w:rsidRPr="00BB435A">
        <w:rPr>
          <w:b/>
          <w:bCs/>
          <w:sz w:val="24"/>
          <w:szCs w:val="24"/>
        </w:rPr>
        <w:t>ANEXO I</w:t>
      </w:r>
    </w:p>
    <w:p w14:paraId="182D647D" w14:textId="77777777" w:rsidR="0026458B" w:rsidRPr="00BB435A" w:rsidRDefault="0026458B" w:rsidP="0026458B">
      <w:pPr>
        <w:ind w:right="-2"/>
        <w:jc w:val="center"/>
        <w:rPr>
          <w:b/>
          <w:bCs/>
          <w:sz w:val="24"/>
          <w:szCs w:val="24"/>
        </w:rPr>
      </w:pPr>
      <w:r w:rsidRPr="00BB435A">
        <w:rPr>
          <w:b/>
          <w:bCs/>
          <w:sz w:val="24"/>
          <w:szCs w:val="24"/>
        </w:rPr>
        <w:t>TERMO DE REFERÊNCIA</w:t>
      </w:r>
    </w:p>
    <w:p w14:paraId="2074C549" w14:textId="77777777" w:rsidR="0026458B" w:rsidRPr="00BB435A" w:rsidRDefault="0026458B" w:rsidP="0026458B">
      <w:pPr>
        <w:spacing w:line="276" w:lineRule="auto"/>
        <w:ind w:right="87"/>
        <w:jc w:val="center"/>
        <w:rPr>
          <w:sz w:val="24"/>
          <w:szCs w:val="24"/>
        </w:rPr>
      </w:pPr>
    </w:p>
    <w:p w14:paraId="3AC14C00" w14:textId="569C97C4" w:rsidR="0026458B" w:rsidRPr="00BB435A" w:rsidRDefault="0026458B" w:rsidP="000D2046">
      <w:pPr>
        <w:spacing w:before="77" w:line="276" w:lineRule="auto"/>
        <w:ind w:left="240" w:right="68"/>
        <w:jc w:val="both"/>
        <w:rPr>
          <w:sz w:val="24"/>
          <w:szCs w:val="24"/>
        </w:rPr>
      </w:pPr>
      <w:bookmarkStart w:id="2" w:name="_Hlk191999152"/>
      <w:r w:rsidRPr="00BB435A">
        <w:rPr>
          <w:sz w:val="24"/>
          <w:szCs w:val="24"/>
        </w:rPr>
        <w:t xml:space="preserve">1.1. A presente licitação tem por objeto o Registro de Preços destinado à eventual </w:t>
      </w:r>
      <w:r w:rsidR="000D2046" w:rsidRPr="000D2046">
        <w:rPr>
          <w:b/>
          <w:sz w:val="24"/>
          <w:szCs w:val="24"/>
        </w:rPr>
        <w:t>Contratação de Empresa Especializada para Aquisição de Material permanente para educação e saúde  , para atender demandas das secretarias de educação e saúde do  Município do Rodrigues Alves</w:t>
      </w:r>
      <w:r w:rsidRPr="00BB435A">
        <w:rPr>
          <w:b/>
          <w:sz w:val="24"/>
          <w:szCs w:val="24"/>
        </w:rPr>
        <w:t>.</w:t>
      </w:r>
    </w:p>
    <w:p w14:paraId="248D649C" w14:textId="77777777" w:rsidR="0026458B" w:rsidRPr="00BB435A" w:rsidRDefault="0026458B" w:rsidP="0026458B">
      <w:pPr>
        <w:spacing w:before="72" w:line="276" w:lineRule="auto"/>
        <w:ind w:left="330"/>
        <w:rPr>
          <w:sz w:val="24"/>
          <w:szCs w:val="24"/>
        </w:rPr>
      </w:pPr>
      <w:r w:rsidRPr="00BB435A">
        <w:rPr>
          <w:b/>
          <w:sz w:val="24"/>
          <w:szCs w:val="24"/>
        </w:rPr>
        <w:t xml:space="preserve">2.  </w:t>
      </w:r>
      <w:r w:rsidRPr="00BB435A">
        <w:rPr>
          <w:b/>
          <w:spacing w:val="27"/>
          <w:sz w:val="24"/>
          <w:szCs w:val="24"/>
        </w:rPr>
        <w:t xml:space="preserve"> </w:t>
      </w:r>
      <w:r w:rsidRPr="00BB435A">
        <w:rPr>
          <w:b/>
          <w:sz w:val="24"/>
          <w:szCs w:val="24"/>
        </w:rPr>
        <w:t>JUSTIFIC</w:t>
      </w:r>
      <w:r w:rsidRPr="00BB435A">
        <w:rPr>
          <w:b/>
          <w:spacing w:val="-15"/>
          <w:sz w:val="24"/>
          <w:szCs w:val="24"/>
        </w:rPr>
        <w:t>A</w:t>
      </w:r>
      <w:r w:rsidRPr="00BB435A">
        <w:rPr>
          <w:b/>
          <w:sz w:val="24"/>
          <w:szCs w:val="24"/>
        </w:rPr>
        <w:t>TI</w:t>
      </w:r>
      <w:r w:rsidRPr="00BB435A">
        <w:rPr>
          <w:b/>
          <w:spacing w:val="-15"/>
          <w:sz w:val="24"/>
          <w:szCs w:val="24"/>
        </w:rPr>
        <w:t>V</w:t>
      </w:r>
      <w:r w:rsidRPr="00BB435A">
        <w:rPr>
          <w:b/>
          <w:sz w:val="24"/>
          <w:szCs w:val="24"/>
        </w:rPr>
        <w:t>A</w:t>
      </w:r>
    </w:p>
    <w:p w14:paraId="5F596885" w14:textId="77777777" w:rsidR="0026458B" w:rsidRPr="00F01DCF" w:rsidRDefault="0026458B" w:rsidP="0026458B">
      <w:pPr>
        <w:spacing w:before="72" w:line="276" w:lineRule="auto"/>
        <w:ind w:left="240" w:right="9"/>
        <w:jc w:val="both"/>
        <w:rPr>
          <w:sz w:val="24"/>
          <w:szCs w:val="24"/>
        </w:rPr>
      </w:pPr>
      <w:r w:rsidRPr="00BB435A">
        <w:rPr>
          <w:sz w:val="24"/>
          <w:szCs w:val="24"/>
        </w:rPr>
        <w:t xml:space="preserve">2.1.  </w:t>
      </w:r>
      <w:r w:rsidRPr="00F01DCF">
        <w:rPr>
          <w:sz w:val="24"/>
          <w:szCs w:val="24"/>
        </w:rPr>
        <w:t>A aquisição dos materiais permanentes se faz necessária para garantir o adequado funcionamento dos setores administrativos, educacionais e de saúde do Município de Rodrigues Alves – AC. Atualmente, muitos equipamentos encontram-se em estado de obsolescência ou danificados, comprometendo a eficiência, a segurança e a continuidade dos serviços públicos essenciais.</w:t>
      </w:r>
    </w:p>
    <w:p w14:paraId="040BAAD5" w14:textId="77777777" w:rsidR="0026458B" w:rsidRPr="008C5583" w:rsidRDefault="0026458B" w:rsidP="0026458B">
      <w:pPr>
        <w:spacing w:before="72" w:line="276" w:lineRule="auto"/>
        <w:ind w:left="240" w:right="9"/>
        <w:jc w:val="both"/>
        <w:rPr>
          <w:sz w:val="6"/>
          <w:szCs w:val="6"/>
        </w:rPr>
      </w:pPr>
    </w:p>
    <w:p w14:paraId="4EA5722A" w14:textId="77777777" w:rsidR="0026458B" w:rsidRPr="00F01DCF" w:rsidRDefault="0026458B" w:rsidP="0026458B">
      <w:pPr>
        <w:spacing w:before="72" w:line="276" w:lineRule="auto"/>
        <w:ind w:left="240" w:right="9"/>
        <w:jc w:val="both"/>
        <w:rPr>
          <w:sz w:val="24"/>
          <w:szCs w:val="24"/>
        </w:rPr>
      </w:pPr>
      <w:r w:rsidRPr="00F01DCF">
        <w:rPr>
          <w:sz w:val="24"/>
          <w:szCs w:val="24"/>
        </w:rPr>
        <w:t>A presente contratação visa à renovação e ampliação do acervo de bens permanentes, com o objetivo de proporcionar melhores condições de trabalho aos servidores públicos e maior qualidade no atendimento à população. Além disso, a padronização dos equipamentos e mobiliários contribuirá para a otimização dos espaços físicos, a melhoria da ergonomia nos ambientes de trabalho e nas salas de aula, e a garantia de maior durabilidade e segurança dos materiais adquiridos.</w:t>
      </w:r>
    </w:p>
    <w:p w14:paraId="3C19855B" w14:textId="77777777" w:rsidR="0026458B" w:rsidRPr="008C5583" w:rsidRDefault="0026458B" w:rsidP="0026458B">
      <w:pPr>
        <w:spacing w:before="72" w:line="276" w:lineRule="auto"/>
        <w:ind w:left="240" w:right="9"/>
        <w:jc w:val="both"/>
        <w:rPr>
          <w:sz w:val="6"/>
          <w:szCs w:val="6"/>
        </w:rPr>
      </w:pPr>
    </w:p>
    <w:p w14:paraId="3A1DD491" w14:textId="77777777" w:rsidR="0026458B" w:rsidRPr="00F01DCF" w:rsidRDefault="0026458B" w:rsidP="0026458B">
      <w:pPr>
        <w:spacing w:before="72" w:line="276" w:lineRule="auto"/>
        <w:ind w:left="240" w:right="9"/>
        <w:jc w:val="both"/>
        <w:rPr>
          <w:sz w:val="24"/>
          <w:szCs w:val="24"/>
        </w:rPr>
      </w:pPr>
      <w:r w:rsidRPr="00F01DCF">
        <w:rPr>
          <w:sz w:val="24"/>
          <w:szCs w:val="24"/>
        </w:rPr>
        <w:t>A atualização dos equipamentos de informática é fundamental para a modernização da gestão pública, permitindo maior produtividade, melhor controle dos processos administrativos e pleno acesso aos sistemas informatizados exigidos pelos órgãos de controle e regulamentação.</w:t>
      </w:r>
    </w:p>
    <w:p w14:paraId="257096B8" w14:textId="77777777" w:rsidR="0026458B" w:rsidRPr="008C5583" w:rsidRDefault="0026458B" w:rsidP="0026458B">
      <w:pPr>
        <w:spacing w:before="72" w:line="276" w:lineRule="auto"/>
        <w:ind w:left="240" w:right="9"/>
        <w:jc w:val="both"/>
        <w:rPr>
          <w:sz w:val="6"/>
          <w:szCs w:val="6"/>
        </w:rPr>
      </w:pPr>
    </w:p>
    <w:p w14:paraId="6B52D4BA" w14:textId="77777777" w:rsidR="0026458B" w:rsidRPr="00F01DCF" w:rsidRDefault="0026458B" w:rsidP="0026458B">
      <w:pPr>
        <w:spacing w:before="72" w:line="276" w:lineRule="auto"/>
        <w:ind w:left="240" w:right="9"/>
        <w:jc w:val="both"/>
        <w:rPr>
          <w:sz w:val="24"/>
          <w:szCs w:val="24"/>
        </w:rPr>
      </w:pPr>
      <w:r w:rsidRPr="00F01DCF">
        <w:rPr>
          <w:sz w:val="24"/>
          <w:szCs w:val="24"/>
        </w:rPr>
        <w:t>No âmbito da saúde, a aquisição de materiais hospitalares permanentes é indispensável para assegurar condições mínimas de atendimento humanizado, seguro e eficiente, alinhado aos princípios constitucionais do SUS e às necessidades crescentes da população municipal.</w:t>
      </w:r>
    </w:p>
    <w:p w14:paraId="63B7D323" w14:textId="77777777" w:rsidR="0026458B" w:rsidRPr="008C5583" w:rsidRDefault="0026458B" w:rsidP="0026458B">
      <w:pPr>
        <w:spacing w:before="72" w:line="276" w:lineRule="auto"/>
        <w:ind w:left="240" w:right="9"/>
        <w:jc w:val="both"/>
        <w:rPr>
          <w:sz w:val="6"/>
          <w:szCs w:val="6"/>
        </w:rPr>
      </w:pPr>
    </w:p>
    <w:p w14:paraId="1E2BD164" w14:textId="77777777" w:rsidR="0026458B" w:rsidRPr="00BB435A" w:rsidRDefault="0026458B" w:rsidP="0026458B">
      <w:pPr>
        <w:spacing w:before="72" w:line="276" w:lineRule="auto"/>
        <w:ind w:left="240" w:right="9"/>
        <w:jc w:val="both"/>
        <w:rPr>
          <w:sz w:val="24"/>
          <w:szCs w:val="24"/>
        </w:rPr>
      </w:pPr>
      <w:r w:rsidRPr="00F01DCF">
        <w:rPr>
          <w:sz w:val="24"/>
          <w:szCs w:val="24"/>
        </w:rPr>
        <w:t>Dessa forma, a contratação ora proposta está alinhada ao interesse público, à economicidade e à eficiência administrativa, sendo essencial para o cumprimento das finalidades institucionais do Poder Executivo Municipal.</w:t>
      </w:r>
    </w:p>
    <w:p w14:paraId="120C9D7B" w14:textId="77777777" w:rsidR="0026458B" w:rsidRPr="00962AA9" w:rsidRDefault="0026458B" w:rsidP="0026458B">
      <w:pPr>
        <w:spacing w:line="276" w:lineRule="auto"/>
        <w:ind w:left="240" w:right="9"/>
        <w:rPr>
          <w:sz w:val="8"/>
          <w:szCs w:val="8"/>
        </w:rPr>
      </w:pPr>
    </w:p>
    <w:bookmarkEnd w:id="2"/>
    <w:p w14:paraId="09023B59" w14:textId="77777777" w:rsidR="0026458B" w:rsidRDefault="0026458B" w:rsidP="0026458B">
      <w:pPr>
        <w:spacing w:before="72" w:line="276" w:lineRule="auto"/>
        <w:ind w:left="330"/>
        <w:rPr>
          <w:b/>
          <w:sz w:val="24"/>
          <w:szCs w:val="24"/>
        </w:rPr>
      </w:pPr>
      <w:r w:rsidRPr="00BB435A">
        <w:rPr>
          <w:b/>
          <w:sz w:val="24"/>
          <w:szCs w:val="24"/>
        </w:rPr>
        <w:t xml:space="preserve">3.  </w:t>
      </w:r>
      <w:r w:rsidRPr="00BB435A">
        <w:rPr>
          <w:b/>
          <w:spacing w:val="27"/>
          <w:sz w:val="24"/>
          <w:szCs w:val="24"/>
        </w:rPr>
        <w:t xml:space="preserve"> </w:t>
      </w:r>
      <w:r w:rsidRPr="00BB435A">
        <w:rPr>
          <w:b/>
          <w:sz w:val="24"/>
          <w:szCs w:val="24"/>
        </w:rPr>
        <w:t xml:space="preserve">DESCRIÇÃO DOS </w:t>
      </w:r>
      <w:r>
        <w:rPr>
          <w:b/>
          <w:sz w:val="24"/>
          <w:szCs w:val="24"/>
        </w:rPr>
        <w:t>MATERIAIS</w:t>
      </w:r>
      <w:r w:rsidRPr="00BB435A">
        <w:rPr>
          <w:b/>
          <w:sz w:val="24"/>
          <w:szCs w:val="24"/>
        </w:rPr>
        <w:t xml:space="preserve"> E DOS </w:t>
      </w:r>
      <w:r w:rsidRPr="00BB435A">
        <w:rPr>
          <w:b/>
          <w:spacing w:val="-15"/>
          <w:sz w:val="24"/>
          <w:szCs w:val="24"/>
        </w:rPr>
        <w:t>V</w:t>
      </w:r>
      <w:r w:rsidRPr="00BB435A">
        <w:rPr>
          <w:b/>
          <w:sz w:val="24"/>
          <w:szCs w:val="24"/>
        </w:rPr>
        <w:t>ALORES ESTIMADOS</w:t>
      </w:r>
    </w:p>
    <w:p w14:paraId="064A937A" w14:textId="77777777" w:rsidR="007D54E8" w:rsidRDefault="007D54E8" w:rsidP="007D54E8">
      <w:pPr>
        <w:spacing w:before="11" w:line="260" w:lineRule="exact"/>
        <w:rPr>
          <w:sz w:val="26"/>
          <w:szCs w:val="26"/>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
        <w:gridCol w:w="4112"/>
        <w:gridCol w:w="990"/>
        <w:gridCol w:w="1135"/>
        <w:gridCol w:w="994"/>
        <w:gridCol w:w="1212"/>
        <w:gridCol w:w="1276"/>
      </w:tblGrid>
      <w:tr w:rsidR="007D54E8" w:rsidRPr="00434E98" w14:paraId="6EF9C7A1" w14:textId="77777777" w:rsidTr="00680910">
        <w:trPr>
          <w:trHeight w:val="695"/>
        </w:trPr>
        <w:tc>
          <w:tcPr>
            <w:tcW w:w="913" w:type="dxa"/>
          </w:tcPr>
          <w:p w14:paraId="760866C4" w14:textId="77777777" w:rsidR="007D54E8" w:rsidRPr="00434E98" w:rsidRDefault="007D54E8" w:rsidP="00680910">
            <w:pPr>
              <w:spacing w:before="16"/>
              <w:rPr>
                <w:rFonts w:ascii="Arial MT" w:eastAsia="Calibri" w:hAnsi="Calibri" w:cs="Calibri"/>
                <w:sz w:val="18"/>
                <w:lang w:val="pt-PT"/>
              </w:rPr>
            </w:pPr>
            <w:bookmarkStart w:id="3" w:name="_Hlk215154485"/>
          </w:p>
          <w:p w14:paraId="3B5B56ED" w14:textId="77777777" w:rsidR="007D54E8" w:rsidRPr="00434E98" w:rsidRDefault="007D54E8" w:rsidP="00680910">
            <w:pPr>
              <w:rPr>
                <w:rFonts w:ascii="Calibri" w:eastAsia="Calibri" w:hAnsi="Calibri" w:cs="Calibri"/>
                <w:b/>
                <w:sz w:val="18"/>
                <w:lang w:val="pt-PT"/>
              </w:rPr>
            </w:pPr>
            <w:r w:rsidRPr="00434E98">
              <w:rPr>
                <w:rFonts w:ascii="Calibri" w:eastAsia="Calibri" w:hAnsi="Calibri" w:cs="Calibri"/>
                <w:b/>
                <w:spacing w:val="-4"/>
                <w:sz w:val="18"/>
                <w:lang w:val="pt-PT"/>
              </w:rPr>
              <w:t>ITEM</w:t>
            </w:r>
          </w:p>
        </w:tc>
        <w:tc>
          <w:tcPr>
            <w:tcW w:w="4112" w:type="dxa"/>
          </w:tcPr>
          <w:p w14:paraId="3A22A754" w14:textId="77777777" w:rsidR="007D54E8" w:rsidRPr="00434E98" w:rsidRDefault="007D54E8" w:rsidP="00680910">
            <w:pPr>
              <w:spacing w:before="16"/>
              <w:rPr>
                <w:rFonts w:ascii="Arial MT" w:eastAsia="Calibri" w:hAnsi="Calibri" w:cs="Calibri"/>
                <w:sz w:val="18"/>
                <w:lang w:val="pt-PT"/>
              </w:rPr>
            </w:pPr>
          </w:p>
          <w:p w14:paraId="5E7A0433" w14:textId="77777777" w:rsidR="007D54E8" w:rsidRPr="00434E98" w:rsidRDefault="007D54E8" w:rsidP="00680910">
            <w:pPr>
              <w:rPr>
                <w:rFonts w:ascii="Calibri" w:eastAsia="Calibri" w:hAnsi="Calibri" w:cs="Calibri"/>
                <w:b/>
                <w:sz w:val="18"/>
                <w:lang w:val="pt-PT"/>
              </w:rPr>
            </w:pPr>
            <w:r w:rsidRPr="00434E98">
              <w:rPr>
                <w:rFonts w:ascii="Calibri" w:eastAsia="Calibri" w:hAnsi="Calibri" w:cs="Calibri"/>
                <w:b/>
                <w:sz w:val="18"/>
                <w:lang w:val="pt-PT"/>
              </w:rPr>
              <w:t>ESPECIFICAÇÃO</w:t>
            </w:r>
            <w:r w:rsidRPr="00434E98">
              <w:rPr>
                <w:rFonts w:ascii="Calibri" w:eastAsia="Calibri" w:hAnsi="Calibri" w:cs="Calibri"/>
                <w:b/>
                <w:spacing w:val="-2"/>
                <w:sz w:val="18"/>
                <w:lang w:val="pt-PT"/>
              </w:rPr>
              <w:t xml:space="preserve"> </w:t>
            </w:r>
            <w:r w:rsidRPr="00434E98">
              <w:rPr>
                <w:rFonts w:ascii="Calibri" w:eastAsia="Calibri" w:hAnsi="Calibri" w:cs="Calibri"/>
                <w:b/>
                <w:sz w:val="18"/>
                <w:lang w:val="pt-PT"/>
              </w:rPr>
              <w:t>DO</w:t>
            </w:r>
            <w:r w:rsidRPr="00434E98">
              <w:rPr>
                <w:rFonts w:ascii="Calibri" w:eastAsia="Calibri" w:hAnsi="Calibri" w:cs="Calibri"/>
                <w:b/>
                <w:spacing w:val="-2"/>
                <w:sz w:val="18"/>
                <w:lang w:val="pt-PT"/>
              </w:rPr>
              <w:t xml:space="preserve"> OBJETO</w:t>
            </w:r>
          </w:p>
        </w:tc>
        <w:tc>
          <w:tcPr>
            <w:tcW w:w="990" w:type="dxa"/>
          </w:tcPr>
          <w:p w14:paraId="0A000BB2" w14:textId="77777777" w:rsidR="007D54E8" w:rsidRPr="00434E98" w:rsidRDefault="007D54E8" w:rsidP="00680910">
            <w:pPr>
              <w:spacing w:before="101"/>
              <w:rPr>
                <w:rFonts w:ascii="Arial MT" w:eastAsia="Calibri" w:hAnsi="Calibri" w:cs="Calibri"/>
                <w:sz w:val="18"/>
                <w:lang w:val="pt-PT"/>
              </w:rPr>
            </w:pPr>
          </w:p>
          <w:p w14:paraId="3ECD661C" w14:textId="77777777" w:rsidR="007D54E8" w:rsidRPr="00434E98" w:rsidRDefault="007D54E8" w:rsidP="00680910">
            <w:pPr>
              <w:rPr>
                <w:rFonts w:ascii="Calibri" w:eastAsia="Calibri" w:hAnsi="Calibri" w:cs="Calibri"/>
                <w:b/>
                <w:sz w:val="18"/>
                <w:lang w:val="pt-PT"/>
              </w:rPr>
            </w:pPr>
            <w:r w:rsidRPr="00434E98">
              <w:rPr>
                <w:rFonts w:ascii="Calibri" w:eastAsia="Calibri" w:hAnsi="Calibri" w:cs="Calibri"/>
                <w:b/>
                <w:spacing w:val="-4"/>
                <w:sz w:val="18"/>
                <w:lang w:val="pt-PT"/>
              </w:rPr>
              <w:t xml:space="preserve">        UNID</w:t>
            </w:r>
          </w:p>
        </w:tc>
        <w:tc>
          <w:tcPr>
            <w:tcW w:w="1135" w:type="dxa"/>
          </w:tcPr>
          <w:p w14:paraId="68D30DB8" w14:textId="77777777" w:rsidR="007D54E8" w:rsidRPr="00434E98" w:rsidRDefault="007D54E8" w:rsidP="00680910">
            <w:pPr>
              <w:spacing w:before="15" w:line="220" w:lineRule="atLeast"/>
              <w:ind w:right="292"/>
              <w:jc w:val="center"/>
              <w:rPr>
                <w:rFonts w:ascii="Calibri" w:eastAsia="Calibri" w:hAnsi="Calibri" w:cs="Calibri"/>
                <w:b/>
                <w:sz w:val="18"/>
                <w:lang w:val="pt-PT"/>
              </w:rPr>
            </w:pPr>
            <w:r w:rsidRPr="00434E98">
              <w:rPr>
                <w:rFonts w:ascii="Calibri" w:eastAsia="Calibri" w:hAnsi="Calibri" w:cs="Calibri"/>
                <w:b/>
                <w:spacing w:val="-2"/>
                <w:sz w:val="18"/>
                <w:lang w:val="pt-PT"/>
              </w:rPr>
              <w:t>QUANT.</w:t>
            </w:r>
            <w:r w:rsidRPr="00434E98">
              <w:rPr>
                <w:rFonts w:ascii="Calibri" w:eastAsia="Calibri" w:hAnsi="Calibri" w:cs="Calibri"/>
                <w:b/>
                <w:sz w:val="18"/>
                <w:lang w:val="pt-PT"/>
              </w:rPr>
              <w:t xml:space="preserve"> </w:t>
            </w:r>
            <w:r w:rsidRPr="00434E98">
              <w:rPr>
                <w:rFonts w:ascii="Calibri" w:eastAsia="Calibri" w:hAnsi="Calibri" w:cs="Calibri"/>
                <w:b/>
                <w:spacing w:val="-2"/>
                <w:sz w:val="18"/>
                <w:lang w:val="pt-PT"/>
              </w:rPr>
              <w:t>CONSUM</w:t>
            </w:r>
            <w:r w:rsidRPr="00434E98">
              <w:rPr>
                <w:rFonts w:ascii="Calibri" w:eastAsia="Calibri" w:hAnsi="Calibri" w:cs="Calibri"/>
                <w:b/>
                <w:sz w:val="18"/>
                <w:lang w:val="pt-PT"/>
              </w:rPr>
              <w:t xml:space="preserve"> </w:t>
            </w:r>
            <w:r w:rsidRPr="00434E98">
              <w:rPr>
                <w:rFonts w:ascii="Calibri" w:eastAsia="Calibri" w:hAnsi="Calibri" w:cs="Calibri"/>
                <w:b/>
                <w:spacing w:val="-10"/>
                <w:sz w:val="18"/>
                <w:lang w:val="pt-PT"/>
              </w:rPr>
              <w:t>O</w:t>
            </w:r>
          </w:p>
        </w:tc>
        <w:tc>
          <w:tcPr>
            <w:tcW w:w="994" w:type="dxa"/>
          </w:tcPr>
          <w:p w14:paraId="03C24BFA" w14:textId="77777777" w:rsidR="007D54E8" w:rsidRPr="00434E98" w:rsidRDefault="007D54E8" w:rsidP="00680910">
            <w:pPr>
              <w:spacing w:before="98" w:line="273" w:lineRule="auto"/>
              <w:ind w:right="127"/>
              <w:rPr>
                <w:rFonts w:ascii="Calibri" w:eastAsia="Calibri" w:hAnsi="Calibri" w:cs="Calibri"/>
                <w:b/>
                <w:sz w:val="18"/>
                <w:lang w:val="pt-PT"/>
              </w:rPr>
            </w:pPr>
            <w:r w:rsidRPr="00434E98">
              <w:rPr>
                <w:rFonts w:ascii="Calibri" w:eastAsia="Calibri" w:hAnsi="Calibri" w:cs="Calibri"/>
                <w:b/>
                <w:spacing w:val="-2"/>
                <w:sz w:val="18"/>
                <w:lang w:val="pt-PT"/>
              </w:rPr>
              <w:t>QUANT.</w:t>
            </w:r>
            <w:r w:rsidRPr="00434E98">
              <w:rPr>
                <w:rFonts w:ascii="Calibri" w:eastAsia="Calibri" w:hAnsi="Calibri" w:cs="Calibri"/>
                <w:b/>
                <w:sz w:val="18"/>
                <w:lang w:val="pt-PT"/>
              </w:rPr>
              <w:t xml:space="preserve"> </w:t>
            </w:r>
            <w:r w:rsidRPr="00434E98">
              <w:rPr>
                <w:rFonts w:ascii="Calibri" w:eastAsia="Calibri" w:hAnsi="Calibri" w:cs="Calibri"/>
                <w:b/>
                <w:spacing w:val="-2"/>
                <w:sz w:val="18"/>
                <w:lang w:val="pt-PT"/>
              </w:rPr>
              <w:t>REGISTRO</w:t>
            </w:r>
          </w:p>
        </w:tc>
        <w:tc>
          <w:tcPr>
            <w:tcW w:w="1212" w:type="dxa"/>
          </w:tcPr>
          <w:p w14:paraId="4FE95A29" w14:textId="77777777" w:rsidR="007D54E8" w:rsidRPr="00434E98" w:rsidRDefault="007D54E8" w:rsidP="00680910">
            <w:pPr>
              <w:spacing w:before="98" w:line="273" w:lineRule="auto"/>
              <w:ind w:right="175"/>
              <w:rPr>
                <w:rFonts w:ascii="Calibri" w:eastAsia="Calibri" w:hAnsi="Calibri" w:cs="Calibri"/>
                <w:b/>
                <w:sz w:val="18"/>
                <w:lang w:val="pt-PT"/>
              </w:rPr>
            </w:pPr>
            <w:r w:rsidRPr="00434E98">
              <w:rPr>
                <w:rFonts w:ascii="Calibri" w:eastAsia="Calibri" w:hAnsi="Calibri" w:cs="Calibri"/>
                <w:b/>
                <w:spacing w:val="-2"/>
                <w:sz w:val="18"/>
                <w:lang w:val="pt-PT"/>
              </w:rPr>
              <w:t>VALOR</w:t>
            </w:r>
            <w:r w:rsidRPr="00434E98">
              <w:rPr>
                <w:rFonts w:ascii="Calibri" w:eastAsia="Calibri" w:hAnsi="Calibri" w:cs="Calibri"/>
                <w:b/>
                <w:sz w:val="18"/>
                <w:lang w:val="pt-PT"/>
              </w:rPr>
              <w:t xml:space="preserve"> UNIT</w:t>
            </w:r>
            <w:r w:rsidRPr="00434E98">
              <w:rPr>
                <w:rFonts w:ascii="Calibri" w:eastAsia="Calibri" w:hAnsi="Calibri" w:cs="Calibri"/>
                <w:b/>
                <w:spacing w:val="-11"/>
                <w:sz w:val="18"/>
                <w:lang w:val="pt-PT"/>
              </w:rPr>
              <w:t xml:space="preserve"> </w:t>
            </w:r>
            <w:r w:rsidRPr="00434E98">
              <w:rPr>
                <w:rFonts w:ascii="Calibri" w:eastAsia="Calibri" w:hAnsi="Calibri" w:cs="Calibri"/>
                <w:b/>
                <w:sz w:val="18"/>
                <w:lang w:val="pt-PT"/>
              </w:rPr>
              <w:t>R$</w:t>
            </w:r>
          </w:p>
        </w:tc>
        <w:tc>
          <w:tcPr>
            <w:tcW w:w="1276" w:type="dxa"/>
          </w:tcPr>
          <w:p w14:paraId="4634B468" w14:textId="77777777" w:rsidR="007D54E8" w:rsidRPr="00434E98" w:rsidRDefault="007D54E8" w:rsidP="00680910">
            <w:pPr>
              <w:spacing w:before="98" w:line="273" w:lineRule="auto"/>
              <w:ind w:right="127"/>
              <w:rPr>
                <w:rFonts w:ascii="Calibri" w:eastAsia="Calibri" w:hAnsi="Calibri" w:cs="Calibri"/>
                <w:b/>
                <w:sz w:val="18"/>
                <w:lang w:val="pt-PT"/>
              </w:rPr>
            </w:pPr>
            <w:r w:rsidRPr="00434E98">
              <w:rPr>
                <w:rFonts w:ascii="Calibri" w:eastAsia="Calibri" w:hAnsi="Calibri" w:cs="Calibri"/>
                <w:b/>
                <w:spacing w:val="-2"/>
                <w:sz w:val="18"/>
                <w:lang w:val="pt-PT"/>
              </w:rPr>
              <w:t>VALOR</w:t>
            </w:r>
            <w:r w:rsidRPr="00434E98">
              <w:rPr>
                <w:rFonts w:ascii="Calibri" w:eastAsia="Calibri" w:hAnsi="Calibri" w:cs="Calibri"/>
                <w:b/>
                <w:sz w:val="18"/>
                <w:lang w:val="pt-PT"/>
              </w:rPr>
              <w:t xml:space="preserve"> TOTAL</w:t>
            </w:r>
            <w:r w:rsidRPr="00434E98">
              <w:rPr>
                <w:rFonts w:ascii="Calibri" w:eastAsia="Calibri" w:hAnsi="Calibri" w:cs="Calibri"/>
                <w:b/>
                <w:spacing w:val="-11"/>
                <w:sz w:val="18"/>
                <w:lang w:val="pt-PT"/>
              </w:rPr>
              <w:t xml:space="preserve"> </w:t>
            </w:r>
            <w:r w:rsidRPr="00434E98">
              <w:rPr>
                <w:rFonts w:ascii="Calibri" w:eastAsia="Calibri" w:hAnsi="Calibri" w:cs="Calibri"/>
                <w:b/>
                <w:sz w:val="18"/>
                <w:lang w:val="pt-PT"/>
              </w:rPr>
              <w:t>R$</w:t>
            </w:r>
          </w:p>
        </w:tc>
      </w:tr>
      <w:tr w:rsidR="007D54E8" w:rsidRPr="00434E98" w14:paraId="3D3E4D74" w14:textId="77777777" w:rsidTr="00680910">
        <w:trPr>
          <w:trHeight w:val="935"/>
        </w:trPr>
        <w:tc>
          <w:tcPr>
            <w:tcW w:w="913" w:type="dxa"/>
          </w:tcPr>
          <w:p w14:paraId="7F6C611F" w14:textId="77777777" w:rsidR="007D54E8" w:rsidRPr="00434E98" w:rsidRDefault="007D54E8" w:rsidP="00680910">
            <w:pPr>
              <w:spacing w:before="120"/>
              <w:jc w:val="center"/>
              <w:rPr>
                <w:rFonts w:ascii="Arial MT" w:eastAsia="Calibri" w:hAnsi="Calibri" w:cs="Calibri"/>
                <w:sz w:val="20"/>
                <w:lang w:val="pt-PT"/>
              </w:rPr>
            </w:pPr>
          </w:p>
          <w:p w14:paraId="7BD6E95B" w14:textId="77777777" w:rsidR="007D54E8" w:rsidRPr="00434E98" w:rsidRDefault="007D54E8" w:rsidP="00680910">
            <w:pPr>
              <w:ind w:right="211"/>
              <w:jc w:val="center"/>
              <w:rPr>
                <w:rFonts w:ascii="Calibri" w:eastAsia="Calibri" w:hAnsi="Calibri" w:cs="Calibri"/>
                <w:sz w:val="20"/>
                <w:lang w:val="pt-PT"/>
              </w:rPr>
            </w:pPr>
            <w:r w:rsidRPr="00434E98">
              <w:rPr>
                <w:rFonts w:ascii="Calibri" w:eastAsia="Calibri" w:hAnsi="Calibri" w:cs="Calibri"/>
                <w:spacing w:val="-10"/>
                <w:sz w:val="20"/>
                <w:lang w:val="pt-PT"/>
              </w:rPr>
              <w:t>1</w:t>
            </w:r>
          </w:p>
        </w:tc>
        <w:tc>
          <w:tcPr>
            <w:tcW w:w="4112" w:type="dxa"/>
          </w:tcPr>
          <w:p w14:paraId="7EC33513" w14:textId="77777777" w:rsidR="007D54E8" w:rsidRPr="00434E98" w:rsidRDefault="007D54E8" w:rsidP="00680910">
            <w:pPr>
              <w:spacing w:line="206" w:lineRule="exact"/>
              <w:jc w:val="both"/>
              <w:rPr>
                <w:rFonts w:ascii="Times New Roman" w:eastAsia="Calibri" w:hAnsi="Times New Roman" w:cs="Times New Roman"/>
                <w:lang w:val="pt-PT"/>
              </w:rPr>
            </w:pPr>
            <w:r w:rsidRPr="00434E98">
              <w:rPr>
                <w:rFonts w:ascii="Times New Roman" w:eastAsia="Calibri" w:hAnsi="Times New Roman" w:cs="Times New Roman"/>
                <w:lang w:val="pt-PT"/>
              </w:rPr>
              <w:t>BERÇO PARA BEBÊ COM RODIZIOS E REGULAÇÃO DE ESTEIRA DO COLCHÃO, ALTURA MÍNIMA DE 90CM, LARGURA MÍNIMA DE 60CM, PROFUNDIDADE MÍNIMA DE 1,30M, PESO SUPORTADO MÍNIMO DE 40KG. MATERIAL DO PRODUTO: MADEIRA DE LEI (ANGELIM, CEDRO OU SIMILAR . MEDIDA PARA COLCHÃO: 60CMX130CM.</w:t>
            </w:r>
          </w:p>
        </w:tc>
        <w:tc>
          <w:tcPr>
            <w:tcW w:w="990" w:type="dxa"/>
            <w:vAlign w:val="center"/>
          </w:tcPr>
          <w:p w14:paraId="21D82532" w14:textId="77777777" w:rsidR="007D54E8" w:rsidRPr="00434E98" w:rsidRDefault="007D54E8" w:rsidP="00680910">
            <w:pPr>
              <w:spacing w:before="4"/>
              <w:jc w:val="center"/>
              <w:rPr>
                <w:rFonts w:ascii="Calibri" w:eastAsia="Calibri" w:hAnsi="Calibri" w:cs="Calibri"/>
                <w:sz w:val="20"/>
                <w:lang w:val="pt-PT"/>
              </w:rPr>
            </w:pPr>
            <w:r w:rsidRPr="00434E98">
              <w:rPr>
                <w:rFonts w:ascii="Calibri" w:eastAsia="Calibri" w:hAnsi="Calibri" w:cs="Calibri"/>
                <w:spacing w:val="-5"/>
                <w:position w:val="-4"/>
                <w:sz w:val="20"/>
                <w:lang w:val="pt-PT"/>
              </w:rPr>
              <w:t>UNID</w:t>
            </w:r>
          </w:p>
        </w:tc>
        <w:tc>
          <w:tcPr>
            <w:tcW w:w="1135" w:type="dxa"/>
            <w:vAlign w:val="center"/>
          </w:tcPr>
          <w:p w14:paraId="7C17BC69" w14:textId="77777777" w:rsidR="007D54E8" w:rsidRPr="00434E98" w:rsidRDefault="007D54E8" w:rsidP="00680910">
            <w:pPr>
              <w:spacing w:before="30"/>
              <w:jc w:val="center"/>
              <w:rPr>
                <w:rFonts w:ascii="Calibri" w:eastAsia="Calibri" w:hAnsi="Calibri" w:cs="Calibri"/>
                <w:sz w:val="20"/>
                <w:lang w:val="pt-PT"/>
              </w:rPr>
            </w:pPr>
            <w:r w:rsidRPr="00434E98">
              <w:rPr>
                <w:rFonts w:ascii="Calibri" w:eastAsia="Calibri" w:hAnsi="Calibri" w:cs="Calibri"/>
                <w:spacing w:val="-5"/>
                <w:sz w:val="20"/>
                <w:lang w:val="pt-PT"/>
              </w:rPr>
              <w:t>40</w:t>
            </w:r>
          </w:p>
        </w:tc>
        <w:tc>
          <w:tcPr>
            <w:tcW w:w="994" w:type="dxa"/>
            <w:vAlign w:val="center"/>
          </w:tcPr>
          <w:p w14:paraId="35A412C3" w14:textId="77777777" w:rsidR="007D54E8" w:rsidRPr="00434E98" w:rsidRDefault="007D54E8" w:rsidP="00680910">
            <w:pPr>
              <w:spacing w:before="30"/>
              <w:jc w:val="center"/>
              <w:rPr>
                <w:rFonts w:ascii="Calibri" w:eastAsia="Calibri" w:hAnsi="Calibri" w:cs="Calibri"/>
                <w:b/>
                <w:sz w:val="20"/>
                <w:lang w:val="pt-PT"/>
              </w:rPr>
            </w:pPr>
            <w:r w:rsidRPr="00434E98">
              <w:rPr>
                <w:rFonts w:ascii="Calibri" w:eastAsia="Calibri" w:hAnsi="Calibri" w:cs="Calibri"/>
                <w:b/>
                <w:spacing w:val="-5"/>
                <w:sz w:val="20"/>
                <w:lang w:val="pt-PT"/>
              </w:rPr>
              <w:t>50</w:t>
            </w:r>
          </w:p>
        </w:tc>
        <w:tc>
          <w:tcPr>
            <w:tcW w:w="1212" w:type="dxa"/>
          </w:tcPr>
          <w:p w14:paraId="72709E2D" w14:textId="77777777" w:rsidR="007D54E8" w:rsidRPr="00434E98" w:rsidRDefault="007D54E8" w:rsidP="00680910">
            <w:pPr>
              <w:rPr>
                <w:rFonts w:ascii="Times New Roman" w:eastAsia="Calibri" w:hAnsi="Calibri" w:cs="Calibri"/>
                <w:sz w:val="20"/>
                <w:lang w:val="pt-PT"/>
              </w:rPr>
            </w:pPr>
          </w:p>
        </w:tc>
        <w:tc>
          <w:tcPr>
            <w:tcW w:w="1276" w:type="dxa"/>
          </w:tcPr>
          <w:p w14:paraId="65710E4B" w14:textId="77777777" w:rsidR="007D54E8" w:rsidRPr="00434E98" w:rsidRDefault="007D54E8" w:rsidP="00680910">
            <w:pPr>
              <w:rPr>
                <w:rFonts w:ascii="Times New Roman" w:eastAsia="Calibri" w:hAnsi="Calibri" w:cs="Calibri"/>
                <w:sz w:val="20"/>
                <w:lang w:val="pt-PT"/>
              </w:rPr>
            </w:pPr>
          </w:p>
        </w:tc>
      </w:tr>
      <w:tr w:rsidR="007D54E8" w:rsidRPr="00434E98" w14:paraId="299A75CC" w14:textId="77777777" w:rsidTr="00680910">
        <w:trPr>
          <w:trHeight w:val="710"/>
        </w:trPr>
        <w:tc>
          <w:tcPr>
            <w:tcW w:w="913" w:type="dxa"/>
          </w:tcPr>
          <w:p w14:paraId="1A2E3ECC" w14:textId="77777777" w:rsidR="007D54E8" w:rsidRPr="00434E98" w:rsidRDefault="007D54E8" w:rsidP="00680910">
            <w:pPr>
              <w:spacing w:before="4"/>
              <w:jc w:val="center"/>
              <w:rPr>
                <w:rFonts w:ascii="Arial MT" w:eastAsia="Calibri" w:hAnsi="Calibri" w:cs="Calibri"/>
                <w:sz w:val="20"/>
                <w:lang w:val="pt-PT"/>
              </w:rPr>
            </w:pPr>
          </w:p>
          <w:p w14:paraId="7B2BE1E9" w14:textId="77777777" w:rsidR="007D54E8" w:rsidRPr="00434E98" w:rsidRDefault="007D54E8" w:rsidP="00680910">
            <w:pPr>
              <w:ind w:right="211"/>
              <w:jc w:val="center"/>
              <w:rPr>
                <w:rFonts w:ascii="Calibri" w:eastAsia="Calibri" w:hAnsi="Calibri" w:cs="Calibri"/>
                <w:sz w:val="20"/>
                <w:lang w:val="pt-PT"/>
              </w:rPr>
            </w:pPr>
            <w:r w:rsidRPr="00434E98">
              <w:rPr>
                <w:rFonts w:ascii="Calibri" w:eastAsia="Calibri" w:hAnsi="Calibri" w:cs="Calibri"/>
                <w:spacing w:val="-10"/>
                <w:sz w:val="20"/>
                <w:lang w:val="pt-PT"/>
              </w:rPr>
              <w:t>2</w:t>
            </w:r>
          </w:p>
        </w:tc>
        <w:tc>
          <w:tcPr>
            <w:tcW w:w="4112" w:type="dxa"/>
          </w:tcPr>
          <w:p w14:paraId="5D86A4A0" w14:textId="77777777" w:rsidR="007D54E8" w:rsidRPr="00434E98" w:rsidRDefault="007D54E8" w:rsidP="00680910">
            <w:pPr>
              <w:spacing w:line="202" w:lineRule="exact"/>
              <w:ind w:right="59"/>
              <w:jc w:val="both"/>
              <w:rPr>
                <w:rFonts w:ascii="Times New Roman" w:eastAsia="Calibri" w:hAnsi="Times New Roman" w:cs="Times New Roman"/>
                <w:lang w:val="pt-PT"/>
              </w:rPr>
            </w:pPr>
            <w:r w:rsidRPr="00434E98">
              <w:rPr>
                <w:rFonts w:ascii="Times New Roman" w:eastAsia="Calibri" w:hAnsi="Times New Roman" w:cs="Times New Roman"/>
                <w:lang w:val="pt-PT"/>
              </w:rPr>
              <w:t>COLCHÃO DE BERÇO, MEDIDAS MÍNIMAS DE 60CM DE LARGURA X130CM DE CUMPRIMENTO, DENSIDADE MINIMA D23, COM REVESTIMENTO QUE FACILITE A HIGIENIZAÇÃO  EM CORVIM, BAGUM OU SEMELHANTE.</w:t>
            </w:r>
          </w:p>
        </w:tc>
        <w:tc>
          <w:tcPr>
            <w:tcW w:w="990" w:type="dxa"/>
            <w:vAlign w:val="center"/>
          </w:tcPr>
          <w:p w14:paraId="11666711" w14:textId="77777777" w:rsidR="007D54E8" w:rsidRPr="00434E98" w:rsidRDefault="007D54E8" w:rsidP="00680910">
            <w:pPr>
              <w:jc w:val="center"/>
              <w:rPr>
                <w:rFonts w:ascii="Calibri" w:eastAsia="Calibri" w:hAnsi="Calibri" w:cs="Calibri"/>
                <w:sz w:val="20"/>
                <w:lang w:val="pt-PT"/>
              </w:rPr>
            </w:pPr>
            <w:r w:rsidRPr="00434E98">
              <w:rPr>
                <w:rFonts w:ascii="Calibri" w:eastAsia="Calibri" w:hAnsi="Calibri" w:cs="Calibri"/>
                <w:spacing w:val="-5"/>
                <w:position w:val="-4"/>
                <w:sz w:val="20"/>
                <w:lang w:val="pt-PT"/>
              </w:rPr>
              <w:t>UNID</w:t>
            </w:r>
          </w:p>
        </w:tc>
        <w:tc>
          <w:tcPr>
            <w:tcW w:w="1135" w:type="dxa"/>
            <w:vAlign w:val="center"/>
          </w:tcPr>
          <w:p w14:paraId="208CC1F5" w14:textId="77777777" w:rsidR="007D54E8" w:rsidRPr="00434E98" w:rsidRDefault="007D54E8" w:rsidP="00680910">
            <w:pPr>
              <w:spacing w:before="29"/>
              <w:jc w:val="center"/>
              <w:rPr>
                <w:rFonts w:ascii="Calibri" w:eastAsia="Calibri" w:hAnsi="Calibri" w:cs="Calibri"/>
                <w:sz w:val="20"/>
                <w:lang w:val="pt-PT"/>
              </w:rPr>
            </w:pPr>
            <w:r w:rsidRPr="00434E98">
              <w:rPr>
                <w:rFonts w:ascii="Calibri" w:eastAsia="Calibri" w:hAnsi="Calibri" w:cs="Calibri"/>
                <w:spacing w:val="-5"/>
                <w:sz w:val="20"/>
                <w:lang w:val="pt-PT"/>
              </w:rPr>
              <w:t>40</w:t>
            </w:r>
          </w:p>
        </w:tc>
        <w:tc>
          <w:tcPr>
            <w:tcW w:w="994" w:type="dxa"/>
            <w:vAlign w:val="center"/>
          </w:tcPr>
          <w:p w14:paraId="52F9921E" w14:textId="77777777" w:rsidR="007D54E8" w:rsidRPr="00434E98" w:rsidRDefault="007D54E8" w:rsidP="00680910">
            <w:pPr>
              <w:spacing w:before="29"/>
              <w:jc w:val="center"/>
              <w:rPr>
                <w:rFonts w:ascii="Calibri" w:eastAsia="Calibri" w:hAnsi="Calibri" w:cs="Calibri"/>
                <w:b/>
                <w:sz w:val="20"/>
                <w:lang w:val="pt-PT"/>
              </w:rPr>
            </w:pPr>
            <w:r w:rsidRPr="00434E98">
              <w:rPr>
                <w:rFonts w:ascii="Calibri" w:eastAsia="Calibri" w:hAnsi="Calibri" w:cs="Calibri"/>
                <w:b/>
                <w:spacing w:val="-5"/>
                <w:sz w:val="20"/>
                <w:lang w:val="pt-PT"/>
              </w:rPr>
              <w:t>50</w:t>
            </w:r>
          </w:p>
        </w:tc>
        <w:tc>
          <w:tcPr>
            <w:tcW w:w="1212" w:type="dxa"/>
          </w:tcPr>
          <w:p w14:paraId="4B6778FE" w14:textId="77777777" w:rsidR="007D54E8" w:rsidRPr="00434E98" w:rsidRDefault="007D54E8" w:rsidP="00680910">
            <w:pPr>
              <w:rPr>
                <w:rFonts w:ascii="Times New Roman" w:eastAsia="Calibri" w:hAnsi="Calibri" w:cs="Calibri"/>
                <w:sz w:val="20"/>
                <w:lang w:val="pt-PT"/>
              </w:rPr>
            </w:pPr>
          </w:p>
        </w:tc>
        <w:tc>
          <w:tcPr>
            <w:tcW w:w="1276" w:type="dxa"/>
          </w:tcPr>
          <w:p w14:paraId="5B9977EC" w14:textId="77777777" w:rsidR="007D54E8" w:rsidRPr="00434E98" w:rsidRDefault="007D54E8" w:rsidP="00680910">
            <w:pPr>
              <w:rPr>
                <w:rFonts w:ascii="Times New Roman" w:eastAsia="Calibri" w:hAnsi="Calibri" w:cs="Calibri"/>
                <w:sz w:val="20"/>
                <w:lang w:val="pt-PT"/>
              </w:rPr>
            </w:pPr>
          </w:p>
        </w:tc>
      </w:tr>
      <w:tr w:rsidR="007D54E8" w:rsidRPr="00434E98" w14:paraId="228E742F" w14:textId="77777777" w:rsidTr="00680910">
        <w:trPr>
          <w:trHeight w:val="710"/>
        </w:trPr>
        <w:tc>
          <w:tcPr>
            <w:tcW w:w="913" w:type="dxa"/>
            <w:vAlign w:val="center"/>
          </w:tcPr>
          <w:p w14:paraId="25A5DD84" w14:textId="77777777" w:rsidR="007D54E8" w:rsidRPr="00434E98" w:rsidRDefault="007D54E8" w:rsidP="00680910">
            <w:pPr>
              <w:spacing w:before="4"/>
              <w:jc w:val="center"/>
              <w:rPr>
                <w:rFonts w:ascii="Arial MT" w:eastAsia="Calibri" w:hAnsi="Calibri" w:cs="Calibri"/>
                <w:sz w:val="20"/>
                <w:lang w:val="pt-PT"/>
              </w:rPr>
            </w:pPr>
            <w:r w:rsidRPr="00434E98">
              <w:rPr>
                <w:rFonts w:ascii="Arial MT" w:eastAsia="Calibri" w:hAnsi="Calibri" w:cs="Calibri"/>
                <w:sz w:val="20"/>
                <w:lang w:val="pt-PT"/>
              </w:rPr>
              <w:t>3</w:t>
            </w:r>
          </w:p>
        </w:tc>
        <w:tc>
          <w:tcPr>
            <w:tcW w:w="4112" w:type="dxa"/>
            <w:vAlign w:val="center"/>
          </w:tcPr>
          <w:p w14:paraId="672FD297" w14:textId="77777777" w:rsidR="007D54E8" w:rsidRPr="00434E98" w:rsidRDefault="007D54E8" w:rsidP="00680910">
            <w:pPr>
              <w:spacing w:line="202" w:lineRule="exact"/>
              <w:ind w:right="59"/>
              <w:jc w:val="both"/>
              <w:rPr>
                <w:rFonts w:ascii="Times New Roman" w:eastAsia="Calibri" w:hAnsi="Times New Roman" w:cs="Times New Roman"/>
                <w:lang w:val="pt-PT"/>
              </w:rPr>
            </w:pPr>
            <w:r w:rsidRPr="00434E98">
              <w:rPr>
                <w:rFonts w:ascii="Times New Roman" w:eastAsia="Times New Roman" w:hAnsi="Times New Roman" w:cs="Times New Roman"/>
                <w:b/>
                <w:bCs/>
                <w:color w:val="000000"/>
                <w:lang w:val="en-US" w:eastAsia="pt-BR"/>
              </w:rPr>
              <w:t>SMART TV LED 55</w:t>
            </w:r>
            <w:r w:rsidRPr="00434E98">
              <w:rPr>
                <w:rFonts w:ascii="Times New Roman" w:eastAsia="Times New Roman" w:hAnsi="Times New Roman" w:cs="Times New Roman"/>
                <w:color w:val="000000"/>
                <w:lang w:val="en-US" w:eastAsia="pt-BR"/>
              </w:rPr>
              <w:t>” SMART TV LED DE 55 POLEGADAS, RESOLUÇÃO MÍNIMA 4K ULTRA HD (3840X2160), COM PAINEL DO TIPO CRYSTAL UHD. PROCESSADOR DE IMAGEM DEVE SER DO TIPO CRYSTAL 4K, COM UPSCALING DE CONTEÚDOS EM RESOLUÇÕES INFERIORES. SISTEMA OPERACIONAL DEVE SER PROPRIETÁRIO, COM SUPORTE À LOJA DE APLICATIVOS E COMPATÍVEL COM OS PRINCIPAIS SERVIÇOS DE STREAMING (EX: NETFLIX, PRIME VIDEO, YOUTUBE, DISNEY+, ETC). A TV DEVE OFERECER CONECTIVIDADE SEM FIO VIA WI-FI E BLUETOOTH, POSSUIR PELO MENOS 3 ENTRADAS HDMI E 2 PORTAS USB, ALÉM DE ENTRADA PARA ANTENA E SAÍDA ÓPTICA DE ÁUDIO. DEVE CONTAR COM CONTROLE REMOTO ÚNICO (ONE REMOTE OU SIMILAR) COM COMANDO DE VOZ EM PORTUGUÊS E INTEGRAÇÃO COM ASSISTENTE VIRTUAL NATIVO E SMARTTHINGS PARA CONTROLE DE DISPOSITIVOS INTELIGENTES. APARELHO COM DESIGN SEM BORDAS NOS TRÊS LADOS (BEZEL-LESS) E ACABAMENTO NA COR PRETA OU TITÂNIO. MODO AMBIENTE (AMBIENT MODE) PARA EXIBIÇÃO DE IMAGENS QUANDO NÃO ESTIVER EM USO. CARACTERÍSTICAS MÍNIMAS OBRIGATÓRIAS:</w:t>
            </w:r>
            <w:r w:rsidRPr="00434E98">
              <w:rPr>
                <w:rFonts w:ascii="Times New Roman" w:eastAsia="Times New Roman" w:hAnsi="Times New Roman" w:cs="Times New Roman"/>
                <w:color w:val="000000"/>
                <w:lang w:val="en-US" w:eastAsia="pt-BR"/>
              </w:rPr>
              <w:br/>
              <w:t>TAMANHO DA TELA: 55 POLEGADAS TIPO DE TELA: LED CRYSTAL UHD RESOLUÇÃO: 3840 X 2160 (4K UHD) PROCESSADOR: CRYSTAL 4K HDR: HDR10+, SISTEMA OPERACIONAL: TIZEN OU EQUIVALENTE</w:t>
            </w:r>
            <w:r w:rsidRPr="00434E98">
              <w:rPr>
                <w:rFonts w:ascii="Times New Roman" w:eastAsia="Times New Roman" w:hAnsi="Times New Roman" w:cs="Times New Roman"/>
                <w:color w:val="000000"/>
                <w:lang w:val="en-US" w:eastAsia="pt-BR"/>
              </w:rPr>
              <w:br/>
              <w:t>CONECTIVIDADE: WI-FI, BLUETOOTH ENTRADAS: 3 HDMI, 2 USB, RF, ÓPTICA CONTROLE REMOTO COM COMANDO DE VOZ MODO AMBIENTE (AMBIENT MODE), COMPATIBILIDADE COM SMARTTHINGS BORDA ULTRAFINA (DESIGN BEZEL-LESS)</w:t>
            </w:r>
            <w:r w:rsidRPr="00434E98">
              <w:rPr>
                <w:rFonts w:ascii="Times New Roman" w:eastAsia="Times New Roman" w:hAnsi="Times New Roman" w:cs="Times New Roman"/>
                <w:color w:val="000000"/>
                <w:lang w:val="en-US" w:eastAsia="pt-BR"/>
              </w:rPr>
              <w:br/>
              <w:t>GARANTIA MÍNIMA DE 12 MESES, FONTE DE ALIMENTAÇÃO: BIVOLT AUTOMÁTICO</w:t>
            </w:r>
          </w:p>
        </w:tc>
        <w:tc>
          <w:tcPr>
            <w:tcW w:w="990" w:type="dxa"/>
            <w:vAlign w:val="center"/>
          </w:tcPr>
          <w:p w14:paraId="30AEC931" w14:textId="77777777" w:rsidR="007D54E8" w:rsidRPr="00434E98" w:rsidRDefault="007D54E8" w:rsidP="00680910">
            <w:pPr>
              <w:jc w:val="center"/>
              <w:rPr>
                <w:rFonts w:ascii="Calibri" w:eastAsia="Calibri" w:hAnsi="Calibri" w:cs="Calibri"/>
                <w:spacing w:val="-5"/>
                <w:position w:val="-4"/>
                <w:sz w:val="20"/>
                <w:lang w:val="pt-PT"/>
              </w:rPr>
            </w:pPr>
            <w:r w:rsidRPr="00434E98">
              <w:rPr>
                <w:rFonts w:ascii="Calibri" w:eastAsia="Calibri" w:hAnsi="Calibri" w:cs="Calibri"/>
                <w:spacing w:val="-5"/>
                <w:position w:val="-4"/>
                <w:sz w:val="20"/>
                <w:lang w:val="pt-PT"/>
              </w:rPr>
              <w:t>UNID</w:t>
            </w:r>
          </w:p>
        </w:tc>
        <w:tc>
          <w:tcPr>
            <w:tcW w:w="1135" w:type="dxa"/>
            <w:vAlign w:val="center"/>
          </w:tcPr>
          <w:p w14:paraId="3C692A94" w14:textId="77777777" w:rsidR="007D54E8" w:rsidRPr="00434E98" w:rsidRDefault="007D54E8" w:rsidP="00680910">
            <w:pPr>
              <w:spacing w:before="29"/>
              <w:jc w:val="center"/>
              <w:rPr>
                <w:rFonts w:ascii="Calibri" w:eastAsia="Calibri" w:hAnsi="Calibri" w:cs="Calibri"/>
                <w:spacing w:val="-5"/>
                <w:sz w:val="20"/>
                <w:lang w:val="pt-PT"/>
              </w:rPr>
            </w:pPr>
            <w:r w:rsidRPr="00434E98">
              <w:rPr>
                <w:rFonts w:ascii="Calibri" w:eastAsia="Calibri" w:hAnsi="Calibri" w:cs="Calibri"/>
                <w:spacing w:val="-5"/>
                <w:sz w:val="20"/>
                <w:lang w:val="pt-PT"/>
              </w:rPr>
              <w:t>20</w:t>
            </w:r>
          </w:p>
        </w:tc>
        <w:tc>
          <w:tcPr>
            <w:tcW w:w="994" w:type="dxa"/>
            <w:vAlign w:val="center"/>
          </w:tcPr>
          <w:p w14:paraId="29933813" w14:textId="77777777" w:rsidR="007D54E8" w:rsidRPr="00434E98" w:rsidRDefault="007D54E8" w:rsidP="00680910">
            <w:pPr>
              <w:spacing w:before="29"/>
              <w:jc w:val="center"/>
              <w:rPr>
                <w:rFonts w:ascii="Calibri" w:eastAsia="Calibri" w:hAnsi="Calibri" w:cs="Calibri"/>
                <w:b/>
                <w:spacing w:val="-5"/>
                <w:sz w:val="20"/>
                <w:lang w:val="pt-PT"/>
              </w:rPr>
            </w:pPr>
            <w:r w:rsidRPr="00434E98">
              <w:rPr>
                <w:rFonts w:ascii="Calibri" w:eastAsia="Calibri" w:hAnsi="Calibri" w:cs="Calibri"/>
                <w:b/>
                <w:spacing w:val="-5"/>
                <w:sz w:val="20"/>
                <w:lang w:val="pt-PT"/>
              </w:rPr>
              <w:t>30</w:t>
            </w:r>
          </w:p>
        </w:tc>
        <w:tc>
          <w:tcPr>
            <w:tcW w:w="1212" w:type="dxa"/>
          </w:tcPr>
          <w:p w14:paraId="0FDAEF3F" w14:textId="77777777" w:rsidR="007D54E8" w:rsidRPr="00434E98" w:rsidRDefault="007D54E8" w:rsidP="00680910">
            <w:pPr>
              <w:rPr>
                <w:rFonts w:ascii="Times New Roman" w:eastAsia="Calibri" w:hAnsi="Calibri" w:cs="Calibri"/>
                <w:sz w:val="20"/>
                <w:lang w:val="pt-PT"/>
              </w:rPr>
            </w:pPr>
          </w:p>
        </w:tc>
        <w:tc>
          <w:tcPr>
            <w:tcW w:w="1276" w:type="dxa"/>
          </w:tcPr>
          <w:p w14:paraId="5D18FC28" w14:textId="77777777" w:rsidR="007D54E8" w:rsidRPr="00434E98" w:rsidRDefault="007D54E8" w:rsidP="00680910">
            <w:pPr>
              <w:rPr>
                <w:rFonts w:ascii="Times New Roman" w:eastAsia="Calibri" w:hAnsi="Calibri" w:cs="Calibri"/>
                <w:sz w:val="20"/>
                <w:lang w:val="pt-PT"/>
              </w:rPr>
            </w:pPr>
          </w:p>
        </w:tc>
      </w:tr>
      <w:tr w:rsidR="007D54E8" w:rsidRPr="00434E98" w14:paraId="48E07383" w14:textId="77777777" w:rsidTr="00680910">
        <w:trPr>
          <w:trHeight w:val="710"/>
        </w:trPr>
        <w:tc>
          <w:tcPr>
            <w:tcW w:w="913" w:type="dxa"/>
            <w:vAlign w:val="center"/>
          </w:tcPr>
          <w:p w14:paraId="4E0BE6E5" w14:textId="77777777" w:rsidR="007D54E8" w:rsidRPr="00434E98" w:rsidRDefault="007D54E8" w:rsidP="00680910">
            <w:pPr>
              <w:spacing w:before="4"/>
              <w:jc w:val="center"/>
              <w:rPr>
                <w:rFonts w:ascii="Arial MT" w:eastAsia="Calibri" w:hAnsi="Calibri" w:cs="Calibri"/>
                <w:sz w:val="20"/>
                <w:lang w:val="pt-PT"/>
              </w:rPr>
            </w:pPr>
            <w:r w:rsidRPr="00434E98">
              <w:rPr>
                <w:rFonts w:ascii="Arial MT" w:eastAsia="Calibri" w:hAnsi="Calibri" w:cs="Calibri"/>
                <w:sz w:val="20"/>
                <w:lang w:val="pt-PT"/>
              </w:rPr>
              <w:t>4</w:t>
            </w:r>
          </w:p>
        </w:tc>
        <w:tc>
          <w:tcPr>
            <w:tcW w:w="4112" w:type="dxa"/>
            <w:tcBorders>
              <w:top w:val="single" w:sz="4" w:space="0" w:color="auto"/>
              <w:left w:val="nil"/>
              <w:bottom w:val="single" w:sz="4" w:space="0" w:color="auto"/>
              <w:right w:val="single" w:sz="4" w:space="0" w:color="auto"/>
            </w:tcBorders>
            <w:shd w:val="clear" w:color="auto" w:fill="auto"/>
            <w:vAlign w:val="center"/>
          </w:tcPr>
          <w:p w14:paraId="39A5C565" w14:textId="77777777" w:rsidR="007D54E8" w:rsidRPr="00434E98" w:rsidRDefault="007D54E8" w:rsidP="00680910">
            <w:pPr>
              <w:spacing w:line="202" w:lineRule="exact"/>
              <w:ind w:right="59"/>
              <w:jc w:val="both"/>
              <w:rPr>
                <w:rFonts w:ascii="Times New Roman" w:eastAsia="Calibri" w:hAnsi="Times New Roman" w:cs="Times New Roman"/>
                <w:lang w:val="pt-PT"/>
              </w:rPr>
            </w:pPr>
            <w:r w:rsidRPr="00434E98">
              <w:rPr>
                <w:rFonts w:ascii="Times New Roman" w:eastAsia="Times New Roman" w:hAnsi="Times New Roman" w:cs="Times New Roman"/>
                <w:b/>
                <w:bCs/>
                <w:color w:val="000000"/>
                <w:lang w:val="en-US" w:eastAsia="pt-BR"/>
              </w:rPr>
              <w:t xml:space="preserve">COMPUTADOR DESK TOP COMPLETO -  DESCRIÇÃO TÉCNICA - </w:t>
            </w:r>
            <w:r w:rsidRPr="00434E98">
              <w:rPr>
                <w:rFonts w:ascii="Times New Roman" w:eastAsia="Times New Roman" w:hAnsi="Times New Roman" w:cs="Times New Roman"/>
                <w:color w:val="000000"/>
                <w:lang w:val="en-US" w:eastAsia="pt-BR"/>
              </w:rPr>
              <w:t xml:space="preserve">COMPUTADOR DESKTOP </w:t>
            </w:r>
            <w:r w:rsidRPr="00434E98">
              <w:rPr>
                <w:rFonts w:ascii="Times New Roman" w:eastAsia="Times New Roman" w:hAnsi="Times New Roman" w:cs="Times New Roman"/>
                <w:b/>
                <w:bCs/>
                <w:color w:val="000000"/>
                <w:lang w:val="en-US" w:eastAsia="pt-BR"/>
              </w:rPr>
              <w:t>1. PROCESSADOR (CPU):</w:t>
            </w:r>
            <w:r w:rsidRPr="00434E98">
              <w:rPr>
                <w:rFonts w:ascii="Times New Roman" w:eastAsia="Times New Roman" w:hAnsi="Times New Roman" w:cs="Times New Roman"/>
                <w:color w:val="000000"/>
                <w:lang w:val="en-US" w:eastAsia="pt-BR"/>
              </w:rPr>
              <w:t xml:space="preserve"> ARQUITETURA X64 (64 BITS); MÍNIMO DE 6 (SEIS) NÚCLEOS FÍSICOS E 12 (DOZE) THREADS; FREQUÊNCIA BASE MÍNIMA DE 3.0 GHZ (OU SUPERIOR); COMPATÍVEL COM INSTRUÇÕES SSE4.1, SSE4.2 OU SUPERIOR; BENCHMARK DE DESEMPENHO COMPATÍVEL COM A CLASSE DOS PROCESSADORES AMD RYZEN 5 5600 OU INTEL CORE I5-12400, OU SUPERIORES.  </w:t>
            </w:r>
            <w:r w:rsidRPr="00434E98">
              <w:rPr>
                <w:rFonts w:ascii="Times New Roman" w:eastAsia="Times New Roman" w:hAnsi="Times New Roman" w:cs="Times New Roman"/>
                <w:b/>
                <w:bCs/>
                <w:color w:val="000000"/>
                <w:lang w:val="en-US" w:eastAsia="pt-BR"/>
              </w:rPr>
              <w:t>2. MEMÓRIA RAM:</w:t>
            </w:r>
            <w:r w:rsidRPr="00434E98">
              <w:rPr>
                <w:rFonts w:ascii="Times New Roman" w:eastAsia="Times New Roman" w:hAnsi="Times New Roman" w:cs="Times New Roman"/>
                <w:color w:val="000000"/>
                <w:lang w:val="en-US" w:eastAsia="pt-BR"/>
              </w:rPr>
              <w:t xml:space="preserve"> MÍNIMO DE 16 GB DDR4 OU SUPERIOR, EXPANSÍVEL; FREQUÊNCIA MÍNIMA DE 2666 MHZ; DOIS SLOTS DE MEMÓRIA, COM PELO MENOS UM DISPONÍVEL PARA EXPANSÃO. </w:t>
            </w:r>
            <w:r w:rsidRPr="00434E98">
              <w:rPr>
                <w:rFonts w:ascii="Times New Roman" w:eastAsia="Times New Roman" w:hAnsi="Times New Roman" w:cs="Times New Roman"/>
                <w:b/>
                <w:bCs/>
                <w:color w:val="000000"/>
                <w:lang w:val="en-US" w:eastAsia="pt-BR"/>
              </w:rPr>
              <w:t>3. ARMAZENAMENTO:</w:t>
            </w:r>
            <w:r w:rsidRPr="00434E98">
              <w:rPr>
                <w:rFonts w:ascii="Times New Roman" w:eastAsia="Times New Roman" w:hAnsi="Times New Roman" w:cs="Times New Roman"/>
                <w:color w:val="000000"/>
                <w:lang w:val="en-US" w:eastAsia="pt-BR"/>
              </w:rPr>
              <w:t xml:space="preserve"> SSD DE 512 GB, COM INTERFACE NVME PCIE GEN3 OU SUPERIOR; VELOCIDADE MÍNIMA DE LEITURA SEQUENCIAL DE 2000 MB/S. </w:t>
            </w:r>
            <w:r w:rsidRPr="00434E98">
              <w:rPr>
                <w:rFonts w:ascii="Times New Roman" w:eastAsia="Times New Roman" w:hAnsi="Times New Roman" w:cs="Times New Roman"/>
                <w:b/>
                <w:bCs/>
                <w:color w:val="000000"/>
                <w:lang w:val="en-US" w:eastAsia="pt-BR"/>
              </w:rPr>
              <w:t>4. PLACA-MÃE:</w:t>
            </w:r>
            <w:r w:rsidRPr="00434E98">
              <w:rPr>
                <w:rFonts w:ascii="Times New Roman" w:eastAsia="Times New Roman" w:hAnsi="Times New Roman" w:cs="Times New Roman"/>
                <w:color w:val="000000"/>
                <w:lang w:val="en-US" w:eastAsia="pt-BR"/>
              </w:rPr>
              <w:t xml:space="preserve"> COMPATÍVEL COM O PROCESSADOR ESPECIFICADO; COM NO MÍNIMO 2 PORTAS USB 3.0 E 2 PORTAS USB 2.0; SLOT M.2 PARA SSD NVME; CONECTOR RJ-45 (REDE) EMBUTIDO. </w:t>
            </w:r>
            <w:r w:rsidRPr="00434E98">
              <w:rPr>
                <w:rFonts w:ascii="Times New Roman" w:eastAsia="Times New Roman" w:hAnsi="Times New Roman" w:cs="Times New Roman"/>
                <w:b/>
                <w:bCs/>
                <w:color w:val="000000"/>
                <w:lang w:val="en-US" w:eastAsia="pt-BR"/>
              </w:rPr>
              <w:t>5. VÍDEO:</w:t>
            </w:r>
            <w:r w:rsidRPr="00434E98">
              <w:rPr>
                <w:rFonts w:ascii="Times New Roman" w:eastAsia="Times New Roman" w:hAnsi="Times New Roman" w:cs="Times New Roman"/>
                <w:color w:val="000000"/>
                <w:lang w:val="en-US" w:eastAsia="pt-BR"/>
              </w:rPr>
              <w:t xml:space="preserve"> VÍDEO INTEGRADO COMPATÍVEL COM DIRECTX 12, OPENGL 4.5 E RESOLUÇÃO MÍNIMA DE 1920X1080 (FULL HD); SUPORTE A DOIS MONITORES SIMULTÂNEOS. </w:t>
            </w:r>
            <w:r w:rsidRPr="00434E98">
              <w:rPr>
                <w:rFonts w:ascii="Times New Roman" w:eastAsia="Times New Roman" w:hAnsi="Times New Roman" w:cs="Times New Roman"/>
                <w:b/>
                <w:bCs/>
                <w:color w:val="000000"/>
                <w:lang w:val="en-US" w:eastAsia="pt-BR"/>
              </w:rPr>
              <w:t xml:space="preserve">6. CONECTIVIDADE: </w:t>
            </w:r>
            <w:r w:rsidRPr="00434E98">
              <w:rPr>
                <w:rFonts w:ascii="Times New Roman" w:eastAsia="Times New Roman" w:hAnsi="Times New Roman" w:cs="Times New Roman"/>
                <w:color w:val="000000"/>
                <w:lang w:val="en-US" w:eastAsia="pt-BR"/>
              </w:rPr>
              <w:t xml:space="preserve">PORTA DE REDE ETHERNET 10/100/1000 MBPS; OPCIONAL: MÓDULO WI-FI 802.11AC E BLUETOOTH 4.2 OU SUPERIOR. </w:t>
            </w:r>
            <w:r w:rsidRPr="00434E98">
              <w:rPr>
                <w:rFonts w:ascii="Times New Roman" w:eastAsia="Times New Roman" w:hAnsi="Times New Roman" w:cs="Times New Roman"/>
                <w:b/>
                <w:bCs/>
                <w:color w:val="000000"/>
                <w:lang w:val="en-US" w:eastAsia="pt-BR"/>
              </w:rPr>
              <w:t xml:space="preserve">7. GABINETE E FONTE: </w:t>
            </w:r>
            <w:r w:rsidRPr="00434E98">
              <w:rPr>
                <w:rFonts w:ascii="Times New Roman" w:eastAsia="Times New Roman" w:hAnsi="Times New Roman" w:cs="Times New Roman"/>
                <w:color w:val="000000"/>
                <w:lang w:val="en-US" w:eastAsia="pt-BR"/>
              </w:rPr>
              <w:t xml:space="preserve">GABINETE TIPO MINI TORRE OU TORRE PADRÃO COM VENTILAÇÃO ADEQUADA; FONTE DE ALIMENTAÇÃO COM POTÊNCIA MÍNIMA DE 400W, CERTIFICAÇÃO 80 PLUS (PREFERENCIALMENTE WHITE OU SUPERIOR). </w:t>
            </w:r>
            <w:r w:rsidRPr="00434E98">
              <w:rPr>
                <w:rFonts w:ascii="Times New Roman" w:eastAsia="Times New Roman" w:hAnsi="Times New Roman" w:cs="Times New Roman"/>
                <w:b/>
                <w:bCs/>
                <w:color w:val="000000"/>
                <w:lang w:val="en-US" w:eastAsia="pt-BR"/>
              </w:rPr>
              <w:t xml:space="preserve">8. SISTEMA OPERACIONAL: </w:t>
            </w:r>
            <w:r w:rsidRPr="00434E98">
              <w:rPr>
                <w:rFonts w:ascii="Times New Roman" w:eastAsia="Times New Roman" w:hAnsi="Times New Roman" w:cs="Times New Roman"/>
                <w:color w:val="000000"/>
                <w:lang w:val="en-US" w:eastAsia="pt-BR"/>
              </w:rPr>
              <w:t xml:space="preserve">MICROSOFT WINDOWS 11 PRO 64 BITS (LICENCIADO E PRÉ-INSTALADO); </w:t>
            </w:r>
            <w:r w:rsidRPr="00434E98">
              <w:rPr>
                <w:rFonts w:ascii="Times New Roman" w:eastAsia="Times New Roman" w:hAnsi="Times New Roman" w:cs="Times New Roman"/>
                <w:b/>
                <w:bCs/>
                <w:color w:val="000000"/>
                <w:lang w:val="en-US" w:eastAsia="pt-BR"/>
              </w:rPr>
              <w:t xml:space="preserve">9. PERIFÉRICOS INCLUSOS: </w:t>
            </w:r>
            <w:r w:rsidRPr="00434E98">
              <w:rPr>
                <w:rFonts w:ascii="Times New Roman" w:eastAsia="Times New Roman" w:hAnsi="Times New Roman" w:cs="Times New Roman"/>
                <w:color w:val="000000"/>
                <w:lang w:val="en-US" w:eastAsia="pt-BR"/>
              </w:rPr>
              <w:t xml:space="preserve">MONITOR LED DE 21,5” FULL HD (1920X1080), COM ENTRADA HDMI OU VGA; TECLADO E MOUSE USB PADRÃO ABNT2 (OU EQUIVALENTE); CABOS DE ENERGIA E DE VÍDEO INCLUSOS. </w:t>
            </w:r>
            <w:r w:rsidRPr="00434E98">
              <w:rPr>
                <w:rFonts w:ascii="Times New Roman" w:eastAsia="Times New Roman" w:hAnsi="Times New Roman" w:cs="Times New Roman"/>
                <w:b/>
                <w:bCs/>
                <w:color w:val="000000"/>
                <w:lang w:val="en-US" w:eastAsia="pt-BR"/>
              </w:rPr>
              <w:t>10. GARANTIA E SUPORTE:</w:t>
            </w:r>
            <w:r w:rsidRPr="00434E98">
              <w:rPr>
                <w:rFonts w:ascii="Times New Roman" w:eastAsia="Times New Roman" w:hAnsi="Times New Roman" w:cs="Times New Roman"/>
                <w:color w:val="000000"/>
                <w:lang w:val="en-US" w:eastAsia="pt-BR"/>
              </w:rPr>
              <w:t>GARANTIA MÍNIMA DE 36 (TRINTA E SEIS) MESES ON-SITE; SUPORTE TÉCNICO NACIONAL COM ATENDIMENTO EM ATÉ 48H.</w:t>
            </w:r>
          </w:p>
        </w:tc>
        <w:tc>
          <w:tcPr>
            <w:tcW w:w="990" w:type="dxa"/>
            <w:vAlign w:val="center"/>
          </w:tcPr>
          <w:p w14:paraId="2792843E" w14:textId="77777777" w:rsidR="007D54E8" w:rsidRPr="00434E98" w:rsidRDefault="007D54E8" w:rsidP="00680910">
            <w:pPr>
              <w:jc w:val="center"/>
              <w:rPr>
                <w:rFonts w:ascii="Calibri" w:eastAsia="Calibri" w:hAnsi="Calibri" w:cs="Calibri"/>
                <w:spacing w:val="-5"/>
                <w:position w:val="-4"/>
                <w:sz w:val="20"/>
                <w:lang w:val="pt-PT"/>
              </w:rPr>
            </w:pPr>
            <w:r w:rsidRPr="00434E98">
              <w:rPr>
                <w:rFonts w:ascii="Calibri" w:eastAsia="Calibri" w:hAnsi="Calibri" w:cs="Calibri"/>
                <w:spacing w:val="-5"/>
                <w:position w:val="-4"/>
                <w:sz w:val="20"/>
                <w:lang w:val="pt-PT"/>
              </w:rPr>
              <w:t>UNID</w:t>
            </w:r>
          </w:p>
        </w:tc>
        <w:tc>
          <w:tcPr>
            <w:tcW w:w="1135" w:type="dxa"/>
            <w:vAlign w:val="center"/>
          </w:tcPr>
          <w:p w14:paraId="3AE7FC1D" w14:textId="77777777" w:rsidR="007D54E8" w:rsidRPr="00434E98" w:rsidRDefault="007D54E8" w:rsidP="00680910">
            <w:pPr>
              <w:spacing w:before="29"/>
              <w:jc w:val="center"/>
              <w:rPr>
                <w:rFonts w:ascii="Calibri" w:eastAsia="Calibri" w:hAnsi="Calibri" w:cs="Calibri"/>
                <w:spacing w:val="-5"/>
                <w:sz w:val="20"/>
                <w:lang w:val="pt-PT"/>
              </w:rPr>
            </w:pPr>
            <w:r w:rsidRPr="00434E98">
              <w:rPr>
                <w:rFonts w:ascii="Calibri" w:eastAsia="Calibri" w:hAnsi="Calibri" w:cs="Calibri"/>
                <w:spacing w:val="-5"/>
                <w:sz w:val="20"/>
                <w:lang w:val="pt-PT"/>
              </w:rPr>
              <w:t>60</w:t>
            </w:r>
          </w:p>
        </w:tc>
        <w:tc>
          <w:tcPr>
            <w:tcW w:w="994" w:type="dxa"/>
            <w:vAlign w:val="center"/>
          </w:tcPr>
          <w:p w14:paraId="70BFCA36" w14:textId="77777777" w:rsidR="007D54E8" w:rsidRPr="00434E98" w:rsidRDefault="007D54E8" w:rsidP="00680910">
            <w:pPr>
              <w:spacing w:before="29"/>
              <w:jc w:val="center"/>
              <w:rPr>
                <w:rFonts w:ascii="Calibri" w:eastAsia="Calibri" w:hAnsi="Calibri" w:cs="Calibri"/>
                <w:b/>
                <w:spacing w:val="-5"/>
                <w:sz w:val="20"/>
                <w:lang w:val="pt-PT"/>
              </w:rPr>
            </w:pPr>
            <w:r w:rsidRPr="00434E98">
              <w:rPr>
                <w:rFonts w:ascii="Calibri" w:eastAsia="Calibri" w:hAnsi="Calibri" w:cs="Calibri"/>
                <w:b/>
                <w:spacing w:val="-5"/>
                <w:sz w:val="20"/>
                <w:lang w:val="pt-PT"/>
              </w:rPr>
              <w:t>70</w:t>
            </w:r>
          </w:p>
        </w:tc>
        <w:tc>
          <w:tcPr>
            <w:tcW w:w="1212" w:type="dxa"/>
          </w:tcPr>
          <w:p w14:paraId="08BD661E" w14:textId="77777777" w:rsidR="007D54E8" w:rsidRPr="00434E98" w:rsidRDefault="007D54E8" w:rsidP="00680910">
            <w:pPr>
              <w:rPr>
                <w:rFonts w:ascii="Times New Roman" w:eastAsia="Calibri" w:hAnsi="Calibri" w:cs="Calibri"/>
                <w:sz w:val="20"/>
                <w:lang w:val="pt-PT"/>
              </w:rPr>
            </w:pPr>
          </w:p>
        </w:tc>
        <w:tc>
          <w:tcPr>
            <w:tcW w:w="1276" w:type="dxa"/>
          </w:tcPr>
          <w:p w14:paraId="650340F9" w14:textId="77777777" w:rsidR="007D54E8" w:rsidRPr="00434E98" w:rsidRDefault="007D54E8" w:rsidP="00680910">
            <w:pPr>
              <w:rPr>
                <w:rFonts w:ascii="Times New Roman" w:eastAsia="Calibri" w:hAnsi="Calibri" w:cs="Calibri"/>
                <w:sz w:val="20"/>
                <w:lang w:val="pt-PT"/>
              </w:rPr>
            </w:pPr>
          </w:p>
        </w:tc>
      </w:tr>
      <w:tr w:rsidR="007D54E8" w:rsidRPr="00434E98" w14:paraId="624F5851" w14:textId="77777777" w:rsidTr="00680910">
        <w:trPr>
          <w:trHeight w:val="710"/>
        </w:trPr>
        <w:tc>
          <w:tcPr>
            <w:tcW w:w="913" w:type="dxa"/>
            <w:vAlign w:val="center"/>
          </w:tcPr>
          <w:p w14:paraId="65BC475F" w14:textId="77777777" w:rsidR="007D54E8" w:rsidRPr="00434E98" w:rsidRDefault="007D54E8" w:rsidP="00680910">
            <w:pPr>
              <w:spacing w:before="4"/>
              <w:jc w:val="center"/>
              <w:rPr>
                <w:rFonts w:ascii="Arial MT" w:eastAsia="Calibri" w:hAnsi="Calibri" w:cs="Calibri"/>
                <w:sz w:val="20"/>
                <w:lang w:val="pt-PT"/>
              </w:rPr>
            </w:pPr>
            <w:r w:rsidRPr="00434E98">
              <w:rPr>
                <w:rFonts w:ascii="Arial MT" w:eastAsia="Calibri" w:hAnsi="Calibri" w:cs="Calibri"/>
                <w:sz w:val="20"/>
                <w:lang w:val="pt-PT"/>
              </w:rPr>
              <w:t>5</w:t>
            </w:r>
          </w:p>
        </w:tc>
        <w:tc>
          <w:tcPr>
            <w:tcW w:w="4112" w:type="dxa"/>
          </w:tcPr>
          <w:p w14:paraId="030AFF1A" w14:textId="77777777" w:rsidR="007D54E8" w:rsidRPr="00434E98" w:rsidRDefault="007D54E8" w:rsidP="00680910">
            <w:pPr>
              <w:spacing w:line="202" w:lineRule="exact"/>
              <w:ind w:right="59"/>
              <w:jc w:val="both"/>
              <w:rPr>
                <w:rFonts w:ascii="Times New Roman" w:eastAsia="Calibri" w:hAnsi="Times New Roman" w:cs="Times New Roman"/>
                <w:b/>
                <w:bCs/>
                <w:color w:val="000000"/>
                <w:shd w:val="clear" w:color="auto" w:fill="FFFFFF"/>
                <w:lang w:val="en-US"/>
              </w:rPr>
            </w:pPr>
            <w:r w:rsidRPr="00434E98">
              <w:rPr>
                <w:rFonts w:ascii="Times New Roman" w:eastAsia="Calibri" w:hAnsi="Times New Roman" w:cs="Times New Roman"/>
                <w:b/>
                <w:bCs/>
                <w:color w:val="000000"/>
                <w:shd w:val="clear" w:color="auto" w:fill="FFFFFF"/>
                <w:lang w:val="en-US"/>
              </w:rPr>
              <w:t>CONJUNTO ESCOLAR INDIVIDUAL (MESA E CADEIRA)</w:t>
            </w:r>
            <w:r w:rsidRPr="00434E98">
              <w:rPr>
                <w:rFonts w:ascii="Times New Roman" w:eastAsia="Calibri" w:hAnsi="Times New Roman" w:cs="Times New Roman"/>
                <w:b/>
                <w:bCs/>
                <w:color w:val="000000"/>
                <w:lang w:val="en-US"/>
              </w:rPr>
              <w:br/>
            </w:r>
            <w:r w:rsidRPr="00434E98">
              <w:rPr>
                <w:rFonts w:ascii="Times New Roman" w:eastAsia="Calibri" w:hAnsi="Times New Roman" w:cs="Times New Roman"/>
                <w:b/>
                <w:bCs/>
                <w:color w:val="000000"/>
                <w:shd w:val="clear" w:color="auto" w:fill="FFFFFF"/>
                <w:lang w:val="en-US"/>
              </w:rPr>
              <w:t>ASSENTO E ENCOSTO EM POLÍMERO TERMOPLÁSTICO (POLIPROPILENO)</w:t>
            </w:r>
            <w:r w:rsidRPr="00434E98">
              <w:rPr>
                <w:rFonts w:ascii="Times New Roman" w:eastAsia="Calibri" w:hAnsi="Times New Roman" w:cs="Times New Roman"/>
                <w:b/>
                <w:bCs/>
                <w:color w:val="000000"/>
                <w:lang w:val="en-US"/>
              </w:rPr>
              <w:br/>
            </w:r>
            <w:r w:rsidRPr="00434E98">
              <w:rPr>
                <w:rFonts w:ascii="Times New Roman" w:eastAsia="Calibri" w:hAnsi="Times New Roman" w:cs="Times New Roman"/>
                <w:b/>
                <w:bCs/>
                <w:color w:val="000000"/>
                <w:shd w:val="clear" w:color="auto" w:fill="FFFFFF"/>
                <w:lang w:val="en-US"/>
              </w:rPr>
              <w:t>ESTRUTURA DE AÇO</w:t>
            </w:r>
            <w:r w:rsidRPr="00434E98">
              <w:rPr>
                <w:rFonts w:ascii="Times New Roman" w:eastAsia="Calibri" w:hAnsi="Times New Roman" w:cs="Times New Roman"/>
                <w:b/>
                <w:bCs/>
                <w:color w:val="000000"/>
                <w:lang w:val="en-US"/>
              </w:rPr>
              <w:br/>
            </w:r>
            <w:r w:rsidRPr="00434E98">
              <w:rPr>
                <w:rFonts w:ascii="Times New Roman" w:eastAsia="Calibri" w:hAnsi="Times New Roman" w:cs="Times New Roman"/>
                <w:b/>
                <w:bCs/>
                <w:color w:val="000000"/>
                <w:shd w:val="clear" w:color="auto" w:fill="FFFFFF"/>
                <w:lang w:val="en-US"/>
              </w:rPr>
              <w:t>PLÁSTICO NÃO TÓXICO</w:t>
            </w:r>
            <w:r w:rsidRPr="00434E98">
              <w:rPr>
                <w:rFonts w:ascii="Times New Roman" w:eastAsia="Calibri" w:hAnsi="Times New Roman" w:cs="Times New Roman"/>
                <w:b/>
                <w:bCs/>
                <w:color w:val="000000"/>
                <w:lang w:val="en-US"/>
              </w:rPr>
              <w:br/>
            </w:r>
            <w:r w:rsidRPr="00434E98">
              <w:rPr>
                <w:rFonts w:ascii="Times New Roman" w:eastAsia="Calibri" w:hAnsi="Times New Roman" w:cs="Times New Roman"/>
                <w:b/>
                <w:bCs/>
                <w:color w:val="000000"/>
                <w:shd w:val="clear" w:color="auto" w:fill="FFFFFF"/>
                <w:lang w:val="en-US"/>
              </w:rPr>
              <w:t>TAMPO EM POLIPROPILENO</w:t>
            </w:r>
            <w:r w:rsidRPr="00434E98">
              <w:rPr>
                <w:rFonts w:ascii="Times New Roman" w:eastAsia="Calibri" w:hAnsi="Times New Roman" w:cs="Times New Roman"/>
                <w:b/>
                <w:bCs/>
                <w:color w:val="000000"/>
                <w:lang w:val="en-US"/>
              </w:rPr>
              <w:br/>
            </w:r>
            <w:r w:rsidRPr="00434E98">
              <w:rPr>
                <w:rFonts w:ascii="Times New Roman" w:eastAsia="Calibri" w:hAnsi="Times New Roman" w:cs="Times New Roman"/>
                <w:b/>
                <w:bCs/>
                <w:color w:val="000000"/>
                <w:shd w:val="clear" w:color="auto" w:fill="FFFFFF"/>
                <w:lang w:val="en-US"/>
              </w:rPr>
              <w:t xml:space="preserve"> </w:t>
            </w:r>
          </w:p>
          <w:p w14:paraId="57E93806" w14:textId="77777777" w:rsidR="007D54E8" w:rsidRPr="00434E98" w:rsidRDefault="007D54E8" w:rsidP="00680910">
            <w:pPr>
              <w:spacing w:line="202" w:lineRule="exact"/>
              <w:ind w:right="59"/>
              <w:jc w:val="both"/>
              <w:rPr>
                <w:rFonts w:ascii="Times New Roman" w:eastAsia="Calibri" w:hAnsi="Times New Roman" w:cs="Times New Roman"/>
                <w:color w:val="000000"/>
                <w:shd w:val="clear" w:color="auto" w:fill="FFFFFF"/>
                <w:lang w:val="en-US"/>
              </w:rPr>
            </w:pPr>
          </w:p>
          <w:p w14:paraId="29172523" w14:textId="77777777" w:rsidR="007D54E8" w:rsidRPr="00434E98" w:rsidRDefault="007D54E8" w:rsidP="00680910">
            <w:pPr>
              <w:spacing w:line="202" w:lineRule="exact"/>
              <w:ind w:right="1902"/>
              <w:jc w:val="both"/>
              <w:rPr>
                <w:rFonts w:ascii="Times New Roman" w:eastAsia="Calibri" w:hAnsi="Times New Roman" w:cs="Times New Roman"/>
                <w:lang w:val="pt-PT"/>
              </w:rPr>
            </w:pPr>
            <w:r w:rsidRPr="00434E98">
              <w:rPr>
                <w:rFonts w:ascii="Times New Roman" w:eastAsia="Calibri" w:hAnsi="Times New Roman" w:cs="Times New Roman"/>
                <w:color w:val="000000"/>
                <w:shd w:val="clear" w:color="auto" w:fill="FFFFFF"/>
                <w:lang w:val="en-US"/>
              </w:rPr>
              <w:t>MEDIDAS MESA:</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ALTURA: MINIMA 74CM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LARGURA: MINIMA 61CM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PROFUNDIDADE: MINIMA 47CM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 MEDIDAS CADEIRA:</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ALTURA: MINUMA 84CM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ALTURA ATÉ O ASSENTO: 40CM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LARGURA: MINIMA 40CM</w:t>
            </w:r>
            <w:r w:rsidRPr="00434E98">
              <w:rPr>
                <w:rFonts w:ascii="Times New Roman" w:eastAsia="Calibri" w:hAnsi="Times New Roman" w:cs="Times New Roman"/>
                <w:color w:val="000000"/>
                <w:lang w:val="en-US"/>
              </w:rPr>
              <w:br/>
            </w:r>
            <w:r w:rsidRPr="00434E98">
              <w:rPr>
                <w:rFonts w:ascii="Times New Roman" w:eastAsia="Calibri" w:hAnsi="Times New Roman" w:cs="Times New Roman"/>
                <w:color w:val="000000"/>
                <w:shd w:val="clear" w:color="auto" w:fill="FFFFFF"/>
                <w:lang w:val="en-US"/>
              </w:rPr>
              <w:t>PROFUNDIDADE: MINIMA 42CM</w:t>
            </w:r>
            <w:r w:rsidRPr="00434E98">
              <w:rPr>
                <w:rFonts w:ascii="Times New Roman" w:eastAsia="Calibri" w:hAnsi="Times New Roman" w:cs="Times New Roman"/>
                <w:b/>
                <w:bCs/>
                <w:color w:val="000000"/>
                <w:lang w:val="en-US"/>
              </w:rPr>
              <w:br/>
            </w:r>
          </w:p>
        </w:tc>
        <w:tc>
          <w:tcPr>
            <w:tcW w:w="990" w:type="dxa"/>
            <w:vAlign w:val="center"/>
          </w:tcPr>
          <w:p w14:paraId="77F869DB" w14:textId="77777777" w:rsidR="007D54E8" w:rsidRPr="00434E98" w:rsidRDefault="007D54E8" w:rsidP="00680910">
            <w:pPr>
              <w:jc w:val="center"/>
              <w:rPr>
                <w:rFonts w:ascii="Calibri" w:eastAsia="Calibri" w:hAnsi="Calibri" w:cs="Calibri"/>
                <w:spacing w:val="-5"/>
                <w:position w:val="-4"/>
                <w:sz w:val="20"/>
                <w:lang w:val="pt-PT"/>
              </w:rPr>
            </w:pPr>
            <w:r w:rsidRPr="00434E98">
              <w:rPr>
                <w:rFonts w:ascii="Calibri" w:eastAsia="Calibri" w:hAnsi="Calibri" w:cs="Calibri"/>
                <w:spacing w:val="-5"/>
                <w:position w:val="-4"/>
                <w:sz w:val="20"/>
                <w:lang w:val="pt-PT"/>
              </w:rPr>
              <w:t>CONJUNTO</w:t>
            </w:r>
          </w:p>
        </w:tc>
        <w:tc>
          <w:tcPr>
            <w:tcW w:w="1135" w:type="dxa"/>
            <w:vAlign w:val="center"/>
          </w:tcPr>
          <w:p w14:paraId="1001F4F7" w14:textId="77777777" w:rsidR="007D54E8" w:rsidRPr="00434E98" w:rsidRDefault="007D54E8" w:rsidP="00680910">
            <w:pPr>
              <w:spacing w:before="29"/>
              <w:jc w:val="center"/>
              <w:rPr>
                <w:rFonts w:ascii="Calibri" w:eastAsia="Calibri" w:hAnsi="Calibri" w:cs="Calibri"/>
                <w:spacing w:val="-5"/>
                <w:sz w:val="20"/>
                <w:lang w:val="pt-PT"/>
              </w:rPr>
            </w:pPr>
            <w:r w:rsidRPr="00434E98">
              <w:rPr>
                <w:rFonts w:ascii="Calibri" w:eastAsia="Calibri" w:hAnsi="Calibri" w:cs="Calibri"/>
                <w:spacing w:val="-5"/>
                <w:sz w:val="20"/>
                <w:lang w:val="pt-PT"/>
              </w:rPr>
              <w:t>60</w:t>
            </w:r>
          </w:p>
        </w:tc>
        <w:tc>
          <w:tcPr>
            <w:tcW w:w="994" w:type="dxa"/>
            <w:vAlign w:val="center"/>
          </w:tcPr>
          <w:p w14:paraId="361F6BB1" w14:textId="77777777" w:rsidR="007D54E8" w:rsidRPr="00434E98" w:rsidRDefault="007D54E8" w:rsidP="00680910">
            <w:pPr>
              <w:spacing w:before="29"/>
              <w:jc w:val="center"/>
              <w:rPr>
                <w:rFonts w:ascii="Calibri" w:eastAsia="Calibri" w:hAnsi="Calibri" w:cs="Calibri"/>
                <w:b/>
                <w:spacing w:val="-5"/>
                <w:sz w:val="20"/>
                <w:lang w:val="pt-PT"/>
              </w:rPr>
            </w:pPr>
            <w:r w:rsidRPr="00434E98">
              <w:rPr>
                <w:rFonts w:ascii="Calibri" w:eastAsia="Calibri" w:hAnsi="Calibri" w:cs="Calibri"/>
                <w:b/>
                <w:spacing w:val="-5"/>
                <w:sz w:val="20"/>
                <w:lang w:val="pt-PT"/>
              </w:rPr>
              <w:t>80</w:t>
            </w:r>
          </w:p>
        </w:tc>
        <w:tc>
          <w:tcPr>
            <w:tcW w:w="1212" w:type="dxa"/>
          </w:tcPr>
          <w:p w14:paraId="6E733579" w14:textId="77777777" w:rsidR="007D54E8" w:rsidRPr="00434E98" w:rsidRDefault="007D54E8" w:rsidP="00680910">
            <w:pPr>
              <w:rPr>
                <w:rFonts w:ascii="Times New Roman" w:eastAsia="Calibri" w:hAnsi="Calibri" w:cs="Calibri"/>
                <w:sz w:val="20"/>
                <w:lang w:val="pt-PT"/>
              </w:rPr>
            </w:pPr>
          </w:p>
        </w:tc>
        <w:tc>
          <w:tcPr>
            <w:tcW w:w="1276" w:type="dxa"/>
          </w:tcPr>
          <w:p w14:paraId="54D74A6F" w14:textId="77777777" w:rsidR="007D54E8" w:rsidRPr="00434E98" w:rsidRDefault="007D54E8" w:rsidP="00680910">
            <w:pPr>
              <w:rPr>
                <w:rFonts w:ascii="Times New Roman" w:eastAsia="Calibri" w:hAnsi="Calibri" w:cs="Calibri"/>
                <w:sz w:val="20"/>
                <w:lang w:val="pt-PT"/>
              </w:rPr>
            </w:pPr>
          </w:p>
        </w:tc>
      </w:tr>
      <w:tr w:rsidR="007D54E8" w:rsidRPr="00434E98" w14:paraId="11298754" w14:textId="77777777" w:rsidTr="00680910">
        <w:trPr>
          <w:trHeight w:val="710"/>
        </w:trPr>
        <w:tc>
          <w:tcPr>
            <w:tcW w:w="913" w:type="dxa"/>
            <w:vAlign w:val="center"/>
          </w:tcPr>
          <w:p w14:paraId="18FC0D05" w14:textId="77777777" w:rsidR="007D54E8" w:rsidRPr="00434E98" w:rsidRDefault="007D54E8" w:rsidP="00680910">
            <w:pPr>
              <w:spacing w:before="4"/>
              <w:jc w:val="center"/>
              <w:rPr>
                <w:rFonts w:ascii="Arial MT" w:eastAsia="Calibri" w:hAnsi="Calibri" w:cs="Calibri"/>
                <w:sz w:val="20"/>
                <w:lang w:val="pt-PT"/>
              </w:rPr>
            </w:pPr>
            <w:r w:rsidRPr="00434E98">
              <w:rPr>
                <w:rFonts w:ascii="Arial MT" w:eastAsia="Calibri" w:hAnsi="Calibri" w:cs="Calibri"/>
                <w:sz w:val="20"/>
                <w:lang w:val="pt-PT"/>
              </w:rPr>
              <w:t>6</w:t>
            </w:r>
          </w:p>
        </w:tc>
        <w:tc>
          <w:tcPr>
            <w:tcW w:w="4112" w:type="dxa"/>
          </w:tcPr>
          <w:p w14:paraId="188C3A62" w14:textId="77777777" w:rsidR="007D54E8" w:rsidRPr="00434E98" w:rsidRDefault="007D54E8" w:rsidP="00680910">
            <w:pPr>
              <w:spacing w:line="202" w:lineRule="exact"/>
              <w:ind w:right="59"/>
              <w:jc w:val="both"/>
              <w:rPr>
                <w:rFonts w:ascii="Times New Roman" w:eastAsia="Calibri" w:hAnsi="Times New Roman" w:cs="Times New Roman"/>
                <w:color w:val="1F1F1F"/>
                <w:shd w:val="clear" w:color="auto" w:fill="FFFFFF"/>
                <w:lang w:val="en-US"/>
              </w:rPr>
            </w:pPr>
            <w:r w:rsidRPr="00434E98">
              <w:rPr>
                <w:rFonts w:ascii="Times New Roman" w:eastAsia="Calibri" w:hAnsi="Times New Roman" w:cs="Times New Roman"/>
                <w:color w:val="1F1F1F"/>
                <w:shd w:val="clear" w:color="auto" w:fill="FFFFFF"/>
                <w:lang w:val="en-US"/>
              </w:rPr>
              <w:t xml:space="preserve">MESA INFANTIL  4 CADEIRAS POLIPROPILENO CRECHE </w:t>
            </w:r>
          </w:p>
          <w:p w14:paraId="56A8729B" w14:textId="77777777" w:rsidR="007D54E8" w:rsidRPr="00434E98" w:rsidRDefault="007D54E8" w:rsidP="007D54E8">
            <w:pPr>
              <w:numPr>
                <w:ilvl w:val="0"/>
                <w:numId w:val="63"/>
              </w:numPr>
              <w:jc w:val="both"/>
              <w:rPr>
                <w:rFonts w:eastAsia="Calibri"/>
                <w:color w:val="000000"/>
                <w:sz w:val="24"/>
                <w:szCs w:val="24"/>
                <w:lang w:val="pt-PT"/>
              </w:rPr>
            </w:pPr>
            <w:r w:rsidRPr="00434E98">
              <w:rPr>
                <w:rFonts w:eastAsia="Calibri"/>
                <w:color w:val="000000"/>
                <w:sz w:val="24"/>
                <w:szCs w:val="24"/>
                <w:lang w:val="pt-PT"/>
              </w:rPr>
              <w:t>Especificações da Mesa (1m²)</w:t>
            </w:r>
          </w:p>
          <w:p w14:paraId="17417635" w14:textId="77777777" w:rsidR="007D54E8" w:rsidRPr="00434E98" w:rsidRDefault="007D54E8" w:rsidP="00680910">
            <w:pPr>
              <w:ind w:left="720"/>
              <w:jc w:val="both"/>
              <w:rPr>
                <w:rFonts w:eastAsia="Calibri"/>
                <w:color w:val="000000"/>
                <w:sz w:val="24"/>
                <w:szCs w:val="24"/>
                <w:lang w:val="pt-PT"/>
              </w:rPr>
            </w:pPr>
          </w:p>
          <w:p w14:paraId="4560972F"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w:t>
            </w:r>
            <w:r w:rsidRPr="00434E98">
              <w:rPr>
                <w:rFonts w:ascii="Calibri" w:eastAsia="Calibri" w:hAnsi="Calibri" w:cs="Times New Roman"/>
                <w:lang w:val="en-US"/>
              </w:rPr>
              <w:t xml:space="preserve"> </w:t>
            </w:r>
            <w:r w:rsidRPr="00434E98">
              <w:rPr>
                <w:rFonts w:eastAsia="Calibri"/>
                <w:color w:val="000000"/>
                <w:sz w:val="24"/>
                <w:szCs w:val="24"/>
                <w:lang w:val="en-US"/>
              </w:rPr>
              <w:t>Dimensões do Tampo: 100  cm X 100  cm  (Largura x Profundidade).</w:t>
            </w:r>
          </w:p>
          <w:p w14:paraId="2594CE4D" w14:textId="77777777" w:rsidR="007D54E8" w:rsidRPr="00434E98" w:rsidRDefault="007D54E8" w:rsidP="00680910">
            <w:pPr>
              <w:spacing w:line="202" w:lineRule="exact"/>
              <w:ind w:right="59"/>
              <w:jc w:val="both"/>
              <w:rPr>
                <w:rFonts w:eastAsia="Calibri"/>
                <w:color w:val="000000"/>
                <w:sz w:val="24"/>
                <w:szCs w:val="24"/>
                <w:lang w:val="en-US"/>
              </w:rPr>
            </w:pPr>
          </w:p>
          <w:p w14:paraId="58BB2CD9" w14:textId="77777777" w:rsidR="007D54E8" w:rsidRPr="00434E98" w:rsidRDefault="007D54E8" w:rsidP="00680910">
            <w:pPr>
              <w:spacing w:line="202" w:lineRule="exact"/>
              <w:ind w:right="59"/>
              <w:jc w:val="both"/>
              <w:rPr>
                <w:rFonts w:eastAsia="Calibri"/>
                <w:color w:val="000000"/>
                <w:sz w:val="24"/>
                <w:szCs w:val="24"/>
                <w:lang w:val="en-US"/>
              </w:rPr>
            </w:pPr>
          </w:p>
          <w:p w14:paraId="1FB4689C"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.Espessura do Tampo: Entre 15mm e 25mm (MDF ou Madeira Maciça) para garantir estabilidade sem ficar visualmente pesado.</w:t>
            </w:r>
          </w:p>
          <w:p w14:paraId="671DF219" w14:textId="77777777" w:rsidR="007D54E8" w:rsidRPr="00434E98" w:rsidRDefault="007D54E8" w:rsidP="00680910">
            <w:pPr>
              <w:spacing w:line="202" w:lineRule="exact"/>
              <w:ind w:right="59"/>
              <w:jc w:val="both"/>
              <w:rPr>
                <w:rFonts w:eastAsia="Calibri"/>
                <w:color w:val="000000"/>
                <w:sz w:val="24"/>
                <w:szCs w:val="24"/>
                <w:lang w:val="en-US"/>
              </w:rPr>
            </w:pPr>
          </w:p>
          <w:p w14:paraId="02DDA997"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Altura da Mesa: 50 cm a 55 cm de altura.</w:t>
            </w:r>
          </w:p>
          <w:p w14:paraId="0CBFA6AD" w14:textId="77777777" w:rsidR="007D54E8" w:rsidRPr="00434E98" w:rsidRDefault="007D54E8" w:rsidP="00680910">
            <w:pPr>
              <w:spacing w:line="202" w:lineRule="exact"/>
              <w:ind w:right="59"/>
              <w:jc w:val="both"/>
              <w:rPr>
                <w:rFonts w:eastAsia="Calibri"/>
                <w:color w:val="000000"/>
                <w:sz w:val="24"/>
                <w:szCs w:val="24"/>
                <w:lang w:val="en-US"/>
              </w:rPr>
            </w:pPr>
          </w:p>
          <w:p w14:paraId="2F6A03C2"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Especificações das Cadeiras (4 Unidades)As cadeiras devem ser proporcionais à altura da mesa escolhida para garantir a ergonomia (a criança deve encostar os pés no chão e manter os joelhos a 90 graus).Altura do Assento (do chão ao assento):Se a mesa tiver 55 cm: Assento a 30 cm.Se a mesa tiver 60 cm: Assento a 35 cm.Dimensões do Assento: 30 cm X  30 cm (profundidade x largura).</w:t>
            </w:r>
          </w:p>
          <w:p w14:paraId="111EE9D5"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 xml:space="preserve">Altura Total (com encosto): </w:t>
            </w:r>
          </w:p>
          <w:p w14:paraId="69FD5C17" w14:textId="77777777" w:rsidR="007D54E8" w:rsidRPr="00434E98" w:rsidRDefault="007D54E8" w:rsidP="00680910">
            <w:pPr>
              <w:spacing w:line="202" w:lineRule="exact"/>
              <w:ind w:right="59"/>
              <w:jc w:val="both"/>
              <w:rPr>
                <w:rFonts w:eastAsia="Calibri"/>
                <w:color w:val="000000"/>
                <w:sz w:val="24"/>
                <w:szCs w:val="24"/>
                <w:lang w:val="en-US"/>
              </w:rPr>
            </w:pPr>
          </w:p>
          <w:p w14:paraId="37C2E065"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Aproximadamente 55 cm a 65 cm.</w:t>
            </w:r>
          </w:p>
          <w:p w14:paraId="4A27526A"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Encosto: Deve ser firme, preferencialmente com uma leve inclinação para trás ou curvo para conforto lombar.</w:t>
            </w:r>
          </w:p>
          <w:p w14:paraId="61919089" w14:textId="77777777" w:rsidR="007D54E8" w:rsidRPr="00434E98" w:rsidRDefault="007D54E8" w:rsidP="00680910">
            <w:pPr>
              <w:spacing w:line="202" w:lineRule="exact"/>
              <w:ind w:right="59"/>
              <w:jc w:val="both"/>
              <w:rPr>
                <w:rFonts w:eastAsia="Calibri"/>
                <w:color w:val="000000"/>
                <w:sz w:val="24"/>
                <w:szCs w:val="24"/>
                <w:lang w:val="en-US"/>
              </w:rPr>
            </w:pPr>
            <w:r w:rsidRPr="00434E98">
              <w:rPr>
                <w:rFonts w:eastAsia="Calibri"/>
                <w:color w:val="000000"/>
                <w:sz w:val="24"/>
                <w:szCs w:val="24"/>
                <w:lang w:val="en-US"/>
              </w:rPr>
              <w:t>Estabilidade: Os pés traseiros devem ser levemente angulados para fora para evitar que a cadeira tombe para trás quando a criança se empurrar.</w:t>
            </w:r>
          </w:p>
          <w:p w14:paraId="2862C46B" w14:textId="77777777" w:rsidR="007D54E8" w:rsidRPr="00434E98" w:rsidRDefault="007D54E8" w:rsidP="00680910">
            <w:pPr>
              <w:spacing w:line="202" w:lineRule="exact"/>
              <w:ind w:right="59"/>
              <w:jc w:val="both"/>
              <w:rPr>
                <w:rFonts w:ascii="Times New Roman" w:eastAsia="Calibri" w:hAnsi="Times New Roman" w:cs="Times New Roman"/>
                <w:lang w:val="pt-PT"/>
              </w:rPr>
            </w:pPr>
          </w:p>
        </w:tc>
        <w:tc>
          <w:tcPr>
            <w:tcW w:w="990" w:type="dxa"/>
            <w:vAlign w:val="center"/>
          </w:tcPr>
          <w:p w14:paraId="7015FEE1" w14:textId="77777777" w:rsidR="007D54E8" w:rsidRPr="00434E98" w:rsidRDefault="007D54E8" w:rsidP="00680910">
            <w:pPr>
              <w:jc w:val="center"/>
              <w:rPr>
                <w:rFonts w:ascii="Calibri" w:eastAsia="Calibri" w:hAnsi="Calibri" w:cs="Calibri"/>
                <w:spacing w:val="-5"/>
                <w:position w:val="-4"/>
                <w:sz w:val="20"/>
                <w:lang w:val="pt-PT"/>
              </w:rPr>
            </w:pPr>
            <w:r w:rsidRPr="00434E98">
              <w:rPr>
                <w:rFonts w:ascii="Calibri" w:eastAsia="Calibri" w:hAnsi="Calibri" w:cs="Calibri"/>
                <w:spacing w:val="-5"/>
                <w:position w:val="-4"/>
                <w:sz w:val="20"/>
                <w:lang w:val="pt-PT"/>
              </w:rPr>
              <w:t>KIT</w:t>
            </w:r>
          </w:p>
        </w:tc>
        <w:tc>
          <w:tcPr>
            <w:tcW w:w="1135" w:type="dxa"/>
            <w:vAlign w:val="center"/>
          </w:tcPr>
          <w:p w14:paraId="16DFFEEB" w14:textId="77777777" w:rsidR="007D54E8" w:rsidRPr="00434E98" w:rsidRDefault="007D54E8" w:rsidP="00680910">
            <w:pPr>
              <w:spacing w:before="29"/>
              <w:jc w:val="center"/>
              <w:rPr>
                <w:rFonts w:ascii="Calibri" w:eastAsia="Calibri" w:hAnsi="Calibri" w:cs="Calibri"/>
                <w:spacing w:val="-5"/>
                <w:sz w:val="20"/>
                <w:lang w:val="pt-PT"/>
              </w:rPr>
            </w:pPr>
            <w:r w:rsidRPr="00434E98">
              <w:rPr>
                <w:rFonts w:ascii="Calibri" w:eastAsia="Calibri" w:hAnsi="Calibri" w:cs="Calibri"/>
                <w:spacing w:val="-5"/>
                <w:sz w:val="20"/>
                <w:lang w:val="pt-PT"/>
              </w:rPr>
              <w:t>50</w:t>
            </w:r>
          </w:p>
        </w:tc>
        <w:tc>
          <w:tcPr>
            <w:tcW w:w="994" w:type="dxa"/>
            <w:vAlign w:val="center"/>
          </w:tcPr>
          <w:p w14:paraId="2A43368B" w14:textId="77777777" w:rsidR="007D54E8" w:rsidRPr="00434E98" w:rsidRDefault="007D54E8" w:rsidP="00680910">
            <w:pPr>
              <w:spacing w:before="29"/>
              <w:jc w:val="center"/>
              <w:rPr>
                <w:rFonts w:ascii="Calibri" w:eastAsia="Calibri" w:hAnsi="Calibri" w:cs="Calibri"/>
                <w:b/>
                <w:spacing w:val="-5"/>
                <w:sz w:val="20"/>
                <w:lang w:val="pt-PT"/>
              </w:rPr>
            </w:pPr>
            <w:r w:rsidRPr="00434E98">
              <w:rPr>
                <w:rFonts w:ascii="Calibri" w:eastAsia="Calibri" w:hAnsi="Calibri" w:cs="Calibri"/>
                <w:b/>
                <w:spacing w:val="-5"/>
                <w:sz w:val="20"/>
                <w:lang w:val="pt-PT"/>
              </w:rPr>
              <w:t>60</w:t>
            </w:r>
          </w:p>
        </w:tc>
        <w:tc>
          <w:tcPr>
            <w:tcW w:w="1212" w:type="dxa"/>
          </w:tcPr>
          <w:p w14:paraId="6F903CAC" w14:textId="77777777" w:rsidR="007D54E8" w:rsidRPr="00434E98" w:rsidRDefault="007D54E8" w:rsidP="00680910">
            <w:pPr>
              <w:rPr>
                <w:rFonts w:ascii="Times New Roman" w:eastAsia="Calibri" w:hAnsi="Calibri" w:cs="Calibri"/>
                <w:sz w:val="20"/>
                <w:lang w:val="pt-PT"/>
              </w:rPr>
            </w:pPr>
          </w:p>
        </w:tc>
        <w:tc>
          <w:tcPr>
            <w:tcW w:w="1276" w:type="dxa"/>
          </w:tcPr>
          <w:p w14:paraId="0B748BF2" w14:textId="77777777" w:rsidR="007D54E8" w:rsidRPr="00434E98" w:rsidRDefault="007D54E8" w:rsidP="00680910">
            <w:pPr>
              <w:rPr>
                <w:rFonts w:ascii="Times New Roman" w:eastAsia="Calibri" w:hAnsi="Calibri" w:cs="Calibri"/>
                <w:sz w:val="20"/>
                <w:lang w:val="pt-PT"/>
              </w:rPr>
            </w:pPr>
          </w:p>
        </w:tc>
      </w:tr>
      <w:tr w:rsidR="007D54E8" w:rsidRPr="00434E98" w14:paraId="55E711BD" w14:textId="77777777" w:rsidTr="00680910">
        <w:trPr>
          <w:trHeight w:val="710"/>
        </w:trPr>
        <w:tc>
          <w:tcPr>
            <w:tcW w:w="913" w:type="dxa"/>
            <w:vAlign w:val="center"/>
          </w:tcPr>
          <w:p w14:paraId="01394EC7" w14:textId="77777777" w:rsidR="007D54E8" w:rsidRPr="00434E98" w:rsidRDefault="007D54E8" w:rsidP="00680910">
            <w:pPr>
              <w:spacing w:before="4"/>
              <w:jc w:val="center"/>
              <w:rPr>
                <w:rFonts w:ascii="Arial MT" w:eastAsia="Calibri" w:hAnsi="Calibri" w:cs="Calibri"/>
                <w:sz w:val="20"/>
                <w:lang w:val="pt-PT"/>
              </w:rPr>
            </w:pPr>
            <w:r w:rsidRPr="00434E98">
              <w:rPr>
                <w:rFonts w:ascii="Arial MT" w:eastAsia="Calibri" w:hAnsi="Calibri" w:cs="Calibri"/>
                <w:sz w:val="20"/>
                <w:lang w:val="pt-PT"/>
              </w:rPr>
              <w:t>7</w:t>
            </w:r>
          </w:p>
        </w:tc>
        <w:tc>
          <w:tcPr>
            <w:tcW w:w="4112" w:type="dxa"/>
          </w:tcPr>
          <w:p w14:paraId="0E8FD0AF" w14:textId="77777777" w:rsidR="007D54E8" w:rsidRPr="00434E98" w:rsidRDefault="007D54E8" w:rsidP="00680910">
            <w:pPr>
              <w:rPr>
                <w:rFonts w:ascii="Times New Roman" w:eastAsia="Calibri" w:hAnsi="Times New Roman" w:cs="Times New Roman"/>
                <w:sz w:val="20"/>
                <w:szCs w:val="20"/>
                <w:lang w:val="en-US"/>
              </w:rPr>
            </w:pPr>
            <w:r w:rsidRPr="00434E98">
              <w:rPr>
                <w:rFonts w:ascii="Times New Roman" w:eastAsia="Calibri" w:hAnsi="Times New Roman" w:cs="Times New Roman"/>
                <w:color w:val="000000"/>
                <w:sz w:val="20"/>
                <w:szCs w:val="20"/>
                <w:lang w:val="en-US"/>
              </w:rPr>
              <w:t>VENTILADOR DE PAREDE COM 3 PÁS DE PLÁSTICO, 65 CM DE DIÂMETRO 127V/220V OU SIMILAR</w:t>
            </w:r>
          </w:p>
          <w:p w14:paraId="3E457961" w14:textId="77777777" w:rsidR="007D54E8" w:rsidRPr="00434E98" w:rsidRDefault="007D54E8" w:rsidP="00680910">
            <w:pPr>
              <w:spacing w:line="202" w:lineRule="exact"/>
              <w:ind w:right="59"/>
              <w:jc w:val="both"/>
              <w:rPr>
                <w:rFonts w:ascii="Calibri" w:eastAsia="Calibri" w:hAnsi="Calibri" w:cs="Calibri"/>
                <w:sz w:val="20"/>
                <w:lang w:val="pt-PT"/>
              </w:rPr>
            </w:pPr>
          </w:p>
        </w:tc>
        <w:tc>
          <w:tcPr>
            <w:tcW w:w="990" w:type="dxa"/>
            <w:vAlign w:val="center"/>
          </w:tcPr>
          <w:p w14:paraId="0A4E5F3D" w14:textId="77777777" w:rsidR="007D54E8" w:rsidRPr="00434E98" w:rsidRDefault="007D54E8" w:rsidP="00680910">
            <w:pPr>
              <w:jc w:val="center"/>
              <w:rPr>
                <w:rFonts w:ascii="Calibri" w:eastAsia="Calibri" w:hAnsi="Calibri" w:cs="Calibri"/>
                <w:spacing w:val="-5"/>
                <w:position w:val="-4"/>
                <w:sz w:val="20"/>
                <w:lang w:val="pt-PT"/>
              </w:rPr>
            </w:pPr>
            <w:r w:rsidRPr="00434E98">
              <w:rPr>
                <w:rFonts w:ascii="Calibri" w:eastAsia="Calibri" w:hAnsi="Calibri" w:cs="Calibri"/>
                <w:spacing w:val="-5"/>
                <w:position w:val="-4"/>
                <w:sz w:val="20"/>
                <w:lang w:val="pt-PT"/>
              </w:rPr>
              <w:t>UNID</w:t>
            </w:r>
          </w:p>
        </w:tc>
        <w:tc>
          <w:tcPr>
            <w:tcW w:w="1135" w:type="dxa"/>
            <w:vAlign w:val="center"/>
          </w:tcPr>
          <w:p w14:paraId="7BA84C9F" w14:textId="77777777" w:rsidR="007D54E8" w:rsidRPr="00434E98" w:rsidRDefault="007D54E8" w:rsidP="00680910">
            <w:pPr>
              <w:spacing w:before="29"/>
              <w:jc w:val="center"/>
              <w:rPr>
                <w:rFonts w:ascii="Calibri" w:eastAsia="Calibri" w:hAnsi="Calibri" w:cs="Calibri"/>
                <w:spacing w:val="-5"/>
                <w:sz w:val="20"/>
                <w:lang w:val="pt-PT"/>
              </w:rPr>
            </w:pPr>
            <w:r w:rsidRPr="00434E98">
              <w:rPr>
                <w:rFonts w:ascii="Calibri" w:eastAsia="Calibri" w:hAnsi="Calibri" w:cs="Calibri"/>
                <w:spacing w:val="-5"/>
                <w:sz w:val="20"/>
                <w:lang w:val="pt-PT"/>
              </w:rPr>
              <w:t>60</w:t>
            </w:r>
          </w:p>
        </w:tc>
        <w:tc>
          <w:tcPr>
            <w:tcW w:w="994" w:type="dxa"/>
            <w:vAlign w:val="center"/>
          </w:tcPr>
          <w:p w14:paraId="02906913" w14:textId="77777777" w:rsidR="007D54E8" w:rsidRPr="00434E98" w:rsidRDefault="007D54E8" w:rsidP="00680910">
            <w:pPr>
              <w:spacing w:before="29"/>
              <w:jc w:val="center"/>
              <w:rPr>
                <w:rFonts w:ascii="Calibri" w:eastAsia="Calibri" w:hAnsi="Calibri" w:cs="Calibri"/>
                <w:b/>
                <w:spacing w:val="-5"/>
                <w:sz w:val="20"/>
                <w:lang w:val="pt-PT"/>
              </w:rPr>
            </w:pPr>
            <w:r w:rsidRPr="00434E98">
              <w:rPr>
                <w:rFonts w:ascii="Calibri" w:eastAsia="Calibri" w:hAnsi="Calibri" w:cs="Calibri"/>
                <w:b/>
                <w:spacing w:val="-5"/>
                <w:sz w:val="20"/>
                <w:lang w:val="pt-PT"/>
              </w:rPr>
              <w:t>70</w:t>
            </w:r>
          </w:p>
        </w:tc>
        <w:tc>
          <w:tcPr>
            <w:tcW w:w="1212" w:type="dxa"/>
          </w:tcPr>
          <w:p w14:paraId="791BB45F" w14:textId="77777777" w:rsidR="007D54E8" w:rsidRPr="00434E98" w:rsidRDefault="007D54E8" w:rsidP="00680910">
            <w:pPr>
              <w:rPr>
                <w:rFonts w:ascii="Times New Roman" w:eastAsia="Calibri" w:hAnsi="Calibri" w:cs="Calibri"/>
                <w:sz w:val="20"/>
                <w:lang w:val="pt-PT"/>
              </w:rPr>
            </w:pPr>
          </w:p>
        </w:tc>
        <w:tc>
          <w:tcPr>
            <w:tcW w:w="1276" w:type="dxa"/>
          </w:tcPr>
          <w:p w14:paraId="36E3A2BE" w14:textId="77777777" w:rsidR="007D54E8" w:rsidRPr="00434E98" w:rsidRDefault="007D54E8" w:rsidP="00680910">
            <w:pPr>
              <w:rPr>
                <w:rFonts w:ascii="Times New Roman" w:eastAsia="Calibri" w:hAnsi="Calibri" w:cs="Calibri"/>
                <w:sz w:val="20"/>
                <w:lang w:val="pt-PT"/>
              </w:rPr>
            </w:pPr>
          </w:p>
        </w:tc>
      </w:tr>
      <w:tr w:rsidR="007D54E8" w:rsidRPr="00434E98" w14:paraId="4AFB5A84" w14:textId="77777777" w:rsidTr="00680910">
        <w:trPr>
          <w:trHeight w:val="304"/>
        </w:trPr>
        <w:tc>
          <w:tcPr>
            <w:tcW w:w="9356" w:type="dxa"/>
            <w:gridSpan w:val="6"/>
          </w:tcPr>
          <w:p w14:paraId="1CA05AC7" w14:textId="77777777" w:rsidR="007D54E8" w:rsidRPr="00434E98" w:rsidRDefault="007D54E8" w:rsidP="00680910">
            <w:pPr>
              <w:rPr>
                <w:rFonts w:ascii="Times New Roman" w:eastAsia="Calibri" w:hAnsi="Calibri" w:cs="Calibri"/>
                <w:sz w:val="20"/>
                <w:lang w:val="pt-PT"/>
              </w:rPr>
            </w:pPr>
            <w:r w:rsidRPr="00434E98">
              <w:rPr>
                <w:rFonts w:ascii="Arial MT" w:eastAsia="Calibri" w:hAnsi="Calibri" w:cs="Calibri"/>
                <w:sz w:val="20"/>
                <w:lang w:val="pt-PT"/>
              </w:rPr>
              <w:t>TOTAL GERAL</w:t>
            </w:r>
          </w:p>
        </w:tc>
        <w:tc>
          <w:tcPr>
            <w:tcW w:w="1276" w:type="dxa"/>
          </w:tcPr>
          <w:p w14:paraId="4EC732F9" w14:textId="77777777" w:rsidR="007D54E8" w:rsidRPr="00434E98" w:rsidRDefault="007D54E8" w:rsidP="00680910">
            <w:pPr>
              <w:rPr>
                <w:rFonts w:ascii="Times New Roman" w:eastAsia="Calibri" w:hAnsi="Calibri" w:cs="Calibri"/>
                <w:sz w:val="20"/>
                <w:lang w:val="pt-PT"/>
              </w:rPr>
            </w:pPr>
          </w:p>
        </w:tc>
      </w:tr>
      <w:bookmarkEnd w:id="3"/>
    </w:tbl>
    <w:p w14:paraId="63E98C3F" w14:textId="77777777" w:rsidR="0026458B" w:rsidRPr="00BB435A" w:rsidRDefault="0026458B" w:rsidP="0026458B">
      <w:pPr>
        <w:spacing w:line="276" w:lineRule="auto"/>
        <w:ind w:right="87"/>
        <w:rPr>
          <w:sz w:val="24"/>
          <w:szCs w:val="24"/>
        </w:rPr>
      </w:pPr>
    </w:p>
    <w:p w14:paraId="11B63D95" w14:textId="77777777" w:rsidR="0026458B" w:rsidRPr="00BB435A" w:rsidRDefault="0026458B" w:rsidP="0026458B">
      <w:pPr>
        <w:spacing w:before="34" w:line="276" w:lineRule="auto"/>
        <w:ind w:left="565" w:right="9"/>
        <w:rPr>
          <w:sz w:val="24"/>
          <w:szCs w:val="24"/>
        </w:rPr>
      </w:pPr>
      <w:r w:rsidRPr="00BB435A">
        <w:rPr>
          <w:b/>
          <w:sz w:val="24"/>
          <w:szCs w:val="24"/>
        </w:rPr>
        <w:t xml:space="preserve">4.  </w:t>
      </w:r>
      <w:r w:rsidRPr="00BB435A">
        <w:rPr>
          <w:b/>
          <w:spacing w:val="27"/>
          <w:sz w:val="24"/>
          <w:szCs w:val="24"/>
        </w:rPr>
        <w:t xml:space="preserve"> </w:t>
      </w:r>
      <w:r w:rsidRPr="00BB7614">
        <w:rPr>
          <w:b/>
          <w:sz w:val="24"/>
          <w:szCs w:val="24"/>
        </w:rPr>
        <w:t>DO FORNECIMENTO DO MATERIAL</w:t>
      </w:r>
    </w:p>
    <w:p w14:paraId="176537CD"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1. Responsabilidade da Contratada</w:t>
      </w:r>
    </w:p>
    <w:p w14:paraId="211A6F91" w14:textId="77777777" w:rsidR="0026458B" w:rsidRPr="00BB27FC" w:rsidRDefault="0026458B" w:rsidP="0026458B">
      <w:pPr>
        <w:spacing w:before="72" w:line="276" w:lineRule="auto"/>
        <w:ind w:left="993" w:right="175" w:hanging="142"/>
        <w:rPr>
          <w:sz w:val="24"/>
          <w:szCs w:val="24"/>
        </w:rPr>
      </w:pPr>
      <w:r w:rsidRPr="00BB27FC">
        <w:rPr>
          <w:sz w:val="24"/>
          <w:szCs w:val="24"/>
        </w:rPr>
        <w:t xml:space="preserve">O fornecimento dos materiais permanentes será de inteira responsabilidade da empresa contratada, devendo observar rigorosamente as </w:t>
      </w:r>
      <w:r w:rsidRPr="00BB27FC">
        <w:rPr>
          <w:b/>
          <w:bCs/>
          <w:sz w:val="24"/>
          <w:szCs w:val="24"/>
        </w:rPr>
        <w:t>especificações técnicas</w:t>
      </w:r>
      <w:r w:rsidRPr="00BB27FC">
        <w:rPr>
          <w:sz w:val="24"/>
          <w:szCs w:val="24"/>
        </w:rPr>
        <w:t xml:space="preserve">, </w:t>
      </w:r>
      <w:r w:rsidRPr="00BB27FC">
        <w:rPr>
          <w:b/>
          <w:bCs/>
          <w:sz w:val="24"/>
          <w:szCs w:val="24"/>
        </w:rPr>
        <w:t>quantidades</w:t>
      </w:r>
      <w:r w:rsidRPr="00BB27FC">
        <w:rPr>
          <w:sz w:val="24"/>
          <w:szCs w:val="24"/>
        </w:rPr>
        <w:t xml:space="preserve"> e </w:t>
      </w:r>
      <w:r w:rsidRPr="00BB27FC">
        <w:rPr>
          <w:b/>
          <w:bCs/>
          <w:sz w:val="24"/>
          <w:szCs w:val="24"/>
        </w:rPr>
        <w:t>condições de entrega</w:t>
      </w:r>
      <w:r w:rsidRPr="00BB27FC">
        <w:rPr>
          <w:sz w:val="24"/>
          <w:szCs w:val="24"/>
        </w:rPr>
        <w:t xml:space="preserve"> previstas no Termo de Referência e na proposta apresentada.</w:t>
      </w:r>
    </w:p>
    <w:p w14:paraId="0E36DB14"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2. Estado e Qualidade dos Bens</w:t>
      </w:r>
    </w:p>
    <w:p w14:paraId="697F5A17" w14:textId="77777777" w:rsidR="0026458B" w:rsidRPr="00BB27FC" w:rsidRDefault="0026458B" w:rsidP="0026458B">
      <w:pPr>
        <w:spacing w:before="72" w:line="276" w:lineRule="auto"/>
        <w:ind w:left="993" w:right="175" w:hanging="142"/>
        <w:rPr>
          <w:sz w:val="24"/>
          <w:szCs w:val="24"/>
        </w:rPr>
      </w:pPr>
      <w:r w:rsidRPr="00BB27FC">
        <w:rPr>
          <w:sz w:val="24"/>
          <w:szCs w:val="24"/>
        </w:rPr>
        <w:t>Todos os materiais fornecidos deverão ser:</w:t>
      </w:r>
    </w:p>
    <w:p w14:paraId="55B01DAA" w14:textId="77777777" w:rsidR="0026458B" w:rsidRPr="00BB27FC" w:rsidRDefault="0026458B" w:rsidP="0026458B">
      <w:pPr>
        <w:numPr>
          <w:ilvl w:val="0"/>
          <w:numId w:val="57"/>
        </w:numPr>
        <w:spacing w:before="72" w:line="276" w:lineRule="auto"/>
        <w:ind w:right="175" w:firstLine="414"/>
        <w:rPr>
          <w:sz w:val="24"/>
          <w:szCs w:val="24"/>
        </w:rPr>
      </w:pPr>
      <w:r w:rsidRPr="00BB27FC">
        <w:rPr>
          <w:b/>
          <w:bCs/>
          <w:sz w:val="24"/>
          <w:szCs w:val="24"/>
        </w:rPr>
        <w:t>Novos</w:t>
      </w:r>
      <w:r w:rsidRPr="00BB27FC">
        <w:rPr>
          <w:sz w:val="24"/>
          <w:szCs w:val="24"/>
        </w:rPr>
        <w:t>, de primeiro uso, em perfeitas condições de funcionamento e uso;</w:t>
      </w:r>
    </w:p>
    <w:p w14:paraId="606EDF84" w14:textId="77777777" w:rsidR="0026458B" w:rsidRPr="00BB27FC" w:rsidRDefault="0026458B" w:rsidP="0026458B">
      <w:pPr>
        <w:numPr>
          <w:ilvl w:val="0"/>
          <w:numId w:val="57"/>
        </w:numPr>
        <w:tabs>
          <w:tab w:val="clear" w:pos="720"/>
        </w:tabs>
        <w:spacing w:before="72" w:line="276" w:lineRule="auto"/>
        <w:ind w:left="1276" w:right="175" w:hanging="142"/>
        <w:rPr>
          <w:sz w:val="24"/>
          <w:szCs w:val="24"/>
        </w:rPr>
      </w:pPr>
      <w:r w:rsidRPr="00BB27FC">
        <w:rPr>
          <w:sz w:val="24"/>
          <w:szCs w:val="24"/>
        </w:rPr>
        <w:t>De fabricação recente (máximo de 12 meses anteriores à entrega), salvo quando expressamente permitido;</w:t>
      </w:r>
    </w:p>
    <w:p w14:paraId="1881C637" w14:textId="77777777" w:rsidR="0026458B" w:rsidRPr="00BB27FC" w:rsidRDefault="0026458B" w:rsidP="0026458B">
      <w:pPr>
        <w:numPr>
          <w:ilvl w:val="0"/>
          <w:numId w:val="57"/>
        </w:numPr>
        <w:tabs>
          <w:tab w:val="clear" w:pos="720"/>
        </w:tabs>
        <w:spacing w:before="72" w:line="276" w:lineRule="auto"/>
        <w:ind w:left="1418" w:right="175" w:hanging="284"/>
        <w:rPr>
          <w:sz w:val="24"/>
          <w:szCs w:val="24"/>
        </w:rPr>
      </w:pPr>
      <w:r w:rsidRPr="00BB27FC">
        <w:rPr>
          <w:sz w:val="24"/>
          <w:szCs w:val="24"/>
        </w:rPr>
        <w:t xml:space="preserve">Acompanhar, quando aplicável, </w:t>
      </w:r>
      <w:r w:rsidRPr="00BB27FC">
        <w:rPr>
          <w:b/>
          <w:bCs/>
          <w:sz w:val="24"/>
          <w:szCs w:val="24"/>
        </w:rPr>
        <w:t>manual de instruções, certificado de garantia e nota fiscal</w:t>
      </w:r>
      <w:r w:rsidRPr="00BB27FC">
        <w:rPr>
          <w:sz w:val="24"/>
          <w:szCs w:val="24"/>
        </w:rPr>
        <w:t xml:space="preserve"> correspondente;</w:t>
      </w:r>
    </w:p>
    <w:p w14:paraId="459DD7BD" w14:textId="77777777" w:rsidR="0026458B" w:rsidRPr="00BB27FC" w:rsidRDefault="0026458B" w:rsidP="0026458B">
      <w:pPr>
        <w:numPr>
          <w:ilvl w:val="0"/>
          <w:numId w:val="57"/>
        </w:numPr>
        <w:tabs>
          <w:tab w:val="clear" w:pos="720"/>
        </w:tabs>
        <w:spacing w:before="72" w:line="276" w:lineRule="auto"/>
        <w:ind w:left="1418" w:right="175" w:hanging="284"/>
        <w:rPr>
          <w:sz w:val="24"/>
          <w:szCs w:val="24"/>
        </w:rPr>
      </w:pPr>
      <w:r w:rsidRPr="00BB27FC">
        <w:rPr>
          <w:sz w:val="24"/>
          <w:szCs w:val="24"/>
        </w:rPr>
        <w:t xml:space="preserve">Entregues em </w:t>
      </w:r>
      <w:r w:rsidRPr="00BB27FC">
        <w:rPr>
          <w:b/>
          <w:bCs/>
          <w:sz w:val="24"/>
          <w:szCs w:val="24"/>
        </w:rPr>
        <w:t>embalagens originais do fabricante</w:t>
      </w:r>
      <w:r w:rsidRPr="00BB27FC">
        <w:rPr>
          <w:sz w:val="24"/>
          <w:szCs w:val="24"/>
        </w:rPr>
        <w:t>, com identificação clara do produto (marca, modelo, número de série).</w:t>
      </w:r>
    </w:p>
    <w:p w14:paraId="536A4A7F"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3. Local e Condições de Entrega</w:t>
      </w:r>
    </w:p>
    <w:p w14:paraId="2FB8C600" w14:textId="77777777" w:rsidR="0026458B" w:rsidRPr="00BB27FC" w:rsidRDefault="0026458B" w:rsidP="0026458B">
      <w:pPr>
        <w:spacing w:before="72" w:line="276" w:lineRule="auto"/>
        <w:ind w:left="993" w:right="175"/>
        <w:rPr>
          <w:sz w:val="24"/>
          <w:szCs w:val="24"/>
        </w:rPr>
      </w:pPr>
      <w:r w:rsidRPr="00BB27FC">
        <w:rPr>
          <w:sz w:val="24"/>
          <w:szCs w:val="24"/>
        </w:rPr>
        <w:t xml:space="preserve">Os materiais deverão ser entregues nos </w:t>
      </w:r>
      <w:r w:rsidRPr="00BB27FC">
        <w:rPr>
          <w:b/>
          <w:bCs/>
          <w:sz w:val="24"/>
          <w:szCs w:val="24"/>
        </w:rPr>
        <w:t>locais indicados pela Prefeitura Municipal de Rodrigues Alves – AC ou pelas Secretarias solicitantes</w:t>
      </w:r>
      <w:r w:rsidRPr="00BB27FC">
        <w:rPr>
          <w:sz w:val="24"/>
          <w:szCs w:val="24"/>
        </w:rPr>
        <w:t>, conforme previsto no edital, devidamente acompanhados de termo de recebimento provisório para posterior conferência.</w:t>
      </w:r>
    </w:p>
    <w:p w14:paraId="5E90BC00" w14:textId="77777777" w:rsidR="0026458B" w:rsidRPr="00BB27FC" w:rsidRDefault="0026458B" w:rsidP="0026458B">
      <w:pPr>
        <w:spacing w:before="72" w:line="276" w:lineRule="auto"/>
        <w:ind w:left="993" w:right="175" w:hanging="142"/>
        <w:rPr>
          <w:sz w:val="24"/>
          <w:szCs w:val="24"/>
        </w:rPr>
      </w:pPr>
      <w:r w:rsidRPr="00BB27FC">
        <w:rPr>
          <w:sz w:val="24"/>
          <w:szCs w:val="24"/>
        </w:rPr>
        <w:t xml:space="preserve">O transporte, descarga, montagem (quando exigida) e quaisquer custos operacionais ou logísticos correrão por conta exclusiva da contratada, </w:t>
      </w:r>
      <w:r w:rsidRPr="00BB27FC">
        <w:rPr>
          <w:b/>
          <w:bCs/>
          <w:sz w:val="24"/>
          <w:szCs w:val="24"/>
        </w:rPr>
        <w:t>sem ônus adicional para a Administração</w:t>
      </w:r>
      <w:r w:rsidRPr="00BB27FC">
        <w:rPr>
          <w:sz w:val="24"/>
          <w:szCs w:val="24"/>
        </w:rPr>
        <w:t>.</w:t>
      </w:r>
    </w:p>
    <w:p w14:paraId="71892935"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4. Prazos</w:t>
      </w:r>
    </w:p>
    <w:p w14:paraId="35FED4F5" w14:textId="77777777" w:rsidR="0026458B" w:rsidRPr="00BB27FC" w:rsidRDefault="0026458B" w:rsidP="0026458B">
      <w:pPr>
        <w:spacing w:before="72" w:line="276" w:lineRule="auto"/>
        <w:ind w:left="993" w:right="175"/>
        <w:rPr>
          <w:sz w:val="24"/>
          <w:szCs w:val="24"/>
        </w:rPr>
      </w:pPr>
      <w:r w:rsidRPr="00BB27FC">
        <w:rPr>
          <w:sz w:val="24"/>
          <w:szCs w:val="24"/>
        </w:rPr>
        <w:t xml:space="preserve">A contratada deverá efetuar a entrega no </w:t>
      </w:r>
      <w:r w:rsidRPr="00BB27FC">
        <w:rPr>
          <w:b/>
          <w:bCs/>
          <w:sz w:val="24"/>
          <w:szCs w:val="24"/>
        </w:rPr>
        <w:t>prazo máximo de até 30 (trinta) dias corridos</w:t>
      </w:r>
      <w:r w:rsidRPr="00BB27FC">
        <w:rPr>
          <w:sz w:val="24"/>
          <w:szCs w:val="24"/>
        </w:rPr>
        <w:t xml:space="preserve"> após o recebimento da Nota de Empenho ou da assinatura do contrato, salvo estipulação diversa no edital ou por autorização expressa da Administração.</w:t>
      </w:r>
    </w:p>
    <w:p w14:paraId="0C3C9AD7"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5. Garantia</w:t>
      </w:r>
    </w:p>
    <w:p w14:paraId="0C0CE9CC" w14:textId="77777777" w:rsidR="0026458B" w:rsidRPr="00BB27FC" w:rsidRDefault="0026458B" w:rsidP="0026458B">
      <w:pPr>
        <w:spacing w:before="72" w:line="276" w:lineRule="auto"/>
        <w:ind w:left="993" w:right="175" w:hanging="142"/>
        <w:rPr>
          <w:sz w:val="24"/>
          <w:szCs w:val="24"/>
        </w:rPr>
      </w:pPr>
      <w:r w:rsidRPr="00BB27FC">
        <w:rPr>
          <w:sz w:val="24"/>
          <w:szCs w:val="24"/>
        </w:rPr>
        <w:t xml:space="preserve">Todos os materiais deverão possuir </w:t>
      </w:r>
      <w:r w:rsidRPr="00BB27FC">
        <w:rPr>
          <w:b/>
          <w:bCs/>
          <w:sz w:val="24"/>
          <w:szCs w:val="24"/>
        </w:rPr>
        <w:t>garantia mínima de 12 (doze) meses</w:t>
      </w:r>
      <w:r w:rsidRPr="00BB27FC">
        <w:rPr>
          <w:sz w:val="24"/>
          <w:szCs w:val="24"/>
        </w:rPr>
        <w:t xml:space="preserve"> contra defeitos de fabricação, devendo a contratada substituir ou reparar os itens defeituosos no prazo máximo de </w:t>
      </w:r>
      <w:r w:rsidRPr="00BB27FC">
        <w:rPr>
          <w:b/>
          <w:bCs/>
          <w:sz w:val="24"/>
          <w:szCs w:val="24"/>
        </w:rPr>
        <w:t>5 (cinco) dias úteis</w:t>
      </w:r>
      <w:r w:rsidRPr="00BB27FC">
        <w:rPr>
          <w:sz w:val="24"/>
          <w:szCs w:val="24"/>
        </w:rPr>
        <w:t xml:space="preserve"> após comunicação formal, sem ônus à Administração.</w:t>
      </w:r>
    </w:p>
    <w:p w14:paraId="6671F9B8" w14:textId="77777777" w:rsidR="0026458B" w:rsidRPr="00BB27FC" w:rsidRDefault="0026458B" w:rsidP="0026458B">
      <w:pPr>
        <w:spacing w:before="72" w:line="276" w:lineRule="auto"/>
        <w:ind w:left="993" w:right="175" w:hanging="142"/>
        <w:rPr>
          <w:b/>
          <w:bCs/>
          <w:sz w:val="24"/>
          <w:szCs w:val="24"/>
        </w:rPr>
      </w:pPr>
      <w:r>
        <w:rPr>
          <w:b/>
          <w:bCs/>
          <w:sz w:val="24"/>
          <w:szCs w:val="24"/>
        </w:rPr>
        <w:t>4.</w:t>
      </w:r>
      <w:r w:rsidRPr="00BB27FC">
        <w:rPr>
          <w:b/>
          <w:bCs/>
          <w:sz w:val="24"/>
          <w:szCs w:val="24"/>
        </w:rPr>
        <w:t>6. Recusa e Substituição</w:t>
      </w:r>
    </w:p>
    <w:p w14:paraId="3D85F40A" w14:textId="77777777" w:rsidR="0026458B" w:rsidRPr="00BB27FC" w:rsidRDefault="0026458B" w:rsidP="0026458B">
      <w:pPr>
        <w:spacing w:before="72" w:line="276" w:lineRule="auto"/>
        <w:ind w:left="993" w:right="175"/>
        <w:rPr>
          <w:sz w:val="24"/>
          <w:szCs w:val="24"/>
        </w:rPr>
      </w:pPr>
      <w:r w:rsidRPr="00BB27FC">
        <w:rPr>
          <w:sz w:val="24"/>
          <w:szCs w:val="24"/>
        </w:rPr>
        <w:t xml:space="preserve">Caso qualquer item entregue esteja em </w:t>
      </w:r>
      <w:r w:rsidRPr="00BB27FC">
        <w:rPr>
          <w:b/>
          <w:bCs/>
          <w:sz w:val="24"/>
          <w:szCs w:val="24"/>
        </w:rPr>
        <w:t>desacordo com as especificações</w:t>
      </w:r>
      <w:r w:rsidRPr="00BB27FC">
        <w:rPr>
          <w:sz w:val="24"/>
          <w:szCs w:val="24"/>
        </w:rPr>
        <w:t xml:space="preserve">, apresente </w:t>
      </w:r>
      <w:r w:rsidRPr="00BB27FC">
        <w:rPr>
          <w:b/>
          <w:bCs/>
          <w:sz w:val="24"/>
          <w:szCs w:val="24"/>
        </w:rPr>
        <w:t>avarias</w:t>
      </w:r>
      <w:r w:rsidRPr="00BB27FC">
        <w:rPr>
          <w:sz w:val="24"/>
          <w:szCs w:val="24"/>
        </w:rPr>
        <w:t xml:space="preserve"> ou </w:t>
      </w:r>
      <w:r w:rsidRPr="00BB27FC">
        <w:rPr>
          <w:b/>
          <w:bCs/>
          <w:sz w:val="24"/>
          <w:szCs w:val="24"/>
        </w:rPr>
        <w:t>defeitos de fabricação</w:t>
      </w:r>
      <w:r w:rsidRPr="00BB27FC">
        <w:rPr>
          <w:sz w:val="24"/>
          <w:szCs w:val="24"/>
        </w:rPr>
        <w:t xml:space="preserve">, será imediatamente recusado e a contratada deverá proceder à substituição no prazo máximo de </w:t>
      </w:r>
      <w:r w:rsidRPr="00BB27FC">
        <w:rPr>
          <w:b/>
          <w:bCs/>
          <w:sz w:val="24"/>
          <w:szCs w:val="24"/>
        </w:rPr>
        <w:t>5 (cinco) dias úteis</w:t>
      </w:r>
      <w:r w:rsidRPr="00BB27FC">
        <w:rPr>
          <w:sz w:val="24"/>
          <w:szCs w:val="24"/>
        </w:rPr>
        <w:t>, contados a partir da notificação oficial, sob pena de aplicação das sanções contratuais cabíveis.</w:t>
      </w:r>
    </w:p>
    <w:p w14:paraId="56F0088F" w14:textId="77777777" w:rsidR="0026458B" w:rsidRPr="00C81525" w:rsidRDefault="0026458B" w:rsidP="0026458B">
      <w:pPr>
        <w:spacing w:before="72" w:line="276" w:lineRule="auto"/>
        <w:ind w:left="993" w:right="175" w:hanging="142"/>
        <w:rPr>
          <w:spacing w:val="-7"/>
          <w:sz w:val="24"/>
          <w:szCs w:val="24"/>
        </w:rPr>
      </w:pPr>
    </w:p>
    <w:p w14:paraId="5185497D" w14:textId="77777777" w:rsidR="0026458B" w:rsidRPr="00BB435A" w:rsidRDefault="0026458B" w:rsidP="0026458B">
      <w:pPr>
        <w:spacing w:before="72" w:line="276" w:lineRule="auto"/>
        <w:ind w:left="240" w:right="175"/>
        <w:rPr>
          <w:sz w:val="24"/>
          <w:szCs w:val="24"/>
        </w:rPr>
      </w:pPr>
    </w:p>
    <w:p w14:paraId="01611DB3" w14:textId="77777777" w:rsidR="0026458B" w:rsidRPr="00BB435A" w:rsidRDefault="0026458B" w:rsidP="0026458B">
      <w:pPr>
        <w:spacing w:before="34" w:line="276" w:lineRule="auto"/>
        <w:ind w:left="460"/>
        <w:jc w:val="both"/>
        <w:rPr>
          <w:sz w:val="24"/>
          <w:szCs w:val="24"/>
        </w:rPr>
      </w:pPr>
      <w:r w:rsidRPr="00BB435A">
        <w:rPr>
          <w:b/>
          <w:sz w:val="24"/>
          <w:szCs w:val="24"/>
        </w:rPr>
        <w:t xml:space="preserve">5.  </w:t>
      </w:r>
      <w:r w:rsidRPr="00BB435A">
        <w:rPr>
          <w:b/>
          <w:spacing w:val="27"/>
          <w:sz w:val="24"/>
          <w:szCs w:val="24"/>
        </w:rPr>
        <w:t xml:space="preserve"> </w:t>
      </w:r>
      <w:r w:rsidRPr="00BB435A">
        <w:rPr>
          <w:b/>
          <w:sz w:val="24"/>
          <w:szCs w:val="24"/>
        </w:rPr>
        <w:t>DO RECEBIMEN</w:t>
      </w:r>
      <w:r w:rsidRPr="00BB435A">
        <w:rPr>
          <w:b/>
          <w:spacing w:val="-4"/>
          <w:sz w:val="24"/>
          <w:szCs w:val="24"/>
        </w:rPr>
        <w:t>T</w:t>
      </w:r>
      <w:r w:rsidRPr="00BB435A">
        <w:rPr>
          <w:b/>
          <w:sz w:val="24"/>
          <w:szCs w:val="24"/>
        </w:rPr>
        <w:t>O</w:t>
      </w:r>
    </w:p>
    <w:p w14:paraId="05BD14FA" w14:textId="77777777" w:rsidR="0026458B" w:rsidRPr="00B33C34" w:rsidRDefault="0026458B" w:rsidP="0026458B">
      <w:pPr>
        <w:spacing w:before="76" w:line="276" w:lineRule="auto"/>
        <w:ind w:left="993" w:right="66" w:hanging="284"/>
        <w:jc w:val="both"/>
        <w:rPr>
          <w:rFonts w:eastAsia="Calibri"/>
          <w:b/>
          <w:bCs/>
        </w:rPr>
      </w:pPr>
      <w:r w:rsidRPr="001A618C">
        <w:rPr>
          <w:rFonts w:eastAsia="Calibri"/>
          <w:b/>
          <w:bCs/>
          <w:sz w:val="24"/>
          <w:szCs w:val="24"/>
        </w:rPr>
        <w:t xml:space="preserve">5.1. </w:t>
      </w:r>
      <w:r w:rsidRPr="009C6DB3">
        <w:rPr>
          <w:rFonts w:eastAsia="Calibri"/>
          <w:sz w:val="24"/>
          <w:szCs w:val="24"/>
        </w:rPr>
        <w:t xml:space="preserve"> </w:t>
      </w:r>
      <w:r w:rsidRPr="00B33C34">
        <w:rPr>
          <w:rFonts w:eastAsia="Calibri"/>
          <w:b/>
          <w:bCs/>
        </w:rPr>
        <w:t>Recebimento Provisório</w:t>
      </w:r>
    </w:p>
    <w:p w14:paraId="41DA7019"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 xml:space="preserve">O recebimento dos materiais será inicialmente realizado </w:t>
      </w:r>
      <w:r w:rsidRPr="00B33C34">
        <w:rPr>
          <w:rFonts w:eastAsia="Calibri"/>
          <w:b/>
          <w:bCs/>
          <w:sz w:val="24"/>
          <w:szCs w:val="24"/>
        </w:rPr>
        <w:t>a título provisório</w:t>
      </w:r>
      <w:r w:rsidRPr="00B33C34">
        <w:rPr>
          <w:rFonts w:eastAsia="Calibri"/>
          <w:sz w:val="24"/>
          <w:szCs w:val="24"/>
        </w:rPr>
        <w:t>, no local designado pela Administração Pública, mediante conferência quantitativa e qualitativa dos itens entregues, e verificação preliminar da conformidade com a nota fiscal, a proposta vencedora e o Termo de Referência.</w:t>
      </w:r>
    </w:p>
    <w:p w14:paraId="740B33AC"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 xml:space="preserve">Será lavrado </w:t>
      </w:r>
      <w:r w:rsidRPr="00B33C34">
        <w:rPr>
          <w:rFonts w:eastAsia="Calibri"/>
          <w:b/>
          <w:bCs/>
          <w:sz w:val="24"/>
          <w:szCs w:val="24"/>
        </w:rPr>
        <w:t>Termo de Recebimento Provisório</w:t>
      </w:r>
      <w:r w:rsidRPr="00B33C34">
        <w:rPr>
          <w:rFonts w:eastAsia="Calibri"/>
          <w:sz w:val="24"/>
          <w:szCs w:val="24"/>
        </w:rPr>
        <w:t>, com a ciência da comissão ou servidor responsável, que ficará encarregado de verificar:</w:t>
      </w:r>
    </w:p>
    <w:p w14:paraId="6CCA3E19" w14:textId="77777777" w:rsidR="0026458B" w:rsidRPr="00B33C34" w:rsidRDefault="0026458B" w:rsidP="0026458B">
      <w:pPr>
        <w:numPr>
          <w:ilvl w:val="0"/>
          <w:numId w:val="58"/>
        </w:numPr>
        <w:tabs>
          <w:tab w:val="clear" w:pos="720"/>
        </w:tabs>
        <w:spacing w:before="76" w:line="276" w:lineRule="auto"/>
        <w:ind w:left="993" w:right="66" w:firstLine="0"/>
        <w:jc w:val="both"/>
        <w:rPr>
          <w:rFonts w:eastAsia="Calibri"/>
          <w:sz w:val="24"/>
          <w:szCs w:val="24"/>
        </w:rPr>
      </w:pPr>
      <w:r w:rsidRPr="00B33C34">
        <w:rPr>
          <w:rFonts w:eastAsia="Calibri"/>
          <w:sz w:val="24"/>
          <w:szCs w:val="24"/>
        </w:rPr>
        <w:t>Conformidade com as especificações técnicas;</w:t>
      </w:r>
    </w:p>
    <w:p w14:paraId="25BD4596" w14:textId="77777777" w:rsidR="0026458B" w:rsidRPr="00B33C34" w:rsidRDefault="0026458B" w:rsidP="0026458B">
      <w:pPr>
        <w:numPr>
          <w:ilvl w:val="0"/>
          <w:numId w:val="58"/>
        </w:numPr>
        <w:tabs>
          <w:tab w:val="clear" w:pos="720"/>
        </w:tabs>
        <w:spacing w:before="76" w:line="276" w:lineRule="auto"/>
        <w:ind w:left="993" w:right="66" w:firstLine="0"/>
        <w:jc w:val="both"/>
        <w:rPr>
          <w:rFonts w:eastAsia="Calibri"/>
          <w:sz w:val="24"/>
          <w:szCs w:val="24"/>
        </w:rPr>
      </w:pPr>
      <w:r w:rsidRPr="00B33C34">
        <w:rPr>
          <w:rFonts w:eastAsia="Calibri"/>
          <w:sz w:val="24"/>
          <w:szCs w:val="24"/>
        </w:rPr>
        <w:t>Integridade física dos materiais;</w:t>
      </w:r>
    </w:p>
    <w:p w14:paraId="692352BF" w14:textId="77777777" w:rsidR="0026458B" w:rsidRPr="00B33C34" w:rsidRDefault="0026458B" w:rsidP="0026458B">
      <w:pPr>
        <w:numPr>
          <w:ilvl w:val="0"/>
          <w:numId w:val="58"/>
        </w:numPr>
        <w:tabs>
          <w:tab w:val="clear" w:pos="720"/>
        </w:tabs>
        <w:spacing w:before="76" w:line="276" w:lineRule="auto"/>
        <w:ind w:left="993" w:right="66" w:firstLine="0"/>
        <w:jc w:val="both"/>
        <w:rPr>
          <w:rFonts w:eastAsia="Calibri"/>
          <w:sz w:val="24"/>
          <w:szCs w:val="24"/>
        </w:rPr>
      </w:pPr>
      <w:r w:rsidRPr="00B33C34">
        <w:rPr>
          <w:rFonts w:eastAsia="Calibri"/>
          <w:sz w:val="24"/>
          <w:szCs w:val="24"/>
        </w:rPr>
        <w:t>Documentação exigida (manuais, certificados, garantias, notas fiscais).</w:t>
      </w:r>
    </w:p>
    <w:p w14:paraId="0B2A5FA1" w14:textId="77777777" w:rsidR="0026458B" w:rsidRPr="00B33C34" w:rsidRDefault="0026458B" w:rsidP="0026458B">
      <w:pPr>
        <w:spacing w:before="76" w:line="276" w:lineRule="auto"/>
        <w:ind w:left="993" w:right="66" w:hanging="284"/>
        <w:jc w:val="both"/>
        <w:rPr>
          <w:rFonts w:eastAsia="Calibri"/>
          <w:b/>
          <w:bCs/>
          <w:sz w:val="24"/>
          <w:szCs w:val="24"/>
        </w:rPr>
      </w:pPr>
      <w:r>
        <w:rPr>
          <w:rFonts w:eastAsia="Calibri"/>
          <w:b/>
          <w:bCs/>
          <w:sz w:val="24"/>
          <w:szCs w:val="24"/>
        </w:rPr>
        <w:t>5.</w:t>
      </w:r>
      <w:r w:rsidRPr="00B33C34">
        <w:rPr>
          <w:rFonts w:eastAsia="Calibri"/>
          <w:b/>
          <w:bCs/>
          <w:sz w:val="24"/>
          <w:szCs w:val="24"/>
        </w:rPr>
        <w:t>2. Recebimento Definitivo</w:t>
      </w:r>
    </w:p>
    <w:p w14:paraId="73A348BA"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 xml:space="preserve">O recebimento definitivo será formalizado mediante lavratura de </w:t>
      </w:r>
      <w:r w:rsidRPr="00B33C34">
        <w:rPr>
          <w:rFonts w:eastAsia="Calibri"/>
          <w:b/>
          <w:bCs/>
          <w:sz w:val="24"/>
          <w:szCs w:val="24"/>
        </w:rPr>
        <w:t>Termo de Recebimento Definitivo</w:t>
      </w:r>
      <w:r w:rsidRPr="00B33C34">
        <w:rPr>
          <w:rFonts w:eastAsia="Calibri"/>
          <w:sz w:val="24"/>
          <w:szCs w:val="24"/>
        </w:rPr>
        <w:t xml:space="preserve">, no prazo máximo de até </w:t>
      </w:r>
      <w:r w:rsidRPr="00B33C34">
        <w:rPr>
          <w:rFonts w:eastAsia="Calibri"/>
          <w:b/>
          <w:bCs/>
          <w:sz w:val="24"/>
          <w:szCs w:val="24"/>
        </w:rPr>
        <w:t>15 (quinze) dias úteis</w:t>
      </w:r>
      <w:r w:rsidRPr="00B33C34">
        <w:rPr>
          <w:rFonts w:eastAsia="Calibri"/>
          <w:sz w:val="24"/>
          <w:szCs w:val="24"/>
        </w:rPr>
        <w:t xml:space="preserve">, contados do recebimento provisório, </w:t>
      </w:r>
      <w:r w:rsidRPr="00B33C34">
        <w:rPr>
          <w:rFonts w:eastAsia="Calibri"/>
          <w:b/>
          <w:bCs/>
          <w:sz w:val="24"/>
          <w:szCs w:val="24"/>
        </w:rPr>
        <w:t>desde que não haja pendências ou irregularidades</w:t>
      </w:r>
      <w:r w:rsidRPr="00B33C34">
        <w:rPr>
          <w:rFonts w:eastAsia="Calibri"/>
          <w:sz w:val="24"/>
          <w:szCs w:val="24"/>
        </w:rPr>
        <w:t xml:space="preserve"> nos bens fornecidos.</w:t>
      </w:r>
    </w:p>
    <w:p w14:paraId="5A29EBF9"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Durante esse período, a Administração poderá realizar testes, vistorias técnicas e análises complementares, inclusive com o auxílio de profissionais especializados, quando necessário.</w:t>
      </w:r>
    </w:p>
    <w:p w14:paraId="154E9896" w14:textId="77777777" w:rsidR="0026458B" w:rsidRPr="00B33C34" w:rsidRDefault="0026458B" w:rsidP="0026458B">
      <w:pPr>
        <w:spacing w:before="76" w:line="276" w:lineRule="auto"/>
        <w:ind w:left="993" w:right="66" w:hanging="284"/>
        <w:jc w:val="both"/>
        <w:rPr>
          <w:rFonts w:eastAsia="Calibri"/>
          <w:b/>
          <w:bCs/>
          <w:sz w:val="24"/>
          <w:szCs w:val="24"/>
        </w:rPr>
      </w:pPr>
      <w:r>
        <w:rPr>
          <w:rFonts w:eastAsia="Calibri"/>
          <w:b/>
          <w:bCs/>
          <w:sz w:val="24"/>
          <w:szCs w:val="24"/>
        </w:rPr>
        <w:t>5.</w:t>
      </w:r>
      <w:r w:rsidRPr="00B33C34">
        <w:rPr>
          <w:rFonts w:eastAsia="Calibri"/>
          <w:b/>
          <w:bCs/>
          <w:sz w:val="24"/>
          <w:szCs w:val="24"/>
        </w:rPr>
        <w:t>3. Recusa de Materiais</w:t>
      </w:r>
    </w:p>
    <w:p w14:paraId="03405FE7"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Serão recusados, total ou parcialmente, os materiais que:</w:t>
      </w:r>
    </w:p>
    <w:p w14:paraId="57ABD73D" w14:textId="77777777" w:rsidR="0026458B" w:rsidRPr="00B33C34" w:rsidRDefault="0026458B" w:rsidP="0026458B">
      <w:pPr>
        <w:numPr>
          <w:ilvl w:val="0"/>
          <w:numId w:val="59"/>
        </w:numPr>
        <w:tabs>
          <w:tab w:val="clear" w:pos="720"/>
        </w:tabs>
        <w:spacing w:before="76" w:line="276" w:lineRule="auto"/>
        <w:ind w:left="993" w:right="66" w:firstLine="0"/>
        <w:jc w:val="both"/>
        <w:rPr>
          <w:rFonts w:eastAsia="Calibri"/>
          <w:sz w:val="24"/>
          <w:szCs w:val="24"/>
        </w:rPr>
      </w:pPr>
      <w:r w:rsidRPr="00B33C34">
        <w:rPr>
          <w:rFonts w:eastAsia="Calibri"/>
          <w:sz w:val="24"/>
          <w:szCs w:val="24"/>
        </w:rPr>
        <w:t>Estiverem em desacordo com as especificações do edital;</w:t>
      </w:r>
    </w:p>
    <w:p w14:paraId="766D3373" w14:textId="77777777" w:rsidR="0026458B" w:rsidRPr="00B33C34" w:rsidRDefault="0026458B" w:rsidP="0026458B">
      <w:pPr>
        <w:numPr>
          <w:ilvl w:val="0"/>
          <w:numId w:val="59"/>
        </w:numPr>
        <w:tabs>
          <w:tab w:val="clear" w:pos="720"/>
        </w:tabs>
        <w:spacing w:before="76" w:line="276" w:lineRule="auto"/>
        <w:ind w:left="993" w:right="66" w:firstLine="0"/>
        <w:jc w:val="both"/>
        <w:rPr>
          <w:rFonts w:eastAsia="Calibri"/>
          <w:sz w:val="24"/>
          <w:szCs w:val="24"/>
        </w:rPr>
      </w:pPr>
      <w:r w:rsidRPr="00B33C34">
        <w:rPr>
          <w:rFonts w:eastAsia="Calibri"/>
          <w:sz w:val="24"/>
          <w:szCs w:val="24"/>
        </w:rPr>
        <w:t>Apresentarem vícios, avarias ou defeitos;</w:t>
      </w:r>
    </w:p>
    <w:p w14:paraId="565BB006" w14:textId="77777777" w:rsidR="0026458B" w:rsidRPr="00B33C34" w:rsidRDefault="0026458B" w:rsidP="0026458B">
      <w:pPr>
        <w:numPr>
          <w:ilvl w:val="0"/>
          <w:numId w:val="59"/>
        </w:numPr>
        <w:tabs>
          <w:tab w:val="clear" w:pos="720"/>
        </w:tabs>
        <w:spacing w:before="76" w:line="276" w:lineRule="auto"/>
        <w:ind w:left="993" w:right="66" w:firstLine="0"/>
        <w:jc w:val="both"/>
        <w:rPr>
          <w:rFonts w:eastAsia="Calibri"/>
          <w:sz w:val="24"/>
          <w:szCs w:val="24"/>
        </w:rPr>
      </w:pPr>
      <w:r w:rsidRPr="00B33C34">
        <w:rPr>
          <w:rFonts w:eastAsia="Calibri"/>
          <w:sz w:val="24"/>
          <w:szCs w:val="24"/>
        </w:rPr>
        <w:t>Forem entregues fora do prazo estabelecido sem justificativa aceita pela Administração;</w:t>
      </w:r>
    </w:p>
    <w:p w14:paraId="167CA9BA" w14:textId="77777777" w:rsidR="0026458B" w:rsidRPr="00B33C34" w:rsidRDefault="0026458B" w:rsidP="0026458B">
      <w:pPr>
        <w:numPr>
          <w:ilvl w:val="0"/>
          <w:numId w:val="59"/>
        </w:numPr>
        <w:tabs>
          <w:tab w:val="clear" w:pos="720"/>
        </w:tabs>
        <w:spacing w:before="76" w:line="276" w:lineRule="auto"/>
        <w:ind w:left="993" w:right="66" w:firstLine="0"/>
        <w:jc w:val="both"/>
        <w:rPr>
          <w:rFonts w:eastAsia="Calibri"/>
          <w:sz w:val="24"/>
          <w:szCs w:val="24"/>
        </w:rPr>
      </w:pPr>
      <w:r w:rsidRPr="00B33C34">
        <w:rPr>
          <w:rFonts w:eastAsia="Calibri"/>
          <w:sz w:val="24"/>
          <w:szCs w:val="24"/>
        </w:rPr>
        <w:t>Apresentarem indícios de uso ou reutilização.</w:t>
      </w:r>
    </w:p>
    <w:p w14:paraId="47880C5A"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 xml:space="preserve">Nestes casos, a empresa contratada será </w:t>
      </w:r>
      <w:r w:rsidRPr="00B33C34">
        <w:rPr>
          <w:rFonts w:eastAsia="Calibri"/>
          <w:b/>
          <w:bCs/>
          <w:sz w:val="24"/>
          <w:szCs w:val="24"/>
        </w:rPr>
        <w:t>formalmente notificada</w:t>
      </w:r>
      <w:r w:rsidRPr="00B33C34">
        <w:rPr>
          <w:rFonts w:eastAsia="Calibri"/>
          <w:sz w:val="24"/>
          <w:szCs w:val="24"/>
        </w:rPr>
        <w:t xml:space="preserve"> e deverá providenciar a substituição ou correção, às suas expensas, no prazo máximo de </w:t>
      </w:r>
      <w:r w:rsidRPr="00B33C34">
        <w:rPr>
          <w:rFonts w:eastAsia="Calibri"/>
          <w:b/>
          <w:bCs/>
          <w:sz w:val="24"/>
          <w:szCs w:val="24"/>
        </w:rPr>
        <w:t>5 (cinco) dias úteis</w:t>
      </w:r>
      <w:r w:rsidRPr="00B33C34">
        <w:rPr>
          <w:rFonts w:eastAsia="Calibri"/>
          <w:sz w:val="24"/>
          <w:szCs w:val="24"/>
        </w:rPr>
        <w:t>, sob pena de aplicação de penalidades contratuais.</w:t>
      </w:r>
    </w:p>
    <w:p w14:paraId="494EB2FC" w14:textId="77777777" w:rsidR="0026458B" w:rsidRPr="00B33C34" w:rsidRDefault="0026458B" w:rsidP="0026458B">
      <w:pPr>
        <w:spacing w:before="76" w:line="276" w:lineRule="auto"/>
        <w:ind w:left="993" w:right="66" w:hanging="284"/>
        <w:jc w:val="both"/>
        <w:rPr>
          <w:rFonts w:eastAsia="Calibri"/>
          <w:b/>
          <w:bCs/>
          <w:sz w:val="24"/>
          <w:szCs w:val="24"/>
        </w:rPr>
      </w:pPr>
      <w:r>
        <w:rPr>
          <w:rFonts w:eastAsia="Calibri"/>
          <w:b/>
          <w:bCs/>
          <w:sz w:val="24"/>
          <w:szCs w:val="24"/>
        </w:rPr>
        <w:t>5.</w:t>
      </w:r>
      <w:r w:rsidRPr="00B33C34">
        <w:rPr>
          <w:rFonts w:eastAsia="Calibri"/>
          <w:b/>
          <w:bCs/>
          <w:sz w:val="24"/>
          <w:szCs w:val="24"/>
        </w:rPr>
        <w:t>4. Consequências do Não Atendimento</w:t>
      </w:r>
    </w:p>
    <w:p w14:paraId="6B3542AA" w14:textId="77777777" w:rsidR="0026458B" w:rsidRPr="00B33C34" w:rsidRDefault="0026458B" w:rsidP="0026458B">
      <w:pPr>
        <w:spacing w:before="76" w:line="276" w:lineRule="auto"/>
        <w:ind w:left="993" w:right="66"/>
        <w:jc w:val="both"/>
        <w:rPr>
          <w:rFonts w:eastAsia="Calibri"/>
          <w:sz w:val="24"/>
          <w:szCs w:val="24"/>
        </w:rPr>
      </w:pPr>
      <w:r w:rsidRPr="00B33C34">
        <w:rPr>
          <w:rFonts w:eastAsia="Calibri"/>
          <w:sz w:val="24"/>
          <w:szCs w:val="24"/>
        </w:rPr>
        <w:t xml:space="preserve">O não cumprimento das condições de recebimento nos prazos estipulados ensejará </w:t>
      </w:r>
      <w:r w:rsidRPr="00B33C34">
        <w:rPr>
          <w:rFonts w:eastAsia="Calibri"/>
          <w:b/>
          <w:bCs/>
          <w:sz w:val="24"/>
          <w:szCs w:val="24"/>
        </w:rPr>
        <w:t>glosa parcial ou total do pagamento</w:t>
      </w:r>
      <w:r w:rsidRPr="00B33C34">
        <w:rPr>
          <w:rFonts w:eastAsia="Calibri"/>
          <w:sz w:val="24"/>
          <w:szCs w:val="24"/>
        </w:rPr>
        <w:t xml:space="preserve">, aplicação de </w:t>
      </w:r>
      <w:r w:rsidRPr="00B33C34">
        <w:rPr>
          <w:rFonts w:eastAsia="Calibri"/>
          <w:b/>
          <w:bCs/>
          <w:sz w:val="24"/>
          <w:szCs w:val="24"/>
        </w:rPr>
        <w:t>advertência, multa, suspensão ou declaração de inidoneidade</w:t>
      </w:r>
      <w:r w:rsidRPr="00B33C34">
        <w:rPr>
          <w:rFonts w:eastAsia="Calibri"/>
          <w:sz w:val="24"/>
          <w:szCs w:val="24"/>
        </w:rPr>
        <w:t>, conforme previsto na legislação e no contrato</w:t>
      </w:r>
    </w:p>
    <w:p w14:paraId="754B5AC8" w14:textId="77777777" w:rsidR="0026458B" w:rsidRPr="00BB435A" w:rsidRDefault="0026458B" w:rsidP="0026458B">
      <w:pPr>
        <w:spacing w:before="76" w:line="276" w:lineRule="auto"/>
        <w:ind w:left="100" w:right="66"/>
        <w:jc w:val="both"/>
        <w:rPr>
          <w:rFonts w:eastAsia="Calibri"/>
          <w:sz w:val="24"/>
          <w:szCs w:val="24"/>
        </w:rPr>
      </w:pPr>
    </w:p>
    <w:p w14:paraId="66E6A191" w14:textId="77777777" w:rsidR="0026458B" w:rsidRPr="00BB435A" w:rsidRDefault="0026458B" w:rsidP="0026458B">
      <w:pPr>
        <w:spacing w:before="68" w:line="276" w:lineRule="auto"/>
        <w:ind w:left="250" w:right="-15"/>
        <w:jc w:val="both"/>
        <w:rPr>
          <w:sz w:val="24"/>
          <w:szCs w:val="24"/>
        </w:rPr>
      </w:pPr>
      <w:r w:rsidRPr="00BB435A">
        <w:rPr>
          <w:b/>
          <w:sz w:val="24"/>
          <w:szCs w:val="24"/>
        </w:rPr>
        <w:t xml:space="preserve">6.  </w:t>
      </w:r>
      <w:r w:rsidRPr="00BB435A">
        <w:rPr>
          <w:b/>
          <w:spacing w:val="27"/>
          <w:sz w:val="24"/>
          <w:szCs w:val="24"/>
        </w:rPr>
        <w:t xml:space="preserve"> </w:t>
      </w:r>
      <w:r w:rsidRPr="00BB435A">
        <w:rPr>
          <w:b/>
          <w:spacing w:val="-15"/>
          <w:sz w:val="24"/>
          <w:szCs w:val="24"/>
        </w:rPr>
        <w:t>P</w:t>
      </w:r>
      <w:r w:rsidRPr="00BB435A">
        <w:rPr>
          <w:b/>
          <w:sz w:val="24"/>
          <w:szCs w:val="24"/>
        </w:rPr>
        <w:t>AGAMEN</w:t>
      </w:r>
      <w:r w:rsidRPr="00BB435A">
        <w:rPr>
          <w:b/>
          <w:spacing w:val="-4"/>
          <w:sz w:val="24"/>
          <w:szCs w:val="24"/>
        </w:rPr>
        <w:t>T</w:t>
      </w:r>
      <w:r w:rsidRPr="00BB435A">
        <w:rPr>
          <w:b/>
          <w:sz w:val="24"/>
          <w:szCs w:val="24"/>
        </w:rPr>
        <w:t>O</w:t>
      </w:r>
    </w:p>
    <w:p w14:paraId="38D11BB5" w14:textId="77777777" w:rsidR="0026458B" w:rsidRPr="00B2528E" w:rsidRDefault="0026458B" w:rsidP="0026458B">
      <w:pPr>
        <w:spacing w:line="276" w:lineRule="auto"/>
        <w:ind w:left="160" w:right="-1"/>
        <w:jc w:val="both"/>
        <w:rPr>
          <w:rFonts w:eastAsia="Calibri"/>
          <w:sz w:val="24"/>
          <w:szCs w:val="24"/>
        </w:rPr>
      </w:pPr>
      <w:r w:rsidRPr="00B2528E">
        <w:rPr>
          <w:rFonts w:eastAsia="Calibri"/>
          <w:sz w:val="24"/>
          <w:szCs w:val="24"/>
        </w:rPr>
        <w:t xml:space="preserve">O pagamento será efetuado pela </w:t>
      </w:r>
      <w:r w:rsidRPr="00B2528E">
        <w:rPr>
          <w:rFonts w:eastAsia="Calibri"/>
          <w:b/>
          <w:bCs/>
          <w:sz w:val="24"/>
          <w:szCs w:val="24"/>
        </w:rPr>
        <w:t>Prefeitura Municipal de Rodrigues Alves – AC</w:t>
      </w:r>
      <w:r w:rsidRPr="00B2528E">
        <w:rPr>
          <w:rFonts w:eastAsia="Calibri"/>
          <w:sz w:val="24"/>
          <w:szCs w:val="24"/>
        </w:rPr>
        <w:t xml:space="preserve">, por meio de </w:t>
      </w:r>
      <w:r w:rsidRPr="00B2528E">
        <w:rPr>
          <w:rFonts w:eastAsia="Calibri"/>
          <w:b/>
          <w:bCs/>
          <w:sz w:val="24"/>
          <w:szCs w:val="24"/>
        </w:rPr>
        <w:t>transferência bancária</w:t>
      </w:r>
      <w:r w:rsidRPr="00B2528E">
        <w:rPr>
          <w:rFonts w:eastAsia="Calibri"/>
          <w:sz w:val="24"/>
          <w:szCs w:val="24"/>
        </w:rPr>
        <w:t xml:space="preserve"> em conta corrente indicada pela empresa contratada, no prazo máximo de até </w:t>
      </w:r>
      <w:r w:rsidRPr="00B2528E">
        <w:rPr>
          <w:rFonts w:eastAsia="Calibri"/>
          <w:b/>
          <w:bCs/>
          <w:sz w:val="24"/>
          <w:szCs w:val="24"/>
        </w:rPr>
        <w:t>30 (trinta) dias corridos</w:t>
      </w:r>
      <w:r w:rsidRPr="00B2528E">
        <w:rPr>
          <w:rFonts w:eastAsia="Calibri"/>
          <w:sz w:val="24"/>
          <w:szCs w:val="24"/>
        </w:rPr>
        <w:t xml:space="preserve">, contados a partir da data do </w:t>
      </w:r>
      <w:r w:rsidRPr="00B2528E">
        <w:rPr>
          <w:rFonts w:eastAsia="Calibri"/>
          <w:b/>
          <w:bCs/>
          <w:sz w:val="24"/>
          <w:szCs w:val="24"/>
        </w:rPr>
        <w:t>recebimento definitivo dos materiais</w:t>
      </w:r>
      <w:r w:rsidRPr="00B2528E">
        <w:rPr>
          <w:rFonts w:eastAsia="Calibri"/>
          <w:sz w:val="24"/>
          <w:szCs w:val="24"/>
        </w:rPr>
        <w:t>, mediante apresentação da nota fiscal correspondente e da documentação fiscal exigida.</w:t>
      </w:r>
    </w:p>
    <w:p w14:paraId="4920B509" w14:textId="77777777" w:rsidR="0026458B" w:rsidRPr="00B2528E" w:rsidRDefault="0026458B" w:rsidP="0026458B">
      <w:pPr>
        <w:spacing w:line="276" w:lineRule="auto"/>
        <w:ind w:left="160" w:right="-1"/>
        <w:jc w:val="both"/>
        <w:rPr>
          <w:rFonts w:eastAsia="Calibri"/>
          <w:b/>
          <w:bCs/>
          <w:sz w:val="24"/>
          <w:szCs w:val="24"/>
        </w:rPr>
      </w:pPr>
      <w:r>
        <w:rPr>
          <w:rFonts w:eastAsia="Calibri"/>
          <w:b/>
          <w:bCs/>
          <w:sz w:val="24"/>
          <w:szCs w:val="24"/>
        </w:rPr>
        <w:t>6.</w:t>
      </w:r>
      <w:r w:rsidRPr="00B2528E">
        <w:rPr>
          <w:rFonts w:eastAsia="Calibri"/>
          <w:b/>
          <w:bCs/>
          <w:sz w:val="24"/>
          <w:szCs w:val="24"/>
        </w:rPr>
        <w:t>2. Condições para o Pagamento</w:t>
      </w:r>
    </w:p>
    <w:p w14:paraId="06CE02A6" w14:textId="77777777" w:rsidR="0026458B" w:rsidRPr="00B2528E" w:rsidRDefault="0026458B" w:rsidP="0026458B">
      <w:pPr>
        <w:spacing w:line="276" w:lineRule="auto"/>
        <w:ind w:left="160" w:right="-1"/>
        <w:jc w:val="both"/>
        <w:rPr>
          <w:rFonts w:eastAsia="Calibri"/>
          <w:sz w:val="24"/>
          <w:szCs w:val="24"/>
        </w:rPr>
      </w:pPr>
      <w:r w:rsidRPr="00B2528E">
        <w:rPr>
          <w:rFonts w:eastAsia="Calibri"/>
          <w:sz w:val="24"/>
          <w:szCs w:val="24"/>
        </w:rPr>
        <w:t>São condições indispensáveis para a liberação do pagamento:</w:t>
      </w:r>
    </w:p>
    <w:p w14:paraId="28484EC2" w14:textId="77777777" w:rsidR="0026458B" w:rsidRPr="00B2528E" w:rsidRDefault="0026458B" w:rsidP="0026458B">
      <w:pPr>
        <w:widowControl/>
        <w:numPr>
          <w:ilvl w:val="0"/>
          <w:numId w:val="60"/>
        </w:numPr>
        <w:autoSpaceDE/>
        <w:autoSpaceDN/>
        <w:spacing w:after="160" w:line="276" w:lineRule="auto"/>
        <w:ind w:right="-1"/>
        <w:jc w:val="both"/>
        <w:rPr>
          <w:rFonts w:eastAsia="Calibri"/>
          <w:sz w:val="24"/>
          <w:szCs w:val="24"/>
        </w:rPr>
      </w:pPr>
      <w:r w:rsidRPr="00B2528E">
        <w:rPr>
          <w:rFonts w:eastAsia="Calibri"/>
          <w:sz w:val="24"/>
          <w:szCs w:val="24"/>
        </w:rPr>
        <w:t>a) Entrega total ou parcial dos materiais, conforme cronograma estabelecido pela Administração;</w:t>
      </w:r>
    </w:p>
    <w:p w14:paraId="790221A5" w14:textId="77777777" w:rsidR="0026458B" w:rsidRPr="00B2528E" w:rsidRDefault="0026458B" w:rsidP="0026458B">
      <w:pPr>
        <w:widowControl/>
        <w:numPr>
          <w:ilvl w:val="0"/>
          <w:numId w:val="60"/>
        </w:numPr>
        <w:autoSpaceDE/>
        <w:autoSpaceDN/>
        <w:spacing w:after="160" w:line="276" w:lineRule="auto"/>
        <w:ind w:right="-1"/>
        <w:jc w:val="both"/>
        <w:rPr>
          <w:rFonts w:eastAsia="Calibri"/>
          <w:sz w:val="24"/>
          <w:szCs w:val="24"/>
        </w:rPr>
      </w:pPr>
      <w:r w:rsidRPr="00B2528E">
        <w:rPr>
          <w:rFonts w:eastAsia="Calibri"/>
          <w:sz w:val="24"/>
          <w:szCs w:val="24"/>
        </w:rPr>
        <w:t>b) Aprovação do(s) material(is) entregue(s) pela Comissão de Recebimento ou servidor designado;</w:t>
      </w:r>
    </w:p>
    <w:p w14:paraId="61D1A77B" w14:textId="77777777" w:rsidR="0026458B" w:rsidRPr="00B2528E" w:rsidRDefault="0026458B" w:rsidP="0026458B">
      <w:pPr>
        <w:widowControl/>
        <w:numPr>
          <w:ilvl w:val="0"/>
          <w:numId w:val="60"/>
        </w:numPr>
        <w:autoSpaceDE/>
        <w:autoSpaceDN/>
        <w:spacing w:after="160" w:line="276" w:lineRule="auto"/>
        <w:ind w:right="-1"/>
        <w:jc w:val="both"/>
        <w:rPr>
          <w:rFonts w:eastAsia="Calibri"/>
          <w:sz w:val="24"/>
          <w:szCs w:val="24"/>
        </w:rPr>
      </w:pPr>
      <w:r w:rsidRPr="00B2528E">
        <w:rPr>
          <w:rFonts w:eastAsia="Calibri"/>
          <w:sz w:val="24"/>
          <w:szCs w:val="24"/>
        </w:rPr>
        <w:t>c) Apresentação da nota fiscal original, devidamente atestada e acompanhada de:</w:t>
      </w:r>
    </w:p>
    <w:p w14:paraId="4313134B" w14:textId="77777777" w:rsidR="0026458B" w:rsidRPr="00B2528E" w:rsidRDefault="0026458B" w:rsidP="0026458B">
      <w:pPr>
        <w:widowControl/>
        <w:numPr>
          <w:ilvl w:val="1"/>
          <w:numId w:val="60"/>
        </w:numPr>
        <w:autoSpaceDE/>
        <w:autoSpaceDN/>
        <w:spacing w:after="160" w:line="276" w:lineRule="auto"/>
        <w:ind w:right="-1"/>
        <w:jc w:val="both"/>
        <w:rPr>
          <w:rFonts w:eastAsia="Calibri"/>
          <w:sz w:val="24"/>
          <w:szCs w:val="24"/>
        </w:rPr>
      </w:pPr>
      <w:r w:rsidRPr="00B2528E">
        <w:rPr>
          <w:rFonts w:eastAsia="Calibri"/>
          <w:sz w:val="24"/>
          <w:szCs w:val="24"/>
        </w:rPr>
        <w:t>Certidões atualizadas de regularidade fiscal e trabalhista (INSS, FGTS, Receita Federal, CNDT);</w:t>
      </w:r>
    </w:p>
    <w:p w14:paraId="4DD7F684" w14:textId="77777777" w:rsidR="0026458B" w:rsidRPr="00B2528E" w:rsidRDefault="0026458B" w:rsidP="0026458B">
      <w:pPr>
        <w:widowControl/>
        <w:numPr>
          <w:ilvl w:val="1"/>
          <w:numId w:val="60"/>
        </w:numPr>
        <w:autoSpaceDE/>
        <w:autoSpaceDN/>
        <w:spacing w:after="160" w:line="276" w:lineRule="auto"/>
        <w:ind w:right="-1"/>
        <w:jc w:val="both"/>
        <w:rPr>
          <w:rFonts w:eastAsia="Calibri"/>
          <w:sz w:val="24"/>
          <w:szCs w:val="24"/>
        </w:rPr>
      </w:pPr>
      <w:r w:rsidRPr="00B2528E">
        <w:rPr>
          <w:rFonts w:eastAsia="Calibri"/>
          <w:sz w:val="24"/>
          <w:szCs w:val="24"/>
        </w:rPr>
        <w:t>Comprovante de garantia, se aplicável;</w:t>
      </w:r>
    </w:p>
    <w:p w14:paraId="711910B9" w14:textId="77777777" w:rsidR="0026458B" w:rsidRPr="00B2528E" w:rsidRDefault="0026458B" w:rsidP="0026458B">
      <w:pPr>
        <w:widowControl/>
        <w:numPr>
          <w:ilvl w:val="1"/>
          <w:numId w:val="60"/>
        </w:numPr>
        <w:autoSpaceDE/>
        <w:autoSpaceDN/>
        <w:spacing w:after="160" w:line="276" w:lineRule="auto"/>
        <w:ind w:right="-1"/>
        <w:jc w:val="both"/>
        <w:rPr>
          <w:rFonts w:eastAsia="Calibri"/>
          <w:sz w:val="24"/>
          <w:szCs w:val="24"/>
        </w:rPr>
      </w:pPr>
      <w:r w:rsidRPr="00B2528E">
        <w:rPr>
          <w:rFonts w:eastAsia="Calibri"/>
          <w:sz w:val="24"/>
          <w:szCs w:val="24"/>
        </w:rPr>
        <w:t>Outros documentos exigidos no contrato ou termo de referência.</w:t>
      </w:r>
    </w:p>
    <w:p w14:paraId="69A38330" w14:textId="77777777" w:rsidR="0026458B" w:rsidRPr="00B2528E" w:rsidRDefault="0026458B" w:rsidP="0026458B">
      <w:pPr>
        <w:spacing w:line="276" w:lineRule="auto"/>
        <w:ind w:left="160" w:right="-1"/>
        <w:jc w:val="both"/>
        <w:rPr>
          <w:rFonts w:eastAsia="Calibri"/>
          <w:b/>
          <w:bCs/>
          <w:sz w:val="24"/>
          <w:szCs w:val="24"/>
        </w:rPr>
      </w:pPr>
      <w:r>
        <w:rPr>
          <w:rFonts w:eastAsia="Calibri"/>
          <w:b/>
          <w:bCs/>
          <w:sz w:val="24"/>
          <w:szCs w:val="24"/>
        </w:rPr>
        <w:t>6.</w:t>
      </w:r>
      <w:r w:rsidRPr="00B2528E">
        <w:rPr>
          <w:rFonts w:eastAsia="Calibri"/>
          <w:b/>
          <w:bCs/>
          <w:sz w:val="24"/>
          <w:szCs w:val="24"/>
        </w:rPr>
        <w:t>3. Pagamentos Proporcionais</w:t>
      </w:r>
    </w:p>
    <w:p w14:paraId="40ECBD8D" w14:textId="77777777" w:rsidR="0026458B" w:rsidRPr="00B2528E" w:rsidRDefault="0026458B" w:rsidP="0026458B">
      <w:pPr>
        <w:spacing w:line="276" w:lineRule="auto"/>
        <w:ind w:left="160" w:right="-1"/>
        <w:jc w:val="both"/>
        <w:rPr>
          <w:rFonts w:eastAsia="Calibri"/>
          <w:sz w:val="24"/>
          <w:szCs w:val="24"/>
        </w:rPr>
      </w:pPr>
      <w:r w:rsidRPr="00B2528E">
        <w:rPr>
          <w:rFonts w:eastAsia="Calibri"/>
          <w:sz w:val="24"/>
          <w:szCs w:val="24"/>
        </w:rPr>
        <w:t xml:space="preserve">Nos casos de </w:t>
      </w:r>
      <w:r w:rsidRPr="00B2528E">
        <w:rPr>
          <w:rFonts w:eastAsia="Calibri"/>
          <w:b/>
          <w:bCs/>
          <w:sz w:val="24"/>
          <w:szCs w:val="24"/>
        </w:rPr>
        <w:t>entregas parciais previamente autorizadas</w:t>
      </w:r>
      <w:r w:rsidRPr="00B2528E">
        <w:rPr>
          <w:rFonts w:eastAsia="Calibri"/>
          <w:sz w:val="24"/>
          <w:szCs w:val="24"/>
        </w:rPr>
        <w:t>, o pagamento poderá ser realizado de forma proporcional, conforme quantitativos efetivamente entregues e recebidos de forma definitiva.</w:t>
      </w:r>
    </w:p>
    <w:p w14:paraId="5530A064" w14:textId="77777777" w:rsidR="0026458B" w:rsidRPr="00B2528E" w:rsidRDefault="0026458B" w:rsidP="0026458B">
      <w:pPr>
        <w:spacing w:line="276" w:lineRule="auto"/>
        <w:ind w:left="160" w:right="-1"/>
        <w:jc w:val="both"/>
        <w:rPr>
          <w:rFonts w:eastAsia="Calibri"/>
          <w:b/>
          <w:bCs/>
          <w:sz w:val="24"/>
          <w:szCs w:val="24"/>
        </w:rPr>
      </w:pPr>
      <w:r>
        <w:rPr>
          <w:rFonts w:eastAsia="Calibri"/>
          <w:b/>
          <w:bCs/>
          <w:sz w:val="24"/>
          <w:szCs w:val="24"/>
        </w:rPr>
        <w:t>6.</w:t>
      </w:r>
      <w:r w:rsidRPr="00B2528E">
        <w:rPr>
          <w:rFonts w:eastAsia="Calibri"/>
          <w:b/>
          <w:bCs/>
          <w:sz w:val="24"/>
          <w:szCs w:val="24"/>
        </w:rPr>
        <w:t>4. Glosa ou Suspensão do Pagamento</w:t>
      </w:r>
    </w:p>
    <w:p w14:paraId="4585F1D2" w14:textId="77777777" w:rsidR="0026458B" w:rsidRPr="00B2528E" w:rsidRDefault="0026458B" w:rsidP="0026458B">
      <w:pPr>
        <w:spacing w:line="276" w:lineRule="auto"/>
        <w:ind w:left="160" w:right="-1"/>
        <w:jc w:val="both"/>
        <w:rPr>
          <w:rFonts w:eastAsia="Calibri"/>
          <w:sz w:val="24"/>
          <w:szCs w:val="24"/>
        </w:rPr>
      </w:pPr>
      <w:r w:rsidRPr="00B2528E">
        <w:rPr>
          <w:rFonts w:eastAsia="Calibri"/>
          <w:sz w:val="24"/>
          <w:szCs w:val="24"/>
        </w:rPr>
        <w:t>O pagamento poderá ser suspenso ou glosado, total ou parcialmente, nos seguintes casos:</w:t>
      </w:r>
    </w:p>
    <w:p w14:paraId="3E9AE8CB" w14:textId="77777777" w:rsidR="0026458B" w:rsidRPr="00B2528E" w:rsidRDefault="0026458B" w:rsidP="0026458B">
      <w:pPr>
        <w:widowControl/>
        <w:numPr>
          <w:ilvl w:val="0"/>
          <w:numId w:val="61"/>
        </w:numPr>
        <w:autoSpaceDE/>
        <w:autoSpaceDN/>
        <w:spacing w:after="160" w:line="276" w:lineRule="auto"/>
        <w:ind w:right="-1"/>
        <w:jc w:val="both"/>
        <w:rPr>
          <w:rFonts w:eastAsia="Calibri"/>
          <w:sz w:val="24"/>
          <w:szCs w:val="24"/>
        </w:rPr>
      </w:pPr>
      <w:r w:rsidRPr="00B2528E">
        <w:rPr>
          <w:rFonts w:eastAsia="Calibri"/>
          <w:sz w:val="24"/>
          <w:szCs w:val="24"/>
        </w:rPr>
        <w:t>a) Inadimplemento contratual;</w:t>
      </w:r>
    </w:p>
    <w:p w14:paraId="57E195FA" w14:textId="77777777" w:rsidR="0026458B" w:rsidRPr="00B2528E" w:rsidRDefault="0026458B" w:rsidP="0026458B">
      <w:pPr>
        <w:widowControl/>
        <w:numPr>
          <w:ilvl w:val="0"/>
          <w:numId w:val="61"/>
        </w:numPr>
        <w:autoSpaceDE/>
        <w:autoSpaceDN/>
        <w:spacing w:after="160" w:line="276" w:lineRule="auto"/>
        <w:ind w:right="-1"/>
        <w:jc w:val="both"/>
        <w:rPr>
          <w:rFonts w:eastAsia="Calibri"/>
          <w:sz w:val="24"/>
          <w:szCs w:val="24"/>
        </w:rPr>
      </w:pPr>
      <w:r w:rsidRPr="00B2528E">
        <w:rPr>
          <w:rFonts w:eastAsia="Calibri"/>
          <w:sz w:val="24"/>
          <w:szCs w:val="24"/>
        </w:rPr>
        <w:t>b) Entrega de materiais em desacordo com as especificações;</w:t>
      </w:r>
    </w:p>
    <w:p w14:paraId="044376AF" w14:textId="77777777" w:rsidR="0026458B" w:rsidRPr="00B2528E" w:rsidRDefault="0026458B" w:rsidP="0026458B">
      <w:pPr>
        <w:widowControl/>
        <w:numPr>
          <w:ilvl w:val="0"/>
          <w:numId w:val="61"/>
        </w:numPr>
        <w:autoSpaceDE/>
        <w:autoSpaceDN/>
        <w:spacing w:after="160" w:line="276" w:lineRule="auto"/>
        <w:ind w:right="-1"/>
        <w:jc w:val="both"/>
        <w:rPr>
          <w:rFonts w:eastAsia="Calibri"/>
          <w:sz w:val="24"/>
          <w:szCs w:val="24"/>
        </w:rPr>
      </w:pPr>
      <w:r w:rsidRPr="00B2528E">
        <w:rPr>
          <w:rFonts w:eastAsia="Calibri"/>
          <w:sz w:val="24"/>
          <w:szCs w:val="24"/>
        </w:rPr>
        <w:t>c) Ausência de comprovação da regularidade fiscal no momento da solicitação de pagamento;</w:t>
      </w:r>
    </w:p>
    <w:p w14:paraId="2B2CC967" w14:textId="77777777" w:rsidR="0026458B" w:rsidRPr="00B2528E" w:rsidRDefault="0026458B" w:rsidP="0026458B">
      <w:pPr>
        <w:widowControl/>
        <w:numPr>
          <w:ilvl w:val="0"/>
          <w:numId w:val="61"/>
        </w:numPr>
        <w:autoSpaceDE/>
        <w:autoSpaceDN/>
        <w:spacing w:after="160" w:line="276" w:lineRule="auto"/>
        <w:ind w:right="-1"/>
        <w:jc w:val="both"/>
        <w:rPr>
          <w:rFonts w:eastAsia="Calibri"/>
          <w:sz w:val="24"/>
          <w:szCs w:val="24"/>
        </w:rPr>
      </w:pPr>
      <w:r w:rsidRPr="00B2528E">
        <w:rPr>
          <w:rFonts w:eastAsia="Calibri"/>
          <w:sz w:val="24"/>
          <w:szCs w:val="24"/>
        </w:rPr>
        <w:t>d) Identificação de qualquer irregularidade na documentação apresentada.</w:t>
      </w:r>
    </w:p>
    <w:p w14:paraId="7037463D" w14:textId="77777777" w:rsidR="0026458B" w:rsidRPr="00B2528E" w:rsidRDefault="0026458B" w:rsidP="0026458B">
      <w:pPr>
        <w:spacing w:line="276" w:lineRule="auto"/>
        <w:ind w:left="160" w:right="-1"/>
        <w:jc w:val="both"/>
        <w:rPr>
          <w:rFonts w:eastAsia="Calibri"/>
          <w:b/>
          <w:bCs/>
          <w:sz w:val="24"/>
          <w:szCs w:val="24"/>
        </w:rPr>
      </w:pPr>
      <w:r>
        <w:rPr>
          <w:rFonts w:eastAsia="Calibri"/>
          <w:b/>
          <w:bCs/>
          <w:sz w:val="24"/>
          <w:szCs w:val="24"/>
        </w:rPr>
        <w:t>6.</w:t>
      </w:r>
      <w:r w:rsidRPr="00B2528E">
        <w:rPr>
          <w:rFonts w:eastAsia="Calibri"/>
          <w:b/>
          <w:bCs/>
          <w:sz w:val="24"/>
          <w:szCs w:val="24"/>
        </w:rPr>
        <w:t>5. Atualização Monetária</w:t>
      </w:r>
    </w:p>
    <w:p w14:paraId="138E797D" w14:textId="77777777" w:rsidR="0026458B" w:rsidRPr="00B2528E" w:rsidRDefault="0026458B" w:rsidP="0026458B">
      <w:pPr>
        <w:spacing w:line="276" w:lineRule="auto"/>
        <w:ind w:left="160" w:right="-1"/>
        <w:jc w:val="both"/>
        <w:rPr>
          <w:rFonts w:eastAsia="Calibri"/>
          <w:sz w:val="24"/>
          <w:szCs w:val="24"/>
        </w:rPr>
      </w:pPr>
      <w:r w:rsidRPr="00B2528E">
        <w:rPr>
          <w:rFonts w:eastAsia="Calibri"/>
          <w:sz w:val="24"/>
          <w:szCs w:val="24"/>
        </w:rPr>
        <w:t>Em caso de atraso no pagamento por culpa exclusiva da Administração, será devida atualização monetária conforme índices legais aplicáveis, nos termos do art. 141 da Lei nº 14.133/2021.</w:t>
      </w:r>
    </w:p>
    <w:p w14:paraId="5BD77677" w14:textId="77777777" w:rsidR="0026458B" w:rsidRPr="00BB435A" w:rsidRDefault="0026458B" w:rsidP="0026458B">
      <w:pPr>
        <w:spacing w:line="276" w:lineRule="auto"/>
        <w:ind w:left="160" w:right="-1"/>
        <w:jc w:val="both"/>
        <w:rPr>
          <w:rFonts w:eastAsia="Calibri"/>
          <w:b/>
          <w:bCs/>
          <w:sz w:val="24"/>
          <w:szCs w:val="24"/>
        </w:rPr>
      </w:pPr>
    </w:p>
    <w:p w14:paraId="73E8AD10" w14:textId="77777777" w:rsidR="0026458B" w:rsidRPr="00BB435A" w:rsidRDefault="0026458B" w:rsidP="0026458B">
      <w:pPr>
        <w:spacing w:before="68" w:line="276" w:lineRule="auto"/>
        <w:ind w:left="100" w:right="-15"/>
        <w:jc w:val="both"/>
        <w:rPr>
          <w:sz w:val="24"/>
          <w:szCs w:val="24"/>
        </w:rPr>
      </w:pPr>
      <w:r w:rsidRPr="00BB435A">
        <w:rPr>
          <w:b/>
          <w:sz w:val="24"/>
          <w:szCs w:val="24"/>
        </w:rPr>
        <w:t xml:space="preserve">7.  </w:t>
      </w:r>
      <w:r w:rsidRPr="00BB435A">
        <w:rPr>
          <w:b/>
          <w:spacing w:val="27"/>
          <w:sz w:val="24"/>
          <w:szCs w:val="24"/>
        </w:rPr>
        <w:t xml:space="preserve"> </w:t>
      </w:r>
      <w:r w:rsidRPr="00BB435A">
        <w:rPr>
          <w:b/>
          <w:sz w:val="24"/>
          <w:szCs w:val="24"/>
        </w:rPr>
        <w:t>RESPONSABILIDADES DA CONTR</w:t>
      </w:r>
      <w:r w:rsidRPr="00BB435A">
        <w:rPr>
          <w:b/>
          <w:spacing w:val="-15"/>
          <w:sz w:val="24"/>
          <w:szCs w:val="24"/>
        </w:rPr>
        <w:t>AT</w:t>
      </w:r>
      <w:r w:rsidRPr="00BB435A">
        <w:rPr>
          <w:b/>
          <w:sz w:val="24"/>
          <w:szCs w:val="24"/>
        </w:rPr>
        <w:t>ADA</w:t>
      </w:r>
    </w:p>
    <w:p w14:paraId="404425FD" w14:textId="77777777" w:rsidR="0026458B" w:rsidRPr="009F09C2" w:rsidRDefault="0026458B" w:rsidP="0026458B">
      <w:pPr>
        <w:spacing w:before="68" w:line="276" w:lineRule="auto"/>
        <w:ind w:left="100" w:right="-15"/>
        <w:jc w:val="both"/>
        <w:rPr>
          <w:bCs/>
          <w:sz w:val="24"/>
          <w:szCs w:val="24"/>
        </w:rPr>
      </w:pPr>
      <w:r w:rsidRPr="009F09C2">
        <w:rPr>
          <w:bCs/>
          <w:sz w:val="24"/>
          <w:szCs w:val="24"/>
        </w:rPr>
        <w:t>A empresa contratada deverá observar, rigorosamente, as seguintes responsabilidades durante a vigência do contrato:</w:t>
      </w:r>
    </w:p>
    <w:p w14:paraId="11723966" w14:textId="77777777" w:rsidR="0026458B" w:rsidRPr="009F09C2" w:rsidRDefault="0026458B" w:rsidP="0026458B">
      <w:pPr>
        <w:spacing w:before="68" w:line="276" w:lineRule="auto"/>
        <w:ind w:left="100" w:right="-15"/>
        <w:jc w:val="both"/>
        <w:rPr>
          <w:b/>
          <w:sz w:val="24"/>
          <w:szCs w:val="24"/>
        </w:rPr>
      </w:pPr>
      <w:r w:rsidRPr="009F09C2">
        <w:rPr>
          <w:b/>
          <w:sz w:val="24"/>
          <w:szCs w:val="24"/>
        </w:rPr>
        <w:t>6.1. Entrega dos Bens</w:t>
      </w:r>
    </w:p>
    <w:p w14:paraId="6610B367" w14:textId="77777777" w:rsidR="0026458B" w:rsidRPr="009F09C2" w:rsidRDefault="0026458B" w:rsidP="0026458B">
      <w:pPr>
        <w:spacing w:line="276" w:lineRule="auto"/>
        <w:ind w:left="100" w:right="-15"/>
        <w:jc w:val="both"/>
        <w:rPr>
          <w:bCs/>
          <w:sz w:val="24"/>
          <w:szCs w:val="24"/>
        </w:rPr>
      </w:pPr>
      <w:r w:rsidRPr="009F09C2">
        <w:rPr>
          <w:bCs/>
          <w:sz w:val="24"/>
          <w:szCs w:val="24"/>
        </w:rPr>
        <w:t>Realizar a entrega dos materiais conforme prazos, locais, condições e especificações estabelecidas no Termo de Referência e na proposta vencedora;</w:t>
      </w:r>
    </w:p>
    <w:p w14:paraId="29BF5CD9" w14:textId="77777777" w:rsidR="0026458B" w:rsidRDefault="0026458B" w:rsidP="0026458B">
      <w:pPr>
        <w:spacing w:line="276" w:lineRule="auto"/>
        <w:ind w:left="100" w:right="-15"/>
        <w:jc w:val="both"/>
        <w:rPr>
          <w:bCs/>
          <w:sz w:val="24"/>
          <w:szCs w:val="24"/>
        </w:rPr>
      </w:pPr>
      <w:r w:rsidRPr="009F09C2">
        <w:rPr>
          <w:bCs/>
          <w:sz w:val="24"/>
          <w:szCs w:val="24"/>
        </w:rPr>
        <w:t>Garantir que todos os produtos estejam em perfeito estado de uso, novos, originais, com prazos de validade e garantias compatíveis com o uso pretendido.</w:t>
      </w:r>
    </w:p>
    <w:p w14:paraId="2D59AFEC" w14:textId="77777777" w:rsidR="0026458B" w:rsidRPr="009F09C2" w:rsidRDefault="0026458B" w:rsidP="0026458B">
      <w:pPr>
        <w:spacing w:line="276" w:lineRule="auto"/>
        <w:ind w:left="100" w:right="-15"/>
        <w:jc w:val="both"/>
        <w:rPr>
          <w:b/>
          <w:sz w:val="24"/>
          <w:szCs w:val="24"/>
        </w:rPr>
      </w:pPr>
      <w:r w:rsidRPr="009F09C2">
        <w:rPr>
          <w:b/>
          <w:sz w:val="24"/>
          <w:szCs w:val="24"/>
        </w:rPr>
        <w:t>6.2. Substituição de Materiais</w:t>
      </w:r>
    </w:p>
    <w:p w14:paraId="64BEC853" w14:textId="77777777" w:rsidR="0026458B" w:rsidRPr="009F09C2" w:rsidRDefault="0026458B" w:rsidP="0026458B">
      <w:pPr>
        <w:spacing w:line="276" w:lineRule="auto"/>
        <w:ind w:left="100" w:right="-15"/>
        <w:jc w:val="both"/>
        <w:rPr>
          <w:bCs/>
          <w:sz w:val="24"/>
          <w:szCs w:val="24"/>
        </w:rPr>
      </w:pPr>
      <w:r w:rsidRPr="009F09C2">
        <w:rPr>
          <w:bCs/>
          <w:sz w:val="24"/>
          <w:szCs w:val="24"/>
        </w:rPr>
        <w:t>Substituir, às suas expensas, qualquer item entregue com defeito de fabricação, avarias ou em desacordo com as especificações técnicas, no prazo máximo de 5 (cinco) dias úteis, após notificação da Administração.</w:t>
      </w:r>
    </w:p>
    <w:p w14:paraId="0617FEF5" w14:textId="77777777" w:rsidR="0026458B" w:rsidRPr="009F09C2" w:rsidRDefault="0026458B" w:rsidP="0026458B">
      <w:pPr>
        <w:spacing w:line="276" w:lineRule="auto"/>
        <w:ind w:left="100" w:right="-15"/>
        <w:jc w:val="both"/>
        <w:rPr>
          <w:bCs/>
          <w:sz w:val="24"/>
          <w:szCs w:val="24"/>
        </w:rPr>
      </w:pPr>
      <w:r w:rsidRPr="009F09C2">
        <w:rPr>
          <w:bCs/>
          <w:sz w:val="24"/>
          <w:szCs w:val="24"/>
        </w:rPr>
        <w:t>3. Garantia e Assistência Técnica</w:t>
      </w:r>
    </w:p>
    <w:p w14:paraId="619CB892" w14:textId="77777777" w:rsidR="0026458B" w:rsidRPr="009F09C2" w:rsidRDefault="0026458B" w:rsidP="0026458B">
      <w:pPr>
        <w:spacing w:line="276" w:lineRule="auto"/>
        <w:ind w:left="100" w:right="-15"/>
        <w:jc w:val="both"/>
        <w:rPr>
          <w:bCs/>
          <w:sz w:val="24"/>
          <w:szCs w:val="24"/>
        </w:rPr>
      </w:pPr>
      <w:r w:rsidRPr="009F09C2">
        <w:rPr>
          <w:bCs/>
          <w:sz w:val="24"/>
          <w:szCs w:val="24"/>
        </w:rPr>
        <w:t>Prestar garantia mínima de 12 (doze) meses para os bens permanentes, assegurando a reparação ou substituição, sem ônus para a Administração, durante o período de vigência da garantia;</w:t>
      </w:r>
      <w:r>
        <w:rPr>
          <w:bCs/>
          <w:sz w:val="24"/>
          <w:szCs w:val="24"/>
        </w:rPr>
        <w:t xml:space="preserve"> </w:t>
      </w:r>
      <w:r w:rsidRPr="009F09C2">
        <w:rPr>
          <w:bCs/>
          <w:sz w:val="24"/>
          <w:szCs w:val="24"/>
        </w:rPr>
        <w:t>Manter serviço de atendimento ao cliente e suporte técnico adequado, quando aplicável, especialmente para equipamentos de informática ou hospitalares.</w:t>
      </w:r>
    </w:p>
    <w:p w14:paraId="5461A263" w14:textId="77777777" w:rsidR="0026458B" w:rsidRPr="009F09C2" w:rsidRDefault="0026458B" w:rsidP="0026458B">
      <w:pPr>
        <w:spacing w:line="276" w:lineRule="auto"/>
        <w:ind w:left="100" w:right="-15"/>
        <w:jc w:val="both"/>
        <w:rPr>
          <w:b/>
          <w:sz w:val="24"/>
          <w:szCs w:val="24"/>
        </w:rPr>
      </w:pPr>
      <w:r>
        <w:rPr>
          <w:b/>
          <w:sz w:val="24"/>
          <w:szCs w:val="24"/>
        </w:rPr>
        <w:t>6.</w:t>
      </w:r>
      <w:r w:rsidRPr="009F09C2">
        <w:rPr>
          <w:b/>
          <w:sz w:val="24"/>
          <w:szCs w:val="24"/>
        </w:rPr>
        <w:t>4. Responsabilidade Legal</w:t>
      </w:r>
    </w:p>
    <w:p w14:paraId="409F98A4" w14:textId="77777777" w:rsidR="0026458B" w:rsidRPr="009F09C2" w:rsidRDefault="0026458B" w:rsidP="0026458B">
      <w:pPr>
        <w:spacing w:line="276" w:lineRule="auto"/>
        <w:ind w:left="100" w:right="-15"/>
        <w:jc w:val="both"/>
        <w:rPr>
          <w:bCs/>
          <w:sz w:val="24"/>
          <w:szCs w:val="24"/>
        </w:rPr>
      </w:pPr>
      <w:r w:rsidRPr="009F09C2">
        <w:rPr>
          <w:bCs/>
          <w:sz w:val="24"/>
          <w:szCs w:val="24"/>
        </w:rPr>
        <w:t>Assumir total responsabilidade por danos causados à Administração ou a terceiros em decorrência de falhas na entrega, funcionamento ou uso dos materiais fornecidos;</w:t>
      </w:r>
    </w:p>
    <w:p w14:paraId="45AF9BE7" w14:textId="77777777" w:rsidR="0026458B" w:rsidRPr="009F09C2" w:rsidRDefault="0026458B" w:rsidP="0026458B">
      <w:pPr>
        <w:spacing w:line="276" w:lineRule="auto"/>
        <w:ind w:left="100" w:right="-15"/>
        <w:jc w:val="both"/>
        <w:rPr>
          <w:bCs/>
          <w:sz w:val="24"/>
          <w:szCs w:val="24"/>
        </w:rPr>
      </w:pPr>
      <w:r w:rsidRPr="009F09C2">
        <w:rPr>
          <w:bCs/>
          <w:sz w:val="24"/>
          <w:szCs w:val="24"/>
        </w:rPr>
        <w:t>Cumprir integralmente a legislação vigente, especialmente normas de saúde, segurança, meio ambiente e regulamentações técnicas específicas aos bens fornecidos.</w:t>
      </w:r>
    </w:p>
    <w:p w14:paraId="7CFCBBF7" w14:textId="77777777" w:rsidR="0026458B" w:rsidRPr="009F09C2" w:rsidRDefault="0026458B" w:rsidP="0026458B">
      <w:pPr>
        <w:spacing w:line="276" w:lineRule="auto"/>
        <w:ind w:left="100" w:right="-15"/>
        <w:jc w:val="both"/>
        <w:rPr>
          <w:b/>
          <w:sz w:val="24"/>
          <w:szCs w:val="24"/>
        </w:rPr>
      </w:pPr>
      <w:r>
        <w:rPr>
          <w:b/>
          <w:sz w:val="24"/>
          <w:szCs w:val="24"/>
        </w:rPr>
        <w:t>6.</w:t>
      </w:r>
      <w:r w:rsidRPr="009F09C2">
        <w:rPr>
          <w:b/>
          <w:sz w:val="24"/>
          <w:szCs w:val="24"/>
        </w:rPr>
        <w:t>5. Regularidade Fiscal e Trabalhista</w:t>
      </w:r>
    </w:p>
    <w:p w14:paraId="06C3E4C6" w14:textId="77777777" w:rsidR="0026458B" w:rsidRPr="009F09C2" w:rsidRDefault="0026458B" w:rsidP="0026458B">
      <w:pPr>
        <w:spacing w:line="276" w:lineRule="auto"/>
        <w:ind w:left="100" w:right="-15"/>
        <w:jc w:val="both"/>
        <w:rPr>
          <w:bCs/>
          <w:sz w:val="24"/>
          <w:szCs w:val="24"/>
        </w:rPr>
      </w:pPr>
      <w:r w:rsidRPr="009F09C2">
        <w:rPr>
          <w:bCs/>
          <w:sz w:val="24"/>
          <w:szCs w:val="24"/>
        </w:rPr>
        <w:t>Manter, durante toda a execução do contrato, a regularidade fiscal, trabalhista e previdenciária exigida para a contratação, sob pena de suspensão dos pagamentos e rescisão contratual.</w:t>
      </w:r>
    </w:p>
    <w:p w14:paraId="242C4517" w14:textId="77777777" w:rsidR="0026458B" w:rsidRPr="009F09C2" w:rsidRDefault="0026458B" w:rsidP="0026458B">
      <w:pPr>
        <w:spacing w:line="276" w:lineRule="auto"/>
        <w:ind w:left="100" w:right="-15"/>
        <w:jc w:val="both"/>
        <w:rPr>
          <w:b/>
          <w:sz w:val="24"/>
          <w:szCs w:val="24"/>
        </w:rPr>
      </w:pPr>
      <w:r>
        <w:rPr>
          <w:b/>
          <w:sz w:val="24"/>
          <w:szCs w:val="24"/>
        </w:rPr>
        <w:t>6.</w:t>
      </w:r>
      <w:r w:rsidRPr="009F09C2">
        <w:rPr>
          <w:b/>
          <w:sz w:val="24"/>
          <w:szCs w:val="24"/>
        </w:rPr>
        <w:t>6. Custos Operacionais</w:t>
      </w:r>
    </w:p>
    <w:p w14:paraId="51634FEE" w14:textId="77777777" w:rsidR="0026458B" w:rsidRPr="009F09C2" w:rsidRDefault="0026458B" w:rsidP="0026458B">
      <w:pPr>
        <w:spacing w:line="276" w:lineRule="auto"/>
        <w:ind w:left="100" w:right="-15"/>
        <w:jc w:val="both"/>
        <w:rPr>
          <w:bCs/>
          <w:sz w:val="24"/>
          <w:szCs w:val="24"/>
        </w:rPr>
      </w:pPr>
      <w:r w:rsidRPr="009F09C2">
        <w:rPr>
          <w:bCs/>
          <w:sz w:val="24"/>
          <w:szCs w:val="24"/>
        </w:rPr>
        <w:t>Arcar com todos os custos relacionados ao fornecimento, tais como frete, seguros, tributos, encargos trabalhistas, previdenciários e quaisquer outros necessários ao fiel cumprimento contratual.</w:t>
      </w:r>
    </w:p>
    <w:p w14:paraId="69FE4FB9" w14:textId="77777777" w:rsidR="0026458B" w:rsidRPr="009F09C2" w:rsidRDefault="0026458B" w:rsidP="0026458B">
      <w:pPr>
        <w:spacing w:line="276" w:lineRule="auto"/>
        <w:ind w:left="100" w:right="-15"/>
        <w:jc w:val="both"/>
        <w:rPr>
          <w:b/>
          <w:sz w:val="24"/>
          <w:szCs w:val="24"/>
        </w:rPr>
      </w:pPr>
      <w:r>
        <w:rPr>
          <w:b/>
          <w:sz w:val="24"/>
          <w:szCs w:val="24"/>
        </w:rPr>
        <w:t>6.</w:t>
      </w:r>
      <w:r w:rsidRPr="009F09C2">
        <w:rPr>
          <w:b/>
          <w:sz w:val="24"/>
          <w:szCs w:val="24"/>
        </w:rPr>
        <w:t>7. Sigilo e Ética</w:t>
      </w:r>
    </w:p>
    <w:p w14:paraId="5C456C7C" w14:textId="77777777" w:rsidR="0026458B" w:rsidRPr="009F09C2" w:rsidRDefault="0026458B" w:rsidP="0026458B">
      <w:pPr>
        <w:spacing w:line="276" w:lineRule="auto"/>
        <w:ind w:left="100" w:right="-15"/>
        <w:jc w:val="both"/>
        <w:rPr>
          <w:bCs/>
          <w:sz w:val="24"/>
          <w:szCs w:val="24"/>
        </w:rPr>
      </w:pPr>
      <w:r w:rsidRPr="009F09C2">
        <w:rPr>
          <w:bCs/>
          <w:sz w:val="24"/>
          <w:szCs w:val="24"/>
        </w:rPr>
        <w:t>Manter sigilo sobre informações institucionais da Administração a que tiver acesso em decorrência da execução contratual, bem como atuar com ética e transparência.</w:t>
      </w:r>
    </w:p>
    <w:p w14:paraId="6E5FA9AF" w14:textId="77777777" w:rsidR="0026458B" w:rsidRPr="009F09C2" w:rsidRDefault="0026458B" w:rsidP="0026458B">
      <w:pPr>
        <w:spacing w:line="276" w:lineRule="auto"/>
        <w:ind w:left="100" w:right="-15"/>
        <w:jc w:val="both"/>
        <w:rPr>
          <w:b/>
          <w:sz w:val="24"/>
          <w:szCs w:val="24"/>
        </w:rPr>
      </w:pPr>
      <w:r>
        <w:rPr>
          <w:b/>
          <w:sz w:val="24"/>
          <w:szCs w:val="24"/>
        </w:rPr>
        <w:t>6.</w:t>
      </w:r>
      <w:r w:rsidRPr="009F09C2">
        <w:rPr>
          <w:b/>
          <w:sz w:val="24"/>
          <w:szCs w:val="24"/>
        </w:rPr>
        <w:t>8. Prevenção de Irregularidades</w:t>
      </w:r>
    </w:p>
    <w:p w14:paraId="66FD9A34" w14:textId="77777777" w:rsidR="0026458B" w:rsidRDefault="0026458B" w:rsidP="0026458B">
      <w:pPr>
        <w:spacing w:line="276" w:lineRule="auto"/>
        <w:ind w:left="100" w:right="-15"/>
        <w:jc w:val="both"/>
        <w:rPr>
          <w:bCs/>
          <w:sz w:val="24"/>
          <w:szCs w:val="24"/>
        </w:rPr>
      </w:pPr>
      <w:r w:rsidRPr="009F09C2">
        <w:rPr>
          <w:bCs/>
          <w:sz w:val="24"/>
          <w:szCs w:val="24"/>
        </w:rPr>
        <w:t xml:space="preserve">Comunicar imediatamente à Administração qualquer fato que possa comprometer a execução do contrato, inclusive irregularidades, riscos de atraso ou dificuldade de fornecimento. </w:t>
      </w:r>
    </w:p>
    <w:p w14:paraId="2A11B201" w14:textId="77777777" w:rsidR="0026458B" w:rsidRDefault="0026458B" w:rsidP="0026458B">
      <w:pPr>
        <w:spacing w:line="276" w:lineRule="auto"/>
        <w:ind w:left="100" w:right="-15"/>
        <w:jc w:val="both"/>
        <w:rPr>
          <w:b/>
          <w:sz w:val="24"/>
          <w:szCs w:val="24"/>
        </w:rPr>
      </w:pPr>
    </w:p>
    <w:p w14:paraId="03E6A689" w14:textId="77777777" w:rsidR="0026458B" w:rsidRPr="00BB435A" w:rsidRDefault="0026458B" w:rsidP="0026458B">
      <w:pPr>
        <w:spacing w:before="68" w:line="276" w:lineRule="auto"/>
        <w:ind w:left="100" w:right="-15"/>
        <w:jc w:val="both"/>
        <w:rPr>
          <w:sz w:val="24"/>
          <w:szCs w:val="24"/>
        </w:rPr>
      </w:pPr>
      <w:r w:rsidRPr="00BB435A">
        <w:rPr>
          <w:b/>
          <w:sz w:val="24"/>
          <w:szCs w:val="24"/>
        </w:rPr>
        <w:t xml:space="preserve">8.  </w:t>
      </w:r>
      <w:r w:rsidRPr="00BB435A">
        <w:rPr>
          <w:b/>
          <w:spacing w:val="27"/>
          <w:sz w:val="24"/>
          <w:szCs w:val="24"/>
        </w:rPr>
        <w:t xml:space="preserve"> </w:t>
      </w:r>
      <w:r w:rsidRPr="00BB435A">
        <w:rPr>
          <w:b/>
          <w:sz w:val="24"/>
          <w:szCs w:val="24"/>
        </w:rPr>
        <w:t>OBRIGAÇÕES DO CONTR</w:t>
      </w:r>
      <w:r w:rsidRPr="00BB435A">
        <w:rPr>
          <w:b/>
          <w:spacing w:val="-15"/>
          <w:sz w:val="24"/>
          <w:szCs w:val="24"/>
        </w:rPr>
        <w:t>AT</w:t>
      </w:r>
      <w:r w:rsidRPr="00BB435A">
        <w:rPr>
          <w:b/>
          <w:sz w:val="24"/>
          <w:szCs w:val="24"/>
        </w:rPr>
        <w:t>ANTE</w:t>
      </w:r>
    </w:p>
    <w:p w14:paraId="428F84E6" w14:textId="77777777" w:rsidR="0026458B" w:rsidRPr="00957650" w:rsidRDefault="0026458B" w:rsidP="0026458B">
      <w:pPr>
        <w:spacing w:line="276" w:lineRule="auto"/>
        <w:ind w:left="160" w:right="65"/>
        <w:jc w:val="both"/>
        <w:rPr>
          <w:rFonts w:eastAsia="Calibri"/>
          <w:sz w:val="24"/>
          <w:szCs w:val="24"/>
        </w:rPr>
      </w:pPr>
      <w:r w:rsidRPr="00957650">
        <w:rPr>
          <w:rFonts w:eastAsia="Calibri"/>
          <w:sz w:val="24"/>
          <w:szCs w:val="24"/>
        </w:rPr>
        <w:t xml:space="preserve">8.1. </w:t>
      </w:r>
      <w:r w:rsidRPr="00957650">
        <w:rPr>
          <w:rFonts w:eastAsia="Calibri"/>
          <w:sz w:val="24"/>
          <w:szCs w:val="24"/>
        </w:rPr>
        <w:t xml:space="preserve">  </w:t>
      </w:r>
      <w:r w:rsidRPr="00957650">
        <w:rPr>
          <w:rFonts w:eastAsia="Calibri"/>
          <w:b/>
          <w:bCs/>
          <w:sz w:val="24"/>
          <w:szCs w:val="24"/>
        </w:rPr>
        <w:t>Providenciar os meios necessários à execução do contrato</w:t>
      </w:r>
      <w:r w:rsidRPr="00957650">
        <w:rPr>
          <w:rFonts w:eastAsia="Calibri"/>
          <w:sz w:val="24"/>
          <w:szCs w:val="24"/>
        </w:rPr>
        <w:t>, garantindo as condições adequadas para recebimento dos materiais conforme especificações estabelecidas no Termo de Referência;</w:t>
      </w:r>
    </w:p>
    <w:p w14:paraId="16EA4F10" w14:textId="77777777" w:rsidR="0026458B" w:rsidRPr="00FC0726" w:rsidRDefault="0026458B" w:rsidP="0026458B">
      <w:pPr>
        <w:spacing w:line="276" w:lineRule="auto"/>
        <w:ind w:left="160" w:right="65"/>
        <w:jc w:val="both"/>
        <w:rPr>
          <w:rFonts w:eastAsia="Calibri"/>
          <w:sz w:val="24"/>
          <w:szCs w:val="24"/>
        </w:rPr>
      </w:pPr>
      <w:r>
        <w:rPr>
          <w:rFonts w:eastAsia="Calibri"/>
          <w:sz w:val="24"/>
          <w:szCs w:val="24"/>
        </w:rPr>
        <w:t>8.2.</w:t>
      </w:r>
      <w:r w:rsidRPr="00FC0726">
        <w:rPr>
          <w:rFonts w:eastAsia="Calibri"/>
          <w:sz w:val="24"/>
          <w:szCs w:val="24"/>
        </w:rPr>
        <w:t xml:space="preserve"> </w:t>
      </w:r>
      <w:r w:rsidRPr="00FC0726">
        <w:rPr>
          <w:rFonts w:eastAsia="Calibri"/>
          <w:b/>
          <w:bCs/>
          <w:sz w:val="24"/>
          <w:szCs w:val="24"/>
        </w:rPr>
        <w:t>Acompanhar e fiscalizar a entrega dos materiais</w:t>
      </w:r>
      <w:r w:rsidRPr="00FC0726">
        <w:rPr>
          <w:rFonts w:eastAsia="Calibri"/>
          <w:sz w:val="24"/>
          <w:szCs w:val="24"/>
        </w:rPr>
        <w:t>, por meio de servidores ou comissão designada, anotando em registro próprio todas as ocorrências relativas à execução do contrato, determinando o que for necessário à regularização das faltas ou defeitos observados;</w:t>
      </w:r>
    </w:p>
    <w:p w14:paraId="35E7D4AE" w14:textId="77777777" w:rsidR="0026458B" w:rsidRPr="00FC0726" w:rsidRDefault="0026458B" w:rsidP="0026458B">
      <w:pPr>
        <w:spacing w:line="276" w:lineRule="auto"/>
        <w:ind w:left="160" w:right="65"/>
        <w:jc w:val="both"/>
        <w:rPr>
          <w:rFonts w:eastAsia="Calibri"/>
          <w:sz w:val="24"/>
          <w:szCs w:val="24"/>
        </w:rPr>
      </w:pPr>
      <w:r>
        <w:rPr>
          <w:rFonts w:eastAsia="Calibri"/>
          <w:sz w:val="24"/>
          <w:szCs w:val="24"/>
        </w:rPr>
        <w:t>8.3.</w:t>
      </w:r>
      <w:r w:rsidRPr="00FC0726">
        <w:rPr>
          <w:rFonts w:eastAsia="Calibri"/>
          <w:sz w:val="24"/>
          <w:szCs w:val="24"/>
        </w:rPr>
        <w:t xml:space="preserve"> </w:t>
      </w:r>
      <w:r w:rsidRPr="00FC0726">
        <w:rPr>
          <w:rFonts w:eastAsia="Calibri"/>
          <w:b/>
          <w:bCs/>
          <w:sz w:val="24"/>
          <w:szCs w:val="24"/>
        </w:rPr>
        <w:t>Receber provisoriamente os materiais</w:t>
      </w:r>
      <w:r w:rsidRPr="00FC0726">
        <w:rPr>
          <w:rFonts w:eastAsia="Calibri"/>
          <w:sz w:val="24"/>
          <w:szCs w:val="24"/>
        </w:rPr>
        <w:t xml:space="preserve">, para fins de conferência quantitativa e qualitativa, e posteriormente </w:t>
      </w:r>
      <w:r w:rsidRPr="00FC0726">
        <w:rPr>
          <w:rFonts w:eastAsia="Calibri"/>
          <w:b/>
          <w:bCs/>
          <w:sz w:val="24"/>
          <w:szCs w:val="24"/>
        </w:rPr>
        <w:t>emitir o Termo de Recebimento Definitivo</w:t>
      </w:r>
      <w:r w:rsidRPr="00FC0726">
        <w:rPr>
          <w:rFonts w:eastAsia="Calibri"/>
          <w:sz w:val="24"/>
          <w:szCs w:val="24"/>
        </w:rPr>
        <w:t>, caso estejam em conformidade com as especificações exigidas;</w:t>
      </w:r>
    </w:p>
    <w:p w14:paraId="19D6F613" w14:textId="77777777" w:rsidR="0026458B" w:rsidRPr="00FC0726" w:rsidRDefault="0026458B" w:rsidP="0026458B">
      <w:pPr>
        <w:spacing w:line="276" w:lineRule="auto"/>
        <w:ind w:left="160" w:right="65"/>
        <w:jc w:val="both"/>
        <w:rPr>
          <w:rFonts w:eastAsia="Calibri"/>
          <w:sz w:val="24"/>
          <w:szCs w:val="24"/>
        </w:rPr>
      </w:pPr>
      <w:r>
        <w:rPr>
          <w:rFonts w:eastAsia="Calibri"/>
          <w:sz w:val="24"/>
          <w:szCs w:val="24"/>
        </w:rPr>
        <w:t>8.4.</w:t>
      </w:r>
      <w:r w:rsidRPr="00FC0726">
        <w:rPr>
          <w:rFonts w:eastAsia="Calibri"/>
          <w:sz w:val="24"/>
          <w:szCs w:val="24"/>
        </w:rPr>
        <w:t xml:space="preserve"> </w:t>
      </w:r>
      <w:r w:rsidRPr="00FC0726">
        <w:rPr>
          <w:rFonts w:eastAsia="Calibri"/>
          <w:b/>
          <w:bCs/>
          <w:sz w:val="24"/>
          <w:szCs w:val="24"/>
        </w:rPr>
        <w:t>Efetuar o pagamento à CONTRATADA</w:t>
      </w:r>
      <w:r w:rsidRPr="00FC0726">
        <w:rPr>
          <w:rFonts w:eastAsia="Calibri"/>
          <w:sz w:val="24"/>
          <w:szCs w:val="24"/>
        </w:rPr>
        <w:t xml:space="preserve"> no prazo estipulado no edital e contrato, após o recebimento definitivo dos materiais e apresentação da nota fiscal/fatura devidamente atestada;</w:t>
      </w:r>
    </w:p>
    <w:p w14:paraId="66AAE8BA" w14:textId="77777777" w:rsidR="0026458B" w:rsidRPr="00FC0726" w:rsidRDefault="0026458B" w:rsidP="0026458B">
      <w:pPr>
        <w:spacing w:line="276" w:lineRule="auto"/>
        <w:ind w:left="160" w:right="65"/>
        <w:jc w:val="both"/>
        <w:rPr>
          <w:rFonts w:eastAsia="Calibri"/>
          <w:sz w:val="24"/>
          <w:szCs w:val="24"/>
        </w:rPr>
      </w:pPr>
      <w:r>
        <w:rPr>
          <w:rFonts w:eastAsia="Calibri"/>
          <w:sz w:val="24"/>
          <w:szCs w:val="24"/>
        </w:rPr>
        <w:t>8.5.</w:t>
      </w:r>
      <w:r w:rsidRPr="00FC0726">
        <w:rPr>
          <w:rFonts w:eastAsia="Calibri"/>
          <w:sz w:val="24"/>
          <w:szCs w:val="24"/>
        </w:rPr>
        <w:t xml:space="preserve"> </w:t>
      </w:r>
      <w:r w:rsidRPr="00FC0726">
        <w:rPr>
          <w:rFonts w:eastAsia="Calibri"/>
          <w:b/>
          <w:bCs/>
          <w:sz w:val="24"/>
          <w:szCs w:val="24"/>
        </w:rPr>
        <w:t>Notificar formalmente a CONTRATADA</w:t>
      </w:r>
      <w:r w:rsidRPr="00FC0726">
        <w:rPr>
          <w:rFonts w:eastAsia="Calibri"/>
          <w:sz w:val="24"/>
          <w:szCs w:val="24"/>
        </w:rPr>
        <w:t xml:space="preserve"> sobre eventuais irregularidades, atrasos ou descumprimento contratual, concedendo prazo para manifestação ou regularização;</w:t>
      </w:r>
    </w:p>
    <w:p w14:paraId="45AF1FC1" w14:textId="77777777" w:rsidR="0026458B" w:rsidRPr="00FC0726" w:rsidRDefault="0026458B" w:rsidP="0026458B">
      <w:pPr>
        <w:spacing w:line="276" w:lineRule="auto"/>
        <w:ind w:left="160" w:right="65"/>
        <w:jc w:val="both"/>
        <w:rPr>
          <w:rFonts w:eastAsia="Calibri"/>
          <w:sz w:val="24"/>
          <w:szCs w:val="24"/>
        </w:rPr>
      </w:pPr>
      <w:r>
        <w:rPr>
          <w:rFonts w:eastAsia="Calibri"/>
          <w:sz w:val="24"/>
          <w:szCs w:val="24"/>
        </w:rPr>
        <w:t>8.6.</w:t>
      </w:r>
      <w:r w:rsidRPr="00FC0726">
        <w:rPr>
          <w:rFonts w:eastAsia="Calibri"/>
          <w:sz w:val="24"/>
          <w:szCs w:val="24"/>
        </w:rPr>
        <w:t xml:space="preserve"> </w:t>
      </w:r>
      <w:r w:rsidRPr="00FC0726">
        <w:rPr>
          <w:rFonts w:eastAsia="Calibri"/>
          <w:b/>
          <w:bCs/>
          <w:sz w:val="24"/>
          <w:szCs w:val="24"/>
        </w:rPr>
        <w:t>Prestar as informações e os esclarecimentos necessários ao bom andamento do contrato</w:t>
      </w:r>
      <w:r w:rsidRPr="00FC0726">
        <w:rPr>
          <w:rFonts w:eastAsia="Calibri"/>
          <w:sz w:val="24"/>
          <w:szCs w:val="24"/>
        </w:rPr>
        <w:t>, sempre que solicitados formalmente pela CONTRATADA.</w:t>
      </w:r>
    </w:p>
    <w:p w14:paraId="6A621670" w14:textId="77777777" w:rsidR="0026458B" w:rsidRPr="00BB435A" w:rsidRDefault="0026458B" w:rsidP="0026458B">
      <w:pPr>
        <w:spacing w:line="276" w:lineRule="auto"/>
        <w:ind w:left="160" w:right="65"/>
        <w:jc w:val="both"/>
        <w:rPr>
          <w:sz w:val="24"/>
          <w:szCs w:val="24"/>
        </w:rPr>
      </w:pPr>
      <w:r w:rsidRPr="00BB435A">
        <w:rPr>
          <w:b/>
          <w:sz w:val="24"/>
          <w:szCs w:val="24"/>
        </w:rPr>
        <w:t xml:space="preserve">9.  </w:t>
      </w:r>
      <w:r w:rsidRPr="00BB435A">
        <w:rPr>
          <w:b/>
          <w:spacing w:val="27"/>
          <w:sz w:val="24"/>
          <w:szCs w:val="24"/>
        </w:rPr>
        <w:t xml:space="preserve"> </w:t>
      </w:r>
      <w:r w:rsidRPr="00BB435A">
        <w:rPr>
          <w:b/>
          <w:sz w:val="24"/>
          <w:szCs w:val="24"/>
        </w:rPr>
        <w:t>DAS MODIFICAÇÕES CONTR</w:t>
      </w:r>
      <w:r w:rsidRPr="00BB435A">
        <w:rPr>
          <w:b/>
          <w:spacing w:val="-15"/>
          <w:sz w:val="24"/>
          <w:szCs w:val="24"/>
        </w:rPr>
        <w:t>A</w:t>
      </w:r>
      <w:r w:rsidRPr="00BB435A">
        <w:rPr>
          <w:b/>
          <w:sz w:val="24"/>
          <w:szCs w:val="24"/>
        </w:rPr>
        <w:t>TUAIS</w:t>
      </w:r>
    </w:p>
    <w:p w14:paraId="5003B308" w14:textId="77777777" w:rsidR="0026458B" w:rsidRPr="00BB435A" w:rsidRDefault="0026458B" w:rsidP="0026458B">
      <w:pPr>
        <w:spacing w:line="276" w:lineRule="auto"/>
        <w:ind w:left="160" w:right="64"/>
        <w:jc w:val="both"/>
        <w:rPr>
          <w:rFonts w:eastAsia="Calibri"/>
          <w:sz w:val="24"/>
          <w:szCs w:val="24"/>
        </w:rPr>
      </w:pPr>
      <w:r w:rsidRPr="00BB435A">
        <w:rPr>
          <w:rFonts w:eastAsia="Calibri"/>
          <w:sz w:val="24"/>
          <w:szCs w:val="24"/>
        </w:rPr>
        <w:t>9.1.</w:t>
      </w:r>
      <w:r w:rsidRPr="00BB435A">
        <w:rPr>
          <w:rFonts w:eastAsia="Calibri"/>
          <w:spacing w:val="15"/>
          <w:sz w:val="24"/>
          <w:szCs w:val="24"/>
        </w:rPr>
        <w:t xml:space="preserve"> </w:t>
      </w:r>
      <w:r w:rsidRPr="00BB435A">
        <w:rPr>
          <w:rFonts w:eastAsia="Calibri"/>
          <w:sz w:val="24"/>
          <w:szCs w:val="24"/>
        </w:rPr>
        <w:t>Nos</w:t>
      </w:r>
      <w:r w:rsidRPr="00BB435A">
        <w:rPr>
          <w:rFonts w:eastAsia="Calibri"/>
          <w:spacing w:val="15"/>
          <w:sz w:val="24"/>
          <w:szCs w:val="24"/>
        </w:rPr>
        <w:t xml:space="preserve"> </w:t>
      </w:r>
      <w:r w:rsidRPr="00BB435A">
        <w:rPr>
          <w:rFonts w:eastAsia="Calibri"/>
          <w:spacing w:val="-2"/>
          <w:sz w:val="24"/>
          <w:szCs w:val="24"/>
        </w:rPr>
        <w:t>t</w:t>
      </w:r>
      <w:r w:rsidRPr="00BB435A">
        <w:rPr>
          <w:rFonts w:eastAsia="Calibri"/>
          <w:sz w:val="24"/>
          <w:szCs w:val="24"/>
        </w:rPr>
        <w:t>ermos</w:t>
      </w:r>
      <w:r w:rsidRPr="00BB435A">
        <w:rPr>
          <w:rFonts w:eastAsia="Calibri"/>
          <w:spacing w:val="15"/>
          <w:sz w:val="24"/>
          <w:szCs w:val="24"/>
        </w:rPr>
        <w:t xml:space="preserve"> </w:t>
      </w:r>
      <w:r w:rsidRPr="00BB435A">
        <w:rPr>
          <w:rFonts w:eastAsia="Calibri"/>
          <w:sz w:val="24"/>
          <w:szCs w:val="24"/>
        </w:rPr>
        <w:t>do</w:t>
      </w:r>
      <w:r w:rsidRPr="00BB435A">
        <w:rPr>
          <w:rFonts w:eastAsia="Calibri"/>
          <w:spacing w:val="15"/>
          <w:sz w:val="24"/>
          <w:szCs w:val="24"/>
        </w:rPr>
        <w:t xml:space="preserve"> </w:t>
      </w:r>
      <w:r w:rsidRPr="00BB435A">
        <w:rPr>
          <w:rFonts w:eastAsia="Calibri"/>
          <w:sz w:val="24"/>
          <w:szCs w:val="24"/>
        </w:rPr>
        <w:t>Art.</w:t>
      </w:r>
      <w:r w:rsidRPr="00BB435A">
        <w:rPr>
          <w:rFonts w:eastAsia="Calibri"/>
          <w:spacing w:val="15"/>
          <w:sz w:val="24"/>
          <w:szCs w:val="24"/>
        </w:rPr>
        <w:t xml:space="preserve"> </w:t>
      </w:r>
      <w:r w:rsidRPr="00BB435A">
        <w:rPr>
          <w:rFonts w:eastAsia="Calibri"/>
          <w:sz w:val="24"/>
          <w:szCs w:val="24"/>
        </w:rPr>
        <w:t>136</w:t>
      </w:r>
      <w:r w:rsidRPr="00BB435A">
        <w:rPr>
          <w:rFonts w:eastAsia="Calibri"/>
          <w:spacing w:val="15"/>
          <w:sz w:val="24"/>
          <w:szCs w:val="24"/>
        </w:rPr>
        <w:t xml:space="preserve"> </w:t>
      </w:r>
      <w:r w:rsidRPr="00BB435A">
        <w:rPr>
          <w:rFonts w:eastAsia="Calibri"/>
          <w:sz w:val="24"/>
          <w:szCs w:val="24"/>
        </w:rPr>
        <w:t>da</w:t>
      </w:r>
      <w:r w:rsidRPr="00BB435A">
        <w:rPr>
          <w:rFonts w:eastAsia="Calibri"/>
          <w:spacing w:val="15"/>
          <w:sz w:val="24"/>
          <w:szCs w:val="24"/>
        </w:rPr>
        <w:t xml:space="preserve"> </w:t>
      </w:r>
      <w:r w:rsidRPr="00BB435A">
        <w:rPr>
          <w:rFonts w:eastAsia="Calibri"/>
          <w:sz w:val="24"/>
          <w:szCs w:val="24"/>
        </w:rPr>
        <w:t>Lei</w:t>
      </w:r>
      <w:r w:rsidRPr="00BB435A">
        <w:rPr>
          <w:rFonts w:eastAsia="Calibri"/>
          <w:spacing w:val="15"/>
          <w:sz w:val="24"/>
          <w:szCs w:val="24"/>
        </w:rPr>
        <w:t xml:space="preserve"> </w:t>
      </w:r>
      <w:r w:rsidRPr="00BB435A">
        <w:rPr>
          <w:rFonts w:eastAsia="Calibri"/>
          <w:spacing w:val="-3"/>
          <w:sz w:val="24"/>
          <w:szCs w:val="24"/>
        </w:rPr>
        <w:t>F</w:t>
      </w:r>
      <w:r w:rsidRPr="00BB435A">
        <w:rPr>
          <w:rFonts w:eastAsia="Calibri"/>
          <w:sz w:val="24"/>
          <w:szCs w:val="24"/>
        </w:rPr>
        <w:t>ede</w:t>
      </w:r>
      <w:r w:rsidRPr="00BB435A">
        <w:rPr>
          <w:rFonts w:eastAsia="Calibri"/>
          <w:spacing w:val="-5"/>
          <w:sz w:val="24"/>
          <w:szCs w:val="24"/>
        </w:rPr>
        <w:t>r</w:t>
      </w:r>
      <w:r w:rsidRPr="00BB435A">
        <w:rPr>
          <w:rFonts w:eastAsia="Calibri"/>
          <w:sz w:val="24"/>
          <w:szCs w:val="24"/>
        </w:rPr>
        <w:t>al</w:t>
      </w:r>
      <w:r w:rsidRPr="00BB435A">
        <w:rPr>
          <w:rFonts w:eastAsia="Calibri"/>
          <w:spacing w:val="15"/>
          <w:sz w:val="24"/>
          <w:szCs w:val="24"/>
        </w:rPr>
        <w:t xml:space="preserve"> </w:t>
      </w:r>
      <w:r w:rsidRPr="00BB435A">
        <w:rPr>
          <w:rFonts w:eastAsia="Calibri"/>
          <w:sz w:val="24"/>
          <w:szCs w:val="24"/>
        </w:rPr>
        <w:t>14.133/2021</w:t>
      </w:r>
      <w:r w:rsidRPr="00BB435A">
        <w:rPr>
          <w:rFonts w:eastAsia="Calibri"/>
          <w:spacing w:val="15"/>
          <w:sz w:val="24"/>
          <w:szCs w:val="24"/>
        </w:rPr>
        <w:t xml:space="preserve"> </w:t>
      </w:r>
      <w:r w:rsidRPr="00BB435A">
        <w:rPr>
          <w:rFonts w:eastAsia="Calibri"/>
          <w:sz w:val="24"/>
          <w:szCs w:val="24"/>
        </w:rPr>
        <w:t xml:space="preserve">os </w:t>
      </w:r>
      <w:r w:rsidRPr="00BB435A">
        <w:rPr>
          <w:rFonts w:eastAsia="Calibri"/>
          <w:spacing w:val="-3"/>
          <w:sz w:val="24"/>
          <w:szCs w:val="24"/>
        </w:rPr>
        <w:t>r</w:t>
      </w:r>
      <w:r w:rsidRPr="00BB435A">
        <w:rPr>
          <w:rFonts w:eastAsia="Calibri"/>
          <w:sz w:val="24"/>
          <w:szCs w:val="24"/>
        </w:rPr>
        <w:t>egi</w:t>
      </w:r>
      <w:r w:rsidRPr="00BB435A">
        <w:rPr>
          <w:rFonts w:eastAsia="Calibri"/>
          <w:spacing w:val="-3"/>
          <w:sz w:val="24"/>
          <w:szCs w:val="24"/>
        </w:rPr>
        <w:t>s</w:t>
      </w:r>
      <w:r w:rsidRPr="00BB435A">
        <w:rPr>
          <w:rFonts w:eastAsia="Calibri"/>
          <w:sz w:val="24"/>
          <w:szCs w:val="24"/>
        </w:rPr>
        <w:t>t</w:t>
      </w:r>
      <w:r w:rsidRPr="00BB435A">
        <w:rPr>
          <w:rFonts w:eastAsia="Calibri"/>
          <w:spacing w:val="-4"/>
          <w:sz w:val="24"/>
          <w:szCs w:val="24"/>
        </w:rPr>
        <w:t>r</w:t>
      </w:r>
      <w:r w:rsidRPr="00BB435A">
        <w:rPr>
          <w:rFonts w:eastAsia="Calibri"/>
          <w:sz w:val="24"/>
          <w:szCs w:val="24"/>
        </w:rPr>
        <w:t xml:space="preserve">os que não </w:t>
      </w:r>
      <w:r w:rsidRPr="00BB435A">
        <w:rPr>
          <w:rFonts w:eastAsia="Calibri"/>
          <w:spacing w:val="-2"/>
          <w:sz w:val="24"/>
          <w:szCs w:val="24"/>
        </w:rPr>
        <w:t>c</w:t>
      </w:r>
      <w:r w:rsidRPr="00BB435A">
        <w:rPr>
          <w:rFonts w:eastAsia="Calibri"/>
          <w:sz w:val="24"/>
          <w:szCs w:val="24"/>
        </w:rPr>
        <w:t>a</w:t>
      </w:r>
      <w:r w:rsidRPr="00BB435A">
        <w:rPr>
          <w:rFonts w:eastAsia="Calibri"/>
          <w:spacing w:val="-5"/>
          <w:sz w:val="24"/>
          <w:szCs w:val="24"/>
        </w:rPr>
        <w:t>r</w:t>
      </w:r>
      <w:r w:rsidRPr="00BB435A">
        <w:rPr>
          <w:rFonts w:eastAsia="Calibri"/>
          <w:sz w:val="24"/>
          <w:szCs w:val="24"/>
        </w:rPr>
        <w:t>ac</w:t>
      </w:r>
      <w:r w:rsidRPr="00BB435A">
        <w:rPr>
          <w:rFonts w:eastAsia="Calibri"/>
          <w:spacing w:val="-2"/>
          <w:sz w:val="24"/>
          <w:szCs w:val="24"/>
        </w:rPr>
        <w:t>t</w:t>
      </w:r>
      <w:r w:rsidRPr="00BB435A">
        <w:rPr>
          <w:rFonts w:eastAsia="Calibri"/>
          <w:sz w:val="24"/>
          <w:szCs w:val="24"/>
        </w:rPr>
        <w:t>eri</w:t>
      </w:r>
      <w:r w:rsidRPr="00BB435A">
        <w:rPr>
          <w:rFonts w:eastAsia="Calibri"/>
          <w:spacing w:val="-4"/>
          <w:sz w:val="24"/>
          <w:szCs w:val="24"/>
        </w:rPr>
        <w:t>z</w:t>
      </w:r>
      <w:r w:rsidRPr="00BB435A">
        <w:rPr>
          <w:rFonts w:eastAsia="Calibri"/>
          <w:sz w:val="24"/>
          <w:szCs w:val="24"/>
        </w:rPr>
        <w:t>am al</w:t>
      </w:r>
      <w:r w:rsidRPr="00BB435A">
        <w:rPr>
          <w:rFonts w:eastAsia="Calibri"/>
          <w:spacing w:val="-2"/>
          <w:sz w:val="24"/>
          <w:szCs w:val="24"/>
        </w:rPr>
        <w:t>t</w:t>
      </w:r>
      <w:r w:rsidRPr="00BB435A">
        <w:rPr>
          <w:rFonts w:eastAsia="Calibri"/>
          <w:sz w:val="24"/>
          <w:szCs w:val="24"/>
        </w:rPr>
        <w:t>e</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ões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 xml:space="preserve">o podem ser </w:t>
      </w:r>
      <w:r w:rsidRPr="00BB435A">
        <w:rPr>
          <w:rFonts w:eastAsia="Calibri"/>
          <w:spacing w:val="-3"/>
          <w:sz w:val="24"/>
          <w:szCs w:val="24"/>
        </w:rPr>
        <w:t>r</w:t>
      </w:r>
      <w:r w:rsidRPr="00BB435A">
        <w:rPr>
          <w:rFonts w:eastAsia="Calibri"/>
          <w:sz w:val="24"/>
          <w:szCs w:val="24"/>
        </w:rPr>
        <w:t>eali</w:t>
      </w:r>
      <w:r w:rsidRPr="00BB435A">
        <w:rPr>
          <w:rFonts w:eastAsia="Calibri"/>
          <w:spacing w:val="-4"/>
          <w:sz w:val="24"/>
          <w:szCs w:val="24"/>
        </w:rPr>
        <w:t>z</w:t>
      </w:r>
      <w:r w:rsidRPr="00BB435A">
        <w:rPr>
          <w:rFonts w:eastAsia="Calibri"/>
          <w:sz w:val="24"/>
          <w:szCs w:val="24"/>
        </w:rPr>
        <w:t>ados por simples apo</w:t>
      </w:r>
      <w:r w:rsidRPr="00BB435A">
        <w:rPr>
          <w:rFonts w:eastAsia="Calibri"/>
          <w:spacing w:val="-3"/>
          <w:sz w:val="24"/>
          <w:szCs w:val="24"/>
        </w:rPr>
        <w:t>s</w:t>
      </w:r>
      <w:r w:rsidRPr="00BB435A">
        <w:rPr>
          <w:rFonts w:eastAsia="Calibri"/>
          <w:sz w:val="24"/>
          <w:szCs w:val="24"/>
        </w:rPr>
        <w:t>tila, dispensada a celeb</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ão de </w:t>
      </w:r>
      <w:r w:rsidRPr="00BB435A">
        <w:rPr>
          <w:rFonts w:eastAsia="Calibri"/>
          <w:spacing w:val="-2"/>
          <w:sz w:val="24"/>
          <w:szCs w:val="24"/>
        </w:rPr>
        <w:t>t</w:t>
      </w:r>
      <w:r w:rsidRPr="00BB435A">
        <w:rPr>
          <w:rFonts w:eastAsia="Calibri"/>
          <w:sz w:val="24"/>
          <w:szCs w:val="24"/>
        </w:rPr>
        <w:t>ermo aditi</w:t>
      </w:r>
      <w:r w:rsidRPr="00BB435A">
        <w:rPr>
          <w:rFonts w:eastAsia="Calibri"/>
          <w:spacing w:val="-2"/>
          <w:sz w:val="24"/>
          <w:szCs w:val="24"/>
        </w:rPr>
        <w:t>v</w:t>
      </w:r>
      <w:r w:rsidRPr="00BB435A">
        <w:rPr>
          <w:rFonts w:eastAsia="Calibri"/>
          <w:spacing w:val="-4"/>
          <w:sz w:val="24"/>
          <w:szCs w:val="24"/>
        </w:rPr>
        <w:t>o</w:t>
      </w:r>
      <w:r w:rsidRPr="00BB435A">
        <w:rPr>
          <w:rFonts w:eastAsia="Calibri"/>
          <w:sz w:val="24"/>
          <w:szCs w:val="24"/>
        </w:rPr>
        <w:t xml:space="preserve">, </w:t>
      </w:r>
      <w:r w:rsidRPr="00BB435A">
        <w:rPr>
          <w:rFonts w:eastAsia="Calibri"/>
          <w:spacing w:val="-2"/>
          <w:sz w:val="24"/>
          <w:szCs w:val="24"/>
        </w:rPr>
        <w:t>c</w:t>
      </w:r>
      <w:r w:rsidRPr="00BB435A">
        <w:rPr>
          <w:rFonts w:eastAsia="Calibri"/>
          <w:sz w:val="24"/>
          <w:szCs w:val="24"/>
        </w:rPr>
        <w:t>omo nas segui</w:t>
      </w:r>
      <w:r w:rsidRPr="00BB435A">
        <w:rPr>
          <w:rFonts w:eastAsia="Calibri"/>
          <w:spacing w:val="-2"/>
          <w:sz w:val="24"/>
          <w:szCs w:val="24"/>
        </w:rPr>
        <w:t>nt</w:t>
      </w:r>
      <w:r w:rsidRPr="00BB435A">
        <w:rPr>
          <w:rFonts w:eastAsia="Calibri"/>
          <w:sz w:val="24"/>
          <w:szCs w:val="24"/>
        </w:rPr>
        <w:t>es situa</w:t>
      </w:r>
      <w:r w:rsidRPr="00BB435A">
        <w:rPr>
          <w:rFonts w:eastAsia="Calibri"/>
          <w:spacing w:val="-2"/>
          <w:sz w:val="24"/>
          <w:szCs w:val="24"/>
        </w:rPr>
        <w:t>ç</w:t>
      </w:r>
      <w:r w:rsidRPr="00BB435A">
        <w:rPr>
          <w:rFonts w:eastAsia="Calibri"/>
          <w:sz w:val="24"/>
          <w:szCs w:val="24"/>
        </w:rPr>
        <w:t>ões:</w:t>
      </w:r>
    </w:p>
    <w:p w14:paraId="38F82CC6" w14:textId="77777777" w:rsidR="0026458B" w:rsidRPr="00BB435A" w:rsidRDefault="0026458B" w:rsidP="0026458B">
      <w:pPr>
        <w:spacing w:line="276" w:lineRule="auto"/>
        <w:ind w:left="160" w:right="605"/>
        <w:jc w:val="both"/>
        <w:rPr>
          <w:rFonts w:eastAsia="Calibri"/>
          <w:sz w:val="24"/>
          <w:szCs w:val="24"/>
        </w:rPr>
      </w:pPr>
      <w:r w:rsidRPr="00BB435A">
        <w:rPr>
          <w:rFonts w:eastAsia="Calibri"/>
          <w:sz w:val="24"/>
          <w:szCs w:val="24"/>
        </w:rPr>
        <w:t xml:space="preserve">I - </w:t>
      </w:r>
      <w:r w:rsidRPr="00BB435A">
        <w:rPr>
          <w:rFonts w:eastAsia="Calibri"/>
          <w:spacing w:val="-3"/>
          <w:sz w:val="24"/>
          <w:szCs w:val="24"/>
        </w:rPr>
        <w:t>Variação</w:t>
      </w:r>
      <w:r w:rsidRPr="00BB435A">
        <w:rPr>
          <w:rFonts w:eastAsia="Calibri"/>
          <w:sz w:val="24"/>
          <w:szCs w:val="24"/>
        </w:rPr>
        <w:t xml:space="preserve"> do </w:t>
      </w:r>
      <w:r w:rsidRPr="00BB435A">
        <w:rPr>
          <w:rFonts w:eastAsia="Calibri"/>
          <w:spacing w:val="-3"/>
          <w:sz w:val="24"/>
          <w:szCs w:val="24"/>
        </w:rPr>
        <w:t>v</w:t>
      </w:r>
      <w:r w:rsidRPr="00BB435A">
        <w:rPr>
          <w:rFonts w:eastAsia="Calibri"/>
          <w:sz w:val="24"/>
          <w:szCs w:val="24"/>
        </w:rPr>
        <w:t xml:space="preserve">alor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z w:val="24"/>
          <w:szCs w:val="24"/>
        </w:rPr>
        <w:t>tual pa</w:t>
      </w:r>
      <w:r w:rsidRPr="00BB435A">
        <w:rPr>
          <w:rFonts w:eastAsia="Calibri"/>
          <w:spacing w:val="-5"/>
          <w:sz w:val="24"/>
          <w:szCs w:val="24"/>
        </w:rPr>
        <w:t>r</w:t>
      </w:r>
      <w:r w:rsidRPr="00BB435A">
        <w:rPr>
          <w:rFonts w:eastAsia="Calibri"/>
          <w:sz w:val="24"/>
          <w:szCs w:val="24"/>
        </w:rPr>
        <w:t xml:space="preserve">a </w:t>
      </w:r>
      <w:r w:rsidRPr="00BB435A">
        <w:rPr>
          <w:rFonts w:eastAsia="Calibri"/>
          <w:spacing w:val="-4"/>
          <w:sz w:val="24"/>
          <w:szCs w:val="24"/>
        </w:rPr>
        <w:t>f</w:t>
      </w:r>
      <w:r w:rsidRPr="00BB435A">
        <w:rPr>
          <w:rFonts w:eastAsia="Calibri"/>
          <w:sz w:val="24"/>
          <w:szCs w:val="24"/>
        </w:rPr>
        <w:t>a</w:t>
      </w:r>
      <w:r w:rsidRPr="00BB435A">
        <w:rPr>
          <w:rFonts w:eastAsia="Calibri"/>
          <w:spacing w:val="-5"/>
          <w:sz w:val="24"/>
          <w:szCs w:val="24"/>
        </w:rPr>
        <w:t>z</w:t>
      </w:r>
      <w:r w:rsidRPr="00BB435A">
        <w:rPr>
          <w:rFonts w:eastAsia="Calibri"/>
          <w:sz w:val="24"/>
          <w:szCs w:val="24"/>
        </w:rPr>
        <w:t xml:space="preserve">er </w:t>
      </w:r>
      <w:r w:rsidRPr="00BB435A">
        <w:rPr>
          <w:rFonts w:eastAsia="Calibri"/>
          <w:spacing w:val="-4"/>
          <w:sz w:val="24"/>
          <w:szCs w:val="24"/>
        </w:rPr>
        <w:t>f</w:t>
      </w:r>
      <w:r w:rsidRPr="00BB435A">
        <w:rPr>
          <w:rFonts w:eastAsia="Calibri"/>
          <w:sz w:val="24"/>
          <w:szCs w:val="24"/>
        </w:rPr>
        <w:t xml:space="preserve">ace ao </w:t>
      </w:r>
      <w:r w:rsidRPr="00BB435A">
        <w:rPr>
          <w:rFonts w:eastAsia="Calibri"/>
          <w:spacing w:val="-3"/>
          <w:sz w:val="24"/>
          <w:szCs w:val="24"/>
        </w:rPr>
        <w:t>r</w:t>
      </w:r>
      <w:r w:rsidRPr="00BB435A">
        <w:rPr>
          <w:rFonts w:eastAsia="Calibri"/>
          <w:sz w:val="24"/>
          <w:szCs w:val="24"/>
        </w:rPr>
        <w:t>eaju</w:t>
      </w:r>
      <w:r w:rsidRPr="00BB435A">
        <w:rPr>
          <w:rFonts w:eastAsia="Calibri"/>
          <w:spacing w:val="-3"/>
          <w:sz w:val="24"/>
          <w:szCs w:val="24"/>
        </w:rPr>
        <w:t>s</w:t>
      </w:r>
      <w:r w:rsidRPr="00BB435A">
        <w:rPr>
          <w:rFonts w:eastAsia="Calibri"/>
          <w:spacing w:val="-2"/>
          <w:sz w:val="24"/>
          <w:szCs w:val="24"/>
        </w:rPr>
        <w:t>t</w:t>
      </w:r>
      <w:r w:rsidRPr="00BB435A">
        <w:rPr>
          <w:rFonts w:eastAsia="Calibri"/>
          <w:sz w:val="24"/>
          <w:szCs w:val="24"/>
        </w:rPr>
        <w:t xml:space="preserve">e ou à </w:t>
      </w:r>
      <w:r w:rsidRPr="00BB435A">
        <w:rPr>
          <w:rFonts w:eastAsia="Calibri"/>
          <w:spacing w:val="-3"/>
          <w:sz w:val="24"/>
          <w:szCs w:val="24"/>
        </w:rPr>
        <w:t>r</w:t>
      </w:r>
      <w:r w:rsidRPr="00BB435A">
        <w:rPr>
          <w:rFonts w:eastAsia="Calibri"/>
          <w:sz w:val="24"/>
          <w:szCs w:val="24"/>
        </w:rPr>
        <w:t>epactua</w:t>
      </w:r>
      <w:r w:rsidRPr="00BB435A">
        <w:rPr>
          <w:rFonts w:eastAsia="Calibri"/>
          <w:spacing w:val="-2"/>
          <w:sz w:val="24"/>
          <w:szCs w:val="24"/>
        </w:rPr>
        <w:t>ç</w:t>
      </w:r>
      <w:r w:rsidRPr="00BB435A">
        <w:rPr>
          <w:rFonts w:eastAsia="Calibri"/>
          <w:sz w:val="24"/>
          <w:szCs w:val="24"/>
        </w:rPr>
        <w:t>ão de p</w:t>
      </w:r>
      <w:r w:rsidRPr="00BB435A">
        <w:rPr>
          <w:rFonts w:eastAsia="Calibri"/>
          <w:spacing w:val="-3"/>
          <w:sz w:val="24"/>
          <w:szCs w:val="24"/>
        </w:rPr>
        <w:t>r</w:t>
      </w:r>
      <w:r w:rsidRPr="00BB435A">
        <w:rPr>
          <w:rFonts w:eastAsia="Calibri"/>
          <w:sz w:val="24"/>
          <w:szCs w:val="24"/>
        </w:rPr>
        <w:t>e</w:t>
      </w:r>
      <w:r w:rsidRPr="00BB435A">
        <w:rPr>
          <w:rFonts w:eastAsia="Calibri"/>
          <w:spacing w:val="-2"/>
          <w:sz w:val="24"/>
          <w:szCs w:val="24"/>
        </w:rPr>
        <w:t>ç</w:t>
      </w:r>
      <w:r w:rsidRPr="00BB435A">
        <w:rPr>
          <w:rFonts w:eastAsia="Calibri"/>
          <w:sz w:val="24"/>
          <w:szCs w:val="24"/>
        </w:rPr>
        <w:t>os p</w:t>
      </w:r>
      <w:r w:rsidRPr="00BB435A">
        <w:rPr>
          <w:rFonts w:eastAsia="Calibri"/>
          <w:spacing w:val="-3"/>
          <w:sz w:val="24"/>
          <w:szCs w:val="24"/>
        </w:rPr>
        <w:t>r</w:t>
      </w:r>
      <w:r w:rsidRPr="00BB435A">
        <w:rPr>
          <w:rFonts w:eastAsia="Calibri"/>
          <w:spacing w:val="-1"/>
          <w:sz w:val="24"/>
          <w:szCs w:val="24"/>
        </w:rPr>
        <w:t>e</w:t>
      </w:r>
      <w:r w:rsidRPr="00BB435A">
        <w:rPr>
          <w:rFonts w:eastAsia="Calibri"/>
          <w:sz w:val="24"/>
          <w:szCs w:val="24"/>
        </w:rPr>
        <w:t>vi</w:t>
      </w:r>
      <w:r w:rsidRPr="00BB435A">
        <w:rPr>
          <w:rFonts w:eastAsia="Calibri"/>
          <w:spacing w:val="-3"/>
          <w:sz w:val="24"/>
          <w:szCs w:val="24"/>
        </w:rPr>
        <w:t>s</w:t>
      </w:r>
      <w:r w:rsidRPr="00BB435A">
        <w:rPr>
          <w:rFonts w:eastAsia="Calibri"/>
          <w:spacing w:val="-2"/>
          <w:sz w:val="24"/>
          <w:szCs w:val="24"/>
        </w:rPr>
        <w:t>t</w:t>
      </w:r>
      <w:r w:rsidRPr="00BB435A">
        <w:rPr>
          <w:rFonts w:eastAsia="Calibri"/>
          <w:sz w:val="24"/>
          <w:szCs w:val="24"/>
        </w:rPr>
        <w:t>os no p</w:t>
      </w:r>
      <w:r w:rsidRPr="00BB435A">
        <w:rPr>
          <w:rFonts w:eastAsia="Calibri"/>
          <w:spacing w:val="-4"/>
          <w:sz w:val="24"/>
          <w:szCs w:val="24"/>
        </w:rPr>
        <w:t>r</w:t>
      </w:r>
      <w:r w:rsidRPr="00BB435A">
        <w:rPr>
          <w:rFonts w:eastAsia="Calibri"/>
          <w:sz w:val="24"/>
          <w:szCs w:val="24"/>
        </w:rPr>
        <w:t xml:space="preserve">óprio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p>
    <w:p w14:paraId="23DA6CDE" w14:textId="77777777" w:rsidR="0026458B" w:rsidRPr="00BB435A" w:rsidRDefault="0026458B" w:rsidP="0026458B">
      <w:pPr>
        <w:spacing w:line="276" w:lineRule="auto"/>
        <w:ind w:left="160" w:right="68"/>
        <w:jc w:val="both"/>
        <w:rPr>
          <w:rFonts w:eastAsia="Calibri"/>
          <w:sz w:val="24"/>
          <w:szCs w:val="24"/>
        </w:rPr>
      </w:pPr>
      <w:r w:rsidRPr="00BB435A">
        <w:rPr>
          <w:rFonts w:eastAsia="Calibri"/>
          <w:sz w:val="24"/>
          <w:szCs w:val="24"/>
        </w:rPr>
        <w:t xml:space="preserve">TI - </w:t>
      </w:r>
      <w:r w:rsidRPr="00BB435A">
        <w:rPr>
          <w:rFonts w:eastAsia="Calibri"/>
          <w:spacing w:val="-2"/>
          <w:sz w:val="24"/>
          <w:szCs w:val="24"/>
        </w:rPr>
        <w:t>a</w:t>
      </w:r>
      <w:r w:rsidRPr="00BB435A">
        <w:rPr>
          <w:rFonts w:eastAsia="Calibri"/>
          <w:sz w:val="24"/>
          <w:szCs w:val="24"/>
        </w:rPr>
        <w:t>tuali</w:t>
      </w:r>
      <w:r w:rsidRPr="00BB435A">
        <w:rPr>
          <w:rFonts w:eastAsia="Calibri"/>
          <w:spacing w:val="-4"/>
          <w:sz w:val="24"/>
          <w:szCs w:val="24"/>
        </w:rPr>
        <w:t>z</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ões, </w:t>
      </w:r>
      <w:r w:rsidRPr="00BB435A">
        <w:rPr>
          <w:rFonts w:eastAsia="Calibri"/>
          <w:spacing w:val="-2"/>
          <w:sz w:val="24"/>
          <w:szCs w:val="24"/>
        </w:rPr>
        <w:t>c</w:t>
      </w:r>
      <w:r w:rsidRPr="00BB435A">
        <w:rPr>
          <w:rFonts w:eastAsia="Calibri"/>
          <w:sz w:val="24"/>
          <w:szCs w:val="24"/>
        </w:rPr>
        <w:t>ompensa</w:t>
      </w:r>
      <w:r w:rsidRPr="00BB435A">
        <w:rPr>
          <w:rFonts w:eastAsia="Calibri"/>
          <w:spacing w:val="-2"/>
          <w:sz w:val="24"/>
          <w:szCs w:val="24"/>
        </w:rPr>
        <w:t>ç</w:t>
      </w:r>
      <w:r w:rsidRPr="00BB435A">
        <w:rPr>
          <w:rFonts w:eastAsia="Calibri"/>
          <w:sz w:val="24"/>
          <w:szCs w:val="24"/>
        </w:rPr>
        <w:t>ões ou</w:t>
      </w:r>
      <w:r w:rsidRPr="00BB435A">
        <w:rPr>
          <w:rFonts w:eastAsia="Calibri"/>
          <w:spacing w:val="45"/>
          <w:sz w:val="24"/>
          <w:szCs w:val="24"/>
        </w:rPr>
        <w:t xml:space="preserve"> </w:t>
      </w:r>
      <w:r w:rsidRPr="00BB435A">
        <w:rPr>
          <w:rFonts w:eastAsia="Calibri"/>
          <w:sz w:val="24"/>
          <w:szCs w:val="24"/>
        </w:rPr>
        <w:t>penali</w:t>
      </w:r>
      <w:r w:rsidRPr="00BB435A">
        <w:rPr>
          <w:rFonts w:eastAsia="Calibri"/>
          <w:spacing w:val="-4"/>
          <w:sz w:val="24"/>
          <w:szCs w:val="24"/>
        </w:rPr>
        <w:t>z</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ões</w:t>
      </w:r>
      <w:r w:rsidRPr="00BB435A">
        <w:rPr>
          <w:rFonts w:eastAsia="Calibri"/>
          <w:spacing w:val="45"/>
          <w:sz w:val="24"/>
          <w:szCs w:val="24"/>
        </w:rPr>
        <w:t xml:space="preserve"> </w:t>
      </w:r>
      <w:r w:rsidRPr="00BB435A">
        <w:rPr>
          <w:rFonts w:eastAsia="Calibri"/>
          <w:sz w:val="24"/>
          <w:szCs w:val="24"/>
        </w:rPr>
        <w:t>financei</w:t>
      </w:r>
      <w:r w:rsidRPr="00BB435A">
        <w:rPr>
          <w:rFonts w:eastAsia="Calibri"/>
          <w:spacing w:val="-5"/>
          <w:sz w:val="24"/>
          <w:szCs w:val="24"/>
        </w:rPr>
        <w:t>r</w:t>
      </w:r>
      <w:r w:rsidRPr="00BB435A">
        <w:rPr>
          <w:rFonts w:eastAsia="Calibri"/>
          <w:sz w:val="24"/>
          <w:szCs w:val="24"/>
        </w:rPr>
        <w:t>as</w:t>
      </w:r>
      <w:r w:rsidRPr="00BB435A">
        <w:rPr>
          <w:rFonts w:eastAsia="Calibri"/>
          <w:spacing w:val="45"/>
          <w:sz w:val="24"/>
          <w:szCs w:val="24"/>
        </w:rPr>
        <w:t xml:space="preserve"> </w:t>
      </w:r>
      <w:r w:rsidRPr="00BB435A">
        <w:rPr>
          <w:rFonts w:eastAsia="Calibri"/>
          <w:sz w:val="24"/>
          <w:szCs w:val="24"/>
        </w:rPr>
        <w:t>de</w:t>
      </w:r>
      <w:r w:rsidRPr="00BB435A">
        <w:rPr>
          <w:rFonts w:eastAsia="Calibri"/>
          <w:spacing w:val="-2"/>
          <w:sz w:val="24"/>
          <w:szCs w:val="24"/>
        </w:rPr>
        <w:t>c</w:t>
      </w:r>
      <w:r w:rsidRPr="00BB435A">
        <w:rPr>
          <w:rFonts w:eastAsia="Calibri"/>
          <w:sz w:val="24"/>
          <w:szCs w:val="24"/>
        </w:rPr>
        <w:t>or</w:t>
      </w:r>
      <w:r w:rsidRPr="00BB435A">
        <w:rPr>
          <w:rFonts w:eastAsia="Calibri"/>
          <w:spacing w:val="-3"/>
          <w:sz w:val="24"/>
          <w:szCs w:val="24"/>
        </w:rPr>
        <w:t>r</w:t>
      </w:r>
      <w:r w:rsidRPr="00BB435A">
        <w:rPr>
          <w:rFonts w:eastAsia="Calibri"/>
          <w:sz w:val="24"/>
          <w:szCs w:val="24"/>
        </w:rPr>
        <w:t>e</w:t>
      </w:r>
      <w:r w:rsidRPr="00BB435A">
        <w:rPr>
          <w:rFonts w:eastAsia="Calibri"/>
          <w:spacing w:val="-2"/>
          <w:sz w:val="24"/>
          <w:szCs w:val="24"/>
        </w:rPr>
        <w:t>nt</w:t>
      </w:r>
      <w:r w:rsidRPr="00BB435A">
        <w:rPr>
          <w:rFonts w:eastAsia="Calibri"/>
          <w:sz w:val="24"/>
          <w:szCs w:val="24"/>
        </w:rPr>
        <w:t>es</w:t>
      </w:r>
      <w:r w:rsidRPr="00BB435A">
        <w:rPr>
          <w:rFonts w:eastAsia="Calibri"/>
          <w:spacing w:val="45"/>
          <w:sz w:val="24"/>
          <w:szCs w:val="24"/>
        </w:rPr>
        <w:t xml:space="preserve"> </w:t>
      </w:r>
      <w:r w:rsidRPr="00BB435A">
        <w:rPr>
          <w:rFonts w:eastAsia="Calibri"/>
          <w:sz w:val="24"/>
          <w:szCs w:val="24"/>
        </w:rPr>
        <w:t>das</w:t>
      </w:r>
      <w:r w:rsidRPr="00BB435A">
        <w:rPr>
          <w:rFonts w:eastAsia="Calibri"/>
          <w:spacing w:val="45"/>
          <w:sz w:val="24"/>
          <w:szCs w:val="24"/>
        </w:rPr>
        <w:t xml:space="preserve"> </w:t>
      </w:r>
      <w:r w:rsidRPr="00BB435A">
        <w:rPr>
          <w:rFonts w:eastAsia="Calibri"/>
          <w:spacing w:val="-2"/>
          <w:sz w:val="24"/>
          <w:szCs w:val="24"/>
        </w:rPr>
        <w:t>c</w:t>
      </w:r>
      <w:r w:rsidRPr="00BB435A">
        <w:rPr>
          <w:rFonts w:eastAsia="Calibri"/>
          <w:sz w:val="24"/>
          <w:szCs w:val="24"/>
        </w:rPr>
        <w:t>ondi</w:t>
      </w:r>
      <w:r w:rsidRPr="00BB435A">
        <w:rPr>
          <w:rFonts w:eastAsia="Calibri"/>
          <w:spacing w:val="-2"/>
          <w:sz w:val="24"/>
          <w:szCs w:val="24"/>
        </w:rPr>
        <w:t>ç</w:t>
      </w:r>
      <w:r w:rsidRPr="00BB435A">
        <w:rPr>
          <w:rFonts w:eastAsia="Calibri"/>
          <w:sz w:val="24"/>
          <w:szCs w:val="24"/>
        </w:rPr>
        <w:t>ões</w:t>
      </w:r>
      <w:r w:rsidRPr="00BB435A">
        <w:rPr>
          <w:rFonts w:eastAsia="Calibri"/>
          <w:spacing w:val="45"/>
          <w:sz w:val="24"/>
          <w:szCs w:val="24"/>
        </w:rPr>
        <w:t xml:space="preserve"> </w:t>
      </w:r>
      <w:r w:rsidRPr="00BB435A">
        <w:rPr>
          <w:rFonts w:eastAsia="Calibri"/>
          <w:sz w:val="24"/>
          <w:szCs w:val="24"/>
        </w:rPr>
        <w:t>de</w:t>
      </w:r>
      <w:r w:rsidRPr="00BB435A">
        <w:rPr>
          <w:rFonts w:eastAsia="Calibri"/>
          <w:spacing w:val="45"/>
          <w:sz w:val="24"/>
          <w:szCs w:val="24"/>
        </w:rPr>
        <w:t xml:space="preserve"> </w:t>
      </w:r>
      <w:r w:rsidRPr="00BB435A">
        <w:rPr>
          <w:rFonts w:eastAsia="Calibri"/>
          <w:sz w:val="24"/>
          <w:szCs w:val="24"/>
        </w:rPr>
        <w:t>pa</w:t>
      </w:r>
      <w:r w:rsidRPr="00BB435A">
        <w:rPr>
          <w:rFonts w:eastAsia="Calibri"/>
          <w:spacing w:val="-4"/>
          <w:sz w:val="24"/>
          <w:szCs w:val="24"/>
        </w:rPr>
        <w:t>g</w:t>
      </w:r>
      <w:r w:rsidRPr="00BB435A">
        <w:rPr>
          <w:rFonts w:eastAsia="Calibri"/>
          <w:sz w:val="24"/>
          <w:szCs w:val="24"/>
        </w:rPr>
        <w:t>ame</w:t>
      </w:r>
      <w:r w:rsidRPr="00BB435A">
        <w:rPr>
          <w:rFonts w:eastAsia="Calibri"/>
          <w:spacing w:val="-2"/>
          <w:sz w:val="24"/>
          <w:szCs w:val="24"/>
        </w:rPr>
        <w:t>nt</w:t>
      </w:r>
      <w:r w:rsidRPr="00BB435A">
        <w:rPr>
          <w:rFonts w:eastAsia="Calibri"/>
          <w:sz w:val="24"/>
          <w:szCs w:val="24"/>
        </w:rPr>
        <w:t>o</w:t>
      </w:r>
      <w:r w:rsidRPr="00BB435A">
        <w:rPr>
          <w:rFonts w:eastAsia="Calibri"/>
          <w:spacing w:val="45"/>
          <w:sz w:val="24"/>
          <w:szCs w:val="24"/>
        </w:rPr>
        <w:t xml:space="preserve"> </w:t>
      </w:r>
      <w:r w:rsidRPr="00BB435A">
        <w:rPr>
          <w:rFonts w:eastAsia="Calibri"/>
          <w:sz w:val="24"/>
          <w:szCs w:val="24"/>
        </w:rPr>
        <w:t>p</w:t>
      </w:r>
      <w:r w:rsidRPr="00BB435A">
        <w:rPr>
          <w:rFonts w:eastAsia="Calibri"/>
          <w:spacing w:val="-3"/>
          <w:sz w:val="24"/>
          <w:szCs w:val="24"/>
        </w:rPr>
        <w:t>r</w:t>
      </w:r>
      <w:r w:rsidRPr="00BB435A">
        <w:rPr>
          <w:rFonts w:eastAsia="Calibri"/>
          <w:spacing w:val="-1"/>
          <w:sz w:val="24"/>
          <w:szCs w:val="24"/>
        </w:rPr>
        <w:t>e</w:t>
      </w:r>
      <w:r w:rsidRPr="00BB435A">
        <w:rPr>
          <w:rFonts w:eastAsia="Calibri"/>
          <w:sz w:val="24"/>
          <w:szCs w:val="24"/>
        </w:rPr>
        <w:t>vi</w:t>
      </w:r>
      <w:r w:rsidRPr="00BB435A">
        <w:rPr>
          <w:rFonts w:eastAsia="Calibri"/>
          <w:spacing w:val="-3"/>
          <w:sz w:val="24"/>
          <w:szCs w:val="24"/>
        </w:rPr>
        <w:t>st</w:t>
      </w:r>
      <w:r w:rsidRPr="00BB435A">
        <w:rPr>
          <w:rFonts w:eastAsia="Calibri"/>
          <w:sz w:val="24"/>
          <w:szCs w:val="24"/>
        </w:rPr>
        <w:t>as</w:t>
      </w:r>
      <w:r w:rsidRPr="00BB435A">
        <w:rPr>
          <w:rFonts w:eastAsia="Calibri"/>
          <w:spacing w:val="45"/>
          <w:sz w:val="24"/>
          <w:szCs w:val="24"/>
        </w:rPr>
        <w:t xml:space="preserve"> </w:t>
      </w:r>
      <w:r w:rsidRPr="00BB435A">
        <w:rPr>
          <w:rFonts w:eastAsia="Calibri"/>
          <w:sz w:val="24"/>
          <w:szCs w:val="24"/>
        </w:rPr>
        <w:t xml:space="preserve">no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p>
    <w:p w14:paraId="0D8F3853" w14:textId="77777777" w:rsidR="0026458B" w:rsidRPr="00BB435A" w:rsidRDefault="0026458B" w:rsidP="0026458B">
      <w:pPr>
        <w:spacing w:line="276" w:lineRule="auto"/>
        <w:ind w:left="160" w:right="-13"/>
        <w:jc w:val="both"/>
        <w:rPr>
          <w:rFonts w:eastAsia="Calibri"/>
          <w:sz w:val="24"/>
          <w:szCs w:val="24"/>
        </w:rPr>
      </w:pPr>
      <w:r w:rsidRPr="00BB435A">
        <w:rPr>
          <w:rFonts w:eastAsia="Calibri"/>
          <w:sz w:val="24"/>
          <w:szCs w:val="24"/>
        </w:rPr>
        <w:t>TI - al</w:t>
      </w:r>
      <w:r w:rsidRPr="00BB435A">
        <w:rPr>
          <w:rFonts w:eastAsia="Calibri"/>
          <w:spacing w:val="-2"/>
          <w:sz w:val="24"/>
          <w:szCs w:val="24"/>
        </w:rPr>
        <w:t>t</w:t>
      </w:r>
      <w:r w:rsidRPr="00BB435A">
        <w:rPr>
          <w:rFonts w:eastAsia="Calibri"/>
          <w:sz w:val="24"/>
          <w:szCs w:val="24"/>
        </w:rPr>
        <w:t>e</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ões na </w:t>
      </w:r>
      <w:r w:rsidRPr="00BB435A">
        <w:rPr>
          <w:rFonts w:eastAsia="Calibri"/>
          <w:spacing w:val="-5"/>
          <w:sz w:val="24"/>
          <w:szCs w:val="24"/>
        </w:rPr>
        <w:t>r</w:t>
      </w:r>
      <w:r w:rsidRPr="00BB435A">
        <w:rPr>
          <w:rFonts w:eastAsia="Calibri"/>
          <w:sz w:val="24"/>
          <w:szCs w:val="24"/>
        </w:rPr>
        <w:t>a</w:t>
      </w:r>
      <w:r w:rsidRPr="00BB435A">
        <w:rPr>
          <w:rFonts w:eastAsia="Calibri"/>
          <w:spacing w:val="-4"/>
          <w:sz w:val="24"/>
          <w:szCs w:val="24"/>
        </w:rPr>
        <w:t>z</w:t>
      </w:r>
      <w:r w:rsidRPr="00BB435A">
        <w:rPr>
          <w:rFonts w:eastAsia="Calibri"/>
          <w:sz w:val="24"/>
          <w:szCs w:val="24"/>
        </w:rPr>
        <w:t>ão ou na denomina</w:t>
      </w:r>
      <w:r w:rsidRPr="00BB435A">
        <w:rPr>
          <w:rFonts w:eastAsia="Calibri"/>
          <w:spacing w:val="-2"/>
          <w:sz w:val="24"/>
          <w:szCs w:val="24"/>
        </w:rPr>
        <w:t>ç</w:t>
      </w:r>
      <w:r w:rsidRPr="00BB435A">
        <w:rPr>
          <w:rFonts w:eastAsia="Calibri"/>
          <w:sz w:val="24"/>
          <w:szCs w:val="24"/>
        </w:rPr>
        <w:t xml:space="preserve">ão social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ado; IV - empenho de do</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ões o</w:t>
      </w:r>
      <w:r w:rsidRPr="00BB435A">
        <w:rPr>
          <w:rFonts w:eastAsia="Calibri"/>
          <w:spacing w:val="-3"/>
          <w:sz w:val="24"/>
          <w:szCs w:val="24"/>
        </w:rPr>
        <w:t>r</w:t>
      </w:r>
      <w:r w:rsidRPr="00BB435A">
        <w:rPr>
          <w:rFonts w:eastAsia="Calibri"/>
          <w:spacing w:val="-2"/>
          <w:sz w:val="24"/>
          <w:szCs w:val="24"/>
        </w:rPr>
        <w:t>ç</w:t>
      </w:r>
      <w:r w:rsidRPr="00BB435A">
        <w:rPr>
          <w:rFonts w:eastAsia="Calibri"/>
          <w:sz w:val="24"/>
          <w:szCs w:val="24"/>
        </w:rPr>
        <w:t>ame</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árias.</w:t>
      </w:r>
    </w:p>
    <w:p w14:paraId="4A707A0E" w14:textId="77777777" w:rsidR="0026458B" w:rsidRPr="00BB435A" w:rsidRDefault="0026458B" w:rsidP="0026458B">
      <w:pPr>
        <w:spacing w:before="68" w:line="276" w:lineRule="auto"/>
        <w:ind w:left="100" w:right="-15"/>
        <w:jc w:val="both"/>
        <w:rPr>
          <w:sz w:val="24"/>
          <w:szCs w:val="24"/>
        </w:rPr>
      </w:pPr>
      <w:r w:rsidRPr="00BB435A">
        <w:rPr>
          <w:b/>
          <w:sz w:val="24"/>
          <w:szCs w:val="24"/>
        </w:rPr>
        <w:t>10.</w:t>
      </w:r>
      <w:r w:rsidRPr="00BB435A">
        <w:rPr>
          <w:b/>
          <w:spacing w:val="27"/>
          <w:sz w:val="24"/>
          <w:szCs w:val="24"/>
        </w:rPr>
        <w:t xml:space="preserve"> </w:t>
      </w:r>
      <w:r w:rsidRPr="00BB435A">
        <w:rPr>
          <w:b/>
          <w:sz w:val="24"/>
          <w:szCs w:val="24"/>
        </w:rPr>
        <w:t>SANÇÕES</w:t>
      </w:r>
    </w:p>
    <w:p w14:paraId="580743E0" w14:textId="77777777" w:rsidR="0026458B" w:rsidRPr="00BB435A" w:rsidRDefault="0026458B" w:rsidP="0026458B">
      <w:pPr>
        <w:spacing w:line="276" w:lineRule="auto"/>
        <w:ind w:left="160" w:right="65"/>
        <w:jc w:val="both"/>
        <w:rPr>
          <w:rFonts w:eastAsia="Calibri"/>
          <w:sz w:val="24"/>
          <w:szCs w:val="24"/>
        </w:rPr>
      </w:pPr>
      <w:r w:rsidRPr="00BB435A">
        <w:rPr>
          <w:rFonts w:eastAsia="Calibri"/>
          <w:sz w:val="24"/>
          <w:szCs w:val="24"/>
        </w:rPr>
        <w:t>10.1.</w:t>
      </w:r>
      <w:r w:rsidRPr="00BB435A">
        <w:rPr>
          <w:rFonts w:eastAsia="Calibri"/>
          <w:spacing w:val="15"/>
          <w:sz w:val="24"/>
          <w:szCs w:val="24"/>
        </w:rPr>
        <w:t xml:space="preserve"> </w:t>
      </w:r>
      <w:r w:rsidRPr="00BB435A">
        <w:rPr>
          <w:rFonts w:eastAsia="Calibri"/>
          <w:spacing w:val="-4"/>
          <w:sz w:val="24"/>
          <w:szCs w:val="24"/>
        </w:rPr>
        <w:t>P</w:t>
      </w:r>
      <w:r w:rsidRPr="00BB435A">
        <w:rPr>
          <w:rFonts w:eastAsia="Calibri"/>
          <w:sz w:val="24"/>
          <w:szCs w:val="24"/>
        </w:rPr>
        <w:t>ela</w:t>
      </w:r>
      <w:r w:rsidRPr="00BB435A">
        <w:rPr>
          <w:rFonts w:eastAsia="Calibri"/>
          <w:spacing w:val="15"/>
          <w:sz w:val="24"/>
          <w:szCs w:val="24"/>
        </w:rPr>
        <w:t xml:space="preserve"> </w:t>
      </w:r>
      <w:r w:rsidRPr="00BB435A">
        <w:rPr>
          <w:rFonts w:eastAsia="Calibri"/>
          <w:sz w:val="24"/>
          <w:szCs w:val="24"/>
        </w:rPr>
        <w:t>in</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ão</w:t>
      </w:r>
      <w:r w:rsidRPr="00BB435A">
        <w:rPr>
          <w:rFonts w:eastAsia="Calibri"/>
          <w:spacing w:val="15"/>
          <w:sz w:val="24"/>
          <w:szCs w:val="24"/>
        </w:rPr>
        <w:t xml:space="preserve"> </w:t>
      </w:r>
      <w:r w:rsidRPr="00BB435A">
        <w:rPr>
          <w:rFonts w:eastAsia="Calibri"/>
          <w:sz w:val="24"/>
          <w:szCs w:val="24"/>
        </w:rPr>
        <w:t>pa</w:t>
      </w:r>
      <w:r w:rsidRPr="00BB435A">
        <w:rPr>
          <w:rFonts w:eastAsia="Calibri"/>
          <w:spacing w:val="-3"/>
          <w:sz w:val="24"/>
          <w:szCs w:val="24"/>
        </w:rPr>
        <w:t>r</w:t>
      </w:r>
      <w:r w:rsidRPr="00BB435A">
        <w:rPr>
          <w:rFonts w:eastAsia="Calibri"/>
          <w:sz w:val="24"/>
          <w:szCs w:val="24"/>
        </w:rPr>
        <w:t>cial</w:t>
      </w:r>
      <w:r w:rsidRPr="00BB435A">
        <w:rPr>
          <w:rFonts w:eastAsia="Calibri"/>
          <w:spacing w:val="15"/>
          <w:sz w:val="24"/>
          <w:szCs w:val="24"/>
        </w:rPr>
        <w:t xml:space="preserve"> </w:t>
      </w:r>
      <w:r w:rsidRPr="00BB435A">
        <w:rPr>
          <w:rFonts w:eastAsia="Calibri"/>
          <w:sz w:val="24"/>
          <w:szCs w:val="24"/>
        </w:rPr>
        <w:t xml:space="preserve">ou </w:t>
      </w:r>
      <w:r w:rsidRPr="00BB435A">
        <w:rPr>
          <w:rFonts w:eastAsia="Calibri"/>
          <w:spacing w:val="-2"/>
          <w:sz w:val="24"/>
          <w:szCs w:val="24"/>
        </w:rPr>
        <w:t>t</w:t>
      </w:r>
      <w:r w:rsidRPr="00BB435A">
        <w:rPr>
          <w:rFonts w:eastAsia="Calibri"/>
          <w:sz w:val="24"/>
          <w:szCs w:val="24"/>
        </w:rPr>
        <w:t>o</w:t>
      </w:r>
      <w:r w:rsidRPr="00BB435A">
        <w:rPr>
          <w:rFonts w:eastAsia="Calibri"/>
          <w:spacing w:val="-3"/>
          <w:sz w:val="24"/>
          <w:szCs w:val="24"/>
        </w:rPr>
        <w:t>t</w:t>
      </w:r>
      <w:r w:rsidRPr="00BB435A">
        <w:rPr>
          <w:rFonts w:eastAsia="Calibri"/>
          <w:sz w:val="24"/>
          <w:szCs w:val="24"/>
        </w:rPr>
        <w:t xml:space="preserve">al das </w:t>
      </w:r>
      <w:r w:rsidRPr="00BB435A">
        <w:rPr>
          <w:rFonts w:eastAsia="Calibri"/>
          <w:spacing w:val="-2"/>
          <w:sz w:val="24"/>
          <w:szCs w:val="24"/>
        </w:rPr>
        <w:t>c</w:t>
      </w:r>
      <w:r w:rsidRPr="00BB435A">
        <w:rPr>
          <w:rFonts w:eastAsia="Calibri"/>
          <w:sz w:val="24"/>
          <w:szCs w:val="24"/>
        </w:rPr>
        <w:t>ondi</w:t>
      </w:r>
      <w:r w:rsidRPr="00BB435A">
        <w:rPr>
          <w:rFonts w:eastAsia="Calibri"/>
          <w:spacing w:val="-2"/>
          <w:sz w:val="24"/>
          <w:szCs w:val="24"/>
        </w:rPr>
        <w:t>ç</w:t>
      </w:r>
      <w:r w:rsidRPr="00BB435A">
        <w:rPr>
          <w:rFonts w:eastAsia="Calibri"/>
          <w:sz w:val="24"/>
          <w:szCs w:val="24"/>
        </w:rPr>
        <w:t xml:space="preserve">ões pactuadas, </w:t>
      </w:r>
      <w:r w:rsidRPr="00BB435A">
        <w:rPr>
          <w:rFonts w:eastAsia="Calibri"/>
          <w:spacing w:val="-4"/>
          <w:sz w:val="24"/>
          <w:szCs w:val="24"/>
        </w:rPr>
        <w:t>g</w:t>
      </w:r>
      <w:r w:rsidRPr="00BB435A">
        <w:rPr>
          <w:rFonts w:eastAsia="Calibri"/>
          <w:sz w:val="24"/>
          <w:szCs w:val="24"/>
        </w:rPr>
        <w:t>a</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n</w:t>
      </w:r>
      <w:r w:rsidRPr="00BB435A">
        <w:rPr>
          <w:rFonts w:eastAsia="Calibri"/>
          <w:sz w:val="24"/>
          <w:szCs w:val="24"/>
        </w:rPr>
        <w:t>tida a p</w:t>
      </w:r>
      <w:r w:rsidRPr="00BB435A">
        <w:rPr>
          <w:rFonts w:eastAsia="Calibri"/>
          <w:spacing w:val="-3"/>
          <w:sz w:val="24"/>
          <w:szCs w:val="24"/>
        </w:rPr>
        <w:t>r</w:t>
      </w:r>
      <w:r w:rsidRPr="00BB435A">
        <w:rPr>
          <w:rFonts w:eastAsia="Calibri"/>
          <w:spacing w:val="-1"/>
          <w:sz w:val="24"/>
          <w:szCs w:val="24"/>
        </w:rPr>
        <w:t>é</w:t>
      </w:r>
      <w:r w:rsidRPr="00BB435A">
        <w:rPr>
          <w:rFonts w:eastAsia="Calibri"/>
          <w:sz w:val="24"/>
          <w:szCs w:val="24"/>
        </w:rPr>
        <w:t>via d</w:t>
      </w:r>
      <w:r w:rsidRPr="00BB435A">
        <w:rPr>
          <w:rFonts w:eastAsia="Calibri"/>
          <w:spacing w:val="-2"/>
          <w:sz w:val="24"/>
          <w:szCs w:val="24"/>
        </w:rPr>
        <w:t>e</w:t>
      </w:r>
      <w:r w:rsidRPr="00BB435A">
        <w:rPr>
          <w:rFonts w:eastAsia="Calibri"/>
          <w:spacing w:val="-6"/>
          <w:sz w:val="24"/>
          <w:szCs w:val="24"/>
        </w:rPr>
        <w:t>f</w:t>
      </w:r>
      <w:r w:rsidRPr="00BB435A">
        <w:rPr>
          <w:rFonts w:eastAsia="Calibri"/>
          <w:sz w:val="24"/>
          <w:szCs w:val="24"/>
        </w:rPr>
        <w:t>esa, fi</w:t>
      </w:r>
      <w:r w:rsidRPr="00BB435A">
        <w:rPr>
          <w:rFonts w:eastAsia="Calibri"/>
          <w:spacing w:val="-2"/>
          <w:sz w:val="24"/>
          <w:szCs w:val="24"/>
        </w:rPr>
        <w:t>c</w:t>
      </w:r>
      <w:r w:rsidRPr="00BB435A">
        <w:rPr>
          <w:rFonts w:eastAsia="Calibri"/>
          <w:sz w:val="24"/>
          <w:szCs w:val="24"/>
        </w:rPr>
        <w:t>a</w:t>
      </w:r>
      <w:r w:rsidRPr="00BB435A">
        <w:rPr>
          <w:rFonts w:eastAsia="Calibri"/>
          <w:spacing w:val="-5"/>
          <w:sz w:val="24"/>
          <w:szCs w:val="24"/>
        </w:rPr>
        <w:t>r</w:t>
      </w:r>
      <w:r w:rsidRPr="00BB435A">
        <w:rPr>
          <w:rFonts w:eastAsia="Calibri"/>
          <w:sz w:val="24"/>
          <w:szCs w:val="24"/>
        </w:rPr>
        <w:t xml:space="preserve">á a </w:t>
      </w:r>
      <w:r w:rsidRPr="00BB435A">
        <w:rPr>
          <w:rFonts w:eastAsia="Calibri"/>
          <w:spacing w:val="-2"/>
          <w:sz w:val="24"/>
          <w:szCs w:val="24"/>
        </w:rPr>
        <w:t>C</w:t>
      </w:r>
      <w:r w:rsidRPr="00BB435A">
        <w:rPr>
          <w:rFonts w:eastAsia="Calibri"/>
          <w:sz w:val="24"/>
          <w:szCs w:val="24"/>
        </w:rPr>
        <w:t>ONTR</w:t>
      </w:r>
      <w:r w:rsidRPr="00BB435A">
        <w:rPr>
          <w:rFonts w:eastAsia="Calibri"/>
          <w:spacing w:val="-17"/>
          <w:sz w:val="24"/>
          <w:szCs w:val="24"/>
        </w:rPr>
        <w:t>AT</w:t>
      </w:r>
      <w:r w:rsidRPr="00BB435A">
        <w:rPr>
          <w:rFonts w:eastAsia="Calibri"/>
          <w:sz w:val="24"/>
          <w:szCs w:val="24"/>
        </w:rPr>
        <w:t>A</w:t>
      </w:r>
      <w:r w:rsidRPr="00BB435A">
        <w:rPr>
          <w:rFonts w:eastAsia="Calibri"/>
          <w:spacing w:val="-3"/>
          <w:sz w:val="24"/>
          <w:szCs w:val="24"/>
        </w:rPr>
        <w:t>D</w:t>
      </w:r>
      <w:r w:rsidRPr="00BB435A">
        <w:rPr>
          <w:rFonts w:eastAsia="Calibri"/>
          <w:sz w:val="24"/>
          <w:szCs w:val="24"/>
        </w:rPr>
        <w:t>A sujei</w:t>
      </w:r>
      <w:r w:rsidRPr="00BB435A">
        <w:rPr>
          <w:rFonts w:eastAsia="Calibri"/>
          <w:spacing w:val="-3"/>
          <w:sz w:val="24"/>
          <w:szCs w:val="24"/>
        </w:rPr>
        <w:t>t</w:t>
      </w:r>
      <w:r w:rsidRPr="00BB435A">
        <w:rPr>
          <w:rFonts w:eastAsia="Calibri"/>
          <w:sz w:val="24"/>
          <w:szCs w:val="24"/>
        </w:rPr>
        <w:t>a às segui</w:t>
      </w:r>
      <w:r w:rsidRPr="00BB435A">
        <w:rPr>
          <w:rFonts w:eastAsia="Calibri"/>
          <w:spacing w:val="-2"/>
          <w:sz w:val="24"/>
          <w:szCs w:val="24"/>
        </w:rPr>
        <w:t>nt</w:t>
      </w:r>
      <w:r w:rsidRPr="00BB435A">
        <w:rPr>
          <w:rFonts w:eastAsia="Calibri"/>
          <w:sz w:val="24"/>
          <w:szCs w:val="24"/>
        </w:rPr>
        <w:t>es san</w:t>
      </w:r>
      <w:r w:rsidRPr="00BB435A">
        <w:rPr>
          <w:rFonts w:eastAsia="Calibri"/>
          <w:spacing w:val="-2"/>
          <w:sz w:val="24"/>
          <w:szCs w:val="24"/>
        </w:rPr>
        <w:t>ç</w:t>
      </w:r>
      <w:r w:rsidRPr="00BB435A">
        <w:rPr>
          <w:rFonts w:eastAsia="Calibri"/>
          <w:sz w:val="24"/>
          <w:szCs w:val="24"/>
        </w:rPr>
        <w:t>ões:</w:t>
      </w:r>
    </w:p>
    <w:p w14:paraId="29C3CB95" w14:textId="77777777" w:rsidR="0026458B" w:rsidRPr="00BB435A" w:rsidRDefault="0026458B" w:rsidP="0026458B">
      <w:pPr>
        <w:spacing w:line="276" w:lineRule="auto"/>
        <w:ind w:left="160" w:right="-15"/>
        <w:jc w:val="both"/>
        <w:rPr>
          <w:rFonts w:eastAsia="Calibri"/>
          <w:sz w:val="24"/>
          <w:szCs w:val="24"/>
        </w:rPr>
      </w:pPr>
      <w:r w:rsidRPr="00BB435A">
        <w:rPr>
          <w:rFonts w:eastAsia="Calibri"/>
          <w:sz w:val="24"/>
          <w:szCs w:val="24"/>
        </w:rPr>
        <w:t>10.1.1. Ad</w:t>
      </w:r>
      <w:r w:rsidRPr="00BB435A">
        <w:rPr>
          <w:rFonts w:eastAsia="Calibri"/>
          <w:spacing w:val="-2"/>
          <w:sz w:val="24"/>
          <w:szCs w:val="24"/>
        </w:rPr>
        <w:t>v</w:t>
      </w:r>
      <w:r w:rsidRPr="00BB435A">
        <w:rPr>
          <w:rFonts w:eastAsia="Calibri"/>
          <w:sz w:val="24"/>
          <w:szCs w:val="24"/>
        </w:rPr>
        <w:t>er</w:t>
      </w:r>
      <w:r w:rsidRPr="00BB435A">
        <w:rPr>
          <w:rFonts w:eastAsia="Calibri"/>
          <w:spacing w:val="-2"/>
          <w:sz w:val="24"/>
          <w:szCs w:val="24"/>
        </w:rPr>
        <w:t>t</w:t>
      </w:r>
      <w:r w:rsidRPr="00BB435A">
        <w:rPr>
          <w:rFonts w:eastAsia="Calibri"/>
          <w:sz w:val="24"/>
          <w:szCs w:val="24"/>
        </w:rPr>
        <w:t>ência;</w:t>
      </w:r>
    </w:p>
    <w:p w14:paraId="5765D97C" w14:textId="77777777" w:rsidR="0026458B" w:rsidRPr="00BB435A" w:rsidRDefault="0026458B" w:rsidP="0026458B">
      <w:pPr>
        <w:spacing w:line="276" w:lineRule="auto"/>
        <w:ind w:left="160" w:right="67"/>
        <w:jc w:val="both"/>
        <w:rPr>
          <w:rFonts w:eastAsia="Calibri"/>
          <w:sz w:val="24"/>
          <w:szCs w:val="24"/>
        </w:rPr>
      </w:pPr>
      <w:r w:rsidRPr="00BB435A">
        <w:rPr>
          <w:rFonts w:eastAsia="Calibri"/>
          <w:sz w:val="24"/>
          <w:szCs w:val="24"/>
        </w:rPr>
        <w:t>10.1.2.</w:t>
      </w:r>
      <w:r w:rsidRPr="00BB435A">
        <w:rPr>
          <w:rFonts w:eastAsia="Calibri"/>
          <w:spacing w:val="15"/>
          <w:sz w:val="24"/>
          <w:szCs w:val="24"/>
        </w:rPr>
        <w:t xml:space="preserve"> </w:t>
      </w:r>
      <w:r w:rsidRPr="00BB435A">
        <w:rPr>
          <w:rFonts w:eastAsia="Calibri"/>
          <w:sz w:val="24"/>
          <w:szCs w:val="24"/>
        </w:rPr>
        <w:t>Mul</w:t>
      </w:r>
      <w:r w:rsidRPr="00BB435A">
        <w:rPr>
          <w:rFonts w:eastAsia="Calibri"/>
          <w:spacing w:val="-3"/>
          <w:sz w:val="24"/>
          <w:szCs w:val="24"/>
        </w:rPr>
        <w:t>t</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sob</w:t>
      </w:r>
      <w:r w:rsidRPr="00BB435A">
        <w:rPr>
          <w:rFonts w:eastAsia="Calibri"/>
          <w:spacing w:val="-3"/>
          <w:sz w:val="24"/>
          <w:szCs w:val="24"/>
        </w:rPr>
        <w:t>r</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o</w:t>
      </w:r>
      <w:r w:rsidRPr="00BB435A">
        <w:rPr>
          <w:rFonts w:eastAsia="Calibri"/>
          <w:spacing w:val="15"/>
          <w:sz w:val="24"/>
          <w:szCs w:val="24"/>
        </w:rPr>
        <w:t xml:space="preserve"> </w:t>
      </w:r>
      <w:r w:rsidRPr="00BB435A">
        <w:rPr>
          <w:rFonts w:eastAsia="Calibri"/>
          <w:spacing w:val="-3"/>
          <w:sz w:val="24"/>
          <w:szCs w:val="24"/>
        </w:rPr>
        <w:t>v</w:t>
      </w:r>
      <w:r w:rsidRPr="00BB435A">
        <w:rPr>
          <w:rFonts w:eastAsia="Calibri"/>
          <w:sz w:val="24"/>
          <w:szCs w:val="24"/>
        </w:rPr>
        <w:t xml:space="preserve">alor </w:t>
      </w:r>
      <w:r w:rsidRPr="00BB435A">
        <w:rPr>
          <w:rFonts w:eastAsia="Calibri"/>
          <w:spacing w:val="-2"/>
          <w:sz w:val="24"/>
          <w:szCs w:val="24"/>
        </w:rPr>
        <w:t>t</w:t>
      </w:r>
      <w:r w:rsidRPr="00BB435A">
        <w:rPr>
          <w:rFonts w:eastAsia="Calibri"/>
          <w:sz w:val="24"/>
          <w:szCs w:val="24"/>
        </w:rPr>
        <w:t>o</w:t>
      </w:r>
      <w:r w:rsidRPr="00BB435A">
        <w:rPr>
          <w:rFonts w:eastAsia="Calibri"/>
          <w:spacing w:val="-3"/>
          <w:sz w:val="24"/>
          <w:szCs w:val="24"/>
        </w:rPr>
        <w:t>t</w:t>
      </w:r>
      <w:r w:rsidRPr="00BB435A">
        <w:rPr>
          <w:rFonts w:eastAsia="Calibri"/>
          <w:sz w:val="24"/>
          <w:szCs w:val="24"/>
        </w:rPr>
        <w:t xml:space="preserve">al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 pela in</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 xml:space="preserve">ão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z w:val="24"/>
          <w:szCs w:val="24"/>
        </w:rPr>
        <w:t>tual, inclusi</w:t>
      </w:r>
      <w:r w:rsidRPr="00BB435A">
        <w:rPr>
          <w:rFonts w:eastAsia="Calibri"/>
          <w:spacing w:val="-2"/>
          <w:sz w:val="24"/>
          <w:szCs w:val="24"/>
        </w:rPr>
        <w:t>v</w:t>
      </w:r>
      <w:r w:rsidRPr="00BB435A">
        <w:rPr>
          <w:rFonts w:eastAsia="Calibri"/>
          <w:sz w:val="24"/>
          <w:szCs w:val="24"/>
        </w:rPr>
        <w:t xml:space="preserve">e por </w:t>
      </w:r>
      <w:r w:rsidRPr="00BB435A">
        <w:rPr>
          <w:rFonts w:eastAsia="Calibri"/>
          <w:spacing w:val="-2"/>
          <w:sz w:val="24"/>
          <w:szCs w:val="24"/>
        </w:rPr>
        <w:t>a</w:t>
      </w:r>
      <w:r w:rsidRPr="00BB435A">
        <w:rPr>
          <w:rFonts w:eastAsia="Calibri"/>
          <w:sz w:val="24"/>
          <w:szCs w:val="24"/>
        </w:rPr>
        <w:t>t</w:t>
      </w:r>
      <w:r w:rsidRPr="00BB435A">
        <w:rPr>
          <w:rFonts w:eastAsia="Calibri"/>
          <w:spacing w:val="-5"/>
          <w:sz w:val="24"/>
          <w:szCs w:val="24"/>
        </w:rPr>
        <w:t>r</w:t>
      </w:r>
      <w:r w:rsidRPr="00BB435A">
        <w:rPr>
          <w:rFonts w:eastAsia="Calibri"/>
          <w:sz w:val="24"/>
          <w:szCs w:val="24"/>
        </w:rPr>
        <w:t>aso inju</w:t>
      </w:r>
      <w:r w:rsidRPr="00BB435A">
        <w:rPr>
          <w:rFonts w:eastAsia="Calibri"/>
          <w:spacing w:val="-3"/>
          <w:sz w:val="24"/>
          <w:szCs w:val="24"/>
        </w:rPr>
        <w:t>s</w:t>
      </w:r>
      <w:r w:rsidRPr="00BB435A">
        <w:rPr>
          <w:rFonts w:eastAsia="Calibri"/>
          <w:sz w:val="24"/>
          <w:szCs w:val="24"/>
        </w:rPr>
        <w:t>tifi</w:t>
      </w:r>
      <w:r w:rsidRPr="00BB435A">
        <w:rPr>
          <w:rFonts w:eastAsia="Calibri"/>
          <w:spacing w:val="-2"/>
          <w:sz w:val="24"/>
          <w:szCs w:val="24"/>
        </w:rPr>
        <w:t>c</w:t>
      </w:r>
      <w:r w:rsidRPr="00BB435A">
        <w:rPr>
          <w:rFonts w:eastAsia="Calibri"/>
          <w:sz w:val="24"/>
          <w:szCs w:val="24"/>
        </w:rPr>
        <w:t xml:space="preserve">ado na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 xml:space="preserve">ão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ou</w:t>
      </w:r>
      <w:r w:rsidRPr="00BB435A">
        <w:rPr>
          <w:rFonts w:eastAsia="Calibri"/>
          <w:spacing w:val="15"/>
          <w:sz w:val="24"/>
          <w:szCs w:val="24"/>
        </w:rPr>
        <w:t xml:space="preserve"> </w:t>
      </w:r>
      <w:r w:rsidRPr="00BB435A">
        <w:rPr>
          <w:rFonts w:eastAsia="Calibri"/>
          <w:sz w:val="24"/>
          <w:szCs w:val="24"/>
        </w:rPr>
        <w:t>in</w:t>
      </w:r>
      <w:r w:rsidRPr="00BB435A">
        <w:rPr>
          <w:rFonts w:eastAsia="Calibri"/>
          <w:spacing w:val="-3"/>
          <w:sz w:val="24"/>
          <w:szCs w:val="24"/>
        </w:rPr>
        <w:t>s</w:t>
      </w:r>
      <w:r w:rsidRPr="00BB435A">
        <w:rPr>
          <w:rFonts w:eastAsia="Calibri"/>
          <w:sz w:val="24"/>
          <w:szCs w:val="24"/>
        </w:rPr>
        <w:t>trume</w:t>
      </w:r>
      <w:r w:rsidRPr="00BB435A">
        <w:rPr>
          <w:rFonts w:eastAsia="Calibri"/>
          <w:spacing w:val="-2"/>
          <w:sz w:val="24"/>
          <w:szCs w:val="24"/>
        </w:rPr>
        <w:t>nt</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equi</w:t>
      </w:r>
      <w:r w:rsidRPr="00BB435A">
        <w:rPr>
          <w:rFonts w:eastAsia="Calibri"/>
          <w:spacing w:val="-3"/>
          <w:sz w:val="24"/>
          <w:szCs w:val="24"/>
        </w:rPr>
        <w:t>v</w:t>
      </w:r>
      <w:r w:rsidRPr="00BB435A">
        <w:rPr>
          <w:rFonts w:eastAsia="Calibri"/>
          <w:sz w:val="24"/>
          <w:szCs w:val="24"/>
        </w:rPr>
        <w:t>ale</w:t>
      </w:r>
      <w:r w:rsidRPr="00BB435A">
        <w:rPr>
          <w:rFonts w:eastAsia="Calibri"/>
          <w:spacing w:val="-2"/>
          <w:sz w:val="24"/>
          <w:szCs w:val="24"/>
        </w:rPr>
        <w:t>nt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que</w:t>
      </w:r>
      <w:r w:rsidRPr="00BB435A">
        <w:rPr>
          <w:rFonts w:eastAsia="Calibri"/>
          <w:spacing w:val="15"/>
          <w:sz w:val="24"/>
          <w:szCs w:val="24"/>
        </w:rPr>
        <w:t xml:space="preserve"> </w:t>
      </w:r>
      <w:r w:rsidRPr="00BB435A">
        <w:rPr>
          <w:rFonts w:eastAsia="Calibri"/>
          <w:sz w:val="24"/>
          <w:szCs w:val="24"/>
        </w:rPr>
        <w:t>sujei</w:t>
      </w:r>
      <w:r w:rsidRPr="00BB435A">
        <w:rPr>
          <w:rFonts w:eastAsia="Calibri"/>
          <w:spacing w:val="-3"/>
          <w:sz w:val="24"/>
          <w:szCs w:val="24"/>
        </w:rPr>
        <w:t>t</w:t>
      </w:r>
      <w:r w:rsidRPr="00BB435A">
        <w:rPr>
          <w:rFonts w:eastAsia="Calibri"/>
          <w:sz w:val="24"/>
          <w:szCs w:val="24"/>
        </w:rPr>
        <w:t>a</w:t>
      </w:r>
      <w:r w:rsidRPr="00BB435A">
        <w:rPr>
          <w:rFonts w:eastAsia="Calibri"/>
          <w:spacing w:val="-5"/>
          <w:sz w:val="24"/>
          <w:szCs w:val="24"/>
        </w:rPr>
        <w:t>r</w:t>
      </w:r>
      <w:r w:rsidRPr="00BB435A">
        <w:rPr>
          <w:rFonts w:eastAsia="Calibri"/>
          <w:sz w:val="24"/>
          <w:szCs w:val="24"/>
        </w:rPr>
        <w:t>á</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ada,</w:t>
      </w:r>
      <w:r w:rsidRPr="00BB435A">
        <w:rPr>
          <w:rFonts w:eastAsia="Calibri"/>
          <w:spacing w:val="15"/>
          <w:sz w:val="24"/>
          <w:szCs w:val="24"/>
        </w:rPr>
        <w:t xml:space="preserve"> </w:t>
      </w:r>
      <w:r w:rsidRPr="00BB435A">
        <w:rPr>
          <w:rFonts w:eastAsia="Calibri"/>
          <w:sz w:val="24"/>
          <w:szCs w:val="24"/>
        </w:rPr>
        <w:t>além</w:t>
      </w:r>
      <w:r w:rsidRPr="00BB435A">
        <w:rPr>
          <w:rFonts w:eastAsia="Calibri"/>
          <w:spacing w:val="15"/>
          <w:sz w:val="24"/>
          <w:szCs w:val="24"/>
        </w:rPr>
        <w:t xml:space="preserve"> </w:t>
      </w:r>
      <w:r w:rsidRPr="00BB435A">
        <w:rPr>
          <w:rFonts w:eastAsia="Calibri"/>
          <w:sz w:val="24"/>
          <w:szCs w:val="24"/>
        </w:rPr>
        <w:t>das</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omina</w:t>
      </w:r>
      <w:r w:rsidRPr="00BB435A">
        <w:rPr>
          <w:rFonts w:eastAsia="Calibri"/>
          <w:spacing w:val="-2"/>
          <w:sz w:val="24"/>
          <w:szCs w:val="24"/>
        </w:rPr>
        <w:t>ç</w:t>
      </w:r>
      <w:r w:rsidRPr="00BB435A">
        <w:rPr>
          <w:rFonts w:eastAsia="Calibri"/>
          <w:sz w:val="24"/>
          <w:szCs w:val="24"/>
        </w:rPr>
        <w:t>ões</w:t>
      </w:r>
      <w:r w:rsidRPr="00BB435A">
        <w:rPr>
          <w:rFonts w:eastAsia="Calibri"/>
          <w:spacing w:val="15"/>
          <w:sz w:val="24"/>
          <w:szCs w:val="24"/>
        </w:rPr>
        <w:t xml:space="preserve"> </w:t>
      </w:r>
      <w:r w:rsidRPr="00BB435A">
        <w:rPr>
          <w:rFonts w:eastAsia="Calibri"/>
          <w:sz w:val="24"/>
          <w:szCs w:val="24"/>
        </w:rPr>
        <w:t>le</w:t>
      </w:r>
      <w:r w:rsidRPr="00BB435A">
        <w:rPr>
          <w:rFonts w:eastAsia="Calibri"/>
          <w:spacing w:val="-4"/>
          <w:sz w:val="24"/>
          <w:szCs w:val="24"/>
        </w:rPr>
        <w:t>g</w:t>
      </w:r>
      <w:r w:rsidRPr="00BB435A">
        <w:rPr>
          <w:rFonts w:eastAsia="Calibri"/>
          <w:sz w:val="24"/>
          <w:szCs w:val="24"/>
        </w:rPr>
        <w:t>ais</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abí</w:t>
      </w:r>
      <w:r w:rsidRPr="00BB435A">
        <w:rPr>
          <w:rFonts w:eastAsia="Calibri"/>
          <w:spacing w:val="-2"/>
          <w:sz w:val="24"/>
          <w:szCs w:val="24"/>
        </w:rPr>
        <w:t>v</w:t>
      </w:r>
      <w:r w:rsidRPr="00BB435A">
        <w:rPr>
          <w:rFonts w:eastAsia="Calibri"/>
          <w:sz w:val="24"/>
          <w:szCs w:val="24"/>
        </w:rPr>
        <w:t>eis,</w:t>
      </w:r>
      <w:r w:rsidRPr="00BB435A">
        <w:rPr>
          <w:rFonts w:eastAsia="Calibri"/>
          <w:spacing w:val="15"/>
          <w:sz w:val="24"/>
          <w:szCs w:val="24"/>
        </w:rPr>
        <w:t xml:space="preserve"> </w:t>
      </w:r>
      <w:r w:rsidRPr="00BB435A">
        <w:rPr>
          <w:rFonts w:eastAsia="Calibri"/>
          <w:sz w:val="24"/>
          <w:szCs w:val="24"/>
        </w:rPr>
        <w:t>à mul</w:t>
      </w:r>
      <w:r w:rsidRPr="00BB435A">
        <w:rPr>
          <w:rFonts w:eastAsia="Calibri"/>
          <w:spacing w:val="-3"/>
          <w:sz w:val="24"/>
          <w:szCs w:val="24"/>
        </w:rPr>
        <w:t>t</w:t>
      </w:r>
      <w:r w:rsidRPr="00BB435A">
        <w:rPr>
          <w:rFonts w:eastAsia="Calibri"/>
          <w:sz w:val="24"/>
          <w:szCs w:val="24"/>
        </w:rPr>
        <w:t>a de mo</w:t>
      </w:r>
      <w:r w:rsidRPr="00BB435A">
        <w:rPr>
          <w:rFonts w:eastAsia="Calibri"/>
          <w:spacing w:val="-5"/>
          <w:sz w:val="24"/>
          <w:szCs w:val="24"/>
        </w:rPr>
        <w:t>r</w:t>
      </w:r>
      <w:r w:rsidRPr="00BB435A">
        <w:rPr>
          <w:rFonts w:eastAsia="Calibri"/>
          <w:sz w:val="24"/>
          <w:szCs w:val="24"/>
        </w:rPr>
        <w:t>a, g</w:t>
      </w:r>
      <w:r w:rsidRPr="00BB435A">
        <w:rPr>
          <w:rFonts w:eastAsia="Calibri"/>
          <w:spacing w:val="-5"/>
          <w:sz w:val="24"/>
          <w:szCs w:val="24"/>
        </w:rPr>
        <w:t>r</w:t>
      </w:r>
      <w:r w:rsidRPr="00BB435A">
        <w:rPr>
          <w:rFonts w:eastAsia="Calibri"/>
          <w:sz w:val="24"/>
          <w:szCs w:val="24"/>
        </w:rPr>
        <w:t>aduada de a</w:t>
      </w:r>
      <w:r w:rsidRPr="00BB435A">
        <w:rPr>
          <w:rFonts w:eastAsia="Calibri"/>
          <w:spacing w:val="-2"/>
          <w:sz w:val="24"/>
          <w:szCs w:val="24"/>
        </w:rPr>
        <w:t>c</w:t>
      </w:r>
      <w:r w:rsidRPr="00BB435A">
        <w:rPr>
          <w:rFonts w:eastAsia="Calibri"/>
          <w:sz w:val="24"/>
          <w:szCs w:val="24"/>
        </w:rPr>
        <w:t>o</w:t>
      </w:r>
      <w:r w:rsidRPr="00BB435A">
        <w:rPr>
          <w:rFonts w:eastAsia="Calibri"/>
          <w:spacing w:val="-3"/>
          <w:sz w:val="24"/>
          <w:szCs w:val="24"/>
        </w:rPr>
        <w:t>r</w:t>
      </w:r>
      <w:r w:rsidRPr="00BB435A">
        <w:rPr>
          <w:rFonts w:eastAsia="Calibri"/>
          <w:sz w:val="24"/>
          <w:szCs w:val="24"/>
        </w:rPr>
        <w:t xml:space="preserve">do </w:t>
      </w:r>
      <w:r w:rsidRPr="00BB435A">
        <w:rPr>
          <w:rFonts w:eastAsia="Calibri"/>
          <w:spacing w:val="-2"/>
          <w:sz w:val="24"/>
          <w:szCs w:val="24"/>
        </w:rPr>
        <w:t>c</w:t>
      </w:r>
      <w:r w:rsidRPr="00BB435A">
        <w:rPr>
          <w:rFonts w:eastAsia="Calibri"/>
          <w:sz w:val="24"/>
          <w:szCs w:val="24"/>
        </w:rPr>
        <w:t>om a g</w:t>
      </w:r>
      <w:r w:rsidRPr="00BB435A">
        <w:rPr>
          <w:rFonts w:eastAsia="Calibri"/>
          <w:spacing w:val="-5"/>
          <w:sz w:val="24"/>
          <w:szCs w:val="24"/>
        </w:rPr>
        <w:t>r</w:t>
      </w:r>
      <w:r w:rsidRPr="00BB435A">
        <w:rPr>
          <w:rFonts w:eastAsia="Calibri"/>
          <w:spacing w:val="-4"/>
          <w:sz w:val="24"/>
          <w:szCs w:val="24"/>
        </w:rPr>
        <w:t>a</w:t>
      </w:r>
      <w:r w:rsidRPr="00BB435A">
        <w:rPr>
          <w:rFonts w:eastAsia="Calibri"/>
          <w:sz w:val="24"/>
          <w:szCs w:val="24"/>
        </w:rPr>
        <w:t>vidade da i</w:t>
      </w:r>
      <w:r w:rsidRPr="00BB435A">
        <w:rPr>
          <w:rFonts w:eastAsia="Calibri"/>
          <w:spacing w:val="-1"/>
          <w:sz w:val="24"/>
          <w:szCs w:val="24"/>
        </w:rPr>
        <w:t>n</w:t>
      </w:r>
      <w:r w:rsidRPr="00BB435A">
        <w:rPr>
          <w:rFonts w:eastAsia="Calibri"/>
          <w:sz w:val="24"/>
          <w:szCs w:val="24"/>
        </w:rPr>
        <w:t>f</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w:t>
      </w:r>
      <w:r w:rsidRPr="00BB435A">
        <w:rPr>
          <w:rFonts w:eastAsia="Calibri"/>
          <w:spacing w:val="-4"/>
          <w:sz w:val="24"/>
          <w:szCs w:val="24"/>
        </w:rPr>
        <w:t>o</w:t>
      </w:r>
      <w:r w:rsidRPr="00BB435A">
        <w:rPr>
          <w:rFonts w:eastAsia="Calibri"/>
          <w:sz w:val="24"/>
          <w:szCs w:val="24"/>
        </w:rPr>
        <w:t>, obedecidos os segui</w:t>
      </w:r>
      <w:r w:rsidRPr="00BB435A">
        <w:rPr>
          <w:rFonts w:eastAsia="Calibri"/>
          <w:spacing w:val="-2"/>
          <w:sz w:val="24"/>
          <w:szCs w:val="24"/>
        </w:rPr>
        <w:t>nt</w:t>
      </w:r>
      <w:r w:rsidRPr="00BB435A">
        <w:rPr>
          <w:rFonts w:eastAsia="Calibri"/>
          <w:sz w:val="24"/>
          <w:szCs w:val="24"/>
        </w:rPr>
        <w:t>es limi</w:t>
      </w:r>
      <w:r w:rsidRPr="00BB435A">
        <w:rPr>
          <w:rFonts w:eastAsia="Calibri"/>
          <w:spacing w:val="-2"/>
          <w:sz w:val="24"/>
          <w:szCs w:val="24"/>
        </w:rPr>
        <w:t>t</w:t>
      </w:r>
      <w:r w:rsidRPr="00BB435A">
        <w:rPr>
          <w:rFonts w:eastAsia="Calibri"/>
          <w:sz w:val="24"/>
          <w:szCs w:val="24"/>
        </w:rPr>
        <w:t>es m</w:t>
      </w:r>
      <w:r w:rsidRPr="00BB435A">
        <w:rPr>
          <w:rFonts w:eastAsia="Calibri"/>
          <w:spacing w:val="-2"/>
          <w:sz w:val="24"/>
          <w:szCs w:val="24"/>
        </w:rPr>
        <w:t>á</w:t>
      </w:r>
      <w:r w:rsidRPr="00BB435A">
        <w:rPr>
          <w:rFonts w:eastAsia="Calibri"/>
          <w:sz w:val="24"/>
          <w:szCs w:val="24"/>
        </w:rPr>
        <w:t>ximos:</w:t>
      </w:r>
    </w:p>
    <w:p w14:paraId="79555963" w14:textId="77777777" w:rsidR="0026458B" w:rsidRPr="00BB435A" w:rsidRDefault="0026458B" w:rsidP="0026458B">
      <w:pPr>
        <w:spacing w:line="276" w:lineRule="auto"/>
        <w:ind w:left="160" w:right="69"/>
        <w:jc w:val="both"/>
        <w:rPr>
          <w:rFonts w:eastAsia="Calibri"/>
          <w:sz w:val="24"/>
          <w:szCs w:val="24"/>
        </w:rPr>
      </w:pP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10%</w:t>
      </w:r>
      <w:r w:rsidRPr="00BB435A">
        <w:rPr>
          <w:rFonts w:eastAsia="Calibri"/>
          <w:spacing w:val="15"/>
          <w:sz w:val="24"/>
          <w:szCs w:val="24"/>
        </w:rPr>
        <w:t xml:space="preserve"> </w:t>
      </w:r>
      <w:r w:rsidRPr="00BB435A">
        <w:rPr>
          <w:rFonts w:eastAsia="Calibri"/>
          <w:sz w:val="24"/>
          <w:szCs w:val="24"/>
        </w:rPr>
        <w:t>(d</w:t>
      </w:r>
      <w:r w:rsidRPr="00BB435A">
        <w:rPr>
          <w:rFonts w:eastAsia="Calibri"/>
          <w:spacing w:val="-2"/>
          <w:sz w:val="24"/>
          <w:szCs w:val="24"/>
        </w:rPr>
        <w:t>e</w:t>
      </w:r>
      <w:r w:rsidRPr="00BB435A">
        <w:rPr>
          <w:rFonts w:eastAsia="Calibri"/>
          <w:sz w:val="24"/>
          <w:szCs w:val="24"/>
        </w:rPr>
        <w:t>z</w:t>
      </w:r>
      <w:r w:rsidRPr="00BB435A">
        <w:rPr>
          <w:rFonts w:eastAsia="Calibri"/>
          <w:spacing w:val="15"/>
          <w:sz w:val="24"/>
          <w:szCs w:val="24"/>
        </w:rPr>
        <w:t xml:space="preserve"> </w:t>
      </w:r>
      <w:r w:rsidRPr="00BB435A">
        <w:rPr>
          <w:rFonts w:eastAsia="Calibri"/>
          <w:sz w:val="24"/>
          <w:szCs w:val="24"/>
        </w:rPr>
        <w:t>por</w:t>
      </w:r>
      <w:r w:rsidRPr="00BB435A">
        <w:rPr>
          <w:rFonts w:eastAsia="Calibri"/>
          <w:spacing w:val="15"/>
          <w:sz w:val="24"/>
          <w:szCs w:val="24"/>
        </w:rPr>
        <w:t xml:space="preserve"> </w:t>
      </w:r>
      <w:r w:rsidRPr="00BB435A">
        <w:rPr>
          <w:rFonts w:eastAsia="Calibri"/>
          <w:sz w:val="24"/>
          <w:szCs w:val="24"/>
        </w:rPr>
        <w:t>ce</w:t>
      </w:r>
      <w:r w:rsidRPr="00BB435A">
        <w:rPr>
          <w:rFonts w:eastAsia="Calibri"/>
          <w:spacing w:val="-2"/>
          <w:sz w:val="24"/>
          <w:szCs w:val="24"/>
        </w:rPr>
        <w:t>nt</w:t>
      </w:r>
      <w:r w:rsidRPr="00BB435A">
        <w:rPr>
          <w:rFonts w:eastAsia="Calibri"/>
          <w:sz w:val="24"/>
          <w:szCs w:val="24"/>
        </w:rPr>
        <w:t>o) sob</w:t>
      </w:r>
      <w:r w:rsidRPr="00BB435A">
        <w:rPr>
          <w:rFonts w:eastAsia="Calibri"/>
          <w:spacing w:val="-3"/>
          <w:sz w:val="24"/>
          <w:szCs w:val="24"/>
        </w:rPr>
        <w:t>r</w:t>
      </w:r>
      <w:r w:rsidRPr="00BB435A">
        <w:rPr>
          <w:rFonts w:eastAsia="Calibri"/>
          <w:sz w:val="24"/>
          <w:szCs w:val="24"/>
        </w:rPr>
        <w:t xml:space="preserve">e o </w:t>
      </w:r>
      <w:r w:rsidRPr="00BB435A">
        <w:rPr>
          <w:rFonts w:eastAsia="Calibri"/>
          <w:spacing w:val="-3"/>
          <w:sz w:val="24"/>
          <w:szCs w:val="24"/>
        </w:rPr>
        <w:t>v</w:t>
      </w:r>
      <w:r w:rsidRPr="00BB435A">
        <w:rPr>
          <w:rFonts w:eastAsia="Calibri"/>
          <w:sz w:val="24"/>
          <w:szCs w:val="24"/>
        </w:rPr>
        <w:t xml:space="preserve">alor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 ou in</w:t>
      </w:r>
      <w:r w:rsidRPr="00BB435A">
        <w:rPr>
          <w:rFonts w:eastAsia="Calibri"/>
          <w:spacing w:val="-3"/>
          <w:sz w:val="24"/>
          <w:szCs w:val="24"/>
        </w:rPr>
        <w:t>s</w:t>
      </w:r>
      <w:r w:rsidRPr="00BB435A">
        <w:rPr>
          <w:rFonts w:eastAsia="Calibri"/>
          <w:sz w:val="24"/>
          <w:szCs w:val="24"/>
        </w:rPr>
        <w:t>trume</w:t>
      </w:r>
      <w:r w:rsidRPr="00BB435A">
        <w:rPr>
          <w:rFonts w:eastAsia="Calibri"/>
          <w:spacing w:val="-2"/>
          <w:sz w:val="24"/>
          <w:szCs w:val="24"/>
        </w:rPr>
        <w:t>nt</w:t>
      </w:r>
      <w:r w:rsidRPr="00BB435A">
        <w:rPr>
          <w:rFonts w:eastAsia="Calibri"/>
          <w:sz w:val="24"/>
          <w:szCs w:val="24"/>
        </w:rPr>
        <w:t>o equi</w:t>
      </w:r>
      <w:r w:rsidRPr="00BB435A">
        <w:rPr>
          <w:rFonts w:eastAsia="Calibri"/>
          <w:spacing w:val="-3"/>
          <w:sz w:val="24"/>
          <w:szCs w:val="24"/>
        </w:rPr>
        <w:t>v</w:t>
      </w:r>
      <w:r w:rsidRPr="00BB435A">
        <w:rPr>
          <w:rFonts w:eastAsia="Calibri"/>
          <w:sz w:val="24"/>
          <w:szCs w:val="24"/>
        </w:rPr>
        <w:t>ale</w:t>
      </w:r>
      <w:r w:rsidRPr="00BB435A">
        <w:rPr>
          <w:rFonts w:eastAsia="Calibri"/>
          <w:spacing w:val="-2"/>
          <w:sz w:val="24"/>
          <w:szCs w:val="24"/>
        </w:rPr>
        <w:t>nt</w:t>
      </w:r>
      <w:r w:rsidRPr="00BB435A">
        <w:rPr>
          <w:rFonts w:eastAsia="Calibri"/>
          <w:sz w:val="24"/>
          <w:szCs w:val="24"/>
        </w:rPr>
        <w:t xml:space="preserve">e, em </w:t>
      </w:r>
      <w:r w:rsidRPr="00BB435A">
        <w:rPr>
          <w:rFonts w:eastAsia="Calibri"/>
          <w:spacing w:val="-2"/>
          <w:sz w:val="24"/>
          <w:szCs w:val="24"/>
        </w:rPr>
        <w:t>c</w:t>
      </w:r>
      <w:r w:rsidRPr="00BB435A">
        <w:rPr>
          <w:rFonts w:eastAsia="Calibri"/>
          <w:sz w:val="24"/>
          <w:szCs w:val="24"/>
        </w:rPr>
        <w:t>aso de descumprime</w:t>
      </w:r>
      <w:r w:rsidRPr="00BB435A">
        <w:rPr>
          <w:rFonts w:eastAsia="Calibri"/>
          <w:spacing w:val="-2"/>
          <w:sz w:val="24"/>
          <w:szCs w:val="24"/>
        </w:rPr>
        <w:t>nt</w:t>
      </w:r>
      <w:r w:rsidRPr="00BB435A">
        <w:rPr>
          <w:rFonts w:eastAsia="Calibri"/>
          <w:sz w:val="24"/>
          <w:szCs w:val="24"/>
        </w:rPr>
        <w:t xml:space="preserve">o </w:t>
      </w:r>
      <w:r w:rsidRPr="00BB435A">
        <w:rPr>
          <w:rFonts w:eastAsia="Calibri"/>
          <w:spacing w:val="-2"/>
          <w:sz w:val="24"/>
          <w:szCs w:val="24"/>
        </w:rPr>
        <w:t>t</w:t>
      </w:r>
      <w:r w:rsidRPr="00BB435A">
        <w:rPr>
          <w:rFonts w:eastAsia="Calibri"/>
          <w:sz w:val="24"/>
          <w:szCs w:val="24"/>
        </w:rPr>
        <w:t>o</w:t>
      </w:r>
      <w:r w:rsidRPr="00BB435A">
        <w:rPr>
          <w:rFonts w:eastAsia="Calibri"/>
          <w:spacing w:val="-3"/>
          <w:sz w:val="24"/>
          <w:szCs w:val="24"/>
        </w:rPr>
        <w:t>t</w:t>
      </w:r>
      <w:r w:rsidRPr="00BB435A">
        <w:rPr>
          <w:rFonts w:eastAsia="Calibri"/>
          <w:sz w:val="24"/>
          <w:szCs w:val="24"/>
        </w:rPr>
        <w:t>al da obri</w:t>
      </w:r>
      <w:r w:rsidRPr="00BB435A">
        <w:rPr>
          <w:rFonts w:eastAsia="Calibri"/>
          <w:spacing w:val="-4"/>
          <w:sz w:val="24"/>
          <w:szCs w:val="24"/>
        </w:rPr>
        <w:t>g</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w:t>
      </w:r>
      <w:r w:rsidRPr="00BB435A">
        <w:rPr>
          <w:rFonts w:eastAsia="Calibri"/>
          <w:spacing w:val="-4"/>
          <w:sz w:val="24"/>
          <w:szCs w:val="24"/>
        </w:rPr>
        <w:t>o</w:t>
      </w:r>
      <w:r w:rsidRPr="00BB435A">
        <w:rPr>
          <w:rFonts w:eastAsia="Calibri"/>
          <w:sz w:val="24"/>
          <w:szCs w:val="24"/>
        </w:rPr>
        <w:t>,</w:t>
      </w:r>
      <w:r w:rsidRPr="00BB435A">
        <w:rPr>
          <w:rFonts w:eastAsia="Calibri"/>
          <w:spacing w:val="45"/>
          <w:sz w:val="24"/>
          <w:szCs w:val="24"/>
        </w:rPr>
        <w:t xml:space="preserve"> </w:t>
      </w:r>
      <w:r w:rsidRPr="00BB435A">
        <w:rPr>
          <w:rFonts w:eastAsia="Calibri"/>
          <w:sz w:val="24"/>
          <w:szCs w:val="24"/>
        </w:rPr>
        <w:t>inclusi</w:t>
      </w:r>
      <w:r w:rsidRPr="00BB435A">
        <w:rPr>
          <w:rFonts w:eastAsia="Calibri"/>
          <w:spacing w:val="-2"/>
          <w:sz w:val="24"/>
          <w:szCs w:val="24"/>
        </w:rPr>
        <w:t>v</w:t>
      </w:r>
      <w:r w:rsidRPr="00BB435A">
        <w:rPr>
          <w:rFonts w:eastAsia="Calibri"/>
          <w:sz w:val="24"/>
          <w:szCs w:val="24"/>
        </w:rPr>
        <w:t>e</w:t>
      </w:r>
      <w:r w:rsidRPr="00BB435A">
        <w:rPr>
          <w:rFonts w:eastAsia="Calibri"/>
          <w:spacing w:val="45"/>
          <w:sz w:val="24"/>
          <w:szCs w:val="24"/>
        </w:rPr>
        <w:t xml:space="preserve"> </w:t>
      </w:r>
      <w:r w:rsidRPr="00BB435A">
        <w:rPr>
          <w:rFonts w:eastAsia="Calibri"/>
          <w:sz w:val="24"/>
          <w:szCs w:val="24"/>
        </w:rPr>
        <w:t>no</w:t>
      </w:r>
      <w:r w:rsidRPr="00BB435A">
        <w:rPr>
          <w:rFonts w:eastAsia="Calibri"/>
          <w:spacing w:val="45"/>
          <w:sz w:val="24"/>
          <w:szCs w:val="24"/>
        </w:rPr>
        <w:t xml:space="preserve"> </w:t>
      </w:r>
      <w:r w:rsidRPr="00BB435A">
        <w:rPr>
          <w:rFonts w:eastAsia="Calibri"/>
          <w:spacing w:val="-2"/>
          <w:sz w:val="24"/>
          <w:szCs w:val="24"/>
        </w:rPr>
        <w:t>c</w:t>
      </w:r>
      <w:r w:rsidRPr="00BB435A">
        <w:rPr>
          <w:rFonts w:eastAsia="Calibri"/>
          <w:sz w:val="24"/>
          <w:szCs w:val="24"/>
        </w:rPr>
        <w:t>aso</w:t>
      </w:r>
      <w:r w:rsidRPr="00BB435A">
        <w:rPr>
          <w:rFonts w:eastAsia="Calibri"/>
          <w:spacing w:val="45"/>
          <w:sz w:val="24"/>
          <w:szCs w:val="24"/>
        </w:rPr>
        <w:t xml:space="preserve"> </w:t>
      </w:r>
      <w:r w:rsidRPr="00BB435A">
        <w:rPr>
          <w:rFonts w:eastAsia="Calibri"/>
          <w:sz w:val="24"/>
          <w:szCs w:val="24"/>
        </w:rPr>
        <w:t>de</w:t>
      </w:r>
      <w:r w:rsidRPr="00BB435A">
        <w:rPr>
          <w:rFonts w:eastAsia="Calibri"/>
          <w:spacing w:val="45"/>
          <w:sz w:val="24"/>
          <w:szCs w:val="24"/>
        </w:rPr>
        <w:t xml:space="preserve"> </w:t>
      </w:r>
      <w:r w:rsidRPr="00BB435A">
        <w:rPr>
          <w:rFonts w:eastAsia="Calibri"/>
          <w:spacing w:val="-3"/>
          <w:sz w:val="24"/>
          <w:szCs w:val="24"/>
        </w:rPr>
        <w:t>r</w:t>
      </w:r>
      <w:r w:rsidRPr="00BB435A">
        <w:rPr>
          <w:rFonts w:eastAsia="Calibri"/>
          <w:sz w:val="24"/>
          <w:szCs w:val="24"/>
        </w:rPr>
        <w:t>ecusa</w:t>
      </w:r>
      <w:r w:rsidRPr="00BB435A">
        <w:rPr>
          <w:rFonts w:eastAsia="Calibri"/>
          <w:spacing w:val="45"/>
          <w:sz w:val="24"/>
          <w:szCs w:val="24"/>
        </w:rPr>
        <w:t xml:space="preserve"> </w:t>
      </w:r>
      <w:r w:rsidRPr="00BB435A">
        <w:rPr>
          <w:rFonts w:eastAsia="Calibri"/>
          <w:sz w:val="24"/>
          <w:szCs w:val="24"/>
        </w:rPr>
        <w:t>do</w:t>
      </w:r>
      <w:r w:rsidRPr="00BB435A">
        <w:rPr>
          <w:rFonts w:eastAsia="Calibri"/>
          <w:spacing w:val="45"/>
          <w:sz w:val="24"/>
          <w:szCs w:val="24"/>
        </w:rPr>
        <w:t xml:space="preserve"> </w:t>
      </w:r>
      <w:r w:rsidRPr="00BB435A">
        <w:rPr>
          <w:rFonts w:eastAsia="Calibri"/>
          <w:sz w:val="24"/>
          <w:szCs w:val="24"/>
        </w:rPr>
        <w:t>adjudi</w:t>
      </w:r>
      <w:r w:rsidRPr="00BB435A">
        <w:rPr>
          <w:rFonts w:eastAsia="Calibri"/>
          <w:spacing w:val="-2"/>
          <w:sz w:val="24"/>
          <w:szCs w:val="24"/>
        </w:rPr>
        <w:t>ca</w:t>
      </w:r>
      <w:r w:rsidRPr="00BB435A">
        <w:rPr>
          <w:rFonts w:eastAsia="Calibri"/>
          <w:spacing w:val="-3"/>
          <w:sz w:val="24"/>
          <w:szCs w:val="24"/>
        </w:rPr>
        <w:t>t</w:t>
      </w:r>
      <w:r w:rsidRPr="00BB435A">
        <w:rPr>
          <w:rFonts w:eastAsia="Calibri"/>
          <w:sz w:val="24"/>
          <w:szCs w:val="24"/>
        </w:rPr>
        <w:t>ário</w:t>
      </w:r>
      <w:r w:rsidRPr="00BB435A">
        <w:rPr>
          <w:rFonts w:eastAsia="Calibri"/>
          <w:spacing w:val="45"/>
          <w:sz w:val="24"/>
          <w:szCs w:val="24"/>
        </w:rPr>
        <w:t xml:space="preserve"> </w:t>
      </w:r>
      <w:r w:rsidRPr="00BB435A">
        <w:rPr>
          <w:rFonts w:eastAsia="Calibri"/>
          <w:sz w:val="24"/>
          <w:szCs w:val="24"/>
        </w:rPr>
        <w:t>em</w:t>
      </w:r>
      <w:r w:rsidRPr="00BB435A">
        <w:rPr>
          <w:rFonts w:eastAsia="Calibri"/>
          <w:spacing w:val="30"/>
          <w:sz w:val="24"/>
          <w:szCs w:val="24"/>
        </w:rPr>
        <w:t xml:space="preserve"> </w:t>
      </w:r>
      <w:r w:rsidRPr="00BB435A">
        <w:rPr>
          <w:rFonts w:eastAsia="Calibri"/>
          <w:sz w:val="24"/>
          <w:szCs w:val="24"/>
        </w:rPr>
        <w:t>assinar</w:t>
      </w:r>
      <w:r w:rsidRPr="00BB435A">
        <w:rPr>
          <w:rFonts w:eastAsia="Calibri"/>
          <w:spacing w:val="30"/>
          <w:sz w:val="24"/>
          <w:szCs w:val="24"/>
        </w:rPr>
        <w:t xml:space="preserve"> </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Co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ou</w:t>
      </w:r>
      <w:r w:rsidRPr="00BB435A">
        <w:rPr>
          <w:rFonts w:eastAsia="Calibri"/>
          <w:spacing w:val="30"/>
          <w:sz w:val="24"/>
          <w:szCs w:val="24"/>
        </w:rPr>
        <w:t xml:space="preserve"> </w:t>
      </w:r>
      <w:r w:rsidRPr="00BB435A">
        <w:rPr>
          <w:rFonts w:eastAsia="Calibri"/>
          <w:spacing w:val="-3"/>
          <w:sz w:val="24"/>
          <w:szCs w:val="24"/>
        </w:rPr>
        <w:t>r</w:t>
      </w:r>
      <w:r w:rsidRPr="00BB435A">
        <w:rPr>
          <w:rFonts w:eastAsia="Calibri"/>
          <w:spacing w:val="-1"/>
          <w:sz w:val="24"/>
          <w:szCs w:val="24"/>
        </w:rPr>
        <w:t>e</w:t>
      </w:r>
      <w:r w:rsidRPr="00BB435A">
        <w:rPr>
          <w:rFonts w:eastAsia="Calibri"/>
          <w:sz w:val="24"/>
          <w:szCs w:val="24"/>
        </w:rPr>
        <w:t>ti</w:t>
      </w:r>
      <w:r w:rsidRPr="00BB435A">
        <w:rPr>
          <w:rFonts w:eastAsia="Calibri"/>
          <w:spacing w:val="-5"/>
          <w:sz w:val="24"/>
          <w:szCs w:val="24"/>
        </w:rPr>
        <w:t>r</w:t>
      </w:r>
      <w:r w:rsidRPr="00BB435A">
        <w:rPr>
          <w:rFonts w:eastAsia="Calibri"/>
          <w:sz w:val="24"/>
          <w:szCs w:val="24"/>
        </w:rPr>
        <w:t>ar</w:t>
      </w:r>
      <w:r w:rsidRPr="00BB435A">
        <w:rPr>
          <w:rFonts w:eastAsia="Calibri"/>
          <w:spacing w:val="30"/>
          <w:sz w:val="24"/>
          <w:szCs w:val="24"/>
        </w:rPr>
        <w:t xml:space="preserve"> </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in</w:t>
      </w:r>
      <w:r w:rsidRPr="00BB435A">
        <w:rPr>
          <w:rFonts w:eastAsia="Calibri"/>
          <w:spacing w:val="-3"/>
          <w:sz w:val="24"/>
          <w:szCs w:val="24"/>
        </w:rPr>
        <w:t>s</w:t>
      </w:r>
      <w:r w:rsidRPr="00BB435A">
        <w:rPr>
          <w:rFonts w:eastAsia="Calibri"/>
          <w:sz w:val="24"/>
          <w:szCs w:val="24"/>
        </w:rPr>
        <w:t>trume</w:t>
      </w:r>
      <w:r w:rsidRPr="00BB435A">
        <w:rPr>
          <w:rFonts w:eastAsia="Calibri"/>
          <w:spacing w:val="-2"/>
          <w:sz w:val="24"/>
          <w:szCs w:val="24"/>
        </w:rPr>
        <w:t>nt</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equi</w:t>
      </w:r>
      <w:r w:rsidRPr="00BB435A">
        <w:rPr>
          <w:rFonts w:eastAsia="Calibri"/>
          <w:spacing w:val="-3"/>
          <w:sz w:val="24"/>
          <w:szCs w:val="24"/>
        </w:rPr>
        <w:t>v</w:t>
      </w:r>
      <w:r w:rsidRPr="00BB435A">
        <w:rPr>
          <w:rFonts w:eastAsia="Calibri"/>
          <w:sz w:val="24"/>
          <w:szCs w:val="24"/>
        </w:rPr>
        <w:t>ale</w:t>
      </w:r>
      <w:r w:rsidRPr="00BB435A">
        <w:rPr>
          <w:rFonts w:eastAsia="Calibri"/>
          <w:spacing w:val="-2"/>
          <w:sz w:val="24"/>
          <w:szCs w:val="24"/>
        </w:rPr>
        <w:t>nt</w:t>
      </w:r>
      <w:r w:rsidRPr="00BB435A">
        <w:rPr>
          <w:rFonts w:eastAsia="Calibri"/>
          <w:sz w:val="24"/>
          <w:szCs w:val="24"/>
        </w:rPr>
        <w:t>e, de</w:t>
      </w:r>
      <w:r w:rsidRPr="00BB435A">
        <w:rPr>
          <w:rFonts w:eastAsia="Calibri"/>
          <w:spacing w:val="-2"/>
          <w:sz w:val="24"/>
          <w:szCs w:val="24"/>
        </w:rPr>
        <w:t>n</w:t>
      </w:r>
      <w:r w:rsidRPr="00BB435A">
        <w:rPr>
          <w:rFonts w:eastAsia="Calibri"/>
          <w:sz w:val="24"/>
          <w:szCs w:val="24"/>
        </w:rPr>
        <w:t>t</w:t>
      </w:r>
      <w:r w:rsidRPr="00BB435A">
        <w:rPr>
          <w:rFonts w:eastAsia="Calibri"/>
          <w:spacing w:val="-4"/>
          <w:sz w:val="24"/>
          <w:szCs w:val="24"/>
        </w:rPr>
        <w:t>r</w:t>
      </w:r>
      <w:r w:rsidRPr="00BB435A">
        <w:rPr>
          <w:rFonts w:eastAsia="Calibri"/>
          <w:sz w:val="24"/>
          <w:szCs w:val="24"/>
        </w:rPr>
        <w:t>o de 10 (d</w:t>
      </w:r>
      <w:r w:rsidRPr="00BB435A">
        <w:rPr>
          <w:rFonts w:eastAsia="Calibri"/>
          <w:spacing w:val="-2"/>
          <w:sz w:val="24"/>
          <w:szCs w:val="24"/>
        </w:rPr>
        <w:t>e</w:t>
      </w:r>
      <w:r w:rsidRPr="00BB435A">
        <w:rPr>
          <w:rFonts w:eastAsia="Calibri"/>
          <w:sz w:val="24"/>
          <w:szCs w:val="24"/>
        </w:rPr>
        <w:t xml:space="preserve">z) dias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ados da d</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 xml:space="preserve">a de sua </w:t>
      </w:r>
      <w:r w:rsidRPr="00BB435A">
        <w:rPr>
          <w:rFonts w:eastAsia="Calibri"/>
          <w:spacing w:val="-2"/>
          <w:sz w:val="24"/>
          <w:szCs w:val="24"/>
        </w:rPr>
        <w:t>c</w:t>
      </w:r>
      <w:r w:rsidRPr="00BB435A">
        <w:rPr>
          <w:rFonts w:eastAsia="Calibri"/>
          <w:sz w:val="24"/>
          <w:szCs w:val="24"/>
        </w:rPr>
        <w:t>o</w:t>
      </w:r>
      <w:r w:rsidRPr="00BB435A">
        <w:rPr>
          <w:rFonts w:eastAsia="Calibri"/>
          <w:spacing w:val="-4"/>
          <w:sz w:val="24"/>
          <w:szCs w:val="24"/>
        </w:rPr>
        <w:t>n</w:t>
      </w:r>
      <w:r w:rsidRPr="00BB435A">
        <w:rPr>
          <w:rFonts w:eastAsia="Calibri"/>
          <w:spacing w:val="-2"/>
          <w:sz w:val="24"/>
          <w:szCs w:val="24"/>
        </w:rPr>
        <w:t>v</w:t>
      </w:r>
      <w:r w:rsidRPr="00BB435A">
        <w:rPr>
          <w:rFonts w:eastAsia="Calibri"/>
          <w:sz w:val="24"/>
          <w:szCs w:val="24"/>
        </w:rPr>
        <w:t>o</w:t>
      </w:r>
      <w:r w:rsidRPr="00BB435A">
        <w:rPr>
          <w:rFonts w:eastAsia="Calibri"/>
          <w:spacing w:val="-2"/>
          <w:sz w:val="24"/>
          <w:szCs w:val="24"/>
        </w:rPr>
        <w:t>c</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p>
    <w:p w14:paraId="5A532805" w14:textId="77777777" w:rsidR="0026458B" w:rsidRPr="00BB435A" w:rsidRDefault="0026458B" w:rsidP="0026458B">
      <w:pPr>
        <w:spacing w:line="276" w:lineRule="auto"/>
        <w:ind w:left="160" w:right="70"/>
        <w:jc w:val="both"/>
        <w:rPr>
          <w:rFonts w:eastAsia="Calibri"/>
          <w:sz w:val="24"/>
          <w:szCs w:val="24"/>
        </w:rPr>
      </w:pPr>
      <w:r w:rsidRPr="00BB435A">
        <w:rPr>
          <w:rFonts w:eastAsia="Calibri"/>
          <w:sz w:val="24"/>
          <w:szCs w:val="24"/>
        </w:rPr>
        <w:t>b)</w:t>
      </w:r>
      <w:r w:rsidRPr="00BB435A">
        <w:rPr>
          <w:rFonts w:eastAsia="Calibri"/>
          <w:spacing w:val="30"/>
          <w:sz w:val="24"/>
          <w:szCs w:val="24"/>
        </w:rPr>
        <w:t xml:space="preserve"> </w:t>
      </w:r>
      <w:r w:rsidRPr="00BB435A">
        <w:rPr>
          <w:rFonts w:eastAsia="Calibri"/>
          <w:sz w:val="24"/>
          <w:szCs w:val="24"/>
        </w:rPr>
        <w:t>Inclusi</w:t>
      </w:r>
      <w:r w:rsidRPr="00BB435A">
        <w:rPr>
          <w:rFonts w:eastAsia="Calibri"/>
          <w:spacing w:val="-2"/>
          <w:sz w:val="24"/>
          <w:szCs w:val="24"/>
        </w:rPr>
        <w:t>v</w:t>
      </w:r>
      <w:r w:rsidRPr="00BB435A">
        <w:rPr>
          <w:rFonts w:eastAsia="Calibri"/>
          <w:sz w:val="24"/>
          <w:szCs w:val="24"/>
        </w:rPr>
        <w:t>e</w:t>
      </w:r>
      <w:r w:rsidRPr="00BB435A">
        <w:rPr>
          <w:rFonts w:eastAsia="Calibri"/>
          <w:spacing w:val="30"/>
          <w:sz w:val="24"/>
          <w:szCs w:val="24"/>
        </w:rPr>
        <w:t xml:space="preserve"> </w:t>
      </w:r>
      <w:r w:rsidRPr="00BB435A">
        <w:rPr>
          <w:rFonts w:eastAsia="Calibri"/>
          <w:sz w:val="24"/>
          <w:szCs w:val="24"/>
        </w:rPr>
        <w:t>no</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aso</w:t>
      </w:r>
      <w:r w:rsidRPr="00BB435A">
        <w:rPr>
          <w:rFonts w:eastAsia="Calibri"/>
          <w:spacing w:val="30"/>
          <w:sz w:val="24"/>
          <w:szCs w:val="24"/>
        </w:rPr>
        <w:t xml:space="preserve"> </w:t>
      </w:r>
      <w:r w:rsidRPr="00BB435A">
        <w:rPr>
          <w:rFonts w:eastAsia="Calibri"/>
          <w:sz w:val="24"/>
          <w:szCs w:val="24"/>
        </w:rPr>
        <w:t>de</w:t>
      </w:r>
      <w:r w:rsidRPr="00BB435A">
        <w:rPr>
          <w:rFonts w:eastAsia="Calibri"/>
          <w:spacing w:val="15"/>
          <w:sz w:val="24"/>
          <w:szCs w:val="24"/>
        </w:rPr>
        <w:t xml:space="preserve"> </w:t>
      </w:r>
      <w:r w:rsidRPr="00BB435A">
        <w:rPr>
          <w:rFonts w:eastAsia="Calibri"/>
          <w:spacing w:val="-3"/>
          <w:sz w:val="24"/>
          <w:szCs w:val="24"/>
        </w:rPr>
        <w:t>r</w:t>
      </w:r>
      <w:r w:rsidRPr="00BB435A">
        <w:rPr>
          <w:rFonts w:eastAsia="Calibri"/>
          <w:sz w:val="24"/>
          <w:szCs w:val="24"/>
        </w:rPr>
        <w:t>ecusa</w:t>
      </w:r>
      <w:r w:rsidRPr="00BB435A">
        <w:rPr>
          <w:rFonts w:eastAsia="Calibri"/>
          <w:spacing w:val="15"/>
          <w:sz w:val="24"/>
          <w:szCs w:val="24"/>
        </w:rPr>
        <w:t xml:space="preserve"> </w:t>
      </w:r>
      <w:r w:rsidRPr="00BB435A">
        <w:rPr>
          <w:rFonts w:eastAsia="Calibri"/>
          <w:sz w:val="24"/>
          <w:szCs w:val="24"/>
        </w:rPr>
        <w:t>do</w:t>
      </w:r>
      <w:r w:rsidRPr="00BB435A">
        <w:rPr>
          <w:rFonts w:eastAsia="Calibri"/>
          <w:spacing w:val="15"/>
          <w:sz w:val="24"/>
          <w:szCs w:val="24"/>
        </w:rPr>
        <w:t xml:space="preserve"> </w:t>
      </w:r>
      <w:r w:rsidRPr="00BB435A">
        <w:rPr>
          <w:rFonts w:eastAsia="Calibri"/>
          <w:sz w:val="24"/>
          <w:szCs w:val="24"/>
        </w:rPr>
        <w:t>adjudi</w:t>
      </w:r>
      <w:r w:rsidRPr="00BB435A">
        <w:rPr>
          <w:rFonts w:eastAsia="Calibri"/>
          <w:spacing w:val="-2"/>
          <w:sz w:val="24"/>
          <w:szCs w:val="24"/>
        </w:rPr>
        <w:t>ca</w:t>
      </w:r>
      <w:r w:rsidRPr="00BB435A">
        <w:rPr>
          <w:rFonts w:eastAsia="Calibri"/>
          <w:spacing w:val="-3"/>
          <w:sz w:val="24"/>
          <w:szCs w:val="24"/>
        </w:rPr>
        <w:t>t</w:t>
      </w:r>
      <w:r w:rsidRPr="00BB435A">
        <w:rPr>
          <w:rFonts w:eastAsia="Calibri"/>
          <w:sz w:val="24"/>
          <w:szCs w:val="24"/>
        </w:rPr>
        <w:t>ário</w:t>
      </w:r>
      <w:r w:rsidRPr="00BB435A">
        <w:rPr>
          <w:rFonts w:eastAsia="Calibri"/>
          <w:spacing w:val="15"/>
          <w:sz w:val="24"/>
          <w:szCs w:val="24"/>
        </w:rPr>
        <w:t xml:space="preserve"> </w:t>
      </w:r>
      <w:r w:rsidRPr="00BB435A">
        <w:rPr>
          <w:rFonts w:eastAsia="Calibri"/>
          <w:sz w:val="24"/>
          <w:szCs w:val="24"/>
        </w:rPr>
        <w:t>em</w:t>
      </w:r>
      <w:r w:rsidRPr="00BB435A">
        <w:rPr>
          <w:rFonts w:eastAsia="Calibri"/>
          <w:spacing w:val="15"/>
          <w:sz w:val="24"/>
          <w:szCs w:val="24"/>
        </w:rPr>
        <w:t xml:space="preserve"> </w:t>
      </w:r>
      <w:r w:rsidRPr="00BB435A">
        <w:rPr>
          <w:rFonts w:eastAsia="Calibri"/>
          <w:sz w:val="24"/>
          <w:szCs w:val="24"/>
        </w:rPr>
        <w:t>firmar</w:t>
      </w:r>
      <w:r w:rsidRPr="00BB435A">
        <w:rPr>
          <w:rFonts w:eastAsia="Calibri"/>
          <w:spacing w:val="15"/>
          <w:sz w:val="24"/>
          <w:szCs w:val="24"/>
        </w:rPr>
        <w:t xml:space="preserve"> </w:t>
      </w:r>
      <w:r w:rsidRPr="00BB435A">
        <w:rPr>
          <w:rFonts w:eastAsia="Calibri"/>
          <w:sz w:val="24"/>
          <w:szCs w:val="24"/>
        </w:rPr>
        <w:t>o</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ou</w:t>
      </w:r>
      <w:r w:rsidRPr="00BB435A">
        <w:rPr>
          <w:rFonts w:eastAsia="Calibri"/>
          <w:spacing w:val="15"/>
          <w:sz w:val="24"/>
          <w:szCs w:val="24"/>
        </w:rPr>
        <w:t xml:space="preserve"> </w:t>
      </w:r>
      <w:r w:rsidRPr="00BB435A">
        <w:rPr>
          <w:rFonts w:eastAsia="Calibri"/>
          <w:spacing w:val="-3"/>
          <w:sz w:val="24"/>
          <w:szCs w:val="24"/>
        </w:rPr>
        <w:t>r</w:t>
      </w:r>
      <w:r w:rsidRPr="00BB435A">
        <w:rPr>
          <w:rFonts w:eastAsia="Calibri"/>
          <w:spacing w:val="-1"/>
          <w:sz w:val="24"/>
          <w:szCs w:val="24"/>
        </w:rPr>
        <w:t>e</w:t>
      </w:r>
      <w:r w:rsidRPr="00BB435A">
        <w:rPr>
          <w:rFonts w:eastAsia="Calibri"/>
          <w:sz w:val="24"/>
          <w:szCs w:val="24"/>
        </w:rPr>
        <w:t>ti</w:t>
      </w:r>
      <w:r w:rsidRPr="00BB435A">
        <w:rPr>
          <w:rFonts w:eastAsia="Calibri"/>
          <w:spacing w:val="-5"/>
          <w:sz w:val="24"/>
          <w:szCs w:val="24"/>
        </w:rPr>
        <w:t>r</w:t>
      </w:r>
      <w:r w:rsidRPr="00BB435A">
        <w:rPr>
          <w:rFonts w:eastAsia="Calibri"/>
          <w:sz w:val="24"/>
          <w:szCs w:val="24"/>
        </w:rPr>
        <w:t>ar</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no</w:t>
      </w:r>
      <w:r w:rsidRPr="00BB435A">
        <w:rPr>
          <w:rFonts w:eastAsia="Calibri"/>
          <w:spacing w:val="-3"/>
          <w:sz w:val="24"/>
          <w:szCs w:val="24"/>
        </w:rPr>
        <w:t>t</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de</w:t>
      </w:r>
      <w:r w:rsidRPr="00BB435A">
        <w:rPr>
          <w:rFonts w:eastAsia="Calibri"/>
          <w:spacing w:val="15"/>
          <w:sz w:val="24"/>
          <w:szCs w:val="24"/>
        </w:rPr>
        <w:t xml:space="preserve"> </w:t>
      </w:r>
      <w:r w:rsidRPr="00BB435A">
        <w:rPr>
          <w:rFonts w:eastAsia="Calibri"/>
          <w:sz w:val="24"/>
          <w:szCs w:val="24"/>
        </w:rPr>
        <w:t>empenh</w:t>
      </w:r>
      <w:r w:rsidRPr="00BB435A">
        <w:rPr>
          <w:rFonts w:eastAsia="Calibri"/>
          <w:spacing w:val="-4"/>
          <w:sz w:val="24"/>
          <w:szCs w:val="24"/>
        </w:rPr>
        <w:t>o</w:t>
      </w:r>
      <w:r w:rsidRPr="00BB435A">
        <w:rPr>
          <w:rFonts w:eastAsia="Calibri"/>
          <w:sz w:val="24"/>
          <w:szCs w:val="24"/>
        </w:rPr>
        <w:t>,</w:t>
      </w:r>
      <w:r w:rsidRPr="00BB435A">
        <w:rPr>
          <w:rFonts w:eastAsia="Calibri"/>
          <w:spacing w:val="15"/>
          <w:sz w:val="24"/>
          <w:szCs w:val="24"/>
        </w:rPr>
        <w:t xml:space="preserve"> </w:t>
      </w:r>
      <w:r w:rsidRPr="00BB435A">
        <w:rPr>
          <w:rFonts w:eastAsia="Calibri"/>
          <w:sz w:val="24"/>
          <w:szCs w:val="24"/>
        </w:rPr>
        <w:t>de</w:t>
      </w:r>
      <w:r w:rsidRPr="00BB435A">
        <w:rPr>
          <w:rFonts w:eastAsia="Calibri"/>
          <w:spacing w:val="-2"/>
          <w:sz w:val="24"/>
          <w:szCs w:val="24"/>
        </w:rPr>
        <w:t>n</w:t>
      </w:r>
      <w:r w:rsidRPr="00BB435A">
        <w:rPr>
          <w:rFonts w:eastAsia="Calibri"/>
          <w:sz w:val="24"/>
          <w:szCs w:val="24"/>
        </w:rPr>
        <w:t>t</w:t>
      </w:r>
      <w:r w:rsidRPr="00BB435A">
        <w:rPr>
          <w:rFonts w:eastAsia="Calibri"/>
          <w:spacing w:val="-4"/>
          <w:sz w:val="24"/>
          <w:szCs w:val="24"/>
        </w:rPr>
        <w:t>r</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de</w:t>
      </w:r>
      <w:r w:rsidRPr="00BB435A">
        <w:rPr>
          <w:rFonts w:eastAsia="Calibri"/>
          <w:spacing w:val="15"/>
          <w:sz w:val="24"/>
          <w:szCs w:val="24"/>
        </w:rPr>
        <w:t xml:space="preserve"> </w:t>
      </w:r>
      <w:r w:rsidRPr="00BB435A">
        <w:rPr>
          <w:rFonts w:eastAsia="Calibri"/>
          <w:sz w:val="24"/>
          <w:szCs w:val="24"/>
        </w:rPr>
        <w:t>10</w:t>
      </w:r>
      <w:r w:rsidRPr="00BB435A">
        <w:rPr>
          <w:rFonts w:eastAsia="Calibri"/>
          <w:spacing w:val="15"/>
          <w:sz w:val="24"/>
          <w:szCs w:val="24"/>
        </w:rPr>
        <w:t xml:space="preserve"> </w:t>
      </w:r>
      <w:r w:rsidRPr="00BB435A">
        <w:rPr>
          <w:rFonts w:eastAsia="Calibri"/>
          <w:sz w:val="24"/>
          <w:szCs w:val="24"/>
        </w:rPr>
        <w:t>(d</w:t>
      </w:r>
      <w:r w:rsidRPr="00BB435A">
        <w:rPr>
          <w:rFonts w:eastAsia="Calibri"/>
          <w:spacing w:val="-2"/>
          <w:sz w:val="24"/>
          <w:szCs w:val="24"/>
        </w:rPr>
        <w:t>e</w:t>
      </w:r>
      <w:r w:rsidRPr="00BB435A">
        <w:rPr>
          <w:rFonts w:eastAsia="Calibri"/>
          <w:sz w:val="24"/>
          <w:szCs w:val="24"/>
        </w:rPr>
        <w:t xml:space="preserve">z) dias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ados da d</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 xml:space="preserve">a de sua </w:t>
      </w:r>
      <w:r w:rsidRPr="00BB435A">
        <w:rPr>
          <w:rFonts w:eastAsia="Calibri"/>
          <w:spacing w:val="-2"/>
          <w:sz w:val="24"/>
          <w:szCs w:val="24"/>
        </w:rPr>
        <w:t>c</w:t>
      </w:r>
      <w:r w:rsidRPr="00BB435A">
        <w:rPr>
          <w:rFonts w:eastAsia="Calibri"/>
          <w:sz w:val="24"/>
          <w:szCs w:val="24"/>
        </w:rPr>
        <w:t>o</w:t>
      </w:r>
      <w:r w:rsidRPr="00BB435A">
        <w:rPr>
          <w:rFonts w:eastAsia="Calibri"/>
          <w:spacing w:val="-4"/>
          <w:sz w:val="24"/>
          <w:szCs w:val="24"/>
        </w:rPr>
        <w:t>n</w:t>
      </w:r>
      <w:r w:rsidRPr="00BB435A">
        <w:rPr>
          <w:rFonts w:eastAsia="Calibri"/>
          <w:spacing w:val="-2"/>
          <w:sz w:val="24"/>
          <w:szCs w:val="24"/>
        </w:rPr>
        <w:t>v</w:t>
      </w:r>
      <w:r w:rsidRPr="00BB435A">
        <w:rPr>
          <w:rFonts w:eastAsia="Calibri"/>
          <w:sz w:val="24"/>
          <w:szCs w:val="24"/>
        </w:rPr>
        <w:t>o</w:t>
      </w:r>
      <w:r w:rsidRPr="00BB435A">
        <w:rPr>
          <w:rFonts w:eastAsia="Calibri"/>
          <w:spacing w:val="-2"/>
          <w:sz w:val="24"/>
          <w:szCs w:val="24"/>
        </w:rPr>
        <w:t>c</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p>
    <w:p w14:paraId="433327CD" w14:textId="77777777" w:rsidR="0026458B" w:rsidRPr="00BB435A" w:rsidRDefault="0026458B" w:rsidP="0026458B">
      <w:pPr>
        <w:spacing w:line="276" w:lineRule="auto"/>
        <w:ind w:left="160" w:right="64"/>
        <w:jc w:val="both"/>
        <w:rPr>
          <w:rFonts w:eastAsia="Calibri"/>
          <w:sz w:val="24"/>
          <w:szCs w:val="24"/>
        </w:rPr>
      </w:pPr>
      <w:r w:rsidRPr="00BB435A">
        <w:rPr>
          <w:rFonts w:eastAsia="Calibri"/>
          <w:sz w:val="24"/>
          <w:szCs w:val="24"/>
        </w:rPr>
        <w:t>c)</w:t>
      </w:r>
      <w:r w:rsidRPr="00BB435A">
        <w:rPr>
          <w:rFonts w:eastAsia="Calibri"/>
          <w:spacing w:val="30"/>
          <w:sz w:val="24"/>
          <w:szCs w:val="24"/>
        </w:rPr>
        <w:t xml:space="preserve"> </w:t>
      </w:r>
      <w:r w:rsidRPr="00BB435A">
        <w:rPr>
          <w:rFonts w:eastAsia="Calibri"/>
          <w:sz w:val="24"/>
          <w:szCs w:val="24"/>
        </w:rPr>
        <w:t>0,3%</w:t>
      </w:r>
      <w:r w:rsidRPr="00BB435A">
        <w:rPr>
          <w:rFonts w:eastAsia="Calibri"/>
          <w:spacing w:val="30"/>
          <w:sz w:val="24"/>
          <w:szCs w:val="24"/>
        </w:rPr>
        <w:t xml:space="preserve"> </w:t>
      </w:r>
      <w:r w:rsidRPr="00BB435A">
        <w:rPr>
          <w:rFonts w:eastAsia="Calibri"/>
          <w:sz w:val="24"/>
          <w:szCs w:val="24"/>
        </w:rPr>
        <w:t>(t</w:t>
      </w:r>
      <w:r w:rsidRPr="00BB435A">
        <w:rPr>
          <w:rFonts w:eastAsia="Calibri"/>
          <w:spacing w:val="-3"/>
          <w:sz w:val="24"/>
          <w:szCs w:val="24"/>
        </w:rPr>
        <w:t>r</w:t>
      </w:r>
      <w:r w:rsidRPr="00BB435A">
        <w:rPr>
          <w:rFonts w:eastAsia="Calibri"/>
          <w:sz w:val="24"/>
          <w:szCs w:val="24"/>
        </w:rPr>
        <w:t>ês</w:t>
      </w:r>
      <w:r w:rsidRPr="00BB435A">
        <w:rPr>
          <w:rFonts w:eastAsia="Calibri"/>
          <w:spacing w:val="30"/>
          <w:sz w:val="24"/>
          <w:szCs w:val="24"/>
        </w:rPr>
        <w:t xml:space="preserve"> </w:t>
      </w:r>
      <w:r w:rsidRPr="00BB435A">
        <w:rPr>
          <w:rFonts w:eastAsia="Calibri"/>
          <w:sz w:val="24"/>
          <w:szCs w:val="24"/>
        </w:rPr>
        <w:t>décimos</w:t>
      </w:r>
      <w:r w:rsidRPr="00BB435A">
        <w:rPr>
          <w:rFonts w:eastAsia="Calibri"/>
          <w:spacing w:val="30"/>
          <w:sz w:val="24"/>
          <w:szCs w:val="24"/>
        </w:rPr>
        <w:t xml:space="preserve"> </w:t>
      </w:r>
      <w:r w:rsidRPr="00BB435A">
        <w:rPr>
          <w:rFonts w:eastAsia="Calibri"/>
          <w:sz w:val="24"/>
          <w:szCs w:val="24"/>
        </w:rPr>
        <w:t>por</w:t>
      </w:r>
      <w:r w:rsidRPr="00BB435A">
        <w:rPr>
          <w:rFonts w:eastAsia="Calibri"/>
          <w:spacing w:val="30"/>
          <w:sz w:val="24"/>
          <w:szCs w:val="24"/>
        </w:rPr>
        <w:t xml:space="preserve"> </w:t>
      </w:r>
      <w:r w:rsidRPr="00BB435A">
        <w:rPr>
          <w:rFonts w:eastAsia="Calibri"/>
          <w:sz w:val="24"/>
          <w:szCs w:val="24"/>
        </w:rPr>
        <w:t>ce</w:t>
      </w:r>
      <w:r w:rsidRPr="00BB435A">
        <w:rPr>
          <w:rFonts w:eastAsia="Calibri"/>
          <w:spacing w:val="-2"/>
          <w:sz w:val="24"/>
          <w:szCs w:val="24"/>
        </w:rPr>
        <w:t>nt</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ao</w:t>
      </w:r>
      <w:r w:rsidRPr="00BB435A">
        <w:rPr>
          <w:rFonts w:eastAsia="Calibri"/>
          <w:spacing w:val="30"/>
          <w:sz w:val="24"/>
          <w:szCs w:val="24"/>
        </w:rPr>
        <w:t xml:space="preserve"> </w:t>
      </w:r>
      <w:r w:rsidRPr="00BB435A">
        <w:rPr>
          <w:rFonts w:eastAsia="Calibri"/>
          <w:sz w:val="24"/>
          <w:szCs w:val="24"/>
        </w:rPr>
        <w:t>dia,</w:t>
      </w:r>
      <w:r w:rsidRPr="00BB435A">
        <w:rPr>
          <w:rFonts w:eastAsia="Calibri"/>
          <w:spacing w:val="30"/>
          <w:sz w:val="24"/>
          <w:szCs w:val="24"/>
        </w:rPr>
        <w:t xml:space="preserve"> </w:t>
      </w:r>
      <w:r w:rsidRPr="00BB435A">
        <w:rPr>
          <w:rFonts w:eastAsia="Calibri"/>
          <w:spacing w:val="-2"/>
          <w:sz w:val="24"/>
          <w:szCs w:val="24"/>
        </w:rPr>
        <w:t>at</w:t>
      </w:r>
      <w:r w:rsidRPr="00BB435A">
        <w:rPr>
          <w:rFonts w:eastAsia="Calibri"/>
          <w:sz w:val="24"/>
          <w:szCs w:val="24"/>
        </w:rPr>
        <w:t>é</w:t>
      </w:r>
      <w:r w:rsidRPr="00BB435A">
        <w:rPr>
          <w:rFonts w:eastAsia="Calibri"/>
          <w:spacing w:val="30"/>
          <w:sz w:val="24"/>
          <w:szCs w:val="24"/>
        </w:rPr>
        <w:t xml:space="preserve"> </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tri</w:t>
      </w:r>
      <w:r w:rsidRPr="00BB435A">
        <w:rPr>
          <w:rFonts w:eastAsia="Calibri"/>
          <w:spacing w:val="-2"/>
          <w:sz w:val="24"/>
          <w:szCs w:val="24"/>
        </w:rPr>
        <w:t>g</w:t>
      </w:r>
      <w:r w:rsidRPr="00BB435A">
        <w:rPr>
          <w:rFonts w:eastAsia="Calibri"/>
          <w:sz w:val="24"/>
          <w:szCs w:val="24"/>
        </w:rPr>
        <w:t>ésimo</w:t>
      </w:r>
      <w:r w:rsidRPr="00BB435A">
        <w:rPr>
          <w:rFonts w:eastAsia="Calibri"/>
          <w:spacing w:val="30"/>
          <w:sz w:val="24"/>
          <w:szCs w:val="24"/>
        </w:rPr>
        <w:t xml:space="preserve"> </w:t>
      </w:r>
      <w:r w:rsidRPr="00BB435A">
        <w:rPr>
          <w:rFonts w:eastAsia="Calibri"/>
          <w:sz w:val="24"/>
          <w:szCs w:val="24"/>
        </w:rPr>
        <w:t>dia</w:t>
      </w:r>
      <w:r w:rsidRPr="00BB435A">
        <w:rPr>
          <w:rFonts w:eastAsia="Calibri"/>
          <w:spacing w:val="30"/>
          <w:sz w:val="24"/>
          <w:szCs w:val="24"/>
        </w:rPr>
        <w:t xml:space="preserve"> </w:t>
      </w:r>
      <w:r w:rsidRPr="00BB435A">
        <w:rPr>
          <w:rFonts w:eastAsia="Calibri"/>
          <w:sz w:val="24"/>
          <w:szCs w:val="24"/>
        </w:rPr>
        <w:t>de</w:t>
      </w:r>
      <w:r w:rsidRPr="00BB435A">
        <w:rPr>
          <w:rFonts w:eastAsia="Calibri"/>
          <w:spacing w:val="30"/>
          <w:sz w:val="24"/>
          <w:szCs w:val="24"/>
        </w:rPr>
        <w:t xml:space="preserve"> </w:t>
      </w:r>
      <w:r w:rsidRPr="00BB435A">
        <w:rPr>
          <w:rFonts w:eastAsia="Calibri"/>
          <w:spacing w:val="-2"/>
          <w:sz w:val="24"/>
          <w:szCs w:val="24"/>
        </w:rPr>
        <w:t>a</w:t>
      </w:r>
      <w:r w:rsidRPr="00BB435A">
        <w:rPr>
          <w:rFonts w:eastAsia="Calibri"/>
          <w:sz w:val="24"/>
          <w:szCs w:val="24"/>
        </w:rPr>
        <w:t>t</w:t>
      </w:r>
      <w:r w:rsidRPr="00BB435A">
        <w:rPr>
          <w:rFonts w:eastAsia="Calibri"/>
          <w:spacing w:val="-5"/>
          <w:sz w:val="24"/>
          <w:szCs w:val="24"/>
        </w:rPr>
        <w:t>r</w:t>
      </w:r>
      <w:r w:rsidRPr="00BB435A">
        <w:rPr>
          <w:rFonts w:eastAsia="Calibri"/>
          <w:sz w:val="24"/>
          <w:szCs w:val="24"/>
        </w:rPr>
        <w:t>as</w:t>
      </w:r>
      <w:r w:rsidRPr="00BB435A">
        <w:rPr>
          <w:rFonts w:eastAsia="Calibri"/>
          <w:spacing w:val="-4"/>
          <w:sz w:val="24"/>
          <w:szCs w:val="24"/>
        </w:rPr>
        <w:t>o</w:t>
      </w:r>
      <w:r w:rsidRPr="00BB435A">
        <w:rPr>
          <w:rFonts w:eastAsia="Calibri"/>
          <w:sz w:val="24"/>
          <w:szCs w:val="24"/>
        </w:rPr>
        <w:t>,</w:t>
      </w:r>
      <w:r w:rsidRPr="00BB435A">
        <w:rPr>
          <w:rFonts w:eastAsia="Calibri"/>
          <w:spacing w:val="30"/>
          <w:sz w:val="24"/>
          <w:szCs w:val="24"/>
        </w:rPr>
        <w:t xml:space="preserve"> </w:t>
      </w:r>
      <w:r w:rsidRPr="00BB435A">
        <w:rPr>
          <w:rFonts w:eastAsia="Calibri"/>
          <w:sz w:val="24"/>
          <w:szCs w:val="24"/>
        </w:rPr>
        <w:t>sob</w:t>
      </w:r>
      <w:r w:rsidRPr="00BB435A">
        <w:rPr>
          <w:rFonts w:eastAsia="Calibri"/>
          <w:spacing w:val="-3"/>
          <w:sz w:val="24"/>
          <w:szCs w:val="24"/>
        </w:rPr>
        <w:t>r</w:t>
      </w:r>
      <w:r w:rsidRPr="00BB435A">
        <w:rPr>
          <w:rFonts w:eastAsia="Calibri"/>
          <w:sz w:val="24"/>
          <w:szCs w:val="24"/>
        </w:rPr>
        <w:t>e</w:t>
      </w:r>
      <w:r w:rsidRPr="00BB435A">
        <w:rPr>
          <w:rFonts w:eastAsia="Calibri"/>
          <w:spacing w:val="30"/>
          <w:sz w:val="24"/>
          <w:szCs w:val="24"/>
        </w:rPr>
        <w:t xml:space="preserve"> </w:t>
      </w:r>
      <w:r w:rsidRPr="00BB435A">
        <w:rPr>
          <w:rFonts w:eastAsia="Calibri"/>
          <w:sz w:val="24"/>
          <w:szCs w:val="24"/>
        </w:rPr>
        <w:t>o</w:t>
      </w:r>
      <w:r w:rsidRPr="00BB435A">
        <w:rPr>
          <w:rFonts w:eastAsia="Calibri"/>
          <w:spacing w:val="30"/>
          <w:sz w:val="24"/>
          <w:szCs w:val="24"/>
        </w:rPr>
        <w:t xml:space="preserve"> </w:t>
      </w:r>
      <w:r w:rsidRPr="00BB435A">
        <w:rPr>
          <w:rFonts w:eastAsia="Calibri"/>
          <w:spacing w:val="-3"/>
          <w:sz w:val="24"/>
          <w:szCs w:val="24"/>
        </w:rPr>
        <w:t>v</w:t>
      </w:r>
      <w:r w:rsidRPr="00BB435A">
        <w:rPr>
          <w:rFonts w:eastAsia="Calibri"/>
          <w:sz w:val="24"/>
          <w:szCs w:val="24"/>
        </w:rPr>
        <w:t>alor</w:t>
      </w:r>
      <w:r w:rsidRPr="00BB435A">
        <w:rPr>
          <w:rFonts w:eastAsia="Calibri"/>
          <w:spacing w:val="30"/>
          <w:sz w:val="24"/>
          <w:szCs w:val="24"/>
        </w:rPr>
        <w:t xml:space="preserve"> </w:t>
      </w:r>
      <w:r w:rsidRPr="00BB435A">
        <w:rPr>
          <w:rFonts w:eastAsia="Calibri"/>
          <w:sz w:val="24"/>
          <w:szCs w:val="24"/>
        </w:rPr>
        <w:t>da</w:t>
      </w:r>
      <w:r w:rsidRPr="00BB435A">
        <w:rPr>
          <w:rFonts w:eastAsia="Calibri"/>
          <w:spacing w:val="15"/>
          <w:sz w:val="24"/>
          <w:szCs w:val="24"/>
        </w:rPr>
        <w:t xml:space="preserve"> </w:t>
      </w:r>
      <w:r w:rsidRPr="00BB435A">
        <w:rPr>
          <w:rFonts w:eastAsia="Calibri"/>
          <w:sz w:val="24"/>
          <w:szCs w:val="24"/>
        </w:rPr>
        <w:t>par</w:t>
      </w:r>
      <w:r w:rsidRPr="00BB435A">
        <w:rPr>
          <w:rFonts w:eastAsia="Calibri"/>
          <w:spacing w:val="-2"/>
          <w:sz w:val="24"/>
          <w:szCs w:val="24"/>
        </w:rPr>
        <w:t>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do</w:t>
      </w:r>
      <w:r w:rsidRPr="00BB435A">
        <w:rPr>
          <w:rFonts w:eastAsia="Calibri"/>
          <w:spacing w:val="15"/>
          <w:sz w:val="24"/>
          <w:szCs w:val="24"/>
        </w:rPr>
        <w:t xml:space="preserve"> </w:t>
      </w:r>
      <w:r w:rsidRPr="00BB435A">
        <w:rPr>
          <w:rFonts w:eastAsia="Calibri"/>
          <w:sz w:val="24"/>
          <w:szCs w:val="24"/>
        </w:rPr>
        <w:t>se</w:t>
      </w:r>
      <w:r w:rsidRPr="00BB435A">
        <w:rPr>
          <w:rFonts w:eastAsia="Calibri"/>
          <w:spacing w:val="2"/>
          <w:sz w:val="24"/>
          <w:szCs w:val="24"/>
        </w:rPr>
        <w:t>r</w:t>
      </w:r>
      <w:r w:rsidRPr="00BB435A">
        <w:rPr>
          <w:rFonts w:eastAsia="Calibri"/>
          <w:sz w:val="24"/>
          <w:szCs w:val="24"/>
        </w:rPr>
        <w:t>vi</w:t>
      </w:r>
      <w:r w:rsidRPr="00BB435A">
        <w:rPr>
          <w:rFonts w:eastAsia="Calibri"/>
          <w:spacing w:val="-2"/>
          <w:sz w:val="24"/>
          <w:szCs w:val="24"/>
        </w:rPr>
        <w:t>ç</w:t>
      </w:r>
      <w:r w:rsidRPr="00BB435A">
        <w:rPr>
          <w:rFonts w:eastAsia="Calibri"/>
          <w:sz w:val="24"/>
          <w:szCs w:val="24"/>
        </w:rPr>
        <w:t>o</w:t>
      </w:r>
      <w:r w:rsidRPr="00BB435A">
        <w:rPr>
          <w:rFonts w:eastAsia="Calibri"/>
          <w:spacing w:val="-4"/>
          <w:sz w:val="24"/>
          <w:szCs w:val="24"/>
        </w:rPr>
        <w:t>/</w:t>
      </w:r>
      <w:r w:rsidRPr="00BB435A">
        <w:rPr>
          <w:rFonts w:eastAsia="Calibri"/>
          <w:sz w:val="24"/>
          <w:szCs w:val="24"/>
        </w:rPr>
        <w:t>e</w:t>
      </w:r>
      <w:r w:rsidRPr="00BB435A">
        <w:rPr>
          <w:rFonts w:eastAsia="Calibri"/>
          <w:spacing w:val="-2"/>
          <w:sz w:val="24"/>
          <w:szCs w:val="24"/>
        </w:rPr>
        <w:t>n</w:t>
      </w:r>
      <w:r w:rsidRPr="00BB435A">
        <w:rPr>
          <w:rFonts w:eastAsia="Calibri"/>
          <w:sz w:val="24"/>
          <w:szCs w:val="24"/>
        </w:rPr>
        <w:t>t</w:t>
      </w:r>
      <w:r w:rsidRPr="00BB435A">
        <w:rPr>
          <w:rFonts w:eastAsia="Calibri"/>
          <w:spacing w:val="-3"/>
          <w:sz w:val="24"/>
          <w:szCs w:val="24"/>
        </w:rPr>
        <w:t>r</w:t>
      </w:r>
      <w:r w:rsidRPr="00BB435A">
        <w:rPr>
          <w:rFonts w:eastAsia="Calibri"/>
          <w:sz w:val="24"/>
          <w:szCs w:val="24"/>
        </w:rPr>
        <w:t>e</w:t>
      </w:r>
      <w:r w:rsidRPr="00BB435A">
        <w:rPr>
          <w:rFonts w:eastAsia="Calibri"/>
          <w:spacing w:val="-4"/>
          <w:sz w:val="24"/>
          <w:szCs w:val="24"/>
        </w:rPr>
        <w:t>g</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 xml:space="preserve">não </w:t>
      </w:r>
      <w:r w:rsidRPr="00BB435A">
        <w:rPr>
          <w:rFonts w:eastAsia="Calibri"/>
          <w:spacing w:val="-3"/>
          <w:sz w:val="24"/>
          <w:szCs w:val="24"/>
        </w:rPr>
        <w:t>r</w:t>
      </w:r>
      <w:r w:rsidRPr="00BB435A">
        <w:rPr>
          <w:rFonts w:eastAsia="Calibri"/>
          <w:sz w:val="24"/>
          <w:szCs w:val="24"/>
        </w:rPr>
        <w:t>eali</w:t>
      </w:r>
      <w:r w:rsidRPr="00BB435A">
        <w:rPr>
          <w:rFonts w:eastAsia="Calibri"/>
          <w:spacing w:val="-4"/>
          <w:sz w:val="24"/>
          <w:szCs w:val="24"/>
        </w:rPr>
        <w:t>z</w:t>
      </w:r>
      <w:r w:rsidRPr="00BB435A">
        <w:rPr>
          <w:rFonts w:eastAsia="Calibri"/>
          <w:sz w:val="24"/>
          <w:szCs w:val="24"/>
        </w:rPr>
        <w:t>ado.</w:t>
      </w:r>
    </w:p>
    <w:p w14:paraId="1C8AB11A" w14:textId="77777777" w:rsidR="0026458B" w:rsidRPr="00BB435A" w:rsidRDefault="0026458B" w:rsidP="0026458B">
      <w:pPr>
        <w:spacing w:line="276" w:lineRule="auto"/>
        <w:ind w:left="160" w:right="60"/>
        <w:jc w:val="both"/>
        <w:rPr>
          <w:rFonts w:eastAsia="Calibri"/>
          <w:sz w:val="24"/>
          <w:szCs w:val="24"/>
        </w:rPr>
      </w:pPr>
      <w:r w:rsidRPr="00BB435A">
        <w:rPr>
          <w:rFonts w:eastAsia="Calibri"/>
          <w:sz w:val="24"/>
          <w:szCs w:val="24"/>
        </w:rPr>
        <w:t>d)</w:t>
      </w:r>
      <w:r w:rsidRPr="00BB435A">
        <w:rPr>
          <w:rFonts w:eastAsia="Calibri"/>
          <w:spacing w:val="15"/>
          <w:sz w:val="24"/>
          <w:szCs w:val="24"/>
        </w:rPr>
        <w:t xml:space="preserve"> </w:t>
      </w:r>
      <w:r w:rsidRPr="00BB435A">
        <w:rPr>
          <w:rFonts w:eastAsia="Calibri"/>
          <w:sz w:val="24"/>
          <w:szCs w:val="24"/>
        </w:rPr>
        <w:t>0,7%</w:t>
      </w:r>
      <w:r w:rsidRPr="00BB435A">
        <w:rPr>
          <w:rFonts w:eastAsia="Calibri"/>
          <w:spacing w:val="15"/>
          <w:sz w:val="24"/>
          <w:szCs w:val="24"/>
        </w:rPr>
        <w:t xml:space="preserve"> </w:t>
      </w:r>
      <w:r w:rsidRPr="00BB435A">
        <w:rPr>
          <w:rFonts w:eastAsia="Calibri"/>
          <w:sz w:val="24"/>
          <w:szCs w:val="24"/>
        </w:rPr>
        <w:t>(s</w:t>
      </w:r>
      <w:r w:rsidRPr="00BB435A">
        <w:rPr>
          <w:rFonts w:eastAsia="Calibri"/>
          <w:spacing w:val="-1"/>
          <w:sz w:val="24"/>
          <w:szCs w:val="24"/>
        </w:rPr>
        <w:t>e</w:t>
      </w:r>
      <w:r w:rsidRPr="00BB435A">
        <w:rPr>
          <w:rFonts w:eastAsia="Calibri"/>
          <w:spacing w:val="-2"/>
          <w:sz w:val="24"/>
          <w:szCs w:val="24"/>
        </w:rPr>
        <w:t>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décimos</w:t>
      </w:r>
      <w:r w:rsidRPr="00BB435A">
        <w:rPr>
          <w:rFonts w:eastAsia="Calibri"/>
          <w:spacing w:val="15"/>
          <w:sz w:val="24"/>
          <w:szCs w:val="24"/>
        </w:rPr>
        <w:t xml:space="preserve"> </w:t>
      </w:r>
      <w:r w:rsidRPr="00BB435A">
        <w:rPr>
          <w:rFonts w:eastAsia="Calibri"/>
          <w:sz w:val="24"/>
          <w:szCs w:val="24"/>
        </w:rPr>
        <w:t>por</w:t>
      </w:r>
      <w:r w:rsidRPr="00BB435A">
        <w:rPr>
          <w:rFonts w:eastAsia="Calibri"/>
          <w:spacing w:val="15"/>
          <w:sz w:val="24"/>
          <w:szCs w:val="24"/>
        </w:rPr>
        <w:t xml:space="preserve"> </w:t>
      </w:r>
      <w:r w:rsidRPr="00BB435A">
        <w:rPr>
          <w:rFonts w:eastAsia="Calibri"/>
          <w:sz w:val="24"/>
          <w:szCs w:val="24"/>
        </w:rPr>
        <w:t>ce</w:t>
      </w:r>
      <w:r w:rsidRPr="00BB435A">
        <w:rPr>
          <w:rFonts w:eastAsia="Calibri"/>
          <w:spacing w:val="-2"/>
          <w:sz w:val="24"/>
          <w:szCs w:val="24"/>
        </w:rPr>
        <w:t>nt</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sob</w:t>
      </w:r>
      <w:r w:rsidRPr="00BB435A">
        <w:rPr>
          <w:rFonts w:eastAsia="Calibri"/>
          <w:spacing w:val="-3"/>
          <w:sz w:val="24"/>
          <w:szCs w:val="24"/>
        </w:rPr>
        <w:t>r</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o</w:t>
      </w:r>
      <w:r w:rsidRPr="00BB435A">
        <w:rPr>
          <w:rFonts w:eastAsia="Calibri"/>
          <w:spacing w:val="15"/>
          <w:sz w:val="24"/>
          <w:szCs w:val="24"/>
        </w:rPr>
        <w:t xml:space="preserve"> </w:t>
      </w:r>
      <w:r w:rsidRPr="00BB435A">
        <w:rPr>
          <w:rFonts w:eastAsia="Calibri"/>
          <w:spacing w:val="-3"/>
          <w:sz w:val="24"/>
          <w:szCs w:val="24"/>
        </w:rPr>
        <w:t>v</w:t>
      </w:r>
      <w:r w:rsidRPr="00BB435A">
        <w:rPr>
          <w:rFonts w:eastAsia="Calibri"/>
          <w:sz w:val="24"/>
          <w:szCs w:val="24"/>
        </w:rPr>
        <w:t>alor</w:t>
      </w:r>
      <w:r w:rsidRPr="00BB435A">
        <w:rPr>
          <w:rFonts w:eastAsia="Calibri"/>
          <w:spacing w:val="15"/>
          <w:sz w:val="24"/>
          <w:szCs w:val="24"/>
        </w:rPr>
        <w:t xml:space="preserve"> </w:t>
      </w:r>
      <w:r w:rsidRPr="00BB435A">
        <w:rPr>
          <w:rFonts w:eastAsia="Calibri"/>
          <w:sz w:val="24"/>
          <w:szCs w:val="24"/>
        </w:rPr>
        <w:t>da</w:t>
      </w:r>
      <w:r w:rsidRPr="00BB435A">
        <w:rPr>
          <w:rFonts w:eastAsia="Calibri"/>
          <w:spacing w:val="15"/>
          <w:sz w:val="24"/>
          <w:szCs w:val="24"/>
        </w:rPr>
        <w:t xml:space="preserve"> </w:t>
      </w:r>
      <w:r w:rsidRPr="00BB435A">
        <w:rPr>
          <w:rFonts w:eastAsia="Calibri"/>
          <w:sz w:val="24"/>
          <w:szCs w:val="24"/>
        </w:rPr>
        <w:t>par</w:t>
      </w:r>
      <w:r w:rsidRPr="00BB435A">
        <w:rPr>
          <w:rFonts w:eastAsia="Calibri"/>
          <w:spacing w:val="-2"/>
          <w:sz w:val="24"/>
          <w:szCs w:val="24"/>
        </w:rPr>
        <w:t>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do</w:t>
      </w:r>
      <w:r w:rsidRPr="00BB435A">
        <w:rPr>
          <w:rFonts w:eastAsia="Calibri"/>
          <w:spacing w:val="15"/>
          <w:sz w:val="24"/>
          <w:szCs w:val="24"/>
        </w:rPr>
        <w:t xml:space="preserve"> </w:t>
      </w:r>
      <w:r w:rsidRPr="00BB435A">
        <w:rPr>
          <w:rFonts w:eastAsia="Calibri"/>
          <w:sz w:val="24"/>
          <w:szCs w:val="24"/>
        </w:rPr>
        <w:t>se</w:t>
      </w:r>
      <w:r w:rsidRPr="00BB435A">
        <w:rPr>
          <w:rFonts w:eastAsia="Calibri"/>
          <w:spacing w:val="2"/>
          <w:sz w:val="24"/>
          <w:szCs w:val="24"/>
        </w:rPr>
        <w:t>r</w:t>
      </w:r>
      <w:r w:rsidRPr="00BB435A">
        <w:rPr>
          <w:rFonts w:eastAsia="Calibri"/>
          <w:sz w:val="24"/>
          <w:szCs w:val="24"/>
        </w:rPr>
        <w:t>vi</w:t>
      </w:r>
      <w:r w:rsidRPr="00BB435A">
        <w:rPr>
          <w:rFonts w:eastAsia="Calibri"/>
          <w:spacing w:val="-2"/>
          <w:sz w:val="24"/>
          <w:szCs w:val="24"/>
        </w:rPr>
        <w:t>ç</w:t>
      </w:r>
      <w:r w:rsidRPr="00BB435A">
        <w:rPr>
          <w:rFonts w:eastAsia="Calibri"/>
          <w:sz w:val="24"/>
          <w:szCs w:val="24"/>
        </w:rPr>
        <w:t>o</w:t>
      </w:r>
      <w:r w:rsidRPr="00BB435A">
        <w:rPr>
          <w:rFonts w:eastAsia="Calibri"/>
          <w:spacing w:val="-4"/>
          <w:sz w:val="24"/>
          <w:szCs w:val="24"/>
        </w:rPr>
        <w:t>/</w:t>
      </w:r>
      <w:r w:rsidRPr="00BB435A">
        <w:rPr>
          <w:rFonts w:eastAsia="Calibri"/>
          <w:sz w:val="24"/>
          <w:szCs w:val="24"/>
        </w:rPr>
        <w:t>e</w:t>
      </w:r>
      <w:r w:rsidRPr="00BB435A">
        <w:rPr>
          <w:rFonts w:eastAsia="Calibri"/>
          <w:spacing w:val="-2"/>
          <w:sz w:val="24"/>
          <w:szCs w:val="24"/>
        </w:rPr>
        <w:t>n</w:t>
      </w:r>
      <w:r w:rsidRPr="00BB435A">
        <w:rPr>
          <w:rFonts w:eastAsia="Calibri"/>
          <w:sz w:val="24"/>
          <w:szCs w:val="24"/>
        </w:rPr>
        <w:t>t</w:t>
      </w:r>
      <w:r w:rsidRPr="00BB435A">
        <w:rPr>
          <w:rFonts w:eastAsia="Calibri"/>
          <w:spacing w:val="-3"/>
          <w:sz w:val="24"/>
          <w:szCs w:val="24"/>
        </w:rPr>
        <w:t>r</w:t>
      </w:r>
      <w:r w:rsidRPr="00BB435A">
        <w:rPr>
          <w:rFonts w:eastAsia="Calibri"/>
          <w:sz w:val="24"/>
          <w:szCs w:val="24"/>
        </w:rPr>
        <w:t>e</w:t>
      </w:r>
      <w:r w:rsidRPr="00BB435A">
        <w:rPr>
          <w:rFonts w:eastAsia="Calibri"/>
          <w:spacing w:val="-4"/>
          <w:sz w:val="24"/>
          <w:szCs w:val="24"/>
        </w:rPr>
        <w:t>g</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não</w:t>
      </w:r>
      <w:r w:rsidRPr="00BB435A">
        <w:rPr>
          <w:rFonts w:eastAsia="Calibri"/>
          <w:spacing w:val="15"/>
          <w:sz w:val="24"/>
          <w:szCs w:val="24"/>
        </w:rPr>
        <w:t xml:space="preserve"> </w:t>
      </w:r>
      <w:r w:rsidRPr="00BB435A">
        <w:rPr>
          <w:rFonts w:eastAsia="Calibri"/>
          <w:spacing w:val="-3"/>
          <w:sz w:val="24"/>
          <w:szCs w:val="24"/>
        </w:rPr>
        <w:t>r</w:t>
      </w:r>
      <w:r w:rsidRPr="00BB435A">
        <w:rPr>
          <w:rFonts w:eastAsia="Calibri"/>
          <w:sz w:val="24"/>
          <w:szCs w:val="24"/>
        </w:rPr>
        <w:t>eali</w:t>
      </w:r>
      <w:r w:rsidRPr="00BB435A">
        <w:rPr>
          <w:rFonts w:eastAsia="Calibri"/>
          <w:spacing w:val="-4"/>
          <w:sz w:val="24"/>
          <w:szCs w:val="24"/>
        </w:rPr>
        <w:t>z</w:t>
      </w:r>
      <w:r w:rsidRPr="00BB435A">
        <w:rPr>
          <w:rFonts w:eastAsia="Calibri"/>
          <w:sz w:val="24"/>
          <w:szCs w:val="24"/>
        </w:rPr>
        <w:t>ad</w:t>
      </w:r>
      <w:r w:rsidRPr="00BB435A">
        <w:rPr>
          <w:rFonts w:eastAsia="Calibri"/>
          <w:spacing w:val="-4"/>
          <w:sz w:val="24"/>
          <w:szCs w:val="24"/>
        </w:rPr>
        <w:t>o</w:t>
      </w:r>
      <w:r w:rsidRPr="00BB435A">
        <w:rPr>
          <w:rFonts w:eastAsia="Calibri"/>
          <w:sz w:val="24"/>
          <w:szCs w:val="24"/>
        </w:rPr>
        <w:t>,</w:t>
      </w:r>
      <w:r w:rsidRPr="00BB435A">
        <w:rPr>
          <w:rFonts w:eastAsia="Calibri"/>
          <w:spacing w:val="15"/>
          <w:sz w:val="24"/>
          <w:szCs w:val="24"/>
        </w:rPr>
        <w:t xml:space="preserve"> </w:t>
      </w:r>
      <w:r w:rsidRPr="00BB435A">
        <w:rPr>
          <w:rFonts w:eastAsia="Calibri"/>
          <w:sz w:val="24"/>
          <w:szCs w:val="24"/>
        </w:rPr>
        <w:t>por</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ada</w:t>
      </w:r>
      <w:r w:rsidRPr="00BB435A">
        <w:rPr>
          <w:rFonts w:eastAsia="Calibri"/>
          <w:spacing w:val="15"/>
          <w:sz w:val="24"/>
          <w:szCs w:val="24"/>
        </w:rPr>
        <w:t xml:space="preserve"> </w:t>
      </w:r>
      <w:r w:rsidRPr="00BB435A">
        <w:rPr>
          <w:rFonts w:eastAsia="Calibri"/>
          <w:sz w:val="24"/>
          <w:szCs w:val="24"/>
        </w:rPr>
        <w:t>dia</w:t>
      </w:r>
      <w:r w:rsidRPr="00BB435A">
        <w:rPr>
          <w:rFonts w:eastAsia="Calibri"/>
          <w:spacing w:val="15"/>
          <w:sz w:val="24"/>
          <w:szCs w:val="24"/>
        </w:rPr>
        <w:t xml:space="preserve"> </w:t>
      </w:r>
      <w:r w:rsidRPr="00BB435A">
        <w:rPr>
          <w:rFonts w:eastAsia="Calibri"/>
          <w:sz w:val="24"/>
          <w:szCs w:val="24"/>
        </w:rPr>
        <w:t>su</w:t>
      </w:r>
      <w:r w:rsidRPr="00BB435A">
        <w:rPr>
          <w:rFonts w:eastAsia="Calibri"/>
          <w:spacing w:val="-1"/>
          <w:sz w:val="24"/>
          <w:szCs w:val="24"/>
        </w:rPr>
        <w:t>b</w:t>
      </w:r>
      <w:r w:rsidRPr="00BB435A">
        <w:rPr>
          <w:rFonts w:eastAsia="Calibri"/>
          <w:sz w:val="24"/>
          <w:szCs w:val="24"/>
        </w:rPr>
        <w:t>seque</w:t>
      </w:r>
      <w:r w:rsidRPr="00BB435A">
        <w:rPr>
          <w:rFonts w:eastAsia="Calibri"/>
          <w:spacing w:val="-2"/>
          <w:sz w:val="24"/>
          <w:szCs w:val="24"/>
        </w:rPr>
        <w:t>nt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ao tri</w:t>
      </w:r>
      <w:r w:rsidRPr="00BB435A">
        <w:rPr>
          <w:rFonts w:eastAsia="Calibri"/>
          <w:spacing w:val="-2"/>
          <w:sz w:val="24"/>
          <w:szCs w:val="24"/>
        </w:rPr>
        <w:t>g</w:t>
      </w:r>
      <w:r w:rsidRPr="00BB435A">
        <w:rPr>
          <w:rFonts w:eastAsia="Calibri"/>
          <w:sz w:val="24"/>
          <w:szCs w:val="24"/>
        </w:rPr>
        <w:t>ésimo.</w:t>
      </w:r>
    </w:p>
    <w:p w14:paraId="0FB8ECD1" w14:textId="77777777" w:rsidR="0026458B" w:rsidRPr="00BB435A" w:rsidRDefault="0026458B" w:rsidP="0026458B">
      <w:pPr>
        <w:spacing w:line="276" w:lineRule="auto"/>
        <w:ind w:left="160" w:right="73"/>
        <w:jc w:val="both"/>
        <w:rPr>
          <w:rFonts w:eastAsia="Calibri"/>
          <w:sz w:val="24"/>
          <w:szCs w:val="24"/>
        </w:rPr>
      </w:pPr>
      <w:r w:rsidRPr="00BB435A">
        <w:rPr>
          <w:rFonts w:eastAsia="Calibri"/>
          <w:sz w:val="24"/>
          <w:szCs w:val="24"/>
        </w:rPr>
        <w:t>10.1.3.</w:t>
      </w:r>
      <w:r w:rsidRPr="00BB435A">
        <w:rPr>
          <w:rFonts w:eastAsia="Calibri"/>
          <w:spacing w:val="30"/>
          <w:sz w:val="24"/>
          <w:szCs w:val="24"/>
        </w:rPr>
        <w:t xml:space="preserve"> </w:t>
      </w:r>
      <w:r w:rsidRPr="00BB435A">
        <w:rPr>
          <w:rFonts w:eastAsia="Calibri"/>
          <w:sz w:val="24"/>
          <w:szCs w:val="24"/>
        </w:rPr>
        <w:t>Impedime</w:t>
      </w:r>
      <w:r w:rsidRPr="00BB435A">
        <w:rPr>
          <w:rFonts w:eastAsia="Calibri"/>
          <w:spacing w:val="-2"/>
          <w:sz w:val="24"/>
          <w:szCs w:val="24"/>
        </w:rPr>
        <w:t>nt</w:t>
      </w:r>
      <w:r w:rsidRPr="00BB435A">
        <w:rPr>
          <w:rFonts w:eastAsia="Calibri"/>
          <w:sz w:val="24"/>
          <w:szCs w:val="24"/>
        </w:rPr>
        <w:t>o</w:t>
      </w:r>
      <w:r w:rsidRPr="00BB435A">
        <w:rPr>
          <w:rFonts w:eastAsia="Calibri"/>
          <w:spacing w:val="30"/>
          <w:sz w:val="24"/>
          <w:szCs w:val="24"/>
        </w:rPr>
        <w:t xml:space="preserve"> </w:t>
      </w:r>
      <w:r w:rsidRPr="00BB435A">
        <w:rPr>
          <w:rFonts w:eastAsia="Calibri"/>
          <w:sz w:val="24"/>
          <w:szCs w:val="24"/>
        </w:rPr>
        <w:t>de</w:t>
      </w:r>
      <w:r w:rsidRPr="00BB435A">
        <w:rPr>
          <w:rFonts w:eastAsia="Calibri"/>
          <w:spacing w:val="30"/>
          <w:sz w:val="24"/>
          <w:szCs w:val="24"/>
        </w:rPr>
        <w:t xml:space="preserve"> </w:t>
      </w:r>
      <w:r w:rsidRPr="00BB435A">
        <w:rPr>
          <w:rFonts w:eastAsia="Calibri"/>
          <w:sz w:val="24"/>
          <w:szCs w:val="24"/>
        </w:rPr>
        <w:t>lici</w:t>
      </w:r>
      <w:r w:rsidRPr="00BB435A">
        <w:rPr>
          <w:rFonts w:eastAsia="Calibri"/>
          <w:spacing w:val="-3"/>
          <w:sz w:val="24"/>
          <w:szCs w:val="24"/>
        </w:rPr>
        <w:t>t</w:t>
      </w:r>
      <w:r w:rsidRPr="00BB435A">
        <w:rPr>
          <w:rFonts w:eastAsia="Calibri"/>
          <w:sz w:val="24"/>
          <w:szCs w:val="24"/>
        </w:rPr>
        <w:t>ar</w:t>
      </w:r>
      <w:r w:rsidRPr="00BB435A">
        <w:rPr>
          <w:rFonts w:eastAsia="Calibri"/>
          <w:spacing w:val="30"/>
          <w:sz w:val="24"/>
          <w:szCs w:val="24"/>
        </w:rPr>
        <w:t xml:space="preserve"> </w:t>
      </w:r>
      <w:r w:rsidRPr="00BB435A">
        <w:rPr>
          <w:rFonts w:eastAsia="Calibri"/>
          <w:sz w:val="24"/>
          <w:szCs w:val="24"/>
        </w:rPr>
        <w:t>e</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ar</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om</w:t>
      </w:r>
      <w:r w:rsidRPr="00BB435A">
        <w:rPr>
          <w:rFonts w:eastAsia="Calibri"/>
          <w:spacing w:val="30"/>
          <w:sz w:val="24"/>
          <w:szCs w:val="24"/>
        </w:rPr>
        <w:t xml:space="preserve"> </w:t>
      </w:r>
      <w:r w:rsidRPr="00BB435A">
        <w:rPr>
          <w:rFonts w:eastAsia="Calibri"/>
          <w:sz w:val="24"/>
          <w:szCs w:val="24"/>
        </w:rPr>
        <w:t>a</w:t>
      </w:r>
      <w:r w:rsidRPr="00BB435A">
        <w:rPr>
          <w:rFonts w:eastAsia="Calibri"/>
          <w:spacing w:val="30"/>
          <w:sz w:val="24"/>
          <w:szCs w:val="24"/>
        </w:rPr>
        <w:t xml:space="preserve"> </w:t>
      </w:r>
      <w:r w:rsidRPr="00BB435A">
        <w:rPr>
          <w:rFonts w:eastAsia="Calibri"/>
          <w:sz w:val="24"/>
          <w:szCs w:val="24"/>
        </w:rPr>
        <w:t>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30"/>
          <w:sz w:val="24"/>
          <w:szCs w:val="24"/>
        </w:rPr>
        <w:t xml:space="preserve"> </w:t>
      </w:r>
      <w:r w:rsidRPr="00BB435A">
        <w:rPr>
          <w:rFonts w:eastAsia="Calibri"/>
          <w:sz w:val="24"/>
          <w:szCs w:val="24"/>
        </w:rPr>
        <w:t>Públi</w:t>
      </w:r>
      <w:r w:rsidRPr="00BB435A">
        <w:rPr>
          <w:rFonts w:eastAsia="Calibri"/>
          <w:spacing w:val="-2"/>
          <w:sz w:val="24"/>
          <w:szCs w:val="24"/>
        </w:rPr>
        <w:t>c</w:t>
      </w:r>
      <w:r w:rsidRPr="00BB435A">
        <w:rPr>
          <w:rFonts w:eastAsia="Calibri"/>
          <w:sz w:val="24"/>
          <w:szCs w:val="24"/>
        </w:rPr>
        <w:t>a</w:t>
      </w:r>
      <w:r w:rsidRPr="00BB435A">
        <w:rPr>
          <w:rFonts w:eastAsia="Calibri"/>
          <w:spacing w:val="30"/>
          <w:sz w:val="24"/>
          <w:szCs w:val="24"/>
        </w:rPr>
        <w:t xml:space="preserve"> </w:t>
      </w:r>
      <w:r w:rsidRPr="00BB435A">
        <w:rPr>
          <w:rFonts w:eastAsia="Calibri"/>
          <w:sz w:val="24"/>
          <w:szCs w:val="24"/>
        </w:rPr>
        <w:t>E</w:t>
      </w:r>
      <w:r w:rsidRPr="00BB435A">
        <w:rPr>
          <w:rFonts w:eastAsia="Calibri"/>
          <w:spacing w:val="-3"/>
          <w:sz w:val="24"/>
          <w:szCs w:val="24"/>
        </w:rPr>
        <w:t>st</w:t>
      </w:r>
      <w:r w:rsidRPr="00BB435A">
        <w:rPr>
          <w:rFonts w:eastAsia="Calibri"/>
          <w:sz w:val="24"/>
          <w:szCs w:val="24"/>
        </w:rPr>
        <w:t>adual,</w:t>
      </w:r>
      <w:r w:rsidRPr="00BB435A">
        <w:rPr>
          <w:rFonts w:eastAsia="Calibri"/>
          <w:spacing w:val="30"/>
          <w:sz w:val="24"/>
          <w:szCs w:val="24"/>
        </w:rPr>
        <w:t xml:space="preserve"> </w:t>
      </w:r>
      <w:r w:rsidRPr="00BB435A">
        <w:rPr>
          <w:rFonts w:eastAsia="Calibri"/>
          <w:sz w:val="24"/>
          <w:szCs w:val="24"/>
        </w:rPr>
        <w:t>além</w:t>
      </w:r>
      <w:r w:rsidRPr="00BB435A">
        <w:rPr>
          <w:rFonts w:eastAsia="Calibri"/>
          <w:spacing w:val="30"/>
          <w:sz w:val="24"/>
          <w:szCs w:val="24"/>
        </w:rPr>
        <w:t xml:space="preserve"> </w:t>
      </w:r>
      <w:r w:rsidRPr="00BB435A">
        <w:rPr>
          <w:rFonts w:eastAsia="Calibri"/>
          <w:sz w:val="24"/>
          <w:szCs w:val="24"/>
        </w:rPr>
        <w:t>das</w:t>
      </w:r>
      <w:r w:rsidRPr="00BB435A">
        <w:rPr>
          <w:rFonts w:eastAsia="Calibri"/>
          <w:spacing w:val="15"/>
          <w:sz w:val="24"/>
          <w:szCs w:val="24"/>
        </w:rPr>
        <w:t xml:space="preserve"> </w:t>
      </w:r>
      <w:r w:rsidRPr="00BB435A">
        <w:rPr>
          <w:rFonts w:eastAsia="Calibri"/>
          <w:sz w:val="24"/>
          <w:szCs w:val="24"/>
        </w:rPr>
        <w:t>demais</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omina</w:t>
      </w:r>
      <w:r w:rsidRPr="00BB435A">
        <w:rPr>
          <w:rFonts w:eastAsia="Calibri"/>
          <w:spacing w:val="-2"/>
          <w:sz w:val="24"/>
          <w:szCs w:val="24"/>
        </w:rPr>
        <w:t>ç</w:t>
      </w:r>
      <w:r w:rsidRPr="00BB435A">
        <w:rPr>
          <w:rFonts w:eastAsia="Calibri"/>
          <w:sz w:val="24"/>
          <w:szCs w:val="24"/>
        </w:rPr>
        <w:t>ões</w:t>
      </w:r>
      <w:r w:rsidRPr="00BB435A">
        <w:rPr>
          <w:rFonts w:eastAsia="Calibri"/>
          <w:spacing w:val="15"/>
          <w:sz w:val="24"/>
          <w:szCs w:val="24"/>
        </w:rPr>
        <w:t xml:space="preserve"> </w:t>
      </w:r>
      <w:r w:rsidRPr="00BB435A">
        <w:rPr>
          <w:rFonts w:eastAsia="Calibri"/>
          <w:sz w:val="24"/>
          <w:szCs w:val="24"/>
        </w:rPr>
        <w:t>le</w:t>
      </w:r>
      <w:r w:rsidRPr="00BB435A">
        <w:rPr>
          <w:rFonts w:eastAsia="Calibri"/>
          <w:spacing w:val="-4"/>
          <w:sz w:val="24"/>
          <w:szCs w:val="24"/>
        </w:rPr>
        <w:t>g</w:t>
      </w:r>
      <w:r w:rsidRPr="00BB435A">
        <w:rPr>
          <w:rFonts w:eastAsia="Calibri"/>
          <w:sz w:val="24"/>
          <w:szCs w:val="24"/>
        </w:rPr>
        <w:t xml:space="preserve">ais, </w:t>
      </w:r>
      <w:r w:rsidRPr="00BB435A">
        <w:rPr>
          <w:rFonts w:eastAsia="Calibri"/>
          <w:spacing w:val="-4"/>
          <w:sz w:val="24"/>
          <w:szCs w:val="24"/>
        </w:rPr>
        <w:t>g</w:t>
      </w:r>
      <w:r w:rsidRPr="00BB435A">
        <w:rPr>
          <w:rFonts w:eastAsia="Calibri"/>
          <w:sz w:val="24"/>
          <w:szCs w:val="24"/>
        </w:rPr>
        <w:t>a</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n</w:t>
      </w:r>
      <w:r w:rsidRPr="00BB435A">
        <w:rPr>
          <w:rFonts w:eastAsia="Calibri"/>
          <w:sz w:val="24"/>
          <w:szCs w:val="24"/>
        </w:rPr>
        <w:t>tido o di</w:t>
      </w:r>
      <w:r w:rsidRPr="00BB435A">
        <w:rPr>
          <w:rFonts w:eastAsia="Calibri"/>
          <w:spacing w:val="-3"/>
          <w:sz w:val="24"/>
          <w:szCs w:val="24"/>
        </w:rPr>
        <w:t>r</w:t>
      </w:r>
      <w:r w:rsidRPr="00BB435A">
        <w:rPr>
          <w:rFonts w:eastAsia="Calibri"/>
          <w:sz w:val="24"/>
          <w:szCs w:val="24"/>
        </w:rPr>
        <w:t>ei</w:t>
      </w:r>
      <w:r w:rsidRPr="00BB435A">
        <w:rPr>
          <w:rFonts w:eastAsia="Calibri"/>
          <w:spacing w:val="-2"/>
          <w:sz w:val="24"/>
          <w:szCs w:val="24"/>
        </w:rPr>
        <w:t>t</w:t>
      </w:r>
      <w:r w:rsidRPr="00BB435A">
        <w:rPr>
          <w:rFonts w:eastAsia="Calibri"/>
          <w:sz w:val="24"/>
          <w:szCs w:val="24"/>
        </w:rPr>
        <w:t>o à ampla d</w:t>
      </w:r>
      <w:r w:rsidRPr="00BB435A">
        <w:rPr>
          <w:rFonts w:eastAsia="Calibri"/>
          <w:spacing w:val="-2"/>
          <w:sz w:val="24"/>
          <w:szCs w:val="24"/>
        </w:rPr>
        <w:t>e</w:t>
      </w:r>
      <w:r w:rsidRPr="00BB435A">
        <w:rPr>
          <w:rFonts w:eastAsia="Calibri"/>
          <w:spacing w:val="-6"/>
          <w:sz w:val="24"/>
          <w:szCs w:val="24"/>
        </w:rPr>
        <w:t>f</w:t>
      </w:r>
      <w:r w:rsidRPr="00BB435A">
        <w:rPr>
          <w:rFonts w:eastAsia="Calibri"/>
          <w:sz w:val="24"/>
          <w:szCs w:val="24"/>
        </w:rPr>
        <w:t>esa, o lici</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nt</w:t>
      </w:r>
      <w:r w:rsidRPr="00BB435A">
        <w:rPr>
          <w:rFonts w:eastAsia="Calibri"/>
          <w:sz w:val="24"/>
          <w:szCs w:val="24"/>
        </w:rPr>
        <w:t xml:space="preserve">e que, </w:t>
      </w:r>
      <w:r w:rsidRPr="00BB435A">
        <w:rPr>
          <w:rFonts w:eastAsia="Calibri"/>
          <w:spacing w:val="-2"/>
          <w:sz w:val="24"/>
          <w:szCs w:val="24"/>
        </w:rPr>
        <w:t>c</w:t>
      </w:r>
      <w:r w:rsidRPr="00BB435A">
        <w:rPr>
          <w:rFonts w:eastAsia="Calibri"/>
          <w:sz w:val="24"/>
          <w:szCs w:val="24"/>
        </w:rPr>
        <w:t>o</w:t>
      </w:r>
      <w:r w:rsidRPr="00BB435A">
        <w:rPr>
          <w:rFonts w:eastAsia="Calibri"/>
          <w:spacing w:val="-4"/>
          <w:sz w:val="24"/>
          <w:szCs w:val="24"/>
        </w:rPr>
        <w:t>n</w:t>
      </w:r>
      <w:r w:rsidRPr="00BB435A">
        <w:rPr>
          <w:rFonts w:eastAsia="Calibri"/>
          <w:spacing w:val="-2"/>
          <w:sz w:val="24"/>
          <w:szCs w:val="24"/>
        </w:rPr>
        <w:t>v</w:t>
      </w:r>
      <w:r w:rsidRPr="00BB435A">
        <w:rPr>
          <w:rFonts w:eastAsia="Calibri"/>
          <w:sz w:val="24"/>
          <w:szCs w:val="24"/>
        </w:rPr>
        <w:t>o</w:t>
      </w:r>
      <w:r w:rsidRPr="00BB435A">
        <w:rPr>
          <w:rFonts w:eastAsia="Calibri"/>
          <w:spacing w:val="-2"/>
          <w:sz w:val="24"/>
          <w:szCs w:val="24"/>
        </w:rPr>
        <w:t>c</w:t>
      </w:r>
      <w:r w:rsidRPr="00BB435A">
        <w:rPr>
          <w:rFonts w:eastAsia="Calibri"/>
          <w:sz w:val="24"/>
          <w:szCs w:val="24"/>
        </w:rPr>
        <w:t>ado de</w:t>
      </w:r>
      <w:r w:rsidRPr="00BB435A">
        <w:rPr>
          <w:rFonts w:eastAsia="Calibri"/>
          <w:spacing w:val="-2"/>
          <w:sz w:val="24"/>
          <w:szCs w:val="24"/>
        </w:rPr>
        <w:t>n</w:t>
      </w:r>
      <w:r w:rsidRPr="00BB435A">
        <w:rPr>
          <w:rFonts w:eastAsia="Calibri"/>
          <w:sz w:val="24"/>
          <w:szCs w:val="24"/>
        </w:rPr>
        <w:t>t</w:t>
      </w:r>
      <w:r w:rsidRPr="00BB435A">
        <w:rPr>
          <w:rFonts w:eastAsia="Calibri"/>
          <w:spacing w:val="-4"/>
          <w:sz w:val="24"/>
          <w:szCs w:val="24"/>
        </w:rPr>
        <w:t>r</w:t>
      </w:r>
      <w:r w:rsidRPr="00BB435A">
        <w:rPr>
          <w:rFonts w:eastAsia="Calibri"/>
          <w:sz w:val="24"/>
          <w:szCs w:val="24"/>
        </w:rPr>
        <w:t>o do p</w:t>
      </w:r>
      <w:r w:rsidRPr="00BB435A">
        <w:rPr>
          <w:rFonts w:eastAsia="Calibri"/>
          <w:spacing w:val="-5"/>
          <w:sz w:val="24"/>
          <w:szCs w:val="24"/>
        </w:rPr>
        <w:t>r</w:t>
      </w:r>
      <w:r w:rsidRPr="00BB435A">
        <w:rPr>
          <w:rFonts w:eastAsia="Calibri"/>
          <w:sz w:val="24"/>
          <w:szCs w:val="24"/>
        </w:rPr>
        <w:t>a</w:t>
      </w:r>
      <w:r w:rsidRPr="00BB435A">
        <w:rPr>
          <w:rFonts w:eastAsia="Calibri"/>
          <w:spacing w:val="-5"/>
          <w:sz w:val="24"/>
          <w:szCs w:val="24"/>
        </w:rPr>
        <w:t>z</w:t>
      </w:r>
      <w:r w:rsidRPr="00BB435A">
        <w:rPr>
          <w:rFonts w:eastAsia="Calibri"/>
          <w:sz w:val="24"/>
          <w:szCs w:val="24"/>
        </w:rPr>
        <w:t xml:space="preserve">o de </w:t>
      </w:r>
      <w:r w:rsidRPr="00BB435A">
        <w:rPr>
          <w:rFonts w:eastAsia="Calibri"/>
          <w:spacing w:val="-3"/>
          <w:sz w:val="24"/>
          <w:szCs w:val="24"/>
        </w:rPr>
        <w:t>v</w:t>
      </w:r>
      <w:r w:rsidRPr="00BB435A">
        <w:rPr>
          <w:rFonts w:eastAsia="Calibri"/>
          <w:sz w:val="24"/>
          <w:szCs w:val="24"/>
        </w:rPr>
        <w:t>alidade de sua p</w:t>
      </w:r>
      <w:r w:rsidRPr="00BB435A">
        <w:rPr>
          <w:rFonts w:eastAsia="Calibri"/>
          <w:spacing w:val="-4"/>
          <w:sz w:val="24"/>
          <w:szCs w:val="24"/>
        </w:rPr>
        <w:t>r</w:t>
      </w:r>
      <w:r w:rsidRPr="00BB435A">
        <w:rPr>
          <w:rFonts w:eastAsia="Calibri"/>
          <w:sz w:val="24"/>
          <w:szCs w:val="24"/>
        </w:rPr>
        <w:t>opo</w:t>
      </w:r>
      <w:r w:rsidRPr="00BB435A">
        <w:rPr>
          <w:rFonts w:eastAsia="Calibri"/>
          <w:spacing w:val="-3"/>
          <w:sz w:val="24"/>
          <w:szCs w:val="24"/>
        </w:rPr>
        <w:t>st</w:t>
      </w:r>
      <w:r w:rsidRPr="00BB435A">
        <w:rPr>
          <w:rFonts w:eastAsia="Calibri"/>
          <w:sz w:val="24"/>
          <w:szCs w:val="24"/>
        </w:rPr>
        <w:t>a:</w:t>
      </w:r>
    </w:p>
    <w:p w14:paraId="4461D482" w14:textId="77777777" w:rsidR="0026458B" w:rsidRPr="00BB435A" w:rsidRDefault="0026458B" w:rsidP="0026458B">
      <w:pPr>
        <w:spacing w:line="276" w:lineRule="auto"/>
        <w:ind w:left="160" w:right="-13"/>
        <w:jc w:val="both"/>
        <w:rPr>
          <w:rFonts w:eastAsia="Calibri"/>
          <w:sz w:val="24"/>
          <w:szCs w:val="24"/>
        </w:rPr>
      </w:pPr>
      <w:r w:rsidRPr="00BB435A">
        <w:rPr>
          <w:rFonts w:eastAsia="Calibri"/>
          <w:sz w:val="24"/>
          <w:szCs w:val="24"/>
        </w:rPr>
        <w:t xml:space="preserve">a) Não assinar 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 xml:space="preserve">o ou a </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 xml:space="preserve">a de </w:t>
      </w:r>
      <w:r w:rsidRPr="00BB435A">
        <w:rPr>
          <w:rFonts w:eastAsia="Calibri"/>
          <w:spacing w:val="-3"/>
          <w:sz w:val="24"/>
          <w:szCs w:val="24"/>
        </w:rPr>
        <w:t>r</w:t>
      </w:r>
      <w:r w:rsidRPr="00BB435A">
        <w:rPr>
          <w:rFonts w:eastAsia="Calibri"/>
          <w:sz w:val="24"/>
          <w:szCs w:val="24"/>
        </w:rPr>
        <w:t>egi</w:t>
      </w:r>
      <w:r w:rsidRPr="00BB435A">
        <w:rPr>
          <w:rFonts w:eastAsia="Calibri"/>
          <w:spacing w:val="-3"/>
          <w:sz w:val="24"/>
          <w:szCs w:val="24"/>
        </w:rPr>
        <w:t>s</w:t>
      </w:r>
      <w:r w:rsidRPr="00BB435A">
        <w:rPr>
          <w:rFonts w:eastAsia="Calibri"/>
          <w:sz w:val="24"/>
          <w:szCs w:val="24"/>
        </w:rPr>
        <w:t>t</w:t>
      </w:r>
      <w:r w:rsidRPr="00BB435A">
        <w:rPr>
          <w:rFonts w:eastAsia="Calibri"/>
          <w:spacing w:val="-4"/>
          <w:sz w:val="24"/>
          <w:szCs w:val="24"/>
        </w:rPr>
        <w:t>r</w:t>
      </w:r>
      <w:r w:rsidRPr="00BB435A">
        <w:rPr>
          <w:rFonts w:eastAsia="Calibri"/>
          <w:sz w:val="24"/>
          <w:szCs w:val="24"/>
        </w:rPr>
        <w:t>o de p</w:t>
      </w:r>
      <w:r w:rsidRPr="00BB435A">
        <w:rPr>
          <w:rFonts w:eastAsia="Calibri"/>
          <w:spacing w:val="-3"/>
          <w:sz w:val="24"/>
          <w:szCs w:val="24"/>
        </w:rPr>
        <w:t>r</w:t>
      </w:r>
      <w:r w:rsidRPr="00BB435A">
        <w:rPr>
          <w:rFonts w:eastAsia="Calibri"/>
          <w:sz w:val="24"/>
          <w:szCs w:val="24"/>
        </w:rPr>
        <w:t>e</w:t>
      </w:r>
      <w:r w:rsidRPr="00BB435A">
        <w:rPr>
          <w:rFonts w:eastAsia="Calibri"/>
          <w:spacing w:val="-2"/>
          <w:sz w:val="24"/>
          <w:szCs w:val="24"/>
        </w:rPr>
        <w:t>ç</w:t>
      </w:r>
      <w:r w:rsidRPr="00BB435A">
        <w:rPr>
          <w:rFonts w:eastAsia="Calibri"/>
          <w:sz w:val="24"/>
          <w:szCs w:val="24"/>
        </w:rPr>
        <w:t>os;</w:t>
      </w:r>
    </w:p>
    <w:p w14:paraId="78225D1C" w14:textId="77777777" w:rsidR="0026458B" w:rsidRPr="00BB435A" w:rsidRDefault="0026458B" w:rsidP="0026458B">
      <w:pPr>
        <w:spacing w:line="276" w:lineRule="auto"/>
        <w:ind w:left="160" w:right="-15"/>
        <w:jc w:val="both"/>
        <w:rPr>
          <w:rFonts w:eastAsia="Calibri"/>
          <w:sz w:val="24"/>
          <w:szCs w:val="24"/>
        </w:rPr>
      </w:pPr>
      <w:r w:rsidRPr="00BB435A">
        <w:rPr>
          <w:rFonts w:eastAsia="Calibri"/>
          <w:sz w:val="24"/>
          <w:szCs w:val="24"/>
        </w:rPr>
        <w:t>b) Não e</w:t>
      </w:r>
      <w:r w:rsidRPr="00BB435A">
        <w:rPr>
          <w:rFonts w:eastAsia="Calibri"/>
          <w:spacing w:val="-2"/>
          <w:sz w:val="24"/>
          <w:szCs w:val="24"/>
        </w:rPr>
        <w:t>n</w:t>
      </w:r>
      <w:r w:rsidRPr="00BB435A">
        <w:rPr>
          <w:rFonts w:eastAsia="Calibri"/>
          <w:sz w:val="24"/>
          <w:szCs w:val="24"/>
        </w:rPr>
        <w:t>t</w:t>
      </w:r>
      <w:r w:rsidRPr="00BB435A">
        <w:rPr>
          <w:rFonts w:eastAsia="Calibri"/>
          <w:spacing w:val="-3"/>
          <w:sz w:val="24"/>
          <w:szCs w:val="24"/>
        </w:rPr>
        <w:t>r</w:t>
      </w:r>
      <w:r w:rsidRPr="00BB435A">
        <w:rPr>
          <w:rFonts w:eastAsia="Calibri"/>
          <w:sz w:val="24"/>
          <w:szCs w:val="24"/>
        </w:rPr>
        <w:t>e</w:t>
      </w:r>
      <w:r w:rsidRPr="00BB435A">
        <w:rPr>
          <w:rFonts w:eastAsia="Calibri"/>
          <w:spacing w:val="-4"/>
          <w:sz w:val="24"/>
          <w:szCs w:val="24"/>
        </w:rPr>
        <w:t>g</w:t>
      </w:r>
      <w:r w:rsidRPr="00BB435A">
        <w:rPr>
          <w:rFonts w:eastAsia="Calibri"/>
          <w:sz w:val="24"/>
          <w:szCs w:val="24"/>
        </w:rPr>
        <w:t>ar a docume</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ão </w:t>
      </w:r>
      <w:r w:rsidRPr="00BB435A">
        <w:rPr>
          <w:rFonts w:eastAsia="Calibri"/>
          <w:spacing w:val="-3"/>
          <w:sz w:val="24"/>
          <w:szCs w:val="24"/>
        </w:rPr>
        <w:t>e</w:t>
      </w:r>
      <w:r w:rsidRPr="00BB435A">
        <w:rPr>
          <w:rFonts w:eastAsia="Calibri"/>
          <w:sz w:val="24"/>
          <w:szCs w:val="24"/>
        </w:rPr>
        <w:t>xigida no edi</w:t>
      </w:r>
      <w:r w:rsidRPr="00BB435A">
        <w:rPr>
          <w:rFonts w:eastAsia="Calibri"/>
          <w:spacing w:val="-3"/>
          <w:sz w:val="24"/>
          <w:szCs w:val="24"/>
        </w:rPr>
        <w:t>t</w:t>
      </w:r>
      <w:r w:rsidRPr="00BB435A">
        <w:rPr>
          <w:rFonts w:eastAsia="Calibri"/>
          <w:sz w:val="24"/>
          <w:szCs w:val="24"/>
        </w:rPr>
        <w:t>al;</w:t>
      </w:r>
    </w:p>
    <w:p w14:paraId="595AEBDD" w14:textId="77777777" w:rsidR="0026458B" w:rsidRPr="00BB435A" w:rsidRDefault="0026458B" w:rsidP="0026458B">
      <w:pPr>
        <w:spacing w:line="276" w:lineRule="auto"/>
        <w:ind w:left="160" w:right="-15"/>
        <w:jc w:val="both"/>
        <w:rPr>
          <w:rFonts w:eastAsia="Calibri"/>
          <w:sz w:val="24"/>
          <w:szCs w:val="24"/>
        </w:rPr>
      </w:pPr>
      <w:r w:rsidRPr="00BB435A">
        <w:rPr>
          <w:rFonts w:eastAsia="Calibri"/>
          <w:sz w:val="24"/>
          <w:szCs w:val="24"/>
        </w:rPr>
        <w:t>c) Ap</w:t>
      </w:r>
      <w:r w:rsidRPr="00BB435A">
        <w:rPr>
          <w:rFonts w:eastAsia="Calibri"/>
          <w:spacing w:val="-3"/>
          <w:sz w:val="24"/>
          <w:szCs w:val="24"/>
        </w:rPr>
        <w:t>r</w:t>
      </w:r>
      <w:r w:rsidRPr="00BB435A">
        <w:rPr>
          <w:rFonts w:eastAsia="Calibri"/>
          <w:sz w:val="24"/>
          <w:szCs w:val="24"/>
        </w:rPr>
        <w:t>ese</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ar docume</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ão </w:t>
      </w:r>
      <w:r w:rsidRPr="00BB435A">
        <w:rPr>
          <w:rFonts w:eastAsia="Calibri"/>
          <w:spacing w:val="-4"/>
          <w:sz w:val="24"/>
          <w:szCs w:val="24"/>
        </w:rPr>
        <w:t>f</w:t>
      </w:r>
      <w:r w:rsidRPr="00BB435A">
        <w:rPr>
          <w:rFonts w:eastAsia="Calibri"/>
          <w:sz w:val="24"/>
          <w:szCs w:val="24"/>
        </w:rPr>
        <w:t>alsa;</w:t>
      </w:r>
    </w:p>
    <w:p w14:paraId="10175E52" w14:textId="77777777" w:rsidR="0026458B" w:rsidRPr="00BB435A" w:rsidRDefault="0026458B" w:rsidP="0026458B">
      <w:pPr>
        <w:spacing w:line="276" w:lineRule="auto"/>
        <w:ind w:left="160" w:right="127"/>
        <w:jc w:val="both"/>
        <w:rPr>
          <w:rFonts w:eastAsia="Calibri"/>
          <w:sz w:val="24"/>
          <w:szCs w:val="24"/>
        </w:rPr>
      </w:pPr>
      <w:r w:rsidRPr="00BB435A">
        <w:rPr>
          <w:rFonts w:eastAsia="Calibri"/>
          <w:sz w:val="24"/>
          <w:szCs w:val="24"/>
        </w:rPr>
        <w:t xml:space="preserve">d) Causar o </w:t>
      </w:r>
      <w:r w:rsidRPr="00BB435A">
        <w:rPr>
          <w:rFonts w:eastAsia="Calibri"/>
          <w:spacing w:val="-2"/>
          <w:sz w:val="24"/>
          <w:szCs w:val="24"/>
        </w:rPr>
        <w:t>a</w:t>
      </w:r>
      <w:r w:rsidRPr="00BB435A">
        <w:rPr>
          <w:rFonts w:eastAsia="Calibri"/>
          <w:sz w:val="24"/>
          <w:szCs w:val="24"/>
        </w:rPr>
        <w:t>t</w:t>
      </w:r>
      <w:r w:rsidRPr="00BB435A">
        <w:rPr>
          <w:rFonts w:eastAsia="Calibri"/>
          <w:spacing w:val="-5"/>
          <w:sz w:val="24"/>
          <w:szCs w:val="24"/>
        </w:rPr>
        <w:t>r</w:t>
      </w:r>
      <w:r w:rsidRPr="00BB435A">
        <w:rPr>
          <w:rFonts w:eastAsia="Calibri"/>
          <w:sz w:val="24"/>
          <w:szCs w:val="24"/>
        </w:rPr>
        <w:t xml:space="preserve">aso na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ão do obj</w:t>
      </w:r>
      <w:r w:rsidRPr="00BB435A">
        <w:rPr>
          <w:rFonts w:eastAsia="Calibri"/>
          <w:spacing w:val="-1"/>
          <w:sz w:val="24"/>
          <w:szCs w:val="24"/>
        </w:rPr>
        <w:t>e</w:t>
      </w:r>
      <w:r w:rsidRPr="00BB435A">
        <w:rPr>
          <w:rFonts w:eastAsia="Calibri"/>
          <w:spacing w:val="-2"/>
          <w:sz w:val="24"/>
          <w:szCs w:val="24"/>
        </w:rPr>
        <w:t>t</w:t>
      </w:r>
      <w:r w:rsidRPr="00BB435A">
        <w:rPr>
          <w:rFonts w:eastAsia="Calibri"/>
          <w:sz w:val="24"/>
          <w:szCs w:val="24"/>
        </w:rPr>
        <w:t>o;</w:t>
      </w:r>
    </w:p>
    <w:p w14:paraId="6B8A2BE1" w14:textId="77777777" w:rsidR="0026458B" w:rsidRPr="00BB435A" w:rsidRDefault="0026458B" w:rsidP="0026458B">
      <w:pPr>
        <w:spacing w:line="276" w:lineRule="auto"/>
        <w:ind w:left="160" w:right="-15"/>
        <w:jc w:val="both"/>
        <w:rPr>
          <w:rFonts w:eastAsia="Calibri"/>
          <w:sz w:val="24"/>
          <w:szCs w:val="24"/>
        </w:rPr>
      </w:pPr>
      <w:r w:rsidRPr="00BB435A">
        <w:rPr>
          <w:rFonts w:eastAsia="Calibri"/>
          <w:sz w:val="24"/>
          <w:szCs w:val="24"/>
        </w:rPr>
        <w:t>e) Não ma</w:t>
      </w:r>
      <w:r w:rsidRPr="00BB435A">
        <w:rPr>
          <w:rFonts w:eastAsia="Calibri"/>
          <w:spacing w:val="-2"/>
          <w:sz w:val="24"/>
          <w:szCs w:val="24"/>
        </w:rPr>
        <w:t>n</w:t>
      </w:r>
      <w:r w:rsidRPr="00BB435A">
        <w:rPr>
          <w:rFonts w:eastAsia="Calibri"/>
          <w:sz w:val="24"/>
          <w:szCs w:val="24"/>
        </w:rPr>
        <w:t>ti</w:t>
      </w:r>
      <w:r w:rsidRPr="00BB435A">
        <w:rPr>
          <w:rFonts w:eastAsia="Calibri"/>
          <w:spacing w:val="-2"/>
          <w:sz w:val="24"/>
          <w:szCs w:val="24"/>
        </w:rPr>
        <w:t>v</w:t>
      </w:r>
      <w:r w:rsidRPr="00BB435A">
        <w:rPr>
          <w:rFonts w:eastAsia="Calibri"/>
          <w:sz w:val="24"/>
          <w:szCs w:val="24"/>
        </w:rPr>
        <w:t>er a p</w:t>
      </w:r>
      <w:r w:rsidRPr="00BB435A">
        <w:rPr>
          <w:rFonts w:eastAsia="Calibri"/>
          <w:spacing w:val="-4"/>
          <w:sz w:val="24"/>
          <w:szCs w:val="24"/>
        </w:rPr>
        <w:t>r</w:t>
      </w:r>
      <w:r w:rsidRPr="00BB435A">
        <w:rPr>
          <w:rFonts w:eastAsia="Calibri"/>
          <w:sz w:val="24"/>
          <w:szCs w:val="24"/>
        </w:rPr>
        <w:t>opo</w:t>
      </w:r>
      <w:r w:rsidRPr="00BB435A">
        <w:rPr>
          <w:rFonts w:eastAsia="Calibri"/>
          <w:spacing w:val="-3"/>
          <w:sz w:val="24"/>
          <w:szCs w:val="24"/>
        </w:rPr>
        <w:t>st</w:t>
      </w:r>
      <w:r w:rsidRPr="00BB435A">
        <w:rPr>
          <w:rFonts w:eastAsia="Calibri"/>
          <w:sz w:val="24"/>
          <w:szCs w:val="24"/>
        </w:rPr>
        <w:t>a;</w:t>
      </w:r>
    </w:p>
    <w:p w14:paraId="2EC24A81" w14:textId="77777777" w:rsidR="0026458B" w:rsidRPr="00BB435A" w:rsidRDefault="0026458B" w:rsidP="0026458B">
      <w:pPr>
        <w:spacing w:line="276" w:lineRule="auto"/>
        <w:ind w:left="160" w:right="127"/>
        <w:jc w:val="both"/>
        <w:rPr>
          <w:rFonts w:eastAsia="Calibri"/>
          <w:sz w:val="24"/>
          <w:szCs w:val="24"/>
        </w:rPr>
      </w:pPr>
      <w:r w:rsidRPr="00BB435A">
        <w:rPr>
          <w:rFonts w:eastAsia="Calibri"/>
          <w:spacing w:val="3"/>
          <w:sz w:val="24"/>
          <w:szCs w:val="24"/>
        </w:rPr>
        <w:t>f</w:t>
      </w:r>
      <w:r w:rsidRPr="00BB435A">
        <w:rPr>
          <w:rFonts w:eastAsia="Calibri"/>
          <w:sz w:val="24"/>
          <w:szCs w:val="24"/>
        </w:rPr>
        <w:t xml:space="preserve">) </w:t>
      </w:r>
      <w:r w:rsidRPr="00BB435A">
        <w:rPr>
          <w:rFonts w:eastAsia="Calibri"/>
          <w:spacing w:val="-6"/>
          <w:sz w:val="24"/>
          <w:szCs w:val="24"/>
        </w:rPr>
        <w:t>F</w:t>
      </w:r>
      <w:r w:rsidRPr="00BB435A">
        <w:rPr>
          <w:rFonts w:eastAsia="Calibri"/>
          <w:sz w:val="24"/>
          <w:szCs w:val="24"/>
        </w:rPr>
        <w:t xml:space="preserve">alhar na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 xml:space="preserve">ão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p>
    <w:p w14:paraId="6EB102C3" w14:textId="77777777" w:rsidR="0026458B" w:rsidRPr="00BB435A" w:rsidRDefault="0026458B" w:rsidP="0026458B">
      <w:pPr>
        <w:spacing w:line="276" w:lineRule="auto"/>
        <w:ind w:left="160" w:right="4946"/>
        <w:jc w:val="both"/>
        <w:rPr>
          <w:rFonts w:eastAsia="Calibri"/>
          <w:sz w:val="24"/>
          <w:szCs w:val="24"/>
        </w:rPr>
      </w:pPr>
      <w:r w:rsidRPr="00BB435A">
        <w:rPr>
          <w:rFonts w:eastAsia="Calibri"/>
          <w:sz w:val="24"/>
          <w:szCs w:val="24"/>
        </w:rPr>
        <w:t>8) F</w:t>
      </w:r>
      <w:r w:rsidRPr="00BB435A">
        <w:rPr>
          <w:rFonts w:eastAsia="Calibri"/>
          <w:spacing w:val="-5"/>
          <w:sz w:val="24"/>
          <w:szCs w:val="24"/>
        </w:rPr>
        <w:t>r</w:t>
      </w:r>
      <w:r w:rsidRPr="00BB435A">
        <w:rPr>
          <w:rFonts w:eastAsia="Calibri"/>
          <w:sz w:val="24"/>
          <w:szCs w:val="24"/>
        </w:rPr>
        <w:t xml:space="preserve">audar 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 xml:space="preserve">ão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 xml:space="preserve">o; </w:t>
      </w:r>
    </w:p>
    <w:p w14:paraId="17C3F31F" w14:textId="77777777" w:rsidR="0026458B" w:rsidRPr="00BB435A" w:rsidRDefault="0026458B" w:rsidP="0026458B">
      <w:pPr>
        <w:spacing w:line="276" w:lineRule="auto"/>
        <w:ind w:left="160" w:right="5088"/>
        <w:jc w:val="both"/>
        <w:rPr>
          <w:rFonts w:eastAsia="Calibri"/>
          <w:sz w:val="24"/>
          <w:szCs w:val="24"/>
        </w:rPr>
      </w:pPr>
      <w:r w:rsidRPr="00BB435A">
        <w:rPr>
          <w:rFonts w:eastAsia="Calibri"/>
          <w:sz w:val="24"/>
          <w:szCs w:val="24"/>
        </w:rPr>
        <w:t>h) Compor</w:t>
      </w:r>
      <w:r w:rsidRPr="00BB435A">
        <w:rPr>
          <w:rFonts w:eastAsia="Calibri"/>
          <w:spacing w:val="-3"/>
          <w:sz w:val="24"/>
          <w:szCs w:val="24"/>
        </w:rPr>
        <w:t>t</w:t>
      </w:r>
      <w:r w:rsidRPr="00BB435A">
        <w:rPr>
          <w:rFonts w:eastAsia="Calibri"/>
          <w:sz w:val="24"/>
          <w:szCs w:val="24"/>
        </w:rPr>
        <w:t>a</w:t>
      </w:r>
      <w:r w:rsidRPr="00BB435A">
        <w:rPr>
          <w:rFonts w:eastAsia="Calibri"/>
          <w:spacing w:val="-6"/>
          <w:sz w:val="24"/>
          <w:szCs w:val="24"/>
        </w:rPr>
        <w:t>r</w:t>
      </w:r>
      <w:r w:rsidRPr="00BB435A">
        <w:rPr>
          <w:rFonts w:eastAsia="Calibri"/>
          <w:sz w:val="24"/>
          <w:szCs w:val="24"/>
        </w:rPr>
        <w:t xml:space="preserve">-se de modo inidôneo; </w:t>
      </w:r>
    </w:p>
    <w:p w14:paraId="53529E8A" w14:textId="77777777" w:rsidR="0026458B" w:rsidRPr="00BB435A" w:rsidRDefault="0026458B" w:rsidP="0026458B">
      <w:pPr>
        <w:spacing w:line="276" w:lineRule="auto"/>
        <w:ind w:left="160" w:right="5939"/>
        <w:jc w:val="both"/>
        <w:rPr>
          <w:rFonts w:eastAsia="Calibri"/>
          <w:sz w:val="24"/>
          <w:szCs w:val="24"/>
        </w:rPr>
      </w:pPr>
      <w:r w:rsidRPr="00BB435A">
        <w:rPr>
          <w:rFonts w:eastAsia="Calibri"/>
          <w:sz w:val="24"/>
          <w:szCs w:val="24"/>
        </w:rPr>
        <w:t>i) Decla</w:t>
      </w:r>
      <w:r w:rsidRPr="00BB435A">
        <w:rPr>
          <w:rFonts w:eastAsia="Calibri"/>
          <w:spacing w:val="-5"/>
          <w:sz w:val="24"/>
          <w:szCs w:val="24"/>
        </w:rPr>
        <w:t>r</w:t>
      </w:r>
      <w:r w:rsidRPr="00BB435A">
        <w:rPr>
          <w:rFonts w:eastAsia="Calibri"/>
          <w:sz w:val="24"/>
          <w:szCs w:val="24"/>
        </w:rPr>
        <w:t>ar i</w:t>
      </w:r>
      <w:r w:rsidRPr="00BB435A">
        <w:rPr>
          <w:rFonts w:eastAsia="Calibri"/>
          <w:spacing w:val="-1"/>
          <w:sz w:val="24"/>
          <w:szCs w:val="24"/>
        </w:rPr>
        <w:t>n</w:t>
      </w:r>
      <w:r w:rsidRPr="00BB435A">
        <w:rPr>
          <w:rFonts w:eastAsia="Calibri"/>
          <w:spacing w:val="-5"/>
          <w:sz w:val="24"/>
          <w:szCs w:val="24"/>
        </w:rPr>
        <w:t>f</w:t>
      </w:r>
      <w:r w:rsidRPr="00BB435A">
        <w:rPr>
          <w:rFonts w:eastAsia="Calibri"/>
          <w:sz w:val="24"/>
          <w:szCs w:val="24"/>
        </w:rPr>
        <w:t>orma</w:t>
      </w:r>
      <w:r w:rsidRPr="00BB435A">
        <w:rPr>
          <w:rFonts w:eastAsia="Calibri"/>
          <w:spacing w:val="-2"/>
          <w:sz w:val="24"/>
          <w:szCs w:val="24"/>
        </w:rPr>
        <w:t>ç</w:t>
      </w:r>
      <w:r w:rsidRPr="00BB435A">
        <w:rPr>
          <w:rFonts w:eastAsia="Calibri"/>
          <w:sz w:val="24"/>
          <w:szCs w:val="24"/>
        </w:rPr>
        <w:t xml:space="preserve">ões </w:t>
      </w:r>
      <w:r w:rsidRPr="00BB435A">
        <w:rPr>
          <w:rFonts w:eastAsia="Calibri"/>
          <w:spacing w:val="-4"/>
          <w:sz w:val="24"/>
          <w:szCs w:val="24"/>
        </w:rPr>
        <w:t>f</w:t>
      </w:r>
      <w:r w:rsidRPr="00BB435A">
        <w:rPr>
          <w:rFonts w:eastAsia="Calibri"/>
          <w:sz w:val="24"/>
          <w:szCs w:val="24"/>
        </w:rPr>
        <w:t>alsas;</w:t>
      </w:r>
    </w:p>
    <w:p w14:paraId="2398E967" w14:textId="77777777" w:rsidR="0026458B" w:rsidRPr="00BB435A" w:rsidRDefault="0026458B" w:rsidP="0026458B">
      <w:pPr>
        <w:spacing w:line="276" w:lineRule="auto"/>
        <w:ind w:left="160" w:right="5655"/>
        <w:jc w:val="both"/>
        <w:rPr>
          <w:rFonts w:eastAsia="Calibri"/>
          <w:sz w:val="24"/>
          <w:szCs w:val="24"/>
        </w:rPr>
      </w:pPr>
      <w:r w:rsidRPr="00BB435A">
        <w:rPr>
          <w:rFonts w:eastAsia="Calibri"/>
          <w:sz w:val="24"/>
          <w:szCs w:val="24"/>
        </w:rPr>
        <w:t>j) Com</w:t>
      </w:r>
      <w:r w:rsidRPr="00BB435A">
        <w:rPr>
          <w:rFonts w:eastAsia="Calibri"/>
          <w:spacing w:val="-1"/>
          <w:sz w:val="24"/>
          <w:szCs w:val="24"/>
        </w:rPr>
        <w:t>e</w:t>
      </w:r>
      <w:r w:rsidRPr="00BB435A">
        <w:rPr>
          <w:rFonts w:eastAsia="Calibri"/>
          <w:spacing w:val="-2"/>
          <w:sz w:val="24"/>
          <w:szCs w:val="24"/>
        </w:rPr>
        <w:t>t</w:t>
      </w:r>
      <w:r w:rsidRPr="00BB435A">
        <w:rPr>
          <w:rFonts w:eastAsia="Calibri"/>
          <w:sz w:val="24"/>
          <w:szCs w:val="24"/>
        </w:rPr>
        <w:t>er f</w:t>
      </w:r>
      <w:r w:rsidRPr="00BB435A">
        <w:rPr>
          <w:rFonts w:eastAsia="Calibri"/>
          <w:spacing w:val="-5"/>
          <w:sz w:val="24"/>
          <w:szCs w:val="24"/>
        </w:rPr>
        <w:t>r</w:t>
      </w:r>
      <w:r w:rsidRPr="00BB435A">
        <w:rPr>
          <w:rFonts w:eastAsia="Calibri"/>
          <w:sz w:val="24"/>
          <w:szCs w:val="24"/>
        </w:rPr>
        <w:t>aude fis</w:t>
      </w:r>
      <w:r w:rsidRPr="00BB435A">
        <w:rPr>
          <w:rFonts w:eastAsia="Calibri"/>
          <w:spacing w:val="-2"/>
          <w:sz w:val="24"/>
          <w:szCs w:val="24"/>
        </w:rPr>
        <w:t>c</w:t>
      </w:r>
      <w:r w:rsidRPr="00BB435A">
        <w:rPr>
          <w:rFonts w:eastAsia="Calibri"/>
          <w:sz w:val="24"/>
          <w:szCs w:val="24"/>
        </w:rPr>
        <w:t>al.</w:t>
      </w:r>
    </w:p>
    <w:p w14:paraId="3C3EE305" w14:textId="77777777" w:rsidR="0026458B" w:rsidRPr="00BB435A" w:rsidRDefault="0026458B" w:rsidP="0026458B">
      <w:pPr>
        <w:spacing w:line="276" w:lineRule="auto"/>
        <w:ind w:left="160" w:right="65"/>
        <w:jc w:val="both"/>
        <w:rPr>
          <w:rFonts w:eastAsia="Calibri"/>
          <w:sz w:val="24"/>
          <w:szCs w:val="24"/>
        </w:rPr>
      </w:pPr>
      <w:r w:rsidRPr="00BB435A">
        <w:rPr>
          <w:rFonts w:eastAsia="Calibri"/>
          <w:sz w:val="24"/>
          <w:szCs w:val="24"/>
        </w:rPr>
        <w:t>10.1.4.</w:t>
      </w:r>
      <w:r w:rsidRPr="00BB435A">
        <w:rPr>
          <w:rFonts w:eastAsia="Calibri"/>
          <w:spacing w:val="15"/>
          <w:sz w:val="24"/>
          <w:szCs w:val="24"/>
        </w:rPr>
        <w:t xml:space="preserve"> </w:t>
      </w:r>
      <w:r w:rsidRPr="00BB435A">
        <w:rPr>
          <w:rFonts w:eastAsia="Calibri"/>
          <w:sz w:val="24"/>
          <w:szCs w:val="24"/>
        </w:rPr>
        <w:t>As</w:t>
      </w:r>
      <w:r w:rsidRPr="00BB435A">
        <w:rPr>
          <w:rFonts w:eastAsia="Calibri"/>
          <w:spacing w:val="15"/>
          <w:sz w:val="24"/>
          <w:szCs w:val="24"/>
        </w:rPr>
        <w:t xml:space="preserve"> </w:t>
      </w:r>
      <w:r w:rsidRPr="00BB435A">
        <w:rPr>
          <w:rFonts w:eastAsia="Calibri"/>
          <w:sz w:val="24"/>
          <w:szCs w:val="24"/>
        </w:rPr>
        <w:t>san</w:t>
      </w:r>
      <w:r w:rsidRPr="00BB435A">
        <w:rPr>
          <w:rFonts w:eastAsia="Calibri"/>
          <w:spacing w:val="-2"/>
          <w:sz w:val="24"/>
          <w:szCs w:val="24"/>
        </w:rPr>
        <w:t>ç</w:t>
      </w:r>
      <w:r w:rsidRPr="00BB435A">
        <w:rPr>
          <w:rFonts w:eastAsia="Calibri"/>
          <w:sz w:val="24"/>
          <w:szCs w:val="24"/>
        </w:rPr>
        <w:t>ões</w:t>
      </w:r>
      <w:r w:rsidRPr="00BB435A">
        <w:rPr>
          <w:rFonts w:eastAsia="Calibri"/>
          <w:spacing w:val="15"/>
          <w:sz w:val="24"/>
          <w:szCs w:val="24"/>
        </w:rPr>
        <w:t xml:space="preserve"> </w:t>
      </w:r>
      <w:r w:rsidRPr="00BB435A">
        <w:rPr>
          <w:rFonts w:eastAsia="Calibri"/>
          <w:sz w:val="24"/>
          <w:szCs w:val="24"/>
        </w:rPr>
        <w:t>descri</w:t>
      </w:r>
      <w:r w:rsidRPr="00BB435A">
        <w:rPr>
          <w:rFonts w:eastAsia="Calibri"/>
          <w:spacing w:val="-3"/>
          <w:sz w:val="24"/>
          <w:szCs w:val="24"/>
        </w:rPr>
        <w:t>t</w:t>
      </w:r>
      <w:r w:rsidRPr="00BB435A">
        <w:rPr>
          <w:rFonts w:eastAsia="Calibri"/>
          <w:sz w:val="24"/>
          <w:szCs w:val="24"/>
        </w:rPr>
        <w:t>as</w:t>
      </w:r>
      <w:r w:rsidRPr="00BB435A">
        <w:rPr>
          <w:rFonts w:eastAsia="Calibri"/>
          <w:spacing w:val="15"/>
          <w:sz w:val="24"/>
          <w:szCs w:val="24"/>
        </w:rPr>
        <w:t xml:space="preserve"> </w:t>
      </w:r>
      <w:r w:rsidRPr="00BB435A">
        <w:rPr>
          <w:rFonts w:eastAsia="Calibri"/>
          <w:sz w:val="24"/>
          <w:szCs w:val="24"/>
        </w:rPr>
        <w:t>no</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aput</w:t>
      </w:r>
      <w:r w:rsidRPr="00BB435A">
        <w:rPr>
          <w:rFonts w:eastAsia="Calibri"/>
          <w:spacing w:val="15"/>
          <w:sz w:val="24"/>
          <w:szCs w:val="24"/>
        </w:rPr>
        <w:t xml:space="preserve"> </w:t>
      </w:r>
      <w:r w:rsidRPr="00BB435A">
        <w:rPr>
          <w:rFonts w:eastAsia="Calibri"/>
          <w:sz w:val="24"/>
          <w:szCs w:val="24"/>
        </w:rPr>
        <w:t>de</w:t>
      </w:r>
      <w:r w:rsidRPr="00BB435A">
        <w:rPr>
          <w:rFonts w:eastAsia="Calibri"/>
          <w:spacing w:val="-3"/>
          <w:sz w:val="24"/>
          <w:szCs w:val="24"/>
        </w:rPr>
        <w:t>s</w:t>
      </w:r>
      <w:r w:rsidRPr="00BB435A">
        <w:rPr>
          <w:rFonts w:eastAsia="Calibri"/>
          <w:spacing w:val="-2"/>
          <w:sz w:val="24"/>
          <w:szCs w:val="24"/>
        </w:rPr>
        <w:t>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arti</w:t>
      </w:r>
      <w:r w:rsidRPr="00BB435A">
        <w:rPr>
          <w:rFonts w:eastAsia="Calibri"/>
          <w:spacing w:val="-2"/>
          <w:sz w:val="24"/>
          <w:szCs w:val="24"/>
        </w:rPr>
        <w:t>g</w:t>
      </w:r>
      <w:r w:rsidRPr="00BB435A">
        <w:rPr>
          <w:rFonts w:eastAsia="Calibri"/>
          <w:sz w:val="24"/>
          <w:szCs w:val="24"/>
        </w:rPr>
        <w:t>o</w:t>
      </w:r>
      <w:r w:rsidRPr="00BB435A">
        <w:rPr>
          <w:rFonts w:eastAsia="Calibri"/>
          <w:spacing w:val="15"/>
          <w:sz w:val="24"/>
          <w:szCs w:val="24"/>
        </w:rPr>
        <w:t xml:space="preserve"> </w:t>
      </w:r>
      <w:r w:rsidRPr="00BB435A">
        <w:rPr>
          <w:rFonts w:eastAsia="Calibri"/>
          <w:spacing w:val="-3"/>
          <w:sz w:val="24"/>
          <w:szCs w:val="24"/>
        </w:rPr>
        <w:t>t</w:t>
      </w:r>
      <w:r w:rsidRPr="00BB435A">
        <w:rPr>
          <w:rFonts w:eastAsia="Calibri"/>
          <w:sz w:val="24"/>
          <w:szCs w:val="24"/>
        </w:rPr>
        <w:t>ambém</w:t>
      </w:r>
      <w:r w:rsidRPr="00BB435A">
        <w:rPr>
          <w:rFonts w:eastAsia="Calibri"/>
          <w:spacing w:val="15"/>
          <w:sz w:val="24"/>
          <w:szCs w:val="24"/>
        </w:rPr>
        <w:t xml:space="preserve"> </w:t>
      </w:r>
      <w:r w:rsidRPr="00BB435A">
        <w:rPr>
          <w:rFonts w:eastAsia="Calibri"/>
          <w:sz w:val="24"/>
          <w:szCs w:val="24"/>
        </w:rPr>
        <w:t>se</w:t>
      </w:r>
      <w:r w:rsidRPr="00BB435A">
        <w:rPr>
          <w:rFonts w:eastAsia="Calibri"/>
          <w:spacing w:val="15"/>
          <w:sz w:val="24"/>
          <w:szCs w:val="24"/>
        </w:rPr>
        <w:t xml:space="preserve"> </w:t>
      </w:r>
      <w:r w:rsidRPr="00BB435A">
        <w:rPr>
          <w:rFonts w:eastAsia="Calibri"/>
          <w:sz w:val="24"/>
          <w:szCs w:val="24"/>
        </w:rPr>
        <w:t>apli</w:t>
      </w:r>
      <w:r w:rsidRPr="00BB435A">
        <w:rPr>
          <w:rFonts w:eastAsia="Calibri"/>
          <w:spacing w:val="-2"/>
          <w:sz w:val="24"/>
          <w:szCs w:val="24"/>
        </w:rPr>
        <w:t>c</w:t>
      </w:r>
      <w:r w:rsidRPr="00BB435A">
        <w:rPr>
          <w:rFonts w:eastAsia="Calibri"/>
          <w:sz w:val="24"/>
          <w:szCs w:val="24"/>
        </w:rPr>
        <w:t>am aos i</w:t>
      </w:r>
      <w:r w:rsidRPr="00BB435A">
        <w:rPr>
          <w:rFonts w:eastAsia="Calibri"/>
          <w:spacing w:val="-2"/>
          <w:sz w:val="24"/>
          <w:szCs w:val="24"/>
        </w:rPr>
        <w:t>nt</w:t>
      </w:r>
      <w:r w:rsidRPr="00BB435A">
        <w:rPr>
          <w:rFonts w:eastAsia="Calibri"/>
          <w:sz w:val="24"/>
          <w:szCs w:val="24"/>
        </w:rPr>
        <w:t>eg</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nt</w:t>
      </w:r>
      <w:r w:rsidRPr="00BB435A">
        <w:rPr>
          <w:rFonts w:eastAsia="Calibri"/>
          <w:sz w:val="24"/>
          <w:szCs w:val="24"/>
        </w:rPr>
        <w:t xml:space="preserve">es do </w:t>
      </w:r>
      <w:r w:rsidRPr="00BB435A">
        <w:rPr>
          <w:rFonts w:eastAsia="Calibri"/>
          <w:spacing w:val="-2"/>
          <w:sz w:val="24"/>
          <w:szCs w:val="24"/>
        </w:rPr>
        <w:t>c</w:t>
      </w:r>
      <w:r w:rsidRPr="00BB435A">
        <w:rPr>
          <w:rFonts w:eastAsia="Calibri"/>
          <w:sz w:val="24"/>
          <w:szCs w:val="24"/>
        </w:rPr>
        <w:t>ada</w:t>
      </w:r>
      <w:r w:rsidRPr="00BB435A">
        <w:rPr>
          <w:rFonts w:eastAsia="Calibri"/>
          <w:spacing w:val="-3"/>
          <w:sz w:val="24"/>
          <w:szCs w:val="24"/>
        </w:rPr>
        <w:t>s</w:t>
      </w:r>
      <w:r w:rsidRPr="00BB435A">
        <w:rPr>
          <w:rFonts w:eastAsia="Calibri"/>
          <w:sz w:val="24"/>
          <w:szCs w:val="24"/>
        </w:rPr>
        <w:t>t</w:t>
      </w:r>
      <w:r w:rsidRPr="00BB435A">
        <w:rPr>
          <w:rFonts w:eastAsia="Calibri"/>
          <w:spacing w:val="-4"/>
          <w:sz w:val="24"/>
          <w:szCs w:val="24"/>
        </w:rPr>
        <w:t>r</w:t>
      </w:r>
      <w:r w:rsidRPr="00BB435A">
        <w:rPr>
          <w:rFonts w:eastAsia="Calibri"/>
          <w:sz w:val="24"/>
          <w:szCs w:val="24"/>
        </w:rPr>
        <w:t xml:space="preserve">o de </w:t>
      </w:r>
      <w:r w:rsidRPr="00BB435A">
        <w:rPr>
          <w:rFonts w:eastAsia="Calibri"/>
          <w:spacing w:val="-3"/>
          <w:sz w:val="24"/>
          <w:szCs w:val="24"/>
        </w:rPr>
        <w:t>r</w:t>
      </w:r>
      <w:r w:rsidRPr="00BB435A">
        <w:rPr>
          <w:rFonts w:eastAsia="Calibri"/>
          <w:sz w:val="24"/>
          <w:szCs w:val="24"/>
        </w:rPr>
        <w:t>ese</w:t>
      </w:r>
      <w:r w:rsidRPr="00BB435A">
        <w:rPr>
          <w:rFonts w:eastAsia="Calibri"/>
          <w:spacing w:val="2"/>
          <w:sz w:val="24"/>
          <w:szCs w:val="24"/>
        </w:rPr>
        <w:t>r</w:t>
      </w:r>
      <w:r w:rsidRPr="00BB435A">
        <w:rPr>
          <w:rFonts w:eastAsia="Calibri"/>
          <w:spacing w:val="-3"/>
          <w:sz w:val="24"/>
          <w:szCs w:val="24"/>
        </w:rPr>
        <w:t>v</w:t>
      </w:r>
      <w:r w:rsidRPr="00BB435A">
        <w:rPr>
          <w:rFonts w:eastAsia="Calibri"/>
          <w:sz w:val="24"/>
          <w:szCs w:val="24"/>
        </w:rPr>
        <w:t>a em p</w:t>
      </w:r>
      <w:r w:rsidRPr="00BB435A">
        <w:rPr>
          <w:rFonts w:eastAsia="Calibri"/>
          <w:spacing w:val="-3"/>
          <w:sz w:val="24"/>
          <w:szCs w:val="24"/>
        </w:rPr>
        <w:t>r</w:t>
      </w:r>
      <w:r w:rsidRPr="00BB435A">
        <w:rPr>
          <w:rFonts w:eastAsia="Calibri"/>
          <w:sz w:val="24"/>
          <w:szCs w:val="24"/>
        </w:rPr>
        <w:t>e</w:t>
      </w:r>
      <w:r w:rsidRPr="00BB435A">
        <w:rPr>
          <w:rFonts w:eastAsia="Calibri"/>
          <w:spacing w:val="-4"/>
          <w:sz w:val="24"/>
          <w:szCs w:val="24"/>
        </w:rPr>
        <w:t>g</w:t>
      </w:r>
      <w:r w:rsidRPr="00BB435A">
        <w:rPr>
          <w:rFonts w:eastAsia="Calibri"/>
          <w:sz w:val="24"/>
          <w:szCs w:val="24"/>
        </w:rPr>
        <w:t>ão pa</w:t>
      </w:r>
      <w:r w:rsidRPr="00BB435A">
        <w:rPr>
          <w:rFonts w:eastAsia="Calibri"/>
          <w:spacing w:val="-5"/>
          <w:sz w:val="24"/>
          <w:szCs w:val="24"/>
        </w:rPr>
        <w:t>r</w:t>
      </w:r>
      <w:r w:rsidRPr="00BB435A">
        <w:rPr>
          <w:rFonts w:eastAsia="Calibri"/>
          <w:sz w:val="24"/>
          <w:szCs w:val="24"/>
        </w:rPr>
        <w:t>a</w:t>
      </w:r>
      <w:r w:rsidRPr="00BB435A">
        <w:rPr>
          <w:rFonts w:eastAsia="Calibri"/>
          <w:spacing w:val="15"/>
          <w:sz w:val="24"/>
          <w:szCs w:val="24"/>
        </w:rPr>
        <w:t xml:space="preserve"> </w:t>
      </w:r>
      <w:r w:rsidRPr="00BB435A">
        <w:rPr>
          <w:rFonts w:eastAsia="Calibri"/>
          <w:spacing w:val="-3"/>
          <w:sz w:val="24"/>
          <w:szCs w:val="24"/>
        </w:rPr>
        <w:t>r</w:t>
      </w:r>
      <w:r w:rsidRPr="00BB435A">
        <w:rPr>
          <w:rFonts w:eastAsia="Calibri"/>
          <w:sz w:val="24"/>
          <w:szCs w:val="24"/>
        </w:rPr>
        <w:t>egi</w:t>
      </w:r>
      <w:r w:rsidRPr="00BB435A">
        <w:rPr>
          <w:rFonts w:eastAsia="Calibri"/>
          <w:spacing w:val="-3"/>
          <w:sz w:val="24"/>
          <w:szCs w:val="24"/>
        </w:rPr>
        <w:t>s</w:t>
      </w:r>
      <w:r w:rsidRPr="00BB435A">
        <w:rPr>
          <w:rFonts w:eastAsia="Calibri"/>
          <w:sz w:val="24"/>
          <w:szCs w:val="24"/>
        </w:rPr>
        <w:t>t</w:t>
      </w:r>
      <w:r w:rsidRPr="00BB435A">
        <w:rPr>
          <w:rFonts w:eastAsia="Calibri"/>
          <w:spacing w:val="-4"/>
          <w:sz w:val="24"/>
          <w:szCs w:val="24"/>
        </w:rPr>
        <w:t>r</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de</w:t>
      </w:r>
      <w:r w:rsidRPr="00BB435A">
        <w:rPr>
          <w:rFonts w:eastAsia="Calibri"/>
          <w:spacing w:val="15"/>
          <w:sz w:val="24"/>
          <w:szCs w:val="24"/>
        </w:rPr>
        <w:t xml:space="preserve"> </w:t>
      </w:r>
      <w:r w:rsidRPr="00BB435A">
        <w:rPr>
          <w:rFonts w:eastAsia="Calibri"/>
          <w:sz w:val="24"/>
          <w:szCs w:val="24"/>
        </w:rPr>
        <w:t>p</w:t>
      </w:r>
      <w:r w:rsidRPr="00BB435A">
        <w:rPr>
          <w:rFonts w:eastAsia="Calibri"/>
          <w:spacing w:val="-3"/>
          <w:sz w:val="24"/>
          <w:szCs w:val="24"/>
        </w:rPr>
        <w:t>r</w:t>
      </w:r>
      <w:r w:rsidRPr="00BB435A">
        <w:rPr>
          <w:rFonts w:eastAsia="Calibri"/>
          <w:sz w:val="24"/>
          <w:szCs w:val="24"/>
        </w:rPr>
        <w:t>e</w:t>
      </w:r>
      <w:r w:rsidRPr="00BB435A">
        <w:rPr>
          <w:rFonts w:eastAsia="Calibri"/>
          <w:spacing w:val="-2"/>
          <w:sz w:val="24"/>
          <w:szCs w:val="24"/>
        </w:rPr>
        <w:t>ç</w:t>
      </w:r>
      <w:r w:rsidRPr="00BB435A">
        <w:rPr>
          <w:rFonts w:eastAsia="Calibri"/>
          <w:sz w:val="24"/>
          <w:szCs w:val="24"/>
        </w:rPr>
        <w:t>os</w:t>
      </w:r>
      <w:r w:rsidRPr="00BB435A">
        <w:rPr>
          <w:rFonts w:eastAsia="Calibri"/>
          <w:spacing w:val="15"/>
          <w:sz w:val="24"/>
          <w:szCs w:val="24"/>
        </w:rPr>
        <w:t xml:space="preserve"> </w:t>
      </w:r>
      <w:r w:rsidRPr="00BB435A">
        <w:rPr>
          <w:rFonts w:eastAsia="Calibri"/>
          <w:sz w:val="24"/>
          <w:szCs w:val="24"/>
        </w:rPr>
        <w:t>que,</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4"/>
          <w:sz w:val="24"/>
          <w:szCs w:val="24"/>
        </w:rPr>
        <w:t>n</w:t>
      </w:r>
      <w:r w:rsidRPr="00BB435A">
        <w:rPr>
          <w:rFonts w:eastAsia="Calibri"/>
          <w:spacing w:val="-2"/>
          <w:sz w:val="24"/>
          <w:szCs w:val="24"/>
        </w:rPr>
        <w:t>v</w:t>
      </w:r>
      <w:r w:rsidRPr="00BB435A">
        <w:rPr>
          <w:rFonts w:eastAsia="Calibri"/>
          <w:sz w:val="24"/>
          <w:szCs w:val="24"/>
        </w:rPr>
        <w:t>o</w:t>
      </w:r>
      <w:r w:rsidRPr="00BB435A">
        <w:rPr>
          <w:rFonts w:eastAsia="Calibri"/>
          <w:spacing w:val="-2"/>
          <w:sz w:val="24"/>
          <w:szCs w:val="24"/>
        </w:rPr>
        <w:t>c</w:t>
      </w:r>
      <w:r w:rsidRPr="00BB435A">
        <w:rPr>
          <w:rFonts w:eastAsia="Calibri"/>
          <w:sz w:val="24"/>
          <w:szCs w:val="24"/>
        </w:rPr>
        <w:t>ados,</w:t>
      </w:r>
      <w:r w:rsidRPr="00BB435A">
        <w:rPr>
          <w:rFonts w:eastAsia="Calibri"/>
          <w:spacing w:val="15"/>
          <w:sz w:val="24"/>
          <w:szCs w:val="24"/>
        </w:rPr>
        <w:t xml:space="preserve"> </w:t>
      </w:r>
      <w:r w:rsidRPr="00BB435A">
        <w:rPr>
          <w:rFonts w:eastAsia="Calibri"/>
          <w:sz w:val="24"/>
          <w:szCs w:val="24"/>
        </w:rPr>
        <w:t>não hon</w:t>
      </w:r>
      <w:r w:rsidRPr="00BB435A">
        <w:rPr>
          <w:rFonts w:eastAsia="Calibri"/>
          <w:spacing w:val="-5"/>
          <w:sz w:val="24"/>
          <w:szCs w:val="24"/>
        </w:rPr>
        <w:t>r</w:t>
      </w:r>
      <w:r w:rsidRPr="00BB435A">
        <w:rPr>
          <w:rFonts w:eastAsia="Calibri"/>
          <w:sz w:val="24"/>
          <w:szCs w:val="24"/>
        </w:rPr>
        <w:t>a</w:t>
      </w:r>
      <w:r w:rsidRPr="00BB435A">
        <w:rPr>
          <w:rFonts w:eastAsia="Calibri"/>
          <w:spacing w:val="-3"/>
          <w:sz w:val="24"/>
          <w:szCs w:val="24"/>
        </w:rPr>
        <w:t>r</w:t>
      </w:r>
      <w:r w:rsidRPr="00BB435A">
        <w:rPr>
          <w:rFonts w:eastAsia="Calibri"/>
          <w:sz w:val="24"/>
          <w:szCs w:val="24"/>
        </w:rPr>
        <w:t xml:space="preserve">em o </w:t>
      </w:r>
      <w:r w:rsidRPr="00BB435A">
        <w:rPr>
          <w:rFonts w:eastAsia="Calibri"/>
          <w:spacing w:val="-2"/>
          <w:sz w:val="24"/>
          <w:szCs w:val="24"/>
        </w:rPr>
        <w:t>c</w:t>
      </w:r>
      <w:r w:rsidRPr="00BB435A">
        <w:rPr>
          <w:rFonts w:eastAsia="Calibri"/>
          <w:sz w:val="24"/>
          <w:szCs w:val="24"/>
        </w:rPr>
        <w:t>omp</w:t>
      </w:r>
      <w:r w:rsidRPr="00BB435A">
        <w:rPr>
          <w:rFonts w:eastAsia="Calibri"/>
          <w:spacing w:val="-4"/>
          <w:sz w:val="24"/>
          <w:szCs w:val="24"/>
        </w:rPr>
        <w:t>r</w:t>
      </w:r>
      <w:r w:rsidRPr="00BB435A">
        <w:rPr>
          <w:rFonts w:eastAsia="Calibri"/>
          <w:sz w:val="24"/>
          <w:szCs w:val="24"/>
        </w:rPr>
        <w:t>omisso assumido sem ju</w:t>
      </w:r>
      <w:r w:rsidRPr="00BB435A">
        <w:rPr>
          <w:rFonts w:eastAsia="Calibri"/>
          <w:spacing w:val="-3"/>
          <w:sz w:val="24"/>
          <w:szCs w:val="24"/>
        </w:rPr>
        <w:t>s</w:t>
      </w:r>
      <w:r w:rsidRPr="00BB435A">
        <w:rPr>
          <w:rFonts w:eastAsia="Calibri"/>
          <w:sz w:val="24"/>
          <w:szCs w:val="24"/>
        </w:rPr>
        <w:t>tifi</w:t>
      </w:r>
      <w:r w:rsidRPr="00BB435A">
        <w:rPr>
          <w:rFonts w:eastAsia="Calibri"/>
          <w:spacing w:val="-2"/>
          <w:sz w:val="24"/>
          <w:szCs w:val="24"/>
        </w:rPr>
        <w:t>ca</w:t>
      </w:r>
      <w:r w:rsidRPr="00BB435A">
        <w:rPr>
          <w:rFonts w:eastAsia="Calibri"/>
          <w:sz w:val="24"/>
          <w:szCs w:val="24"/>
        </w:rPr>
        <w:t>ti</w:t>
      </w:r>
      <w:r w:rsidRPr="00BB435A">
        <w:rPr>
          <w:rFonts w:eastAsia="Calibri"/>
          <w:spacing w:val="-3"/>
          <w:sz w:val="24"/>
          <w:szCs w:val="24"/>
        </w:rPr>
        <w:t>v</w:t>
      </w:r>
      <w:r w:rsidRPr="00BB435A">
        <w:rPr>
          <w:rFonts w:eastAsia="Calibri"/>
          <w:sz w:val="24"/>
          <w:szCs w:val="24"/>
        </w:rPr>
        <w:t xml:space="preserve">a ou </w:t>
      </w:r>
      <w:r w:rsidRPr="00BB435A">
        <w:rPr>
          <w:rFonts w:eastAsia="Calibri"/>
          <w:spacing w:val="-2"/>
          <w:sz w:val="24"/>
          <w:szCs w:val="24"/>
        </w:rPr>
        <w:t>c</w:t>
      </w:r>
      <w:r w:rsidRPr="00BB435A">
        <w:rPr>
          <w:rFonts w:eastAsia="Calibri"/>
          <w:sz w:val="24"/>
          <w:szCs w:val="24"/>
        </w:rPr>
        <w:t>om ju</w:t>
      </w:r>
      <w:r w:rsidRPr="00BB435A">
        <w:rPr>
          <w:rFonts w:eastAsia="Calibri"/>
          <w:spacing w:val="-3"/>
          <w:sz w:val="24"/>
          <w:szCs w:val="24"/>
        </w:rPr>
        <w:t>s</w:t>
      </w:r>
      <w:r w:rsidRPr="00BB435A">
        <w:rPr>
          <w:rFonts w:eastAsia="Calibri"/>
          <w:sz w:val="24"/>
          <w:szCs w:val="24"/>
        </w:rPr>
        <w:t>tifi</w:t>
      </w:r>
      <w:r w:rsidRPr="00BB435A">
        <w:rPr>
          <w:rFonts w:eastAsia="Calibri"/>
          <w:spacing w:val="-2"/>
          <w:sz w:val="24"/>
          <w:szCs w:val="24"/>
        </w:rPr>
        <w:t>ca</w:t>
      </w:r>
      <w:r w:rsidRPr="00BB435A">
        <w:rPr>
          <w:rFonts w:eastAsia="Calibri"/>
          <w:sz w:val="24"/>
          <w:szCs w:val="24"/>
        </w:rPr>
        <w:t>ti</w:t>
      </w:r>
      <w:r w:rsidRPr="00BB435A">
        <w:rPr>
          <w:rFonts w:eastAsia="Calibri"/>
          <w:spacing w:val="-3"/>
          <w:sz w:val="24"/>
          <w:szCs w:val="24"/>
        </w:rPr>
        <w:t>v</w:t>
      </w:r>
      <w:r w:rsidRPr="00BB435A">
        <w:rPr>
          <w:rFonts w:eastAsia="Calibri"/>
          <w:sz w:val="24"/>
          <w:szCs w:val="24"/>
        </w:rPr>
        <w:t xml:space="preserve">a </w:t>
      </w:r>
      <w:r w:rsidRPr="00BB435A">
        <w:rPr>
          <w:rFonts w:eastAsia="Calibri"/>
          <w:spacing w:val="-3"/>
          <w:sz w:val="24"/>
          <w:szCs w:val="24"/>
        </w:rPr>
        <w:t>r</w:t>
      </w:r>
      <w:r w:rsidRPr="00BB435A">
        <w:rPr>
          <w:rFonts w:eastAsia="Calibri"/>
          <w:sz w:val="24"/>
          <w:szCs w:val="24"/>
        </w:rPr>
        <w:t>ecusada pela 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 públi</w:t>
      </w:r>
      <w:r w:rsidRPr="00BB435A">
        <w:rPr>
          <w:rFonts w:eastAsia="Calibri"/>
          <w:spacing w:val="-2"/>
          <w:sz w:val="24"/>
          <w:szCs w:val="24"/>
        </w:rPr>
        <w:t>c</w:t>
      </w:r>
      <w:r w:rsidRPr="00BB435A">
        <w:rPr>
          <w:rFonts w:eastAsia="Calibri"/>
          <w:sz w:val="24"/>
          <w:szCs w:val="24"/>
        </w:rPr>
        <w:t>a.</w:t>
      </w:r>
    </w:p>
    <w:p w14:paraId="5397FF0C" w14:textId="77777777" w:rsidR="0026458B" w:rsidRPr="00BB435A" w:rsidRDefault="0026458B" w:rsidP="0026458B">
      <w:pPr>
        <w:spacing w:line="276" w:lineRule="auto"/>
        <w:ind w:left="160" w:right="67"/>
        <w:jc w:val="both"/>
        <w:rPr>
          <w:sz w:val="24"/>
          <w:szCs w:val="24"/>
        </w:rPr>
      </w:pPr>
      <w:r w:rsidRPr="00BB435A">
        <w:rPr>
          <w:rFonts w:eastAsia="Calibri"/>
          <w:sz w:val="24"/>
          <w:szCs w:val="24"/>
        </w:rPr>
        <w:t>10.1.5.</w:t>
      </w:r>
      <w:r w:rsidRPr="00BB435A">
        <w:rPr>
          <w:rFonts w:eastAsia="Calibri"/>
          <w:spacing w:val="30"/>
          <w:sz w:val="24"/>
          <w:szCs w:val="24"/>
        </w:rPr>
        <w:t xml:space="preserve"> </w:t>
      </w:r>
      <w:r w:rsidRPr="00BB435A">
        <w:rPr>
          <w:rFonts w:eastAsia="Calibri"/>
          <w:sz w:val="24"/>
          <w:szCs w:val="24"/>
        </w:rPr>
        <w:t>A</w:t>
      </w:r>
      <w:r w:rsidRPr="00BB435A">
        <w:rPr>
          <w:rFonts w:eastAsia="Calibri"/>
          <w:spacing w:val="30"/>
          <w:sz w:val="24"/>
          <w:szCs w:val="24"/>
        </w:rPr>
        <w:t xml:space="preserve"> </w:t>
      </w:r>
      <w:r w:rsidRPr="00BB435A">
        <w:rPr>
          <w:rFonts w:eastAsia="Calibri"/>
          <w:sz w:val="24"/>
          <w:szCs w:val="24"/>
        </w:rPr>
        <w:t>mul</w:t>
      </w:r>
      <w:r w:rsidRPr="00BB435A">
        <w:rPr>
          <w:rFonts w:eastAsia="Calibri"/>
          <w:spacing w:val="-3"/>
          <w:sz w:val="24"/>
          <w:szCs w:val="24"/>
        </w:rPr>
        <w:t>t</w:t>
      </w:r>
      <w:r w:rsidRPr="00BB435A">
        <w:rPr>
          <w:rFonts w:eastAsia="Calibri"/>
          <w:sz w:val="24"/>
          <w:szCs w:val="24"/>
        </w:rPr>
        <w:t>a</w:t>
      </w:r>
      <w:r w:rsidRPr="00BB435A">
        <w:rPr>
          <w:rFonts w:eastAsia="Calibri"/>
          <w:spacing w:val="30"/>
          <w:sz w:val="24"/>
          <w:szCs w:val="24"/>
        </w:rPr>
        <w:t xml:space="preserve"> </w:t>
      </w:r>
      <w:r w:rsidRPr="00BB435A">
        <w:rPr>
          <w:rFonts w:eastAsia="Calibri"/>
          <w:sz w:val="24"/>
          <w:szCs w:val="24"/>
        </w:rPr>
        <w:t>pode</w:t>
      </w:r>
      <w:r w:rsidRPr="00BB435A">
        <w:rPr>
          <w:rFonts w:eastAsia="Calibri"/>
          <w:spacing w:val="-5"/>
          <w:sz w:val="24"/>
          <w:szCs w:val="24"/>
        </w:rPr>
        <w:t>r</w:t>
      </w:r>
      <w:r w:rsidRPr="00BB435A">
        <w:rPr>
          <w:rFonts w:eastAsia="Calibri"/>
          <w:sz w:val="24"/>
          <w:szCs w:val="24"/>
        </w:rPr>
        <w:t>á</w:t>
      </w:r>
      <w:r w:rsidRPr="00BB435A">
        <w:rPr>
          <w:rFonts w:eastAsia="Calibri"/>
          <w:spacing w:val="30"/>
          <w:sz w:val="24"/>
          <w:szCs w:val="24"/>
        </w:rPr>
        <w:t xml:space="preserve"> </w:t>
      </w:r>
      <w:r w:rsidRPr="00BB435A">
        <w:rPr>
          <w:rFonts w:eastAsia="Calibri"/>
          <w:sz w:val="24"/>
          <w:szCs w:val="24"/>
        </w:rPr>
        <w:t>ser</w:t>
      </w:r>
      <w:r w:rsidRPr="00BB435A">
        <w:rPr>
          <w:rFonts w:eastAsia="Calibri"/>
          <w:spacing w:val="30"/>
          <w:sz w:val="24"/>
          <w:szCs w:val="24"/>
        </w:rPr>
        <w:t xml:space="preserve"> </w:t>
      </w:r>
      <w:r w:rsidRPr="00BB435A">
        <w:rPr>
          <w:rFonts w:eastAsia="Calibri"/>
          <w:sz w:val="24"/>
          <w:szCs w:val="24"/>
        </w:rPr>
        <w:t>des</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ada</w:t>
      </w:r>
      <w:r w:rsidRPr="00BB435A">
        <w:rPr>
          <w:rFonts w:eastAsia="Calibri"/>
          <w:spacing w:val="30"/>
          <w:sz w:val="24"/>
          <w:szCs w:val="24"/>
        </w:rPr>
        <w:t xml:space="preserve"> </w:t>
      </w:r>
      <w:r w:rsidRPr="00BB435A">
        <w:rPr>
          <w:rFonts w:eastAsia="Calibri"/>
          <w:sz w:val="24"/>
          <w:szCs w:val="24"/>
        </w:rPr>
        <w:t>dos</w:t>
      </w:r>
      <w:r w:rsidRPr="00BB435A">
        <w:rPr>
          <w:rFonts w:eastAsia="Calibri"/>
          <w:spacing w:val="30"/>
          <w:sz w:val="24"/>
          <w:szCs w:val="24"/>
        </w:rPr>
        <w:t xml:space="preserve"> </w:t>
      </w:r>
      <w:r w:rsidRPr="00BB435A">
        <w:rPr>
          <w:rFonts w:eastAsia="Calibri"/>
          <w:sz w:val="24"/>
          <w:szCs w:val="24"/>
        </w:rPr>
        <w:t>pa</w:t>
      </w:r>
      <w:r w:rsidRPr="00BB435A">
        <w:rPr>
          <w:rFonts w:eastAsia="Calibri"/>
          <w:spacing w:val="-4"/>
          <w:sz w:val="24"/>
          <w:szCs w:val="24"/>
        </w:rPr>
        <w:t>g</w:t>
      </w:r>
      <w:r w:rsidRPr="00BB435A">
        <w:rPr>
          <w:rFonts w:eastAsia="Calibri"/>
          <w:sz w:val="24"/>
          <w:szCs w:val="24"/>
        </w:rPr>
        <w:t>ame</w:t>
      </w:r>
      <w:r w:rsidRPr="00BB435A">
        <w:rPr>
          <w:rFonts w:eastAsia="Calibri"/>
          <w:spacing w:val="-2"/>
          <w:sz w:val="24"/>
          <w:szCs w:val="24"/>
        </w:rPr>
        <w:t>nt</w:t>
      </w:r>
      <w:r w:rsidRPr="00BB435A">
        <w:rPr>
          <w:rFonts w:eastAsia="Calibri"/>
          <w:sz w:val="24"/>
          <w:szCs w:val="24"/>
        </w:rPr>
        <w:t>os</w:t>
      </w:r>
      <w:r w:rsidRPr="00BB435A">
        <w:rPr>
          <w:rFonts w:eastAsia="Calibri"/>
          <w:spacing w:val="30"/>
          <w:sz w:val="24"/>
          <w:szCs w:val="24"/>
        </w:rPr>
        <w:t xml:space="preserve"> </w:t>
      </w:r>
      <w:r w:rsidRPr="00BB435A">
        <w:rPr>
          <w:rFonts w:eastAsia="Calibri"/>
          <w:spacing w:val="-1"/>
          <w:sz w:val="24"/>
          <w:szCs w:val="24"/>
        </w:rPr>
        <w:t>e</w:t>
      </w:r>
      <w:r w:rsidRPr="00BB435A">
        <w:rPr>
          <w:rFonts w:eastAsia="Calibri"/>
          <w:spacing w:val="-2"/>
          <w:sz w:val="24"/>
          <w:szCs w:val="24"/>
        </w:rPr>
        <w:t>v</w:t>
      </w:r>
      <w:r w:rsidRPr="00BB435A">
        <w:rPr>
          <w:rFonts w:eastAsia="Calibri"/>
          <w:sz w:val="24"/>
          <w:szCs w:val="24"/>
        </w:rPr>
        <w:t>e</w:t>
      </w:r>
      <w:r w:rsidRPr="00BB435A">
        <w:rPr>
          <w:rFonts w:eastAsia="Calibri"/>
          <w:spacing w:val="-2"/>
          <w:sz w:val="24"/>
          <w:szCs w:val="24"/>
        </w:rPr>
        <w:t>n</w:t>
      </w:r>
      <w:r w:rsidRPr="00BB435A">
        <w:rPr>
          <w:rFonts w:eastAsia="Calibri"/>
          <w:sz w:val="24"/>
          <w:szCs w:val="24"/>
        </w:rPr>
        <w:t>tualme</w:t>
      </w:r>
      <w:r w:rsidRPr="00BB435A">
        <w:rPr>
          <w:rFonts w:eastAsia="Calibri"/>
          <w:spacing w:val="-2"/>
          <w:sz w:val="24"/>
          <w:szCs w:val="24"/>
        </w:rPr>
        <w:t>nt</w:t>
      </w:r>
      <w:r w:rsidRPr="00BB435A">
        <w:rPr>
          <w:rFonts w:eastAsia="Calibri"/>
          <w:sz w:val="24"/>
          <w:szCs w:val="24"/>
        </w:rPr>
        <w:t>e</w:t>
      </w:r>
      <w:r w:rsidRPr="00BB435A">
        <w:rPr>
          <w:rFonts w:eastAsia="Calibri"/>
          <w:spacing w:val="30"/>
          <w:sz w:val="24"/>
          <w:szCs w:val="24"/>
        </w:rPr>
        <w:t xml:space="preserve"> </w:t>
      </w:r>
      <w:r w:rsidRPr="00BB435A">
        <w:rPr>
          <w:rFonts w:eastAsia="Calibri"/>
          <w:sz w:val="24"/>
          <w:szCs w:val="24"/>
        </w:rPr>
        <w:t>d</w:t>
      </w:r>
      <w:r w:rsidRPr="00BB435A">
        <w:rPr>
          <w:rFonts w:eastAsia="Calibri"/>
          <w:spacing w:val="-1"/>
          <w:sz w:val="24"/>
          <w:szCs w:val="24"/>
        </w:rPr>
        <w:t>e</w:t>
      </w:r>
      <w:r w:rsidRPr="00BB435A">
        <w:rPr>
          <w:rFonts w:eastAsia="Calibri"/>
          <w:sz w:val="24"/>
          <w:szCs w:val="24"/>
        </w:rPr>
        <w:t>vidos</w:t>
      </w:r>
      <w:r w:rsidRPr="00BB435A">
        <w:rPr>
          <w:rFonts w:eastAsia="Calibri"/>
          <w:spacing w:val="30"/>
          <w:sz w:val="24"/>
          <w:szCs w:val="24"/>
        </w:rPr>
        <w:t xml:space="preserve"> </w:t>
      </w:r>
      <w:r w:rsidRPr="00BB435A">
        <w:rPr>
          <w:rFonts w:eastAsia="Calibri"/>
          <w:sz w:val="24"/>
          <w:szCs w:val="24"/>
        </w:rPr>
        <w:t>ou</w:t>
      </w:r>
      <w:r w:rsidRPr="00BB435A">
        <w:rPr>
          <w:rFonts w:eastAsia="Calibri"/>
          <w:spacing w:val="30"/>
          <w:sz w:val="24"/>
          <w:szCs w:val="24"/>
        </w:rPr>
        <w:t xml:space="preserve"> </w:t>
      </w:r>
      <w:r w:rsidRPr="00BB435A">
        <w:rPr>
          <w:rFonts w:eastAsia="Calibri"/>
          <w:sz w:val="24"/>
          <w:szCs w:val="24"/>
        </w:rPr>
        <w:t>ainda,</w:t>
      </w:r>
      <w:r w:rsidRPr="00BB435A">
        <w:rPr>
          <w:rFonts w:eastAsia="Calibri"/>
          <w:spacing w:val="15"/>
          <w:sz w:val="24"/>
          <w:szCs w:val="24"/>
        </w:rPr>
        <w:t xml:space="preserve"> </w:t>
      </w:r>
      <w:r w:rsidRPr="00BB435A">
        <w:rPr>
          <w:rFonts w:eastAsia="Calibri"/>
          <w:sz w:val="24"/>
          <w:szCs w:val="24"/>
        </w:rPr>
        <w:t>quando</w:t>
      </w:r>
      <w:r w:rsidRPr="00BB435A">
        <w:rPr>
          <w:rFonts w:eastAsia="Calibri"/>
          <w:spacing w:val="15"/>
          <w:sz w:val="24"/>
          <w:szCs w:val="24"/>
        </w:rPr>
        <w:t xml:space="preserve"> </w:t>
      </w:r>
      <w:r w:rsidRPr="00BB435A">
        <w:rPr>
          <w:rFonts w:eastAsia="Calibri"/>
          <w:spacing w:val="-5"/>
          <w:sz w:val="24"/>
          <w:szCs w:val="24"/>
        </w:rPr>
        <w:t>f</w:t>
      </w:r>
      <w:r w:rsidRPr="00BB435A">
        <w:rPr>
          <w:rFonts w:eastAsia="Calibri"/>
          <w:sz w:val="24"/>
          <w:szCs w:val="24"/>
        </w:rPr>
        <w:t>or</w:t>
      </w:r>
      <w:r w:rsidRPr="00BB435A">
        <w:rPr>
          <w:rFonts w:eastAsia="Calibri"/>
          <w:spacing w:val="15"/>
          <w:sz w:val="24"/>
          <w:szCs w:val="24"/>
        </w:rPr>
        <w:t xml:space="preserve"> </w:t>
      </w:r>
      <w:r w:rsidRPr="00BB435A">
        <w:rPr>
          <w:rFonts w:eastAsia="Calibri"/>
          <w:sz w:val="24"/>
          <w:szCs w:val="24"/>
        </w:rPr>
        <w:t>o</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as</w:t>
      </w:r>
      <w:r w:rsidRPr="00BB435A">
        <w:rPr>
          <w:rFonts w:eastAsia="Calibri"/>
          <w:spacing w:val="-4"/>
          <w:sz w:val="24"/>
          <w:szCs w:val="24"/>
        </w:rPr>
        <w:t>o</w:t>
      </w:r>
      <w:r w:rsidRPr="00BB435A">
        <w:rPr>
          <w:rFonts w:eastAsia="Calibri"/>
          <w:sz w:val="24"/>
          <w:szCs w:val="24"/>
        </w:rPr>
        <w:t>,</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ob</w:t>
      </w:r>
      <w:r w:rsidRPr="00BB435A">
        <w:rPr>
          <w:rFonts w:eastAsia="Calibri"/>
          <w:spacing w:val="-5"/>
          <w:sz w:val="24"/>
          <w:szCs w:val="24"/>
        </w:rPr>
        <w:t>r</w:t>
      </w:r>
      <w:r w:rsidRPr="00BB435A">
        <w:rPr>
          <w:rFonts w:eastAsia="Calibri"/>
          <w:sz w:val="24"/>
          <w:szCs w:val="24"/>
        </w:rPr>
        <w:t>ada judicialme</w:t>
      </w:r>
      <w:r w:rsidRPr="00BB435A">
        <w:rPr>
          <w:rFonts w:eastAsia="Calibri"/>
          <w:spacing w:val="-2"/>
          <w:sz w:val="24"/>
          <w:szCs w:val="24"/>
        </w:rPr>
        <w:t>nt</w:t>
      </w:r>
      <w:r w:rsidRPr="00BB435A">
        <w:rPr>
          <w:rFonts w:eastAsia="Calibri"/>
          <w:sz w:val="24"/>
          <w:szCs w:val="24"/>
        </w:rPr>
        <w:t xml:space="preserve">e. </w:t>
      </w:r>
    </w:p>
    <w:p w14:paraId="09204D19" w14:textId="77777777" w:rsidR="0026458B" w:rsidRPr="00BB435A" w:rsidRDefault="0026458B" w:rsidP="0026458B">
      <w:pPr>
        <w:spacing w:before="15" w:line="276" w:lineRule="auto"/>
        <w:ind w:left="160" w:right="-13"/>
        <w:jc w:val="both"/>
        <w:rPr>
          <w:rFonts w:eastAsia="Calibri"/>
          <w:sz w:val="24"/>
          <w:szCs w:val="24"/>
        </w:rPr>
      </w:pPr>
      <w:r w:rsidRPr="00BB435A">
        <w:rPr>
          <w:rFonts w:eastAsia="Calibri"/>
          <w:sz w:val="24"/>
          <w:szCs w:val="24"/>
        </w:rPr>
        <w:t>10.1.6. A in</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 xml:space="preserve">ão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z w:val="24"/>
          <w:szCs w:val="24"/>
        </w:rPr>
        <w:t xml:space="preserve">tual </w:t>
      </w:r>
      <w:r w:rsidRPr="00BB435A">
        <w:rPr>
          <w:rFonts w:eastAsia="Calibri"/>
          <w:spacing w:val="-3"/>
          <w:sz w:val="24"/>
          <w:szCs w:val="24"/>
        </w:rPr>
        <w:t>t</w:t>
      </w:r>
      <w:r w:rsidRPr="00BB435A">
        <w:rPr>
          <w:rFonts w:eastAsia="Calibri"/>
          <w:sz w:val="24"/>
          <w:szCs w:val="24"/>
        </w:rPr>
        <w:t>ambém pode</w:t>
      </w:r>
      <w:r w:rsidRPr="00BB435A">
        <w:rPr>
          <w:rFonts w:eastAsia="Calibri"/>
          <w:spacing w:val="-5"/>
          <w:sz w:val="24"/>
          <w:szCs w:val="24"/>
        </w:rPr>
        <w:t>r</w:t>
      </w:r>
      <w:r w:rsidRPr="00BB435A">
        <w:rPr>
          <w:rFonts w:eastAsia="Calibri"/>
          <w:sz w:val="24"/>
          <w:szCs w:val="24"/>
        </w:rPr>
        <w:t xml:space="preserve">á dar </w:t>
      </w:r>
      <w:r w:rsidRPr="00BB435A">
        <w:rPr>
          <w:rFonts w:eastAsia="Calibri"/>
          <w:spacing w:val="-2"/>
          <w:sz w:val="24"/>
          <w:szCs w:val="24"/>
        </w:rPr>
        <w:t>c</w:t>
      </w:r>
      <w:r w:rsidRPr="00BB435A">
        <w:rPr>
          <w:rFonts w:eastAsia="Calibri"/>
          <w:sz w:val="24"/>
          <w:szCs w:val="24"/>
        </w:rPr>
        <w:t xml:space="preserve">ausa à </w:t>
      </w:r>
      <w:r w:rsidRPr="00BB435A">
        <w:rPr>
          <w:rFonts w:eastAsia="Calibri"/>
          <w:spacing w:val="-3"/>
          <w:sz w:val="24"/>
          <w:szCs w:val="24"/>
        </w:rPr>
        <w:t>r</w:t>
      </w:r>
      <w:r w:rsidRPr="00BB435A">
        <w:rPr>
          <w:rFonts w:eastAsia="Calibri"/>
          <w:sz w:val="24"/>
          <w:szCs w:val="24"/>
        </w:rPr>
        <w:t xml:space="preserve">escisão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z w:val="24"/>
          <w:szCs w:val="24"/>
        </w:rPr>
        <w:t>tual, nos moldes da Lei nº 14.133/21</w:t>
      </w:r>
    </w:p>
    <w:p w14:paraId="373A747A" w14:textId="77777777" w:rsidR="0026458B" w:rsidRPr="00BB435A" w:rsidRDefault="0026458B" w:rsidP="0026458B">
      <w:pPr>
        <w:spacing w:line="276" w:lineRule="auto"/>
        <w:ind w:left="160" w:right="61"/>
        <w:jc w:val="both"/>
        <w:rPr>
          <w:rFonts w:eastAsia="Calibri"/>
          <w:sz w:val="24"/>
          <w:szCs w:val="24"/>
        </w:rPr>
      </w:pPr>
      <w:r w:rsidRPr="00BB435A">
        <w:rPr>
          <w:rFonts w:eastAsia="Calibri"/>
          <w:sz w:val="24"/>
          <w:szCs w:val="24"/>
        </w:rPr>
        <w:t>10.2.</w:t>
      </w:r>
      <w:r w:rsidRPr="00BB435A">
        <w:rPr>
          <w:rFonts w:eastAsia="Calibri"/>
          <w:spacing w:val="15"/>
          <w:sz w:val="24"/>
          <w:szCs w:val="24"/>
        </w:rPr>
        <w:t xml:space="preserve"> </w:t>
      </w:r>
      <w:r w:rsidRPr="00BB435A">
        <w:rPr>
          <w:rFonts w:eastAsia="Calibri"/>
          <w:sz w:val="24"/>
          <w:szCs w:val="24"/>
        </w:rPr>
        <w:t>A mul</w:t>
      </w:r>
      <w:r w:rsidRPr="00BB435A">
        <w:rPr>
          <w:rFonts w:eastAsia="Calibri"/>
          <w:spacing w:val="-3"/>
          <w:sz w:val="24"/>
          <w:szCs w:val="24"/>
        </w:rPr>
        <w:t>t</w:t>
      </w:r>
      <w:r w:rsidRPr="00BB435A">
        <w:rPr>
          <w:rFonts w:eastAsia="Calibri"/>
          <w:sz w:val="24"/>
          <w:szCs w:val="24"/>
        </w:rPr>
        <w:t>a, apli</w:t>
      </w:r>
      <w:r w:rsidRPr="00BB435A">
        <w:rPr>
          <w:rFonts w:eastAsia="Calibri"/>
          <w:spacing w:val="-2"/>
          <w:sz w:val="24"/>
          <w:szCs w:val="24"/>
        </w:rPr>
        <w:t>c</w:t>
      </w:r>
      <w:r w:rsidRPr="00BB435A">
        <w:rPr>
          <w:rFonts w:eastAsia="Calibri"/>
          <w:sz w:val="24"/>
          <w:szCs w:val="24"/>
        </w:rPr>
        <w:t xml:space="preserve">ada após </w:t>
      </w:r>
      <w:r w:rsidRPr="00BB435A">
        <w:rPr>
          <w:rFonts w:eastAsia="Calibri"/>
          <w:spacing w:val="-3"/>
          <w:sz w:val="24"/>
          <w:szCs w:val="24"/>
        </w:rPr>
        <w:t>r</w:t>
      </w:r>
      <w:r w:rsidRPr="00BB435A">
        <w:rPr>
          <w:rFonts w:eastAsia="Calibri"/>
          <w:sz w:val="24"/>
          <w:szCs w:val="24"/>
        </w:rPr>
        <w:t>egular p</w:t>
      </w:r>
      <w:r w:rsidRPr="00BB435A">
        <w:rPr>
          <w:rFonts w:eastAsia="Calibri"/>
          <w:spacing w:val="-4"/>
          <w:sz w:val="24"/>
          <w:szCs w:val="24"/>
        </w:rPr>
        <w:t>r</w:t>
      </w:r>
      <w:r w:rsidRPr="00BB435A">
        <w:rPr>
          <w:rFonts w:eastAsia="Calibri"/>
          <w:sz w:val="24"/>
          <w:szCs w:val="24"/>
        </w:rPr>
        <w:t>ocesso 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z w:val="24"/>
          <w:szCs w:val="24"/>
        </w:rPr>
        <w:t>ti</w:t>
      </w:r>
      <w:r w:rsidRPr="00BB435A">
        <w:rPr>
          <w:rFonts w:eastAsia="Calibri"/>
          <w:spacing w:val="-2"/>
          <w:sz w:val="24"/>
          <w:szCs w:val="24"/>
        </w:rPr>
        <w:t>v</w:t>
      </w:r>
      <w:r w:rsidRPr="00BB435A">
        <w:rPr>
          <w:rFonts w:eastAsia="Calibri"/>
          <w:spacing w:val="-4"/>
          <w:sz w:val="24"/>
          <w:szCs w:val="24"/>
        </w:rPr>
        <w:t>o</w:t>
      </w:r>
      <w:r w:rsidRPr="00BB435A">
        <w:rPr>
          <w:rFonts w:eastAsia="Calibri"/>
          <w:sz w:val="24"/>
          <w:szCs w:val="24"/>
        </w:rPr>
        <w:t>, se</w:t>
      </w:r>
      <w:r w:rsidRPr="00BB435A">
        <w:rPr>
          <w:rFonts w:eastAsia="Calibri"/>
          <w:spacing w:val="-5"/>
          <w:sz w:val="24"/>
          <w:szCs w:val="24"/>
        </w:rPr>
        <w:t>r</w:t>
      </w:r>
      <w:r w:rsidRPr="00BB435A">
        <w:rPr>
          <w:rFonts w:eastAsia="Calibri"/>
          <w:sz w:val="24"/>
          <w:szCs w:val="24"/>
        </w:rPr>
        <w:t xml:space="preserve">á </w:t>
      </w:r>
      <w:r w:rsidRPr="00BB435A">
        <w:rPr>
          <w:rFonts w:eastAsia="Calibri"/>
          <w:spacing w:val="-3"/>
          <w:sz w:val="24"/>
          <w:szCs w:val="24"/>
        </w:rPr>
        <w:t>r</w:t>
      </w:r>
      <w:r w:rsidRPr="00BB435A">
        <w:rPr>
          <w:rFonts w:eastAsia="Calibri"/>
          <w:sz w:val="24"/>
          <w:szCs w:val="24"/>
        </w:rPr>
        <w:t>e</w:t>
      </w:r>
      <w:r w:rsidRPr="00BB435A">
        <w:rPr>
          <w:rFonts w:eastAsia="Calibri"/>
          <w:spacing w:val="-2"/>
          <w:sz w:val="24"/>
          <w:szCs w:val="24"/>
        </w:rPr>
        <w:t>c</w:t>
      </w:r>
      <w:r w:rsidRPr="00BB435A">
        <w:rPr>
          <w:rFonts w:eastAsia="Calibri"/>
          <w:sz w:val="24"/>
          <w:szCs w:val="24"/>
        </w:rPr>
        <w:t xml:space="preserve">olhida em </w:t>
      </w:r>
      <w:r w:rsidRPr="00BB435A">
        <w:rPr>
          <w:rFonts w:eastAsia="Calibri"/>
          <w:spacing w:val="-4"/>
          <w:sz w:val="24"/>
          <w:szCs w:val="24"/>
        </w:rPr>
        <w:t>fa</w:t>
      </w:r>
      <w:r w:rsidRPr="00BB435A">
        <w:rPr>
          <w:rFonts w:eastAsia="Calibri"/>
          <w:spacing w:val="-2"/>
          <w:sz w:val="24"/>
          <w:szCs w:val="24"/>
        </w:rPr>
        <w:t>v</w:t>
      </w:r>
      <w:r w:rsidRPr="00BB435A">
        <w:rPr>
          <w:rFonts w:eastAsia="Calibri"/>
          <w:sz w:val="24"/>
          <w:szCs w:val="24"/>
        </w:rPr>
        <w:t xml:space="preserve">or do </w:t>
      </w:r>
      <w:r w:rsidRPr="00BB435A">
        <w:rPr>
          <w:rFonts w:eastAsia="Calibri"/>
          <w:spacing w:val="-2"/>
          <w:sz w:val="24"/>
          <w:szCs w:val="24"/>
        </w:rPr>
        <w:t>C</w:t>
      </w:r>
      <w:r w:rsidRPr="00BB435A">
        <w:rPr>
          <w:rFonts w:eastAsia="Calibri"/>
          <w:sz w:val="24"/>
          <w:szCs w:val="24"/>
        </w:rPr>
        <w:t>ONTR</w:t>
      </w:r>
      <w:r w:rsidRPr="00BB435A">
        <w:rPr>
          <w:rFonts w:eastAsia="Calibri"/>
          <w:spacing w:val="-17"/>
          <w:sz w:val="24"/>
          <w:szCs w:val="24"/>
        </w:rPr>
        <w:t>AT</w:t>
      </w:r>
      <w:r w:rsidRPr="00BB435A">
        <w:rPr>
          <w:rFonts w:eastAsia="Calibri"/>
          <w:sz w:val="24"/>
          <w:szCs w:val="24"/>
        </w:rPr>
        <w:t>ANTE, no p</w:t>
      </w:r>
      <w:r w:rsidRPr="00BB435A">
        <w:rPr>
          <w:rFonts w:eastAsia="Calibri"/>
          <w:spacing w:val="-5"/>
          <w:sz w:val="24"/>
          <w:szCs w:val="24"/>
        </w:rPr>
        <w:t>r</w:t>
      </w:r>
      <w:r w:rsidRPr="00BB435A">
        <w:rPr>
          <w:rFonts w:eastAsia="Calibri"/>
          <w:sz w:val="24"/>
          <w:szCs w:val="24"/>
        </w:rPr>
        <w:t>a</w:t>
      </w:r>
      <w:r w:rsidRPr="00BB435A">
        <w:rPr>
          <w:rFonts w:eastAsia="Calibri"/>
          <w:spacing w:val="-5"/>
          <w:sz w:val="24"/>
          <w:szCs w:val="24"/>
        </w:rPr>
        <w:t>z</w:t>
      </w:r>
      <w:r w:rsidRPr="00BB435A">
        <w:rPr>
          <w:rFonts w:eastAsia="Calibri"/>
          <w:sz w:val="24"/>
          <w:szCs w:val="24"/>
        </w:rPr>
        <w:t>o m</w:t>
      </w:r>
      <w:r w:rsidRPr="00BB435A">
        <w:rPr>
          <w:rFonts w:eastAsia="Calibri"/>
          <w:spacing w:val="-2"/>
          <w:sz w:val="24"/>
          <w:szCs w:val="24"/>
        </w:rPr>
        <w:t>á</w:t>
      </w:r>
      <w:r w:rsidRPr="00BB435A">
        <w:rPr>
          <w:rFonts w:eastAsia="Calibri"/>
          <w:sz w:val="24"/>
          <w:szCs w:val="24"/>
        </w:rPr>
        <w:t>ximo de 10 (d</w:t>
      </w:r>
      <w:r w:rsidRPr="00BB435A">
        <w:rPr>
          <w:rFonts w:eastAsia="Calibri"/>
          <w:spacing w:val="-2"/>
          <w:sz w:val="24"/>
          <w:szCs w:val="24"/>
        </w:rPr>
        <w:t>e</w:t>
      </w:r>
      <w:r w:rsidRPr="00BB435A">
        <w:rPr>
          <w:rFonts w:eastAsia="Calibri"/>
          <w:sz w:val="24"/>
          <w:szCs w:val="24"/>
        </w:rPr>
        <w:t xml:space="preserve">z) dias, a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ar da</w:t>
      </w:r>
      <w:r w:rsidRPr="00BB435A">
        <w:rPr>
          <w:rFonts w:eastAsia="Calibri"/>
          <w:spacing w:val="35"/>
          <w:sz w:val="24"/>
          <w:szCs w:val="24"/>
        </w:rPr>
        <w:t xml:space="preserve"> </w:t>
      </w:r>
      <w:r w:rsidRPr="00BB435A">
        <w:rPr>
          <w:rFonts w:eastAsia="Calibri"/>
          <w:sz w:val="24"/>
          <w:szCs w:val="24"/>
        </w:rPr>
        <w:t>d</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w:t>
      </w:r>
      <w:r w:rsidRPr="00BB435A">
        <w:rPr>
          <w:rFonts w:eastAsia="Calibri"/>
          <w:spacing w:val="35"/>
          <w:sz w:val="24"/>
          <w:szCs w:val="24"/>
        </w:rPr>
        <w:t xml:space="preserve"> </w:t>
      </w:r>
      <w:r w:rsidRPr="00BB435A">
        <w:rPr>
          <w:rFonts w:eastAsia="Calibri"/>
          <w:sz w:val="24"/>
          <w:szCs w:val="24"/>
        </w:rPr>
        <w:t>do</w:t>
      </w:r>
      <w:r w:rsidRPr="00BB435A">
        <w:rPr>
          <w:rFonts w:eastAsia="Calibri"/>
          <w:spacing w:val="35"/>
          <w:sz w:val="24"/>
          <w:szCs w:val="24"/>
        </w:rPr>
        <w:t xml:space="preserve"> </w:t>
      </w:r>
      <w:r w:rsidRPr="00BB435A">
        <w:rPr>
          <w:rFonts w:eastAsia="Calibri"/>
          <w:spacing w:val="-3"/>
          <w:sz w:val="24"/>
          <w:szCs w:val="24"/>
        </w:rPr>
        <w:t>r</w:t>
      </w:r>
      <w:r w:rsidRPr="00BB435A">
        <w:rPr>
          <w:rFonts w:eastAsia="Calibri"/>
          <w:sz w:val="24"/>
          <w:szCs w:val="24"/>
        </w:rPr>
        <w:t>ecebime</w:t>
      </w:r>
      <w:r w:rsidRPr="00BB435A">
        <w:rPr>
          <w:rFonts w:eastAsia="Calibri"/>
          <w:spacing w:val="-2"/>
          <w:sz w:val="24"/>
          <w:szCs w:val="24"/>
        </w:rPr>
        <w:t>nt</w:t>
      </w:r>
      <w:r w:rsidRPr="00BB435A">
        <w:rPr>
          <w:rFonts w:eastAsia="Calibri"/>
          <w:sz w:val="24"/>
          <w:szCs w:val="24"/>
        </w:rPr>
        <w:t>o</w:t>
      </w:r>
      <w:r w:rsidRPr="00BB435A">
        <w:rPr>
          <w:rFonts w:eastAsia="Calibri"/>
          <w:spacing w:val="35"/>
          <w:sz w:val="24"/>
          <w:szCs w:val="24"/>
        </w:rPr>
        <w:t xml:space="preserve"> </w:t>
      </w:r>
      <w:r w:rsidRPr="00BB435A">
        <w:rPr>
          <w:rFonts w:eastAsia="Calibri"/>
          <w:sz w:val="24"/>
          <w:szCs w:val="24"/>
        </w:rPr>
        <w:t>da</w:t>
      </w:r>
      <w:r w:rsidRPr="00BB435A">
        <w:rPr>
          <w:rFonts w:eastAsia="Calibri"/>
          <w:spacing w:val="35"/>
          <w:sz w:val="24"/>
          <w:szCs w:val="24"/>
        </w:rPr>
        <w:t xml:space="preserve"> </w:t>
      </w:r>
      <w:r w:rsidRPr="00BB435A">
        <w:rPr>
          <w:rFonts w:eastAsia="Calibri"/>
          <w:spacing w:val="-2"/>
          <w:sz w:val="24"/>
          <w:szCs w:val="24"/>
        </w:rPr>
        <w:t>c</w:t>
      </w:r>
      <w:r w:rsidRPr="00BB435A">
        <w:rPr>
          <w:rFonts w:eastAsia="Calibri"/>
          <w:sz w:val="24"/>
          <w:szCs w:val="24"/>
        </w:rPr>
        <w:t>omuni</w:t>
      </w:r>
      <w:r w:rsidRPr="00BB435A">
        <w:rPr>
          <w:rFonts w:eastAsia="Calibri"/>
          <w:spacing w:val="-2"/>
          <w:sz w:val="24"/>
          <w:szCs w:val="24"/>
        </w:rPr>
        <w:t>c</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35"/>
          <w:sz w:val="24"/>
          <w:szCs w:val="24"/>
        </w:rPr>
        <w:t xml:space="preserve"> </w:t>
      </w:r>
      <w:r w:rsidRPr="00BB435A">
        <w:rPr>
          <w:rFonts w:eastAsia="Calibri"/>
          <w:sz w:val="24"/>
          <w:szCs w:val="24"/>
        </w:rPr>
        <w:t>e</w:t>
      </w:r>
      <w:r w:rsidRPr="00BB435A">
        <w:rPr>
          <w:rFonts w:eastAsia="Calibri"/>
          <w:spacing w:val="-4"/>
          <w:sz w:val="24"/>
          <w:szCs w:val="24"/>
        </w:rPr>
        <w:t>n</w:t>
      </w:r>
      <w:r w:rsidRPr="00BB435A">
        <w:rPr>
          <w:rFonts w:eastAsia="Calibri"/>
          <w:sz w:val="24"/>
          <w:szCs w:val="24"/>
        </w:rPr>
        <w:t>viada</w:t>
      </w:r>
      <w:r w:rsidRPr="00BB435A">
        <w:rPr>
          <w:rFonts w:eastAsia="Calibri"/>
          <w:spacing w:val="35"/>
          <w:sz w:val="24"/>
          <w:szCs w:val="24"/>
        </w:rPr>
        <w:t xml:space="preserve"> </w:t>
      </w:r>
      <w:r w:rsidRPr="00BB435A">
        <w:rPr>
          <w:rFonts w:eastAsia="Calibri"/>
          <w:sz w:val="24"/>
          <w:szCs w:val="24"/>
        </w:rPr>
        <w:t>pela</w:t>
      </w:r>
      <w:r w:rsidRPr="00BB435A">
        <w:rPr>
          <w:rFonts w:eastAsia="Calibri"/>
          <w:spacing w:val="35"/>
          <w:sz w:val="24"/>
          <w:szCs w:val="24"/>
        </w:rPr>
        <w:t xml:space="preserve"> </w:t>
      </w:r>
      <w:r w:rsidRPr="00BB435A">
        <w:rPr>
          <w:rFonts w:eastAsia="Calibri"/>
          <w:sz w:val="24"/>
          <w:szCs w:val="24"/>
        </w:rPr>
        <w:t>au</w:t>
      </w:r>
      <w:r w:rsidRPr="00BB435A">
        <w:rPr>
          <w:rFonts w:eastAsia="Calibri"/>
          <w:spacing w:val="-2"/>
          <w:sz w:val="24"/>
          <w:szCs w:val="24"/>
        </w:rPr>
        <w:t>t</w:t>
      </w:r>
      <w:r w:rsidRPr="00BB435A">
        <w:rPr>
          <w:rFonts w:eastAsia="Calibri"/>
          <w:sz w:val="24"/>
          <w:szCs w:val="24"/>
        </w:rPr>
        <w:t>oridade</w:t>
      </w:r>
      <w:r w:rsidRPr="00BB435A">
        <w:rPr>
          <w:rFonts w:eastAsia="Calibri"/>
          <w:spacing w:val="35"/>
          <w:sz w:val="24"/>
          <w:szCs w:val="24"/>
        </w:rPr>
        <w:t xml:space="preserve"> </w:t>
      </w:r>
      <w:r w:rsidRPr="00BB435A">
        <w:rPr>
          <w:rFonts w:eastAsia="Calibri"/>
          <w:spacing w:val="-2"/>
          <w:sz w:val="24"/>
          <w:szCs w:val="24"/>
        </w:rPr>
        <w:t>c</w:t>
      </w:r>
      <w:r w:rsidRPr="00BB435A">
        <w:rPr>
          <w:rFonts w:eastAsia="Calibri"/>
          <w:sz w:val="24"/>
          <w:szCs w:val="24"/>
        </w:rPr>
        <w:t>omp</w:t>
      </w:r>
      <w:r w:rsidRPr="00BB435A">
        <w:rPr>
          <w:rFonts w:eastAsia="Calibri"/>
          <w:spacing w:val="-1"/>
          <w:sz w:val="24"/>
          <w:szCs w:val="24"/>
        </w:rPr>
        <w:t>e</w:t>
      </w:r>
      <w:r w:rsidRPr="00BB435A">
        <w:rPr>
          <w:rFonts w:eastAsia="Calibri"/>
          <w:spacing w:val="-2"/>
          <w:sz w:val="24"/>
          <w:szCs w:val="24"/>
        </w:rPr>
        <w:t>t</w:t>
      </w:r>
      <w:r w:rsidRPr="00BB435A">
        <w:rPr>
          <w:rFonts w:eastAsia="Calibri"/>
          <w:sz w:val="24"/>
          <w:szCs w:val="24"/>
        </w:rPr>
        <w:t>e</w:t>
      </w:r>
      <w:r w:rsidRPr="00BB435A">
        <w:rPr>
          <w:rFonts w:eastAsia="Calibri"/>
          <w:spacing w:val="-2"/>
          <w:sz w:val="24"/>
          <w:szCs w:val="24"/>
        </w:rPr>
        <w:t>nt</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ou</w:t>
      </w:r>
      <w:r w:rsidRPr="00BB435A">
        <w:rPr>
          <w:rFonts w:eastAsia="Calibri"/>
          <w:spacing w:val="35"/>
          <w:sz w:val="24"/>
          <w:szCs w:val="24"/>
        </w:rPr>
        <w:t xml:space="preserve"> </w:t>
      </w:r>
      <w:r w:rsidRPr="00BB435A">
        <w:rPr>
          <w:rFonts w:eastAsia="Calibri"/>
          <w:sz w:val="24"/>
          <w:szCs w:val="24"/>
        </w:rPr>
        <w:t>se</w:t>
      </w:r>
      <w:r w:rsidRPr="00BB435A">
        <w:rPr>
          <w:rFonts w:eastAsia="Calibri"/>
          <w:spacing w:val="-5"/>
          <w:sz w:val="24"/>
          <w:szCs w:val="24"/>
        </w:rPr>
        <w:t>r</w:t>
      </w:r>
      <w:r w:rsidRPr="00BB435A">
        <w:rPr>
          <w:rFonts w:eastAsia="Calibri"/>
          <w:sz w:val="24"/>
          <w:szCs w:val="24"/>
        </w:rPr>
        <w:t>á des</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ada</w:t>
      </w:r>
      <w:r w:rsidRPr="00BB435A">
        <w:rPr>
          <w:rFonts w:eastAsia="Calibri"/>
          <w:spacing w:val="15"/>
          <w:sz w:val="24"/>
          <w:szCs w:val="24"/>
        </w:rPr>
        <w:t xml:space="preserve"> </w:t>
      </w:r>
      <w:r w:rsidRPr="00BB435A">
        <w:rPr>
          <w:rFonts w:eastAsia="Calibri"/>
          <w:sz w:val="24"/>
          <w:szCs w:val="24"/>
        </w:rPr>
        <w:t>dos</w:t>
      </w:r>
      <w:r w:rsidRPr="00BB435A">
        <w:rPr>
          <w:rFonts w:eastAsia="Calibri"/>
          <w:spacing w:val="15"/>
          <w:sz w:val="24"/>
          <w:szCs w:val="24"/>
        </w:rPr>
        <w:t xml:space="preserve"> </w:t>
      </w:r>
      <w:r w:rsidRPr="00BB435A">
        <w:rPr>
          <w:rFonts w:eastAsia="Calibri"/>
          <w:sz w:val="24"/>
          <w:szCs w:val="24"/>
        </w:rPr>
        <w:t>pa</w:t>
      </w:r>
      <w:r w:rsidRPr="00BB435A">
        <w:rPr>
          <w:rFonts w:eastAsia="Calibri"/>
          <w:spacing w:val="-4"/>
          <w:sz w:val="24"/>
          <w:szCs w:val="24"/>
        </w:rPr>
        <w:t>g</w:t>
      </w:r>
      <w:r w:rsidRPr="00BB435A">
        <w:rPr>
          <w:rFonts w:eastAsia="Calibri"/>
          <w:sz w:val="24"/>
          <w:szCs w:val="24"/>
        </w:rPr>
        <w:t>ame</w:t>
      </w:r>
      <w:r w:rsidRPr="00BB435A">
        <w:rPr>
          <w:rFonts w:eastAsia="Calibri"/>
          <w:spacing w:val="-2"/>
          <w:sz w:val="24"/>
          <w:szCs w:val="24"/>
        </w:rPr>
        <w:t>nt</w:t>
      </w:r>
      <w:r w:rsidRPr="00BB435A">
        <w:rPr>
          <w:rFonts w:eastAsia="Calibri"/>
          <w:sz w:val="24"/>
          <w:szCs w:val="24"/>
        </w:rPr>
        <w:t>os</w:t>
      </w:r>
      <w:r w:rsidRPr="00BB435A">
        <w:rPr>
          <w:rFonts w:eastAsia="Calibri"/>
          <w:spacing w:val="15"/>
          <w:sz w:val="24"/>
          <w:szCs w:val="24"/>
        </w:rPr>
        <w:t xml:space="preserve"> </w:t>
      </w:r>
      <w:r w:rsidRPr="00BB435A">
        <w:rPr>
          <w:rFonts w:eastAsia="Calibri"/>
          <w:sz w:val="24"/>
          <w:szCs w:val="24"/>
        </w:rPr>
        <w:t>d</w:t>
      </w:r>
      <w:r w:rsidRPr="00BB435A">
        <w:rPr>
          <w:rFonts w:eastAsia="Calibri"/>
          <w:spacing w:val="-1"/>
          <w:sz w:val="24"/>
          <w:szCs w:val="24"/>
        </w:rPr>
        <w:t>e</w:t>
      </w:r>
      <w:r w:rsidRPr="00BB435A">
        <w:rPr>
          <w:rFonts w:eastAsia="Calibri"/>
          <w:sz w:val="24"/>
          <w:szCs w:val="24"/>
        </w:rPr>
        <w:t>vidos</w:t>
      </w:r>
      <w:r w:rsidRPr="00BB435A">
        <w:rPr>
          <w:rFonts w:eastAsia="Calibri"/>
          <w:spacing w:val="15"/>
          <w:sz w:val="24"/>
          <w:szCs w:val="24"/>
        </w:rPr>
        <w:t xml:space="preserve"> </w:t>
      </w:r>
      <w:r w:rsidRPr="00BB435A">
        <w:rPr>
          <w:rFonts w:eastAsia="Calibri"/>
          <w:sz w:val="24"/>
          <w:szCs w:val="24"/>
        </w:rPr>
        <w:t>à</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ONTR</w:t>
      </w:r>
      <w:r w:rsidRPr="00BB435A">
        <w:rPr>
          <w:rFonts w:eastAsia="Calibri"/>
          <w:spacing w:val="-17"/>
          <w:sz w:val="24"/>
          <w:szCs w:val="24"/>
        </w:rPr>
        <w:t>AT</w:t>
      </w:r>
      <w:r w:rsidRPr="00BB435A">
        <w:rPr>
          <w:rFonts w:eastAsia="Calibri"/>
          <w:sz w:val="24"/>
          <w:szCs w:val="24"/>
        </w:rPr>
        <w:t>A</w:t>
      </w:r>
      <w:r w:rsidRPr="00BB435A">
        <w:rPr>
          <w:rFonts w:eastAsia="Calibri"/>
          <w:spacing w:val="-3"/>
          <w:sz w:val="24"/>
          <w:szCs w:val="24"/>
        </w:rPr>
        <w:t>D</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ou,</w:t>
      </w:r>
      <w:r w:rsidRPr="00BB435A">
        <w:rPr>
          <w:rFonts w:eastAsia="Calibri"/>
          <w:spacing w:val="15"/>
          <w:sz w:val="24"/>
          <w:szCs w:val="24"/>
        </w:rPr>
        <w:t xml:space="preserve"> </w:t>
      </w:r>
      <w:r w:rsidRPr="00BB435A">
        <w:rPr>
          <w:rFonts w:eastAsia="Calibri"/>
          <w:sz w:val="24"/>
          <w:szCs w:val="24"/>
        </w:rPr>
        <w:t>ainda,</w:t>
      </w:r>
      <w:r w:rsidRPr="00BB435A">
        <w:rPr>
          <w:rFonts w:eastAsia="Calibri"/>
          <w:spacing w:val="15"/>
          <w:sz w:val="24"/>
          <w:szCs w:val="24"/>
        </w:rPr>
        <w:t xml:space="preserve"> </w:t>
      </w:r>
      <w:r w:rsidRPr="00BB435A">
        <w:rPr>
          <w:rFonts w:eastAsia="Calibri"/>
          <w:sz w:val="24"/>
          <w:szCs w:val="24"/>
        </w:rPr>
        <w:t>quando e</w:t>
      </w:r>
      <w:r w:rsidRPr="00BB435A">
        <w:rPr>
          <w:rFonts w:eastAsia="Calibri"/>
          <w:spacing w:val="-3"/>
          <w:sz w:val="24"/>
          <w:szCs w:val="24"/>
        </w:rPr>
        <w:t>st</w:t>
      </w:r>
      <w:r w:rsidRPr="00BB435A">
        <w:rPr>
          <w:rFonts w:eastAsia="Calibri"/>
          <w:sz w:val="24"/>
          <w:szCs w:val="24"/>
        </w:rPr>
        <w:t>as não o</w:t>
      </w:r>
      <w:r w:rsidRPr="00BB435A">
        <w:rPr>
          <w:rFonts w:eastAsia="Calibri"/>
          <w:spacing w:val="-2"/>
          <w:sz w:val="24"/>
          <w:szCs w:val="24"/>
        </w:rPr>
        <w:t>c</w:t>
      </w:r>
      <w:r w:rsidRPr="00BB435A">
        <w:rPr>
          <w:rFonts w:eastAsia="Calibri"/>
          <w:sz w:val="24"/>
          <w:szCs w:val="24"/>
        </w:rPr>
        <w:t>or</w:t>
      </w:r>
      <w:r w:rsidRPr="00BB435A">
        <w:rPr>
          <w:rFonts w:eastAsia="Calibri"/>
          <w:spacing w:val="-3"/>
          <w:sz w:val="24"/>
          <w:szCs w:val="24"/>
        </w:rPr>
        <w:t>r</w:t>
      </w:r>
      <w:r w:rsidRPr="00BB435A">
        <w:rPr>
          <w:rFonts w:eastAsia="Calibri"/>
          <w:sz w:val="24"/>
          <w:szCs w:val="24"/>
        </w:rPr>
        <w:t>e</w:t>
      </w:r>
      <w:r w:rsidRPr="00BB435A">
        <w:rPr>
          <w:rFonts w:eastAsia="Calibri"/>
          <w:spacing w:val="-3"/>
          <w:sz w:val="24"/>
          <w:szCs w:val="24"/>
        </w:rPr>
        <w:t>r</w:t>
      </w:r>
      <w:r w:rsidRPr="00BB435A">
        <w:rPr>
          <w:rFonts w:eastAsia="Calibri"/>
          <w:sz w:val="24"/>
          <w:szCs w:val="24"/>
        </w:rPr>
        <w:t xml:space="preserve">em ou não </w:t>
      </w:r>
      <w:r w:rsidRPr="00BB435A">
        <w:rPr>
          <w:rFonts w:eastAsia="Calibri"/>
          <w:spacing w:val="-5"/>
          <w:sz w:val="24"/>
          <w:szCs w:val="24"/>
        </w:rPr>
        <w:t>f</w:t>
      </w:r>
      <w:r w:rsidRPr="00BB435A">
        <w:rPr>
          <w:rFonts w:eastAsia="Calibri"/>
          <w:sz w:val="24"/>
          <w:szCs w:val="24"/>
        </w:rPr>
        <w:t>o</w:t>
      </w:r>
      <w:r w:rsidRPr="00BB435A">
        <w:rPr>
          <w:rFonts w:eastAsia="Calibri"/>
          <w:spacing w:val="-3"/>
          <w:sz w:val="24"/>
          <w:szCs w:val="24"/>
        </w:rPr>
        <w:t>r</w:t>
      </w:r>
      <w:r w:rsidRPr="00BB435A">
        <w:rPr>
          <w:rFonts w:eastAsia="Calibri"/>
          <w:sz w:val="24"/>
          <w:szCs w:val="24"/>
        </w:rPr>
        <w:t>em suficie</w:t>
      </w:r>
      <w:r w:rsidRPr="00BB435A">
        <w:rPr>
          <w:rFonts w:eastAsia="Calibri"/>
          <w:spacing w:val="-2"/>
          <w:sz w:val="24"/>
          <w:szCs w:val="24"/>
        </w:rPr>
        <w:t>nt</w:t>
      </w:r>
      <w:r w:rsidRPr="00BB435A">
        <w:rPr>
          <w:rFonts w:eastAsia="Calibri"/>
          <w:sz w:val="24"/>
          <w:szCs w:val="24"/>
        </w:rPr>
        <w:t>es, o saldo se</w:t>
      </w:r>
      <w:r w:rsidRPr="00BB435A">
        <w:rPr>
          <w:rFonts w:eastAsia="Calibri"/>
          <w:spacing w:val="-5"/>
          <w:sz w:val="24"/>
          <w:szCs w:val="24"/>
        </w:rPr>
        <w:t>r</w:t>
      </w:r>
      <w:r w:rsidRPr="00BB435A">
        <w:rPr>
          <w:rFonts w:eastAsia="Calibri"/>
          <w:sz w:val="24"/>
          <w:szCs w:val="24"/>
        </w:rPr>
        <w:t>á inscri</w:t>
      </w:r>
      <w:r w:rsidRPr="00BB435A">
        <w:rPr>
          <w:rFonts w:eastAsia="Calibri"/>
          <w:spacing w:val="-2"/>
          <w:sz w:val="24"/>
          <w:szCs w:val="24"/>
        </w:rPr>
        <w:t>t</w:t>
      </w:r>
      <w:r w:rsidRPr="00BB435A">
        <w:rPr>
          <w:rFonts w:eastAsia="Calibri"/>
          <w:sz w:val="24"/>
          <w:szCs w:val="24"/>
        </w:rPr>
        <w:t xml:space="preserve">o na Dívida </w:t>
      </w:r>
      <w:r w:rsidRPr="00BB435A">
        <w:rPr>
          <w:rFonts w:eastAsia="Calibri"/>
          <w:spacing w:val="-6"/>
          <w:sz w:val="24"/>
          <w:szCs w:val="24"/>
        </w:rPr>
        <w:t>A</w:t>
      </w:r>
      <w:r w:rsidRPr="00BB435A">
        <w:rPr>
          <w:rFonts w:eastAsia="Calibri"/>
          <w:sz w:val="24"/>
          <w:szCs w:val="24"/>
        </w:rPr>
        <w:t>ti</w:t>
      </w:r>
      <w:r w:rsidRPr="00BB435A">
        <w:rPr>
          <w:rFonts w:eastAsia="Calibri"/>
          <w:spacing w:val="-3"/>
          <w:sz w:val="24"/>
          <w:szCs w:val="24"/>
        </w:rPr>
        <w:t>v</w:t>
      </w:r>
      <w:r w:rsidRPr="00BB435A">
        <w:rPr>
          <w:rFonts w:eastAsia="Calibri"/>
          <w:sz w:val="24"/>
          <w:szCs w:val="24"/>
        </w:rPr>
        <w:t>a do E</w:t>
      </w:r>
      <w:r w:rsidRPr="00BB435A">
        <w:rPr>
          <w:rFonts w:eastAsia="Calibri"/>
          <w:spacing w:val="-3"/>
          <w:sz w:val="24"/>
          <w:szCs w:val="24"/>
        </w:rPr>
        <w:t>st</w:t>
      </w:r>
      <w:r w:rsidRPr="00BB435A">
        <w:rPr>
          <w:rFonts w:eastAsia="Calibri"/>
          <w:sz w:val="24"/>
          <w:szCs w:val="24"/>
        </w:rPr>
        <w:t xml:space="preserve">ado e </w:t>
      </w:r>
      <w:r w:rsidRPr="00BB435A">
        <w:rPr>
          <w:rFonts w:eastAsia="Calibri"/>
          <w:spacing w:val="-2"/>
          <w:sz w:val="24"/>
          <w:szCs w:val="24"/>
        </w:rPr>
        <w:t>c</w:t>
      </w:r>
      <w:r w:rsidRPr="00BB435A">
        <w:rPr>
          <w:rFonts w:eastAsia="Calibri"/>
          <w:sz w:val="24"/>
          <w:szCs w:val="24"/>
        </w:rPr>
        <w:t>ob</w:t>
      </w:r>
      <w:r w:rsidRPr="00BB435A">
        <w:rPr>
          <w:rFonts w:eastAsia="Calibri"/>
          <w:spacing w:val="-5"/>
          <w:sz w:val="24"/>
          <w:szCs w:val="24"/>
        </w:rPr>
        <w:t>r</w:t>
      </w:r>
      <w:r w:rsidRPr="00BB435A">
        <w:rPr>
          <w:rFonts w:eastAsia="Calibri"/>
          <w:sz w:val="24"/>
          <w:szCs w:val="24"/>
        </w:rPr>
        <w:t>ado judicialme</w:t>
      </w:r>
      <w:r w:rsidRPr="00BB435A">
        <w:rPr>
          <w:rFonts w:eastAsia="Calibri"/>
          <w:spacing w:val="-2"/>
          <w:sz w:val="24"/>
          <w:szCs w:val="24"/>
        </w:rPr>
        <w:t>nt</w:t>
      </w:r>
      <w:r w:rsidRPr="00BB435A">
        <w:rPr>
          <w:rFonts w:eastAsia="Calibri"/>
          <w:sz w:val="24"/>
          <w:szCs w:val="24"/>
        </w:rPr>
        <w:t>e</w:t>
      </w:r>
    </w:p>
    <w:p w14:paraId="58932F3B" w14:textId="77777777" w:rsidR="0026458B" w:rsidRPr="00BB435A" w:rsidRDefault="0026458B" w:rsidP="0026458B">
      <w:pPr>
        <w:spacing w:line="276" w:lineRule="auto"/>
        <w:ind w:left="160" w:right="62"/>
        <w:jc w:val="both"/>
        <w:rPr>
          <w:rFonts w:eastAsia="Calibri"/>
          <w:sz w:val="24"/>
          <w:szCs w:val="24"/>
        </w:rPr>
      </w:pPr>
      <w:r w:rsidRPr="00BB435A">
        <w:rPr>
          <w:rFonts w:eastAsia="Calibri"/>
          <w:sz w:val="24"/>
          <w:szCs w:val="24"/>
        </w:rPr>
        <w:t>10.3.</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cri</w:t>
      </w:r>
      <w:r w:rsidRPr="00BB435A">
        <w:rPr>
          <w:rFonts w:eastAsia="Calibri"/>
          <w:spacing w:val="-2"/>
          <w:sz w:val="24"/>
          <w:szCs w:val="24"/>
        </w:rPr>
        <w:t>t</w:t>
      </w:r>
      <w:r w:rsidRPr="00BB435A">
        <w:rPr>
          <w:rFonts w:eastAsia="Calibri"/>
          <w:sz w:val="24"/>
          <w:szCs w:val="24"/>
        </w:rPr>
        <w:t>ério</w:t>
      </w:r>
      <w:r w:rsidRPr="00BB435A">
        <w:rPr>
          <w:rFonts w:eastAsia="Calibri"/>
          <w:spacing w:val="15"/>
          <w:sz w:val="24"/>
          <w:szCs w:val="24"/>
        </w:rPr>
        <w:t xml:space="preserve"> </w:t>
      </w:r>
      <w:r w:rsidRPr="00BB435A">
        <w:rPr>
          <w:rFonts w:eastAsia="Calibri"/>
          <w:sz w:val="24"/>
          <w:szCs w:val="24"/>
        </w:rPr>
        <w:t>da</w:t>
      </w:r>
      <w:r w:rsidRPr="00BB435A">
        <w:rPr>
          <w:rFonts w:eastAsia="Calibri"/>
          <w:spacing w:val="15"/>
          <w:sz w:val="24"/>
          <w:szCs w:val="24"/>
        </w:rPr>
        <w:t xml:space="preserve"> </w:t>
      </w:r>
      <w:r w:rsidRPr="00BB435A">
        <w:rPr>
          <w:rFonts w:eastAsia="Calibri"/>
          <w:sz w:val="24"/>
          <w:szCs w:val="24"/>
        </w:rPr>
        <w:t>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15"/>
          <w:sz w:val="24"/>
          <w:szCs w:val="24"/>
        </w:rPr>
        <w:t xml:space="preserve"> </w:t>
      </w:r>
      <w:r w:rsidRPr="00BB435A">
        <w:rPr>
          <w:rFonts w:eastAsia="Calibri"/>
          <w:sz w:val="24"/>
          <w:szCs w:val="24"/>
        </w:rPr>
        <w:t>pode</w:t>
      </w:r>
      <w:r w:rsidRPr="00BB435A">
        <w:rPr>
          <w:rFonts w:eastAsia="Calibri"/>
          <w:spacing w:val="-5"/>
          <w:sz w:val="24"/>
          <w:szCs w:val="24"/>
        </w:rPr>
        <w:t>r</w:t>
      </w:r>
      <w:r w:rsidRPr="00BB435A">
        <w:rPr>
          <w:rFonts w:eastAsia="Calibri"/>
          <w:sz w:val="24"/>
          <w:szCs w:val="24"/>
        </w:rPr>
        <w:t>ão</w:t>
      </w:r>
      <w:r w:rsidRPr="00BB435A">
        <w:rPr>
          <w:rFonts w:eastAsia="Calibri"/>
          <w:spacing w:val="15"/>
          <w:sz w:val="24"/>
          <w:szCs w:val="24"/>
        </w:rPr>
        <w:t xml:space="preserve"> </w:t>
      </w:r>
      <w:r w:rsidRPr="00BB435A">
        <w:rPr>
          <w:rFonts w:eastAsia="Calibri"/>
          <w:sz w:val="24"/>
          <w:szCs w:val="24"/>
        </w:rPr>
        <w:t>ser</w:t>
      </w:r>
      <w:r w:rsidRPr="00BB435A">
        <w:rPr>
          <w:rFonts w:eastAsia="Calibri"/>
          <w:spacing w:val="15"/>
          <w:sz w:val="24"/>
          <w:szCs w:val="24"/>
        </w:rPr>
        <w:t xml:space="preserve"> </w:t>
      </w:r>
      <w:r w:rsidRPr="00BB435A">
        <w:rPr>
          <w:rFonts w:eastAsia="Calibri"/>
          <w:sz w:val="24"/>
          <w:szCs w:val="24"/>
        </w:rPr>
        <w:t>suspensas</w:t>
      </w:r>
      <w:r w:rsidRPr="00BB435A">
        <w:rPr>
          <w:rFonts w:eastAsia="Calibri"/>
          <w:spacing w:val="15"/>
          <w:sz w:val="24"/>
          <w:szCs w:val="24"/>
        </w:rPr>
        <w:t xml:space="preserve"> </w:t>
      </w:r>
      <w:r w:rsidRPr="00BB435A">
        <w:rPr>
          <w:rFonts w:eastAsia="Calibri"/>
          <w:sz w:val="24"/>
          <w:szCs w:val="24"/>
        </w:rPr>
        <w:t>as</w:t>
      </w:r>
      <w:r w:rsidRPr="00BB435A">
        <w:rPr>
          <w:rFonts w:eastAsia="Calibri"/>
          <w:spacing w:val="15"/>
          <w:sz w:val="24"/>
          <w:szCs w:val="24"/>
        </w:rPr>
        <w:t xml:space="preserve"> </w:t>
      </w:r>
      <w:r w:rsidRPr="00BB435A">
        <w:rPr>
          <w:rFonts w:eastAsia="Calibri"/>
          <w:sz w:val="24"/>
          <w:szCs w:val="24"/>
        </w:rPr>
        <w:t>penalidades,</w:t>
      </w:r>
      <w:r w:rsidRPr="00BB435A">
        <w:rPr>
          <w:rFonts w:eastAsia="Calibri"/>
          <w:spacing w:val="15"/>
          <w:sz w:val="24"/>
          <w:szCs w:val="24"/>
        </w:rPr>
        <w:t xml:space="preserve"> </w:t>
      </w:r>
      <w:r w:rsidRPr="00BB435A">
        <w:rPr>
          <w:rFonts w:eastAsia="Calibri"/>
          <w:sz w:val="24"/>
          <w:szCs w:val="24"/>
        </w:rPr>
        <w:t>no</w:t>
      </w:r>
      <w:r w:rsidRPr="00BB435A">
        <w:rPr>
          <w:rFonts w:eastAsia="Calibri"/>
          <w:spacing w:val="15"/>
          <w:sz w:val="24"/>
          <w:szCs w:val="24"/>
        </w:rPr>
        <w:t xml:space="preserve"> </w:t>
      </w:r>
      <w:r w:rsidRPr="00BB435A">
        <w:rPr>
          <w:rFonts w:eastAsia="Calibri"/>
          <w:spacing w:val="-2"/>
          <w:sz w:val="24"/>
          <w:szCs w:val="24"/>
        </w:rPr>
        <w:t>t</w:t>
      </w:r>
      <w:r w:rsidRPr="00BB435A">
        <w:rPr>
          <w:rFonts w:eastAsia="Calibri"/>
          <w:sz w:val="24"/>
          <w:szCs w:val="24"/>
        </w:rPr>
        <w:t>odo ou em par</w:t>
      </w:r>
      <w:r w:rsidRPr="00BB435A">
        <w:rPr>
          <w:rFonts w:eastAsia="Calibri"/>
          <w:spacing w:val="-2"/>
          <w:sz w:val="24"/>
          <w:szCs w:val="24"/>
        </w:rPr>
        <w:t>t</w:t>
      </w:r>
      <w:r w:rsidRPr="00BB435A">
        <w:rPr>
          <w:rFonts w:eastAsia="Calibri"/>
          <w:sz w:val="24"/>
          <w:szCs w:val="24"/>
        </w:rPr>
        <w:t xml:space="preserve">e, quando o </w:t>
      </w:r>
      <w:r w:rsidRPr="00BB435A">
        <w:rPr>
          <w:rFonts w:eastAsia="Calibri"/>
          <w:spacing w:val="-2"/>
          <w:sz w:val="24"/>
          <w:szCs w:val="24"/>
        </w:rPr>
        <w:t>a</w:t>
      </w:r>
      <w:r w:rsidRPr="00BB435A">
        <w:rPr>
          <w:rFonts w:eastAsia="Calibri"/>
          <w:sz w:val="24"/>
          <w:szCs w:val="24"/>
        </w:rPr>
        <w:t>t</w:t>
      </w:r>
      <w:r w:rsidRPr="00BB435A">
        <w:rPr>
          <w:rFonts w:eastAsia="Calibri"/>
          <w:spacing w:val="-5"/>
          <w:sz w:val="24"/>
          <w:szCs w:val="24"/>
        </w:rPr>
        <w:t>r</w:t>
      </w:r>
      <w:r w:rsidRPr="00BB435A">
        <w:rPr>
          <w:rFonts w:eastAsia="Calibri"/>
          <w:sz w:val="24"/>
          <w:szCs w:val="24"/>
        </w:rPr>
        <w:t xml:space="preserve">aso no </w:t>
      </w:r>
      <w:r w:rsidRPr="00BB435A">
        <w:rPr>
          <w:rFonts w:eastAsia="Calibri"/>
          <w:spacing w:val="-5"/>
          <w:sz w:val="24"/>
          <w:szCs w:val="24"/>
        </w:rPr>
        <w:t>f</w:t>
      </w:r>
      <w:r w:rsidRPr="00BB435A">
        <w:rPr>
          <w:rFonts w:eastAsia="Calibri"/>
          <w:sz w:val="24"/>
          <w:szCs w:val="24"/>
        </w:rPr>
        <w:t>ornecime</w:t>
      </w:r>
      <w:r w:rsidRPr="00BB435A">
        <w:rPr>
          <w:rFonts w:eastAsia="Calibri"/>
          <w:spacing w:val="-2"/>
          <w:sz w:val="24"/>
          <w:szCs w:val="24"/>
        </w:rPr>
        <w:t>nt</w:t>
      </w:r>
      <w:r w:rsidRPr="00BB435A">
        <w:rPr>
          <w:rFonts w:eastAsia="Calibri"/>
          <w:sz w:val="24"/>
          <w:szCs w:val="24"/>
        </w:rPr>
        <w:t>o dos i</w:t>
      </w:r>
      <w:r w:rsidRPr="00BB435A">
        <w:rPr>
          <w:rFonts w:eastAsia="Calibri"/>
          <w:spacing w:val="-2"/>
          <w:sz w:val="24"/>
          <w:szCs w:val="24"/>
        </w:rPr>
        <w:t>t</w:t>
      </w:r>
      <w:r w:rsidRPr="00BB435A">
        <w:rPr>
          <w:rFonts w:eastAsia="Calibri"/>
          <w:sz w:val="24"/>
          <w:szCs w:val="24"/>
        </w:rPr>
        <w:t>ens ou da p</w:t>
      </w:r>
      <w:r w:rsidRPr="00BB435A">
        <w:rPr>
          <w:rFonts w:eastAsia="Calibri"/>
          <w:spacing w:val="-3"/>
          <w:sz w:val="24"/>
          <w:szCs w:val="24"/>
        </w:rPr>
        <w:t>r</w:t>
      </w:r>
      <w:r w:rsidRPr="00BB435A">
        <w:rPr>
          <w:rFonts w:eastAsia="Calibri"/>
          <w:sz w:val="24"/>
          <w:szCs w:val="24"/>
        </w:rPr>
        <w:t>e</w:t>
      </w:r>
      <w:r w:rsidRPr="00BB435A">
        <w:rPr>
          <w:rFonts w:eastAsia="Calibri"/>
          <w:spacing w:val="-3"/>
          <w:sz w:val="24"/>
          <w:szCs w:val="24"/>
        </w:rPr>
        <w:t>st</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 dos se</w:t>
      </w:r>
      <w:r w:rsidRPr="00BB435A">
        <w:rPr>
          <w:rFonts w:eastAsia="Calibri"/>
          <w:spacing w:val="2"/>
          <w:sz w:val="24"/>
          <w:szCs w:val="24"/>
        </w:rPr>
        <w:t>r</w:t>
      </w:r>
      <w:r w:rsidRPr="00BB435A">
        <w:rPr>
          <w:rFonts w:eastAsia="Calibri"/>
          <w:sz w:val="24"/>
          <w:szCs w:val="24"/>
        </w:rPr>
        <w:t>vi</w:t>
      </w:r>
      <w:r w:rsidRPr="00BB435A">
        <w:rPr>
          <w:rFonts w:eastAsia="Calibri"/>
          <w:spacing w:val="-2"/>
          <w:sz w:val="24"/>
          <w:szCs w:val="24"/>
        </w:rPr>
        <w:t>ç</w:t>
      </w:r>
      <w:r w:rsidRPr="00BB435A">
        <w:rPr>
          <w:rFonts w:eastAsia="Calibri"/>
          <w:sz w:val="24"/>
          <w:szCs w:val="24"/>
        </w:rPr>
        <w:t xml:space="preserve">os </w:t>
      </w:r>
      <w:r w:rsidRPr="00BB435A">
        <w:rPr>
          <w:rFonts w:eastAsia="Calibri"/>
          <w:spacing w:val="-5"/>
          <w:sz w:val="24"/>
          <w:szCs w:val="24"/>
        </w:rPr>
        <w:t>f</w:t>
      </w:r>
      <w:r w:rsidRPr="00BB435A">
        <w:rPr>
          <w:rFonts w:eastAsia="Calibri"/>
          <w:sz w:val="24"/>
          <w:szCs w:val="24"/>
        </w:rPr>
        <w:t>or d</w:t>
      </w:r>
      <w:r w:rsidRPr="00BB435A">
        <w:rPr>
          <w:rFonts w:eastAsia="Calibri"/>
          <w:spacing w:val="-1"/>
          <w:sz w:val="24"/>
          <w:szCs w:val="24"/>
        </w:rPr>
        <w:t>e</w:t>
      </w:r>
      <w:r w:rsidRPr="00BB435A">
        <w:rPr>
          <w:rFonts w:eastAsia="Calibri"/>
          <w:sz w:val="24"/>
          <w:szCs w:val="24"/>
        </w:rPr>
        <w:t>vidame</w:t>
      </w:r>
      <w:r w:rsidRPr="00BB435A">
        <w:rPr>
          <w:rFonts w:eastAsia="Calibri"/>
          <w:spacing w:val="-2"/>
          <w:sz w:val="24"/>
          <w:szCs w:val="24"/>
        </w:rPr>
        <w:t>nt</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ju</w:t>
      </w:r>
      <w:r w:rsidRPr="00BB435A">
        <w:rPr>
          <w:rFonts w:eastAsia="Calibri"/>
          <w:spacing w:val="-3"/>
          <w:sz w:val="24"/>
          <w:szCs w:val="24"/>
        </w:rPr>
        <w:t>s</w:t>
      </w:r>
      <w:r w:rsidRPr="00BB435A">
        <w:rPr>
          <w:rFonts w:eastAsia="Calibri"/>
          <w:sz w:val="24"/>
          <w:szCs w:val="24"/>
        </w:rPr>
        <w:t>tifi</w:t>
      </w:r>
      <w:r w:rsidRPr="00BB435A">
        <w:rPr>
          <w:rFonts w:eastAsia="Calibri"/>
          <w:spacing w:val="-2"/>
          <w:sz w:val="24"/>
          <w:szCs w:val="24"/>
        </w:rPr>
        <w:t>c</w:t>
      </w:r>
      <w:r w:rsidRPr="00BB435A">
        <w:rPr>
          <w:rFonts w:eastAsia="Calibri"/>
          <w:sz w:val="24"/>
          <w:szCs w:val="24"/>
        </w:rPr>
        <w:t>ado</w:t>
      </w:r>
      <w:r w:rsidRPr="00BB435A">
        <w:rPr>
          <w:rFonts w:eastAsia="Calibri"/>
          <w:spacing w:val="35"/>
          <w:sz w:val="24"/>
          <w:szCs w:val="24"/>
        </w:rPr>
        <w:t xml:space="preserve"> </w:t>
      </w:r>
      <w:r w:rsidRPr="00BB435A">
        <w:rPr>
          <w:rFonts w:eastAsia="Calibri"/>
          <w:sz w:val="24"/>
          <w:szCs w:val="24"/>
        </w:rPr>
        <w:t>pela</w:t>
      </w:r>
      <w:r w:rsidRPr="00BB435A">
        <w:rPr>
          <w:rFonts w:eastAsia="Calibri"/>
          <w:spacing w:val="35"/>
          <w:sz w:val="24"/>
          <w:szCs w:val="24"/>
        </w:rPr>
        <w:t xml:space="preserve"> </w:t>
      </w:r>
      <w:r w:rsidRPr="00BB435A">
        <w:rPr>
          <w:rFonts w:eastAsia="Calibri"/>
          <w:spacing w:val="-2"/>
          <w:sz w:val="24"/>
          <w:szCs w:val="24"/>
        </w:rPr>
        <w:t>C</w:t>
      </w:r>
      <w:r w:rsidRPr="00BB435A">
        <w:rPr>
          <w:rFonts w:eastAsia="Calibri"/>
          <w:sz w:val="24"/>
          <w:szCs w:val="24"/>
        </w:rPr>
        <w:t>ONTR</w:t>
      </w:r>
      <w:r w:rsidRPr="00BB435A">
        <w:rPr>
          <w:rFonts w:eastAsia="Calibri"/>
          <w:spacing w:val="-17"/>
          <w:sz w:val="24"/>
          <w:szCs w:val="24"/>
        </w:rPr>
        <w:t>AT</w:t>
      </w:r>
      <w:r w:rsidRPr="00BB435A">
        <w:rPr>
          <w:rFonts w:eastAsia="Calibri"/>
          <w:sz w:val="24"/>
          <w:szCs w:val="24"/>
        </w:rPr>
        <w:t>A</w:t>
      </w:r>
      <w:r w:rsidRPr="00BB435A">
        <w:rPr>
          <w:rFonts w:eastAsia="Calibri"/>
          <w:spacing w:val="-3"/>
          <w:sz w:val="24"/>
          <w:szCs w:val="24"/>
        </w:rPr>
        <w:t>D</w:t>
      </w:r>
      <w:r w:rsidRPr="00BB435A">
        <w:rPr>
          <w:rFonts w:eastAsia="Calibri"/>
          <w:sz w:val="24"/>
          <w:szCs w:val="24"/>
        </w:rPr>
        <w:t>A</w:t>
      </w:r>
      <w:r w:rsidRPr="00BB435A">
        <w:rPr>
          <w:rFonts w:eastAsia="Calibri"/>
          <w:spacing w:val="35"/>
          <w:sz w:val="24"/>
          <w:szCs w:val="24"/>
        </w:rPr>
        <w:t xml:space="preserve"> </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acei</w:t>
      </w:r>
      <w:r w:rsidRPr="00BB435A">
        <w:rPr>
          <w:rFonts w:eastAsia="Calibri"/>
          <w:spacing w:val="-2"/>
          <w:sz w:val="24"/>
          <w:szCs w:val="24"/>
        </w:rPr>
        <w:t>t</w:t>
      </w:r>
      <w:r w:rsidRPr="00BB435A">
        <w:rPr>
          <w:rFonts w:eastAsia="Calibri"/>
          <w:sz w:val="24"/>
          <w:szCs w:val="24"/>
        </w:rPr>
        <w:t>o</w:t>
      </w:r>
      <w:r w:rsidRPr="00BB435A">
        <w:rPr>
          <w:rFonts w:eastAsia="Calibri"/>
          <w:spacing w:val="35"/>
          <w:sz w:val="24"/>
          <w:szCs w:val="24"/>
        </w:rPr>
        <w:t xml:space="preserve"> </w:t>
      </w:r>
      <w:r w:rsidRPr="00BB435A">
        <w:rPr>
          <w:rFonts w:eastAsia="Calibri"/>
          <w:sz w:val="24"/>
          <w:szCs w:val="24"/>
        </w:rPr>
        <w:t>pela 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ão da </w:t>
      </w:r>
      <w:r w:rsidRPr="00BB435A">
        <w:rPr>
          <w:rFonts w:eastAsia="Calibri"/>
          <w:spacing w:val="-2"/>
          <w:sz w:val="24"/>
          <w:szCs w:val="24"/>
        </w:rPr>
        <w:t>C</w:t>
      </w:r>
      <w:r w:rsidRPr="00BB435A">
        <w:rPr>
          <w:rFonts w:eastAsia="Calibri"/>
          <w:sz w:val="24"/>
          <w:szCs w:val="24"/>
        </w:rPr>
        <w:t>ONTR</w:t>
      </w:r>
      <w:r w:rsidRPr="00BB435A">
        <w:rPr>
          <w:rFonts w:eastAsia="Calibri"/>
          <w:spacing w:val="-17"/>
          <w:sz w:val="24"/>
          <w:szCs w:val="24"/>
        </w:rPr>
        <w:t>AT</w:t>
      </w:r>
      <w:r w:rsidRPr="00BB435A">
        <w:rPr>
          <w:rFonts w:eastAsia="Calibri"/>
          <w:sz w:val="24"/>
          <w:szCs w:val="24"/>
        </w:rPr>
        <w:t>ANTE, que fi</w:t>
      </w:r>
      <w:r w:rsidRPr="00BB435A">
        <w:rPr>
          <w:rFonts w:eastAsia="Calibri"/>
          <w:spacing w:val="-4"/>
          <w:sz w:val="24"/>
          <w:szCs w:val="24"/>
        </w:rPr>
        <w:t>x</w:t>
      </w:r>
      <w:r w:rsidRPr="00BB435A">
        <w:rPr>
          <w:rFonts w:eastAsia="Calibri"/>
          <w:sz w:val="24"/>
          <w:szCs w:val="24"/>
        </w:rPr>
        <w:t>a</w:t>
      </w:r>
      <w:r w:rsidRPr="00BB435A">
        <w:rPr>
          <w:rFonts w:eastAsia="Calibri"/>
          <w:spacing w:val="-5"/>
          <w:sz w:val="24"/>
          <w:szCs w:val="24"/>
        </w:rPr>
        <w:t>r</w:t>
      </w:r>
      <w:r w:rsidRPr="00BB435A">
        <w:rPr>
          <w:rFonts w:eastAsia="Calibri"/>
          <w:sz w:val="24"/>
          <w:szCs w:val="24"/>
        </w:rPr>
        <w:t>á n</w:t>
      </w:r>
      <w:r w:rsidRPr="00BB435A">
        <w:rPr>
          <w:rFonts w:eastAsia="Calibri"/>
          <w:spacing w:val="-1"/>
          <w:sz w:val="24"/>
          <w:szCs w:val="24"/>
        </w:rPr>
        <w:t>o</w:t>
      </w:r>
      <w:r w:rsidRPr="00BB435A">
        <w:rPr>
          <w:rFonts w:eastAsia="Calibri"/>
          <w:spacing w:val="-2"/>
          <w:sz w:val="24"/>
          <w:szCs w:val="24"/>
        </w:rPr>
        <w:t>v</w:t>
      </w:r>
      <w:r w:rsidRPr="00BB435A">
        <w:rPr>
          <w:rFonts w:eastAsia="Calibri"/>
          <w:sz w:val="24"/>
          <w:szCs w:val="24"/>
        </w:rPr>
        <w:t>o p</w:t>
      </w:r>
      <w:r w:rsidRPr="00BB435A">
        <w:rPr>
          <w:rFonts w:eastAsia="Calibri"/>
          <w:spacing w:val="-5"/>
          <w:sz w:val="24"/>
          <w:szCs w:val="24"/>
        </w:rPr>
        <w:t>r</w:t>
      </w:r>
      <w:r w:rsidRPr="00BB435A">
        <w:rPr>
          <w:rFonts w:eastAsia="Calibri"/>
          <w:sz w:val="24"/>
          <w:szCs w:val="24"/>
        </w:rPr>
        <w:t>a</w:t>
      </w:r>
      <w:r w:rsidRPr="00BB435A">
        <w:rPr>
          <w:rFonts w:eastAsia="Calibri"/>
          <w:spacing w:val="-5"/>
          <w:sz w:val="24"/>
          <w:szCs w:val="24"/>
        </w:rPr>
        <w:t>z</w:t>
      </w:r>
      <w:r w:rsidRPr="00BB435A">
        <w:rPr>
          <w:rFonts w:eastAsia="Calibri"/>
          <w:spacing w:val="-4"/>
          <w:sz w:val="24"/>
          <w:szCs w:val="24"/>
        </w:rPr>
        <w:t>o</w:t>
      </w:r>
      <w:r w:rsidRPr="00BB435A">
        <w:rPr>
          <w:rFonts w:eastAsia="Calibri"/>
          <w:sz w:val="24"/>
          <w:szCs w:val="24"/>
        </w:rPr>
        <w:t>, imp</w:t>
      </w:r>
      <w:r w:rsidRPr="00BB435A">
        <w:rPr>
          <w:rFonts w:eastAsia="Calibri"/>
          <w:spacing w:val="-4"/>
          <w:sz w:val="24"/>
          <w:szCs w:val="24"/>
        </w:rPr>
        <w:t>r</w:t>
      </w:r>
      <w:r w:rsidRPr="00BB435A">
        <w:rPr>
          <w:rFonts w:eastAsia="Calibri"/>
          <w:sz w:val="24"/>
          <w:szCs w:val="24"/>
        </w:rPr>
        <w:t>or</w:t>
      </w:r>
      <w:r w:rsidRPr="00BB435A">
        <w:rPr>
          <w:rFonts w:eastAsia="Calibri"/>
          <w:spacing w:val="-4"/>
          <w:sz w:val="24"/>
          <w:szCs w:val="24"/>
        </w:rPr>
        <w:t>r</w:t>
      </w:r>
      <w:r w:rsidRPr="00BB435A">
        <w:rPr>
          <w:rFonts w:eastAsia="Calibri"/>
          <w:sz w:val="24"/>
          <w:szCs w:val="24"/>
        </w:rPr>
        <w:t>o</w:t>
      </w:r>
      <w:r w:rsidRPr="00BB435A">
        <w:rPr>
          <w:rFonts w:eastAsia="Calibri"/>
          <w:spacing w:val="-4"/>
          <w:sz w:val="24"/>
          <w:szCs w:val="24"/>
        </w:rPr>
        <w:t>gá</w:t>
      </w:r>
      <w:r w:rsidRPr="00BB435A">
        <w:rPr>
          <w:rFonts w:eastAsia="Calibri"/>
          <w:spacing w:val="-2"/>
          <w:sz w:val="24"/>
          <w:szCs w:val="24"/>
        </w:rPr>
        <w:t>v</w:t>
      </w:r>
      <w:r w:rsidRPr="00BB435A">
        <w:rPr>
          <w:rFonts w:eastAsia="Calibri"/>
          <w:sz w:val="24"/>
          <w:szCs w:val="24"/>
        </w:rPr>
        <w:t>el, pa</w:t>
      </w:r>
      <w:r w:rsidRPr="00BB435A">
        <w:rPr>
          <w:rFonts w:eastAsia="Calibri"/>
          <w:spacing w:val="-5"/>
          <w:sz w:val="24"/>
          <w:szCs w:val="24"/>
        </w:rPr>
        <w:t>r</w:t>
      </w:r>
      <w:r w:rsidRPr="00BB435A">
        <w:rPr>
          <w:rFonts w:eastAsia="Calibri"/>
          <w:sz w:val="24"/>
          <w:szCs w:val="24"/>
        </w:rPr>
        <w:t xml:space="preserve">a a </w:t>
      </w:r>
      <w:r w:rsidRPr="00BB435A">
        <w:rPr>
          <w:rFonts w:eastAsia="Calibri"/>
          <w:spacing w:val="-2"/>
          <w:sz w:val="24"/>
          <w:szCs w:val="24"/>
        </w:rPr>
        <w:t>c</w:t>
      </w:r>
      <w:r w:rsidRPr="00BB435A">
        <w:rPr>
          <w:rFonts w:eastAsia="Calibri"/>
          <w:sz w:val="24"/>
          <w:szCs w:val="24"/>
        </w:rPr>
        <w:t>ompl</w:t>
      </w:r>
      <w:r w:rsidRPr="00BB435A">
        <w:rPr>
          <w:rFonts w:eastAsia="Calibri"/>
          <w:spacing w:val="-1"/>
          <w:sz w:val="24"/>
          <w:szCs w:val="24"/>
        </w:rPr>
        <w:t>e</w:t>
      </w:r>
      <w:r w:rsidRPr="00BB435A">
        <w:rPr>
          <w:rFonts w:eastAsia="Calibri"/>
          <w:spacing w:val="-3"/>
          <w:sz w:val="24"/>
          <w:szCs w:val="24"/>
        </w:rPr>
        <w:t>t</w:t>
      </w:r>
      <w:r w:rsidRPr="00BB435A">
        <w:rPr>
          <w:rFonts w:eastAsia="Calibri"/>
          <w:sz w:val="24"/>
          <w:szCs w:val="24"/>
        </w:rPr>
        <w:t xml:space="preserve">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ão das obri</w:t>
      </w:r>
      <w:r w:rsidRPr="00BB435A">
        <w:rPr>
          <w:rFonts w:eastAsia="Calibri"/>
          <w:spacing w:val="-4"/>
          <w:sz w:val="24"/>
          <w:szCs w:val="24"/>
        </w:rPr>
        <w:t>g</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ões assumidas.</w:t>
      </w:r>
    </w:p>
    <w:p w14:paraId="2187CC24" w14:textId="77777777" w:rsidR="0026458B" w:rsidRPr="00BB435A" w:rsidRDefault="0026458B" w:rsidP="0026458B">
      <w:pPr>
        <w:spacing w:before="68" w:line="276" w:lineRule="auto"/>
        <w:ind w:left="100" w:right="129"/>
        <w:jc w:val="both"/>
        <w:rPr>
          <w:sz w:val="24"/>
          <w:szCs w:val="24"/>
        </w:rPr>
      </w:pPr>
      <w:r w:rsidRPr="00BB435A">
        <w:rPr>
          <w:b/>
          <w:spacing w:val="-11"/>
          <w:sz w:val="24"/>
          <w:szCs w:val="24"/>
        </w:rPr>
        <w:t>1</w:t>
      </w:r>
      <w:r w:rsidRPr="00BB435A">
        <w:rPr>
          <w:b/>
          <w:sz w:val="24"/>
          <w:szCs w:val="24"/>
        </w:rPr>
        <w:t>1.</w:t>
      </w:r>
      <w:r w:rsidRPr="00BB435A">
        <w:rPr>
          <w:b/>
          <w:spacing w:val="37"/>
          <w:sz w:val="24"/>
          <w:szCs w:val="24"/>
        </w:rPr>
        <w:t xml:space="preserve"> </w:t>
      </w:r>
      <w:r w:rsidRPr="00BB435A">
        <w:rPr>
          <w:b/>
          <w:sz w:val="24"/>
          <w:szCs w:val="24"/>
        </w:rPr>
        <w:t>MEDIDAS ACUTELADORAS</w:t>
      </w:r>
    </w:p>
    <w:p w14:paraId="71AF5585" w14:textId="77777777" w:rsidR="0026458B" w:rsidRPr="00BB435A" w:rsidRDefault="0026458B" w:rsidP="0026458B">
      <w:pPr>
        <w:spacing w:before="76" w:line="276" w:lineRule="auto"/>
        <w:ind w:left="160" w:right="71"/>
        <w:jc w:val="both"/>
        <w:rPr>
          <w:rFonts w:eastAsia="Calibri"/>
          <w:sz w:val="24"/>
          <w:szCs w:val="24"/>
        </w:rPr>
      </w:pPr>
      <w:r w:rsidRPr="00BB435A">
        <w:rPr>
          <w:rFonts w:eastAsia="Calibri"/>
          <w:sz w:val="24"/>
          <w:szCs w:val="24"/>
        </w:rPr>
        <w:t>11.1.</w:t>
      </w:r>
      <w:r w:rsidRPr="00BB435A">
        <w:rPr>
          <w:rFonts w:eastAsia="Calibri"/>
          <w:spacing w:val="15"/>
          <w:sz w:val="24"/>
          <w:szCs w:val="24"/>
        </w:rPr>
        <w:t xml:space="preserve"> </w:t>
      </w:r>
      <w:r w:rsidRPr="00BB435A">
        <w:rPr>
          <w:rFonts w:eastAsia="Calibri"/>
          <w:sz w:val="24"/>
          <w:szCs w:val="24"/>
        </w:rPr>
        <w:t>Nos</w:t>
      </w:r>
      <w:r w:rsidRPr="00BB435A">
        <w:rPr>
          <w:rFonts w:eastAsia="Calibri"/>
          <w:spacing w:val="15"/>
          <w:sz w:val="24"/>
          <w:szCs w:val="24"/>
        </w:rPr>
        <w:t xml:space="preserve"> </w:t>
      </w:r>
      <w:r w:rsidRPr="00BB435A">
        <w:rPr>
          <w:rFonts w:eastAsia="Calibri"/>
          <w:spacing w:val="-2"/>
          <w:sz w:val="24"/>
          <w:szCs w:val="24"/>
        </w:rPr>
        <w:t>t</w:t>
      </w:r>
      <w:r w:rsidRPr="00BB435A">
        <w:rPr>
          <w:rFonts w:eastAsia="Calibri"/>
          <w:sz w:val="24"/>
          <w:szCs w:val="24"/>
        </w:rPr>
        <w:t>ermos</w:t>
      </w:r>
      <w:r w:rsidRPr="00BB435A">
        <w:rPr>
          <w:rFonts w:eastAsia="Calibri"/>
          <w:spacing w:val="15"/>
          <w:sz w:val="24"/>
          <w:szCs w:val="24"/>
        </w:rPr>
        <w:t xml:space="preserve"> </w:t>
      </w:r>
      <w:r w:rsidRPr="00BB435A">
        <w:rPr>
          <w:rFonts w:eastAsia="Calibri"/>
          <w:sz w:val="24"/>
          <w:szCs w:val="24"/>
        </w:rPr>
        <w:t>do</w:t>
      </w:r>
      <w:r w:rsidRPr="00BB435A">
        <w:rPr>
          <w:rFonts w:eastAsia="Calibri"/>
          <w:spacing w:val="15"/>
          <w:sz w:val="24"/>
          <w:szCs w:val="24"/>
        </w:rPr>
        <w:t xml:space="preserve"> </w:t>
      </w:r>
      <w:r w:rsidRPr="00BB435A">
        <w:rPr>
          <w:rFonts w:eastAsia="Calibri"/>
          <w:sz w:val="24"/>
          <w:szCs w:val="24"/>
        </w:rPr>
        <w:t>Art.71</w:t>
      </w:r>
      <w:r w:rsidRPr="00BB435A">
        <w:rPr>
          <w:rFonts w:eastAsia="Calibri"/>
          <w:spacing w:val="15"/>
          <w:sz w:val="24"/>
          <w:szCs w:val="24"/>
        </w:rPr>
        <w:t xml:space="preserve"> </w:t>
      </w:r>
      <w:r w:rsidRPr="00BB435A">
        <w:rPr>
          <w:rFonts w:eastAsia="Calibri"/>
          <w:sz w:val="24"/>
          <w:szCs w:val="24"/>
        </w:rPr>
        <w:t>da</w:t>
      </w:r>
      <w:r w:rsidRPr="00BB435A">
        <w:rPr>
          <w:rFonts w:eastAsia="Calibri"/>
          <w:spacing w:val="15"/>
          <w:sz w:val="24"/>
          <w:szCs w:val="24"/>
        </w:rPr>
        <w:t xml:space="preserve"> </w:t>
      </w:r>
      <w:r w:rsidRPr="00BB435A">
        <w:rPr>
          <w:rFonts w:eastAsia="Calibri"/>
          <w:sz w:val="24"/>
          <w:szCs w:val="24"/>
        </w:rPr>
        <w:t>Lei</w:t>
      </w:r>
      <w:r w:rsidRPr="00BB435A">
        <w:rPr>
          <w:rFonts w:eastAsia="Calibri"/>
          <w:spacing w:val="15"/>
          <w:sz w:val="24"/>
          <w:szCs w:val="24"/>
        </w:rPr>
        <w:t xml:space="preserve"> </w:t>
      </w:r>
      <w:r w:rsidRPr="00BB435A">
        <w:rPr>
          <w:rFonts w:eastAsia="Calibri"/>
          <w:spacing w:val="-3"/>
          <w:sz w:val="24"/>
          <w:szCs w:val="24"/>
        </w:rPr>
        <w:t>F</w:t>
      </w:r>
      <w:r w:rsidRPr="00BB435A">
        <w:rPr>
          <w:rFonts w:eastAsia="Calibri"/>
          <w:sz w:val="24"/>
          <w:szCs w:val="24"/>
        </w:rPr>
        <w:t>ede</w:t>
      </w:r>
      <w:r w:rsidRPr="00BB435A">
        <w:rPr>
          <w:rFonts w:eastAsia="Calibri"/>
          <w:spacing w:val="-5"/>
          <w:sz w:val="24"/>
          <w:szCs w:val="24"/>
        </w:rPr>
        <w:t>r</w:t>
      </w:r>
      <w:r w:rsidRPr="00BB435A">
        <w:rPr>
          <w:rFonts w:eastAsia="Calibri"/>
          <w:sz w:val="24"/>
          <w:szCs w:val="24"/>
        </w:rPr>
        <w:t>al</w:t>
      </w:r>
      <w:r w:rsidRPr="00BB435A">
        <w:rPr>
          <w:rFonts w:eastAsia="Calibri"/>
          <w:spacing w:val="15"/>
          <w:sz w:val="24"/>
          <w:szCs w:val="24"/>
        </w:rPr>
        <w:t xml:space="preserve"> </w:t>
      </w:r>
      <w:r w:rsidRPr="00BB435A">
        <w:rPr>
          <w:rFonts w:eastAsia="Calibri"/>
          <w:sz w:val="24"/>
          <w:szCs w:val="24"/>
        </w:rPr>
        <w:t>14.133/2021,</w:t>
      </w:r>
      <w:r w:rsidRPr="00BB435A">
        <w:rPr>
          <w:rFonts w:eastAsia="Calibri"/>
          <w:spacing w:val="15"/>
          <w:sz w:val="24"/>
          <w:szCs w:val="24"/>
        </w:rPr>
        <w:t xml:space="preserve"> </w:t>
      </w:r>
      <w:r w:rsidRPr="00BB435A">
        <w:rPr>
          <w:rFonts w:eastAsia="Calibri"/>
          <w:sz w:val="24"/>
          <w:szCs w:val="24"/>
        </w:rPr>
        <w:t xml:space="preserve">o Município de </w:t>
      </w:r>
      <w:r w:rsidRPr="00BB435A">
        <w:rPr>
          <w:rFonts w:eastAsia="Calibri"/>
          <w:spacing w:val="-5"/>
          <w:sz w:val="24"/>
          <w:szCs w:val="24"/>
        </w:rPr>
        <w:t>R</w:t>
      </w:r>
      <w:r w:rsidRPr="00BB435A">
        <w:rPr>
          <w:rFonts w:eastAsia="Calibri"/>
          <w:sz w:val="24"/>
          <w:szCs w:val="24"/>
        </w:rPr>
        <w:t>odrigues Al</w:t>
      </w:r>
      <w:r w:rsidRPr="00BB435A">
        <w:rPr>
          <w:rFonts w:eastAsia="Calibri"/>
          <w:spacing w:val="-2"/>
          <w:sz w:val="24"/>
          <w:szCs w:val="24"/>
        </w:rPr>
        <w:t>v</w:t>
      </w:r>
      <w:r w:rsidRPr="00BB435A">
        <w:rPr>
          <w:rFonts w:eastAsia="Calibri"/>
          <w:sz w:val="24"/>
          <w:szCs w:val="24"/>
        </w:rPr>
        <w:t>es pode</w:t>
      </w:r>
      <w:r w:rsidRPr="00BB435A">
        <w:rPr>
          <w:rFonts w:eastAsia="Calibri"/>
          <w:spacing w:val="-5"/>
          <w:sz w:val="24"/>
          <w:szCs w:val="24"/>
        </w:rPr>
        <w:t>r</w:t>
      </w:r>
      <w:r w:rsidRPr="00BB435A">
        <w:rPr>
          <w:rFonts w:eastAsia="Calibri"/>
          <w:sz w:val="24"/>
          <w:szCs w:val="24"/>
        </w:rPr>
        <w:t>á motivadamente revogar a lici</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 por moti</w:t>
      </w:r>
      <w:r w:rsidRPr="00BB435A">
        <w:rPr>
          <w:rFonts w:eastAsia="Calibri"/>
          <w:spacing w:val="-2"/>
          <w:sz w:val="24"/>
          <w:szCs w:val="24"/>
        </w:rPr>
        <w:t>v</w:t>
      </w:r>
      <w:r w:rsidRPr="00BB435A">
        <w:rPr>
          <w:rFonts w:eastAsia="Calibri"/>
          <w:sz w:val="24"/>
          <w:szCs w:val="24"/>
        </w:rPr>
        <w:t xml:space="preserve">o de </w:t>
      </w:r>
      <w:r w:rsidRPr="00BB435A">
        <w:rPr>
          <w:rFonts w:eastAsia="Calibri"/>
          <w:spacing w:val="-2"/>
          <w:sz w:val="24"/>
          <w:szCs w:val="24"/>
        </w:rPr>
        <w:t>c</w:t>
      </w:r>
      <w:r w:rsidRPr="00BB435A">
        <w:rPr>
          <w:rFonts w:eastAsia="Calibri"/>
          <w:sz w:val="24"/>
          <w:szCs w:val="24"/>
        </w:rPr>
        <w:t>o</w:t>
      </w:r>
      <w:r w:rsidRPr="00BB435A">
        <w:rPr>
          <w:rFonts w:eastAsia="Calibri"/>
          <w:spacing w:val="-4"/>
          <w:sz w:val="24"/>
          <w:szCs w:val="24"/>
        </w:rPr>
        <w:t>n</w:t>
      </w:r>
      <w:r w:rsidRPr="00BB435A">
        <w:rPr>
          <w:rFonts w:eastAsia="Calibri"/>
          <w:spacing w:val="-2"/>
          <w:sz w:val="24"/>
          <w:szCs w:val="24"/>
        </w:rPr>
        <w:t>v</w:t>
      </w:r>
      <w:r w:rsidRPr="00BB435A">
        <w:rPr>
          <w:rFonts w:eastAsia="Calibri"/>
          <w:sz w:val="24"/>
          <w:szCs w:val="24"/>
        </w:rPr>
        <w:t>eniência e oportunidade.</w:t>
      </w:r>
    </w:p>
    <w:p w14:paraId="6E70C45A" w14:textId="77777777" w:rsidR="0026458B" w:rsidRPr="00BB435A" w:rsidRDefault="0026458B" w:rsidP="0026458B">
      <w:pPr>
        <w:spacing w:line="276" w:lineRule="auto"/>
        <w:ind w:left="160" w:right="61"/>
        <w:jc w:val="both"/>
        <w:rPr>
          <w:rFonts w:eastAsia="Calibri"/>
          <w:sz w:val="24"/>
          <w:szCs w:val="24"/>
        </w:rPr>
      </w:pPr>
      <w:r w:rsidRPr="00BB435A">
        <w:rPr>
          <w:rFonts w:eastAsia="Calibri"/>
          <w:sz w:val="24"/>
          <w:szCs w:val="24"/>
        </w:rPr>
        <w:t>11.2.</w:t>
      </w:r>
      <w:r w:rsidRPr="00BB435A">
        <w:rPr>
          <w:rFonts w:eastAsia="Calibri"/>
          <w:spacing w:val="15"/>
          <w:sz w:val="24"/>
          <w:szCs w:val="24"/>
        </w:rPr>
        <w:t xml:space="preserve"> </w:t>
      </w:r>
      <w:r w:rsidRPr="00BB435A">
        <w:rPr>
          <w:rFonts w:eastAsia="Calibri"/>
          <w:sz w:val="24"/>
          <w:szCs w:val="24"/>
        </w:rPr>
        <w:t>Ao</w:t>
      </w:r>
      <w:r w:rsidRPr="00BB435A">
        <w:rPr>
          <w:rFonts w:eastAsia="Calibri"/>
          <w:spacing w:val="15"/>
          <w:sz w:val="24"/>
          <w:szCs w:val="24"/>
        </w:rPr>
        <w:t xml:space="preserve"> </w:t>
      </w:r>
      <w:r w:rsidRPr="00BB435A">
        <w:rPr>
          <w:rFonts w:eastAsia="Calibri"/>
          <w:sz w:val="24"/>
          <w:szCs w:val="24"/>
        </w:rPr>
        <w:t>p</w:t>
      </w:r>
      <w:r w:rsidRPr="00BB435A">
        <w:rPr>
          <w:rFonts w:eastAsia="Calibri"/>
          <w:spacing w:val="-4"/>
          <w:sz w:val="24"/>
          <w:szCs w:val="24"/>
        </w:rPr>
        <w:t>r</w:t>
      </w:r>
      <w:r w:rsidRPr="00BB435A">
        <w:rPr>
          <w:rFonts w:eastAsia="Calibri"/>
          <w:sz w:val="24"/>
          <w:szCs w:val="24"/>
        </w:rPr>
        <w:t>onunciar</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nulidade,</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au</w:t>
      </w:r>
      <w:r w:rsidRPr="00BB435A">
        <w:rPr>
          <w:rFonts w:eastAsia="Calibri"/>
          <w:spacing w:val="-2"/>
          <w:sz w:val="24"/>
          <w:szCs w:val="24"/>
        </w:rPr>
        <w:t>t</w:t>
      </w:r>
      <w:r w:rsidRPr="00BB435A">
        <w:rPr>
          <w:rFonts w:eastAsia="Calibri"/>
          <w:sz w:val="24"/>
          <w:szCs w:val="24"/>
        </w:rPr>
        <w:t>oridade</w:t>
      </w:r>
      <w:r w:rsidRPr="00BB435A">
        <w:rPr>
          <w:rFonts w:eastAsia="Calibri"/>
          <w:spacing w:val="15"/>
          <w:sz w:val="24"/>
          <w:szCs w:val="24"/>
        </w:rPr>
        <w:t xml:space="preserve"> </w:t>
      </w:r>
      <w:r w:rsidRPr="00BB435A">
        <w:rPr>
          <w:rFonts w:eastAsia="Calibri"/>
          <w:sz w:val="24"/>
          <w:szCs w:val="24"/>
        </w:rPr>
        <w:t>indi</w:t>
      </w:r>
      <w:r w:rsidRPr="00BB435A">
        <w:rPr>
          <w:rFonts w:eastAsia="Calibri"/>
          <w:spacing w:val="-2"/>
          <w:sz w:val="24"/>
          <w:szCs w:val="24"/>
        </w:rPr>
        <w:t>c</w:t>
      </w:r>
      <w:r w:rsidRPr="00BB435A">
        <w:rPr>
          <w:rFonts w:eastAsia="Calibri"/>
          <w:sz w:val="24"/>
          <w:szCs w:val="24"/>
        </w:rPr>
        <w:t>a</w:t>
      </w:r>
      <w:r w:rsidRPr="00BB435A">
        <w:rPr>
          <w:rFonts w:eastAsia="Calibri"/>
          <w:spacing w:val="-5"/>
          <w:sz w:val="24"/>
          <w:szCs w:val="24"/>
        </w:rPr>
        <w:t>r</w:t>
      </w:r>
      <w:r w:rsidRPr="00BB435A">
        <w:rPr>
          <w:rFonts w:eastAsia="Calibri"/>
          <w:sz w:val="24"/>
          <w:szCs w:val="24"/>
        </w:rPr>
        <w:t>á</w:t>
      </w:r>
      <w:r w:rsidRPr="00BB435A">
        <w:rPr>
          <w:rFonts w:eastAsia="Calibri"/>
          <w:spacing w:val="15"/>
          <w:sz w:val="24"/>
          <w:szCs w:val="24"/>
        </w:rPr>
        <w:t xml:space="preserve"> </w:t>
      </w:r>
      <w:r w:rsidRPr="00BB435A">
        <w:rPr>
          <w:rFonts w:eastAsia="Calibri"/>
          <w:spacing w:val="-3"/>
          <w:sz w:val="24"/>
          <w:szCs w:val="24"/>
        </w:rPr>
        <w:t>e</w:t>
      </w:r>
      <w:r w:rsidRPr="00BB435A">
        <w:rPr>
          <w:rFonts w:eastAsia="Calibri"/>
          <w:sz w:val="24"/>
          <w:szCs w:val="24"/>
        </w:rPr>
        <w:t>xp</w:t>
      </w:r>
      <w:r w:rsidRPr="00BB435A">
        <w:rPr>
          <w:rFonts w:eastAsia="Calibri"/>
          <w:spacing w:val="-3"/>
          <w:sz w:val="24"/>
          <w:szCs w:val="24"/>
        </w:rPr>
        <w:t>r</w:t>
      </w:r>
      <w:r w:rsidRPr="00BB435A">
        <w:rPr>
          <w:rFonts w:eastAsia="Calibri"/>
          <w:sz w:val="24"/>
          <w:szCs w:val="24"/>
        </w:rPr>
        <w:t>essame</w:t>
      </w:r>
      <w:r w:rsidRPr="00BB435A">
        <w:rPr>
          <w:rFonts w:eastAsia="Calibri"/>
          <w:spacing w:val="-2"/>
          <w:sz w:val="24"/>
          <w:szCs w:val="24"/>
        </w:rPr>
        <w:t>nt</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os</w:t>
      </w:r>
      <w:r w:rsidRPr="00BB435A">
        <w:rPr>
          <w:rFonts w:eastAsia="Calibri"/>
          <w:spacing w:val="15"/>
          <w:sz w:val="24"/>
          <w:szCs w:val="24"/>
        </w:rPr>
        <w:t xml:space="preserve"> </w:t>
      </w:r>
      <w:r w:rsidRPr="00BB435A">
        <w:rPr>
          <w:rFonts w:eastAsia="Calibri"/>
          <w:spacing w:val="-2"/>
          <w:sz w:val="24"/>
          <w:szCs w:val="24"/>
        </w:rPr>
        <w:t>at</w:t>
      </w:r>
      <w:r w:rsidRPr="00BB435A">
        <w:rPr>
          <w:rFonts w:eastAsia="Calibri"/>
          <w:sz w:val="24"/>
          <w:szCs w:val="24"/>
        </w:rPr>
        <w:t>os</w:t>
      </w:r>
      <w:r w:rsidRPr="00BB435A">
        <w:rPr>
          <w:rFonts w:eastAsia="Calibri"/>
          <w:spacing w:val="15"/>
          <w:sz w:val="24"/>
          <w:szCs w:val="24"/>
        </w:rPr>
        <w:t xml:space="preserve"> </w:t>
      </w:r>
      <w:r w:rsidRPr="00BB435A">
        <w:rPr>
          <w:rFonts w:eastAsia="Calibri"/>
          <w:spacing w:val="-2"/>
          <w:sz w:val="24"/>
          <w:szCs w:val="24"/>
        </w:rPr>
        <w:t>c</w:t>
      </w:r>
      <w:r w:rsidRPr="00BB435A">
        <w:rPr>
          <w:rFonts w:eastAsia="Calibri"/>
          <w:sz w:val="24"/>
          <w:szCs w:val="24"/>
        </w:rPr>
        <w:t>om vícios insan</w:t>
      </w:r>
      <w:r w:rsidRPr="00BB435A">
        <w:rPr>
          <w:rFonts w:eastAsia="Calibri"/>
          <w:spacing w:val="-4"/>
          <w:sz w:val="24"/>
          <w:szCs w:val="24"/>
        </w:rPr>
        <w:t>á</w:t>
      </w:r>
      <w:r w:rsidRPr="00BB435A">
        <w:rPr>
          <w:rFonts w:eastAsia="Calibri"/>
          <w:spacing w:val="-2"/>
          <w:sz w:val="24"/>
          <w:szCs w:val="24"/>
        </w:rPr>
        <w:t>v</w:t>
      </w:r>
      <w:r w:rsidRPr="00BB435A">
        <w:rPr>
          <w:rFonts w:eastAsia="Calibri"/>
          <w:sz w:val="24"/>
          <w:szCs w:val="24"/>
        </w:rPr>
        <w:t xml:space="preserve">eis, </w:t>
      </w:r>
      <w:r w:rsidRPr="00BB435A">
        <w:rPr>
          <w:rFonts w:eastAsia="Calibri"/>
          <w:spacing w:val="-2"/>
          <w:sz w:val="24"/>
          <w:szCs w:val="24"/>
        </w:rPr>
        <w:t>t</w:t>
      </w:r>
      <w:r w:rsidRPr="00BB435A">
        <w:rPr>
          <w:rFonts w:eastAsia="Calibri"/>
          <w:sz w:val="24"/>
          <w:szCs w:val="24"/>
        </w:rPr>
        <w:t xml:space="preserve">ornando sem </w:t>
      </w:r>
      <w:r w:rsidRPr="00BB435A">
        <w:rPr>
          <w:rFonts w:eastAsia="Calibri"/>
          <w:spacing w:val="-2"/>
          <w:sz w:val="24"/>
          <w:szCs w:val="24"/>
        </w:rPr>
        <w:t>e</w:t>
      </w:r>
      <w:r w:rsidRPr="00BB435A">
        <w:rPr>
          <w:rFonts w:eastAsia="Calibri"/>
          <w:spacing w:val="-6"/>
          <w:sz w:val="24"/>
          <w:szCs w:val="24"/>
        </w:rPr>
        <w:t>f</w:t>
      </w:r>
      <w:r w:rsidRPr="00BB435A">
        <w:rPr>
          <w:rFonts w:eastAsia="Calibri"/>
          <w:sz w:val="24"/>
          <w:szCs w:val="24"/>
        </w:rPr>
        <w:t>ei</w:t>
      </w:r>
      <w:r w:rsidRPr="00BB435A">
        <w:rPr>
          <w:rFonts w:eastAsia="Calibri"/>
          <w:spacing w:val="-2"/>
          <w:sz w:val="24"/>
          <w:szCs w:val="24"/>
        </w:rPr>
        <w:t>t</w:t>
      </w:r>
      <w:r w:rsidRPr="00BB435A">
        <w:rPr>
          <w:rFonts w:eastAsia="Calibri"/>
          <w:sz w:val="24"/>
          <w:szCs w:val="24"/>
        </w:rPr>
        <w:t xml:space="preserve">o </w:t>
      </w:r>
      <w:r w:rsidRPr="00BB435A">
        <w:rPr>
          <w:rFonts w:eastAsia="Calibri"/>
          <w:spacing w:val="-2"/>
          <w:sz w:val="24"/>
          <w:szCs w:val="24"/>
        </w:rPr>
        <w:t>t</w:t>
      </w:r>
      <w:r w:rsidRPr="00BB435A">
        <w:rPr>
          <w:rFonts w:eastAsia="Calibri"/>
          <w:sz w:val="24"/>
          <w:szCs w:val="24"/>
        </w:rPr>
        <w:t>odos</w:t>
      </w:r>
      <w:r w:rsidRPr="00BB435A">
        <w:rPr>
          <w:rFonts w:eastAsia="Calibri"/>
          <w:spacing w:val="15"/>
          <w:sz w:val="24"/>
          <w:szCs w:val="24"/>
        </w:rPr>
        <w:t xml:space="preserve"> </w:t>
      </w:r>
      <w:r w:rsidRPr="00BB435A">
        <w:rPr>
          <w:rFonts w:eastAsia="Calibri"/>
          <w:sz w:val="24"/>
          <w:szCs w:val="24"/>
        </w:rPr>
        <w:t>os</w:t>
      </w:r>
      <w:r w:rsidRPr="00BB435A">
        <w:rPr>
          <w:rFonts w:eastAsia="Calibri"/>
          <w:spacing w:val="15"/>
          <w:sz w:val="24"/>
          <w:szCs w:val="24"/>
        </w:rPr>
        <w:t xml:space="preserve"> </w:t>
      </w:r>
      <w:r w:rsidRPr="00BB435A">
        <w:rPr>
          <w:rFonts w:eastAsia="Calibri"/>
          <w:sz w:val="24"/>
          <w:szCs w:val="24"/>
        </w:rPr>
        <w:t>su</w:t>
      </w:r>
      <w:r w:rsidRPr="00BB435A">
        <w:rPr>
          <w:rFonts w:eastAsia="Calibri"/>
          <w:spacing w:val="-1"/>
          <w:sz w:val="24"/>
          <w:szCs w:val="24"/>
        </w:rPr>
        <w:t>b</w:t>
      </w:r>
      <w:r w:rsidRPr="00BB435A">
        <w:rPr>
          <w:rFonts w:eastAsia="Calibri"/>
          <w:sz w:val="24"/>
          <w:szCs w:val="24"/>
        </w:rPr>
        <w:t>seque</w:t>
      </w:r>
      <w:r w:rsidRPr="00BB435A">
        <w:rPr>
          <w:rFonts w:eastAsia="Calibri"/>
          <w:spacing w:val="-2"/>
          <w:sz w:val="24"/>
          <w:szCs w:val="24"/>
        </w:rPr>
        <w:t>nt</w:t>
      </w:r>
      <w:r w:rsidRPr="00BB435A">
        <w:rPr>
          <w:rFonts w:eastAsia="Calibri"/>
          <w:sz w:val="24"/>
          <w:szCs w:val="24"/>
        </w:rPr>
        <w:t>es</w:t>
      </w:r>
      <w:r w:rsidRPr="00BB435A">
        <w:rPr>
          <w:rFonts w:eastAsia="Calibri"/>
          <w:spacing w:val="15"/>
          <w:sz w:val="24"/>
          <w:szCs w:val="24"/>
        </w:rPr>
        <w:t xml:space="preserve"> </w:t>
      </w:r>
      <w:r w:rsidRPr="00BB435A">
        <w:rPr>
          <w:rFonts w:eastAsia="Calibri"/>
          <w:sz w:val="24"/>
          <w:szCs w:val="24"/>
        </w:rPr>
        <w:t>que</w:t>
      </w:r>
      <w:r w:rsidRPr="00BB435A">
        <w:rPr>
          <w:rFonts w:eastAsia="Calibri"/>
          <w:spacing w:val="15"/>
          <w:sz w:val="24"/>
          <w:szCs w:val="24"/>
        </w:rPr>
        <w:t xml:space="preserve"> </w:t>
      </w:r>
      <w:r w:rsidRPr="00BB435A">
        <w:rPr>
          <w:rFonts w:eastAsia="Calibri"/>
          <w:sz w:val="24"/>
          <w:szCs w:val="24"/>
        </w:rPr>
        <w:t>deles</w:t>
      </w:r>
      <w:r w:rsidRPr="00BB435A">
        <w:rPr>
          <w:rFonts w:eastAsia="Calibri"/>
          <w:spacing w:val="15"/>
          <w:sz w:val="24"/>
          <w:szCs w:val="24"/>
        </w:rPr>
        <w:t xml:space="preserve"> </w:t>
      </w:r>
      <w:r w:rsidRPr="00BB435A">
        <w:rPr>
          <w:rFonts w:eastAsia="Calibri"/>
          <w:sz w:val="24"/>
          <w:szCs w:val="24"/>
        </w:rPr>
        <w:t>dependam,</w:t>
      </w:r>
      <w:r w:rsidRPr="00BB435A">
        <w:rPr>
          <w:rFonts w:eastAsia="Calibri"/>
          <w:spacing w:val="15"/>
          <w:sz w:val="24"/>
          <w:szCs w:val="24"/>
        </w:rPr>
        <w:t xml:space="preserve"> </w:t>
      </w:r>
      <w:r w:rsidRPr="00BB435A">
        <w:rPr>
          <w:rFonts w:eastAsia="Calibri"/>
          <w:sz w:val="24"/>
          <w:szCs w:val="24"/>
        </w:rPr>
        <w:t>e</w:t>
      </w:r>
      <w:r w:rsidRPr="00BB435A">
        <w:rPr>
          <w:rFonts w:eastAsia="Calibri"/>
          <w:spacing w:val="15"/>
          <w:sz w:val="24"/>
          <w:szCs w:val="24"/>
        </w:rPr>
        <w:t xml:space="preserve"> </w:t>
      </w:r>
      <w:r w:rsidRPr="00BB435A">
        <w:rPr>
          <w:rFonts w:eastAsia="Calibri"/>
          <w:sz w:val="24"/>
          <w:szCs w:val="24"/>
        </w:rPr>
        <w:t>da</w:t>
      </w:r>
      <w:r w:rsidRPr="00BB435A">
        <w:rPr>
          <w:rFonts w:eastAsia="Calibri"/>
          <w:spacing w:val="-5"/>
          <w:sz w:val="24"/>
          <w:szCs w:val="24"/>
        </w:rPr>
        <w:t>r</w:t>
      </w:r>
      <w:r w:rsidRPr="00BB435A">
        <w:rPr>
          <w:rFonts w:eastAsia="Calibri"/>
          <w:sz w:val="24"/>
          <w:szCs w:val="24"/>
        </w:rPr>
        <w:t>á</w:t>
      </w:r>
      <w:r w:rsidRPr="00BB435A">
        <w:rPr>
          <w:rFonts w:eastAsia="Calibri"/>
          <w:spacing w:val="15"/>
          <w:sz w:val="24"/>
          <w:szCs w:val="24"/>
        </w:rPr>
        <w:t xml:space="preserve"> </w:t>
      </w:r>
      <w:r w:rsidRPr="00BB435A">
        <w:rPr>
          <w:rFonts w:eastAsia="Calibri"/>
          <w:sz w:val="24"/>
          <w:szCs w:val="24"/>
        </w:rPr>
        <w:t>ensejo</w:t>
      </w:r>
      <w:r w:rsidRPr="00BB435A">
        <w:rPr>
          <w:rFonts w:eastAsia="Calibri"/>
          <w:spacing w:val="15"/>
          <w:sz w:val="24"/>
          <w:szCs w:val="24"/>
        </w:rPr>
        <w:t xml:space="preserve"> </w:t>
      </w:r>
      <w:r w:rsidRPr="00BB435A">
        <w:rPr>
          <w:rFonts w:eastAsia="Calibri"/>
          <w:sz w:val="24"/>
          <w:szCs w:val="24"/>
        </w:rPr>
        <w:t>à apu</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 xml:space="preserve">ão de </w:t>
      </w:r>
      <w:r w:rsidRPr="00BB435A">
        <w:rPr>
          <w:rFonts w:eastAsia="Calibri"/>
          <w:spacing w:val="-3"/>
          <w:sz w:val="24"/>
          <w:szCs w:val="24"/>
        </w:rPr>
        <w:t>r</w:t>
      </w:r>
      <w:r w:rsidRPr="00BB435A">
        <w:rPr>
          <w:rFonts w:eastAsia="Calibri"/>
          <w:sz w:val="24"/>
          <w:szCs w:val="24"/>
        </w:rPr>
        <w:t xml:space="preserve">esponsabilidade de quem lhes </w:t>
      </w:r>
      <w:r w:rsidRPr="00BB435A">
        <w:rPr>
          <w:rFonts w:eastAsia="Calibri"/>
          <w:spacing w:val="-2"/>
          <w:sz w:val="24"/>
          <w:szCs w:val="24"/>
        </w:rPr>
        <w:t>t</w:t>
      </w:r>
      <w:r w:rsidRPr="00BB435A">
        <w:rPr>
          <w:rFonts w:eastAsia="Calibri"/>
          <w:sz w:val="24"/>
          <w:szCs w:val="24"/>
        </w:rPr>
        <w:t xml:space="preserve">enha dado </w:t>
      </w:r>
      <w:r w:rsidRPr="00BB435A">
        <w:rPr>
          <w:rFonts w:eastAsia="Calibri"/>
          <w:spacing w:val="-2"/>
          <w:sz w:val="24"/>
          <w:szCs w:val="24"/>
        </w:rPr>
        <w:t>c</w:t>
      </w:r>
      <w:r w:rsidRPr="00BB435A">
        <w:rPr>
          <w:rFonts w:eastAsia="Calibri"/>
          <w:sz w:val="24"/>
          <w:szCs w:val="24"/>
        </w:rPr>
        <w:t>ausa.</w:t>
      </w:r>
    </w:p>
    <w:p w14:paraId="7729A668" w14:textId="77777777" w:rsidR="0026458B" w:rsidRPr="00BB435A" w:rsidRDefault="0026458B" w:rsidP="0026458B">
      <w:pPr>
        <w:spacing w:line="276" w:lineRule="auto"/>
        <w:ind w:left="160" w:right="62"/>
        <w:jc w:val="both"/>
        <w:rPr>
          <w:rFonts w:eastAsia="Calibri"/>
          <w:sz w:val="24"/>
          <w:szCs w:val="24"/>
        </w:rPr>
      </w:pPr>
      <w:r w:rsidRPr="00BB435A">
        <w:rPr>
          <w:rFonts w:eastAsia="Calibri"/>
          <w:sz w:val="24"/>
          <w:szCs w:val="24"/>
        </w:rPr>
        <w:t>11.3.  O motivo d</w:t>
      </w:r>
      <w:r w:rsidRPr="00BB435A">
        <w:rPr>
          <w:rFonts w:eastAsia="Calibri"/>
          <w:spacing w:val="-1"/>
          <w:sz w:val="24"/>
          <w:szCs w:val="24"/>
        </w:rPr>
        <w:t>e</w:t>
      </w:r>
      <w:r w:rsidRPr="00BB435A">
        <w:rPr>
          <w:rFonts w:eastAsia="Calibri"/>
          <w:spacing w:val="-2"/>
          <w:sz w:val="24"/>
          <w:szCs w:val="24"/>
        </w:rPr>
        <w:t>t</w:t>
      </w:r>
      <w:r w:rsidRPr="00BB435A">
        <w:rPr>
          <w:rFonts w:eastAsia="Calibri"/>
          <w:sz w:val="24"/>
          <w:szCs w:val="24"/>
        </w:rPr>
        <w:t>ermina</w:t>
      </w:r>
      <w:r w:rsidRPr="00BB435A">
        <w:rPr>
          <w:rFonts w:eastAsia="Calibri"/>
          <w:spacing w:val="-2"/>
          <w:sz w:val="24"/>
          <w:szCs w:val="24"/>
        </w:rPr>
        <w:t>nt</w:t>
      </w:r>
      <w:r w:rsidRPr="00BB435A">
        <w:rPr>
          <w:rFonts w:eastAsia="Calibri"/>
          <w:sz w:val="24"/>
          <w:szCs w:val="24"/>
        </w:rPr>
        <w:t>e pa</w:t>
      </w:r>
      <w:r w:rsidRPr="00BB435A">
        <w:rPr>
          <w:rFonts w:eastAsia="Calibri"/>
          <w:spacing w:val="-5"/>
          <w:sz w:val="24"/>
          <w:szCs w:val="24"/>
        </w:rPr>
        <w:t>r</w:t>
      </w:r>
      <w:r w:rsidRPr="00BB435A">
        <w:rPr>
          <w:rFonts w:eastAsia="Calibri"/>
          <w:sz w:val="24"/>
          <w:szCs w:val="24"/>
        </w:rPr>
        <w:t>a</w:t>
      </w:r>
      <w:r w:rsidRPr="00BB435A">
        <w:rPr>
          <w:rFonts w:eastAsia="Calibri"/>
          <w:spacing w:val="35"/>
          <w:sz w:val="24"/>
          <w:szCs w:val="24"/>
        </w:rPr>
        <w:t xml:space="preserve"> </w:t>
      </w:r>
      <w:r w:rsidRPr="00BB435A">
        <w:rPr>
          <w:rFonts w:eastAsia="Calibri"/>
          <w:sz w:val="24"/>
          <w:szCs w:val="24"/>
        </w:rPr>
        <w:t>a</w:t>
      </w:r>
      <w:r w:rsidRPr="00BB435A">
        <w:rPr>
          <w:rFonts w:eastAsia="Calibri"/>
          <w:spacing w:val="35"/>
          <w:sz w:val="24"/>
          <w:szCs w:val="24"/>
        </w:rPr>
        <w:t xml:space="preserve"> </w:t>
      </w:r>
      <w:r w:rsidRPr="00BB435A">
        <w:rPr>
          <w:rFonts w:eastAsia="Calibri"/>
          <w:spacing w:val="-3"/>
          <w:sz w:val="24"/>
          <w:szCs w:val="24"/>
        </w:rPr>
        <w:t>r</w:t>
      </w:r>
      <w:r w:rsidRPr="00BB435A">
        <w:rPr>
          <w:rFonts w:eastAsia="Calibri"/>
          <w:spacing w:val="-1"/>
          <w:sz w:val="24"/>
          <w:szCs w:val="24"/>
        </w:rPr>
        <w:t>e</w:t>
      </w:r>
      <w:r w:rsidRPr="00BB435A">
        <w:rPr>
          <w:rFonts w:eastAsia="Calibri"/>
          <w:spacing w:val="-2"/>
          <w:sz w:val="24"/>
          <w:szCs w:val="24"/>
        </w:rPr>
        <w:t>v</w:t>
      </w:r>
      <w:r w:rsidRPr="00BB435A">
        <w:rPr>
          <w:rFonts w:eastAsia="Calibri"/>
          <w:sz w:val="24"/>
          <w:szCs w:val="24"/>
        </w:rPr>
        <w:t>o</w:t>
      </w:r>
      <w:r w:rsidRPr="00BB435A">
        <w:rPr>
          <w:rFonts w:eastAsia="Calibri"/>
          <w:spacing w:val="-4"/>
          <w:sz w:val="24"/>
          <w:szCs w:val="24"/>
        </w:rPr>
        <w:t>g</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35"/>
          <w:sz w:val="24"/>
          <w:szCs w:val="24"/>
        </w:rPr>
        <w:t xml:space="preserve"> </w:t>
      </w:r>
      <w:r w:rsidRPr="00BB435A">
        <w:rPr>
          <w:rFonts w:eastAsia="Calibri"/>
          <w:sz w:val="24"/>
          <w:szCs w:val="24"/>
        </w:rPr>
        <w:t>do</w:t>
      </w:r>
      <w:r w:rsidRPr="00BB435A">
        <w:rPr>
          <w:rFonts w:eastAsia="Calibri"/>
          <w:spacing w:val="35"/>
          <w:sz w:val="24"/>
          <w:szCs w:val="24"/>
        </w:rPr>
        <w:t xml:space="preserve"> </w:t>
      </w:r>
      <w:r w:rsidRPr="00BB435A">
        <w:rPr>
          <w:rFonts w:eastAsia="Calibri"/>
          <w:sz w:val="24"/>
          <w:szCs w:val="24"/>
        </w:rPr>
        <w:t>p</w:t>
      </w:r>
      <w:r w:rsidRPr="00BB435A">
        <w:rPr>
          <w:rFonts w:eastAsia="Calibri"/>
          <w:spacing w:val="-4"/>
          <w:sz w:val="24"/>
          <w:szCs w:val="24"/>
        </w:rPr>
        <w:t>r</w:t>
      </w:r>
      <w:r w:rsidRPr="00BB435A">
        <w:rPr>
          <w:rFonts w:eastAsia="Calibri"/>
          <w:sz w:val="24"/>
          <w:szCs w:val="24"/>
        </w:rPr>
        <w:t>ocesso</w:t>
      </w:r>
      <w:r w:rsidRPr="00BB435A">
        <w:rPr>
          <w:rFonts w:eastAsia="Calibri"/>
          <w:spacing w:val="35"/>
          <w:sz w:val="24"/>
          <w:szCs w:val="24"/>
        </w:rPr>
        <w:t xml:space="preserve"> </w:t>
      </w:r>
      <w:r w:rsidRPr="00BB435A">
        <w:rPr>
          <w:rFonts w:eastAsia="Calibri"/>
          <w:sz w:val="24"/>
          <w:szCs w:val="24"/>
        </w:rPr>
        <w:t>lici</w:t>
      </w:r>
      <w:r w:rsidRPr="00BB435A">
        <w:rPr>
          <w:rFonts w:eastAsia="Calibri"/>
          <w:spacing w:val="-3"/>
          <w:sz w:val="24"/>
          <w:szCs w:val="24"/>
        </w:rPr>
        <w:t>t</w:t>
      </w:r>
      <w:r w:rsidRPr="00BB435A">
        <w:rPr>
          <w:rFonts w:eastAsia="Calibri"/>
          <w:spacing w:val="-2"/>
          <w:sz w:val="24"/>
          <w:szCs w:val="24"/>
        </w:rPr>
        <w:t>at</w:t>
      </w:r>
      <w:r w:rsidRPr="00BB435A">
        <w:rPr>
          <w:rFonts w:eastAsia="Calibri"/>
          <w:sz w:val="24"/>
          <w:szCs w:val="24"/>
        </w:rPr>
        <w:t>ório</w:t>
      </w:r>
      <w:r w:rsidRPr="00BB435A">
        <w:rPr>
          <w:rFonts w:eastAsia="Calibri"/>
          <w:spacing w:val="35"/>
          <w:sz w:val="24"/>
          <w:szCs w:val="24"/>
        </w:rPr>
        <w:t xml:space="preserve"> </w:t>
      </w:r>
      <w:r w:rsidRPr="00BB435A">
        <w:rPr>
          <w:rFonts w:eastAsia="Calibri"/>
          <w:sz w:val="24"/>
          <w:szCs w:val="24"/>
        </w:rPr>
        <w:t>d</w:t>
      </w:r>
      <w:r w:rsidRPr="00BB435A">
        <w:rPr>
          <w:rFonts w:eastAsia="Calibri"/>
          <w:spacing w:val="-1"/>
          <w:sz w:val="24"/>
          <w:szCs w:val="24"/>
        </w:rPr>
        <w:t>e</w:t>
      </w:r>
      <w:r w:rsidRPr="00BB435A">
        <w:rPr>
          <w:rFonts w:eastAsia="Calibri"/>
          <w:spacing w:val="-2"/>
          <w:sz w:val="24"/>
          <w:szCs w:val="24"/>
        </w:rPr>
        <w:t>v</w:t>
      </w:r>
      <w:r w:rsidRPr="00BB435A">
        <w:rPr>
          <w:rFonts w:eastAsia="Calibri"/>
          <w:sz w:val="24"/>
          <w:szCs w:val="24"/>
        </w:rPr>
        <w:t>e</w:t>
      </w:r>
      <w:r w:rsidRPr="00BB435A">
        <w:rPr>
          <w:rFonts w:eastAsia="Calibri"/>
          <w:spacing w:val="-5"/>
          <w:sz w:val="24"/>
          <w:szCs w:val="24"/>
        </w:rPr>
        <w:t>r</w:t>
      </w:r>
      <w:r w:rsidRPr="00BB435A">
        <w:rPr>
          <w:rFonts w:eastAsia="Calibri"/>
          <w:sz w:val="24"/>
          <w:szCs w:val="24"/>
        </w:rPr>
        <w:t>á</w:t>
      </w:r>
      <w:r w:rsidRPr="00BB435A">
        <w:rPr>
          <w:rFonts w:eastAsia="Calibri"/>
          <w:spacing w:val="35"/>
          <w:sz w:val="24"/>
          <w:szCs w:val="24"/>
        </w:rPr>
        <w:t xml:space="preserve"> </w:t>
      </w:r>
      <w:r w:rsidRPr="00BB435A">
        <w:rPr>
          <w:rFonts w:eastAsia="Calibri"/>
          <w:sz w:val="24"/>
          <w:szCs w:val="24"/>
        </w:rPr>
        <w:t>ser</w:t>
      </w:r>
      <w:r w:rsidRPr="00BB435A">
        <w:rPr>
          <w:rFonts w:eastAsia="Calibri"/>
          <w:spacing w:val="35"/>
          <w:sz w:val="24"/>
          <w:szCs w:val="24"/>
        </w:rPr>
        <w:t xml:space="preserve"> </w:t>
      </w:r>
      <w:r w:rsidRPr="00BB435A">
        <w:rPr>
          <w:rFonts w:eastAsia="Calibri"/>
          <w:spacing w:val="-3"/>
          <w:sz w:val="24"/>
          <w:szCs w:val="24"/>
        </w:rPr>
        <w:t>r</w:t>
      </w:r>
      <w:r w:rsidRPr="00BB435A">
        <w:rPr>
          <w:rFonts w:eastAsia="Calibri"/>
          <w:sz w:val="24"/>
          <w:szCs w:val="24"/>
        </w:rPr>
        <w:t>esul</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nt</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de</w:t>
      </w:r>
      <w:r w:rsidRPr="00BB435A">
        <w:rPr>
          <w:rFonts w:eastAsia="Calibri"/>
          <w:spacing w:val="35"/>
          <w:sz w:val="24"/>
          <w:szCs w:val="24"/>
        </w:rPr>
        <w:t xml:space="preserve"> </w:t>
      </w:r>
      <w:r w:rsidRPr="00BB435A">
        <w:rPr>
          <w:rFonts w:eastAsia="Calibri"/>
          <w:spacing w:val="-4"/>
          <w:sz w:val="24"/>
          <w:szCs w:val="24"/>
        </w:rPr>
        <w:t>f</w:t>
      </w:r>
      <w:r w:rsidRPr="00BB435A">
        <w:rPr>
          <w:rFonts w:eastAsia="Calibri"/>
          <w:spacing w:val="-2"/>
          <w:sz w:val="24"/>
          <w:szCs w:val="24"/>
        </w:rPr>
        <w:t>at</w:t>
      </w:r>
      <w:r w:rsidRPr="00BB435A">
        <w:rPr>
          <w:rFonts w:eastAsia="Calibri"/>
          <w:sz w:val="24"/>
          <w:szCs w:val="24"/>
        </w:rPr>
        <w:t>o</w:t>
      </w:r>
      <w:r w:rsidRPr="00BB435A">
        <w:rPr>
          <w:rFonts w:eastAsia="Calibri"/>
          <w:spacing w:val="35"/>
          <w:sz w:val="24"/>
          <w:szCs w:val="24"/>
        </w:rPr>
        <w:t xml:space="preserve"> </w:t>
      </w:r>
      <w:r w:rsidRPr="00BB435A">
        <w:rPr>
          <w:rFonts w:eastAsia="Calibri"/>
          <w:sz w:val="24"/>
          <w:szCs w:val="24"/>
        </w:rPr>
        <w:t>supe</w:t>
      </w:r>
      <w:r w:rsidRPr="00BB435A">
        <w:rPr>
          <w:rFonts w:eastAsia="Calibri"/>
          <w:spacing w:val="2"/>
          <w:sz w:val="24"/>
          <w:szCs w:val="24"/>
        </w:rPr>
        <w:t>r</w:t>
      </w:r>
      <w:r w:rsidRPr="00BB435A">
        <w:rPr>
          <w:rFonts w:eastAsia="Calibri"/>
          <w:spacing w:val="-2"/>
          <w:sz w:val="24"/>
          <w:szCs w:val="24"/>
        </w:rPr>
        <w:t>v</w:t>
      </w:r>
      <w:r w:rsidRPr="00BB435A">
        <w:rPr>
          <w:rFonts w:eastAsia="Calibri"/>
          <w:sz w:val="24"/>
          <w:szCs w:val="24"/>
        </w:rPr>
        <w:t>enie</w:t>
      </w:r>
      <w:r w:rsidRPr="00BB435A">
        <w:rPr>
          <w:rFonts w:eastAsia="Calibri"/>
          <w:spacing w:val="-2"/>
          <w:sz w:val="24"/>
          <w:szCs w:val="24"/>
        </w:rPr>
        <w:t>nt</w:t>
      </w:r>
      <w:r w:rsidRPr="00BB435A">
        <w:rPr>
          <w:rFonts w:eastAsia="Calibri"/>
          <w:sz w:val="24"/>
          <w:szCs w:val="24"/>
        </w:rPr>
        <w:t>e d</w:t>
      </w:r>
      <w:r w:rsidRPr="00BB435A">
        <w:rPr>
          <w:rFonts w:eastAsia="Calibri"/>
          <w:spacing w:val="-1"/>
          <w:sz w:val="24"/>
          <w:szCs w:val="24"/>
        </w:rPr>
        <w:t>e</w:t>
      </w:r>
      <w:r w:rsidRPr="00BB435A">
        <w:rPr>
          <w:rFonts w:eastAsia="Calibri"/>
          <w:sz w:val="24"/>
          <w:szCs w:val="24"/>
        </w:rPr>
        <w:t>vidame</w:t>
      </w:r>
      <w:r w:rsidRPr="00BB435A">
        <w:rPr>
          <w:rFonts w:eastAsia="Calibri"/>
          <w:spacing w:val="-2"/>
          <w:sz w:val="24"/>
          <w:szCs w:val="24"/>
        </w:rPr>
        <w:t>nt</w:t>
      </w:r>
      <w:r w:rsidRPr="00BB435A">
        <w:rPr>
          <w:rFonts w:eastAsia="Calibri"/>
          <w:sz w:val="24"/>
          <w:szCs w:val="24"/>
        </w:rPr>
        <w:t xml:space="preserve">e </w:t>
      </w:r>
      <w:r w:rsidRPr="00BB435A">
        <w:rPr>
          <w:rFonts w:eastAsia="Calibri"/>
          <w:spacing w:val="-2"/>
          <w:sz w:val="24"/>
          <w:szCs w:val="24"/>
        </w:rPr>
        <w:t>c</w:t>
      </w:r>
      <w:r w:rsidRPr="00BB435A">
        <w:rPr>
          <w:rFonts w:eastAsia="Calibri"/>
          <w:sz w:val="24"/>
          <w:szCs w:val="24"/>
        </w:rPr>
        <w:t>omp</w:t>
      </w:r>
      <w:r w:rsidRPr="00BB435A">
        <w:rPr>
          <w:rFonts w:eastAsia="Calibri"/>
          <w:spacing w:val="-4"/>
          <w:sz w:val="24"/>
          <w:szCs w:val="24"/>
        </w:rPr>
        <w:t>r</w:t>
      </w:r>
      <w:r w:rsidRPr="00BB435A">
        <w:rPr>
          <w:rFonts w:eastAsia="Calibri"/>
          <w:spacing w:val="-1"/>
          <w:sz w:val="24"/>
          <w:szCs w:val="24"/>
        </w:rPr>
        <w:t>o</w:t>
      </w:r>
      <w:r w:rsidRPr="00BB435A">
        <w:rPr>
          <w:rFonts w:eastAsia="Calibri"/>
          <w:spacing w:val="-3"/>
          <w:sz w:val="24"/>
          <w:szCs w:val="24"/>
        </w:rPr>
        <w:t>v</w:t>
      </w:r>
      <w:r w:rsidRPr="00BB435A">
        <w:rPr>
          <w:rFonts w:eastAsia="Calibri"/>
          <w:sz w:val="24"/>
          <w:szCs w:val="24"/>
        </w:rPr>
        <w:t>ado.</w:t>
      </w:r>
    </w:p>
    <w:p w14:paraId="13E1CB69" w14:textId="77777777" w:rsidR="0026458B" w:rsidRPr="00BB435A" w:rsidRDefault="0026458B" w:rsidP="0026458B">
      <w:pPr>
        <w:spacing w:before="68" w:line="276" w:lineRule="auto"/>
        <w:ind w:left="100" w:right="-13"/>
        <w:jc w:val="both"/>
        <w:rPr>
          <w:sz w:val="24"/>
          <w:szCs w:val="24"/>
        </w:rPr>
      </w:pPr>
      <w:r w:rsidRPr="00BB435A">
        <w:rPr>
          <w:b/>
          <w:sz w:val="24"/>
          <w:szCs w:val="24"/>
        </w:rPr>
        <w:t>2.</w:t>
      </w:r>
      <w:r w:rsidRPr="00BB435A">
        <w:rPr>
          <w:b/>
          <w:spacing w:val="27"/>
          <w:sz w:val="24"/>
          <w:szCs w:val="24"/>
        </w:rPr>
        <w:t xml:space="preserve"> </w:t>
      </w:r>
      <w:r w:rsidRPr="00BB435A">
        <w:rPr>
          <w:b/>
          <w:sz w:val="24"/>
          <w:szCs w:val="24"/>
        </w:rPr>
        <w:t>DA FISCALIZAÇÃO DO CONTR</w:t>
      </w:r>
      <w:r w:rsidRPr="00BB435A">
        <w:rPr>
          <w:b/>
          <w:spacing w:val="-15"/>
          <w:sz w:val="24"/>
          <w:szCs w:val="24"/>
        </w:rPr>
        <w:t>A</w:t>
      </w:r>
      <w:r w:rsidRPr="00BB435A">
        <w:rPr>
          <w:b/>
          <w:spacing w:val="-4"/>
          <w:sz w:val="24"/>
          <w:szCs w:val="24"/>
        </w:rPr>
        <w:t>T</w:t>
      </w:r>
      <w:r w:rsidRPr="00BB435A">
        <w:rPr>
          <w:b/>
          <w:sz w:val="24"/>
          <w:szCs w:val="24"/>
        </w:rPr>
        <w:t>O</w:t>
      </w:r>
    </w:p>
    <w:p w14:paraId="584536B6" w14:textId="77777777" w:rsidR="0026458B" w:rsidRPr="00BB435A" w:rsidRDefault="0026458B" w:rsidP="0026458B">
      <w:pPr>
        <w:spacing w:before="76" w:line="276" w:lineRule="auto"/>
        <w:ind w:left="160" w:right="61"/>
        <w:jc w:val="both"/>
        <w:rPr>
          <w:rFonts w:eastAsia="Calibri"/>
          <w:sz w:val="24"/>
          <w:szCs w:val="24"/>
        </w:rPr>
      </w:pPr>
      <w:r w:rsidRPr="00BB435A">
        <w:rPr>
          <w:rFonts w:eastAsia="Calibri"/>
          <w:sz w:val="24"/>
          <w:szCs w:val="24"/>
        </w:rPr>
        <w:t>12.1.</w:t>
      </w:r>
      <w:r w:rsidRPr="00BB435A">
        <w:rPr>
          <w:rFonts w:eastAsia="Calibri"/>
          <w:spacing w:val="45"/>
          <w:sz w:val="24"/>
          <w:szCs w:val="24"/>
        </w:rPr>
        <w:t xml:space="preserve"> </w:t>
      </w:r>
      <w:r w:rsidRPr="00BB435A">
        <w:rPr>
          <w:rFonts w:eastAsia="Calibri"/>
          <w:sz w:val="24"/>
          <w:szCs w:val="24"/>
        </w:rPr>
        <w:t>A</w:t>
      </w:r>
      <w:r w:rsidRPr="00BB435A">
        <w:rPr>
          <w:rFonts w:eastAsia="Calibri"/>
          <w:spacing w:val="45"/>
          <w:sz w:val="24"/>
          <w:szCs w:val="24"/>
        </w:rPr>
        <w:t xml:space="preserve"> </w:t>
      </w:r>
      <w:r w:rsidRPr="00BB435A">
        <w:rPr>
          <w:rFonts w:eastAsia="Calibri"/>
          <w:sz w:val="24"/>
          <w:szCs w:val="24"/>
        </w:rPr>
        <w:t>fis</w:t>
      </w:r>
      <w:r w:rsidRPr="00BB435A">
        <w:rPr>
          <w:rFonts w:eastAsia="Calibri"/>
          <w:spacing w:val="-2"/>
          <w:sz w:val="24"/>
          <w:szCs w:val="24"/>
        </w:rPr>
        <w:t>c</w:t>
      </w:r>
      <w:r w:rsidRPr="00BB435A">
        <w:rPr>
          <w:rFonts w:eastAsia="Calibri"/>
          <w:sz w:val="24"/>
          <w:szCs w:val="24"/>
        </w:rPr>
        <w:t>ali</w:t>
      </w:r>
      <w:r w:rsidRPr="00BB435A">
        <w:rPr>
          <w:rFonts w:eastAsia="Calibri"/>
          <w:spacing w:val="-4"/>
          <w:sz w:val="24"/>
          <w:szCs w:val="24"/>
        </w:rPr>
        <w:t>z</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45"/>
          <w:sz w:val="24"/>
          <w:szCs w:val="24"/>
        </w:rPr>
        <w:t xml:space="preserve"> </w:t>
      </w:r>
      <w:r w:rsidRPr="00BB435A">
        <w:rPr>
          <w:rFonts w:eastAsia="Calibri"/>
          <w:sz w:val="24"/>
          <w:szCs w:val="24"/>
        </w:rPr>
        <w:t>do</w:t>
      </w:r>
      <w:r w:rsidRPr="00BB435A">
        <w:rPr>
          <w:rFonts w:eastAsia="Calibri"/>
          <w:spacing w:val="45"/>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r w:rsidRPr="00BB435A">
        <w:rPr>
          <w:rFonts w:eastAsia="Calibri"/>
          <w:spacing w:val="45"/>
          <w:sz w:val="24"/>
          <w:szCs w:val="24"/>
        </w:rPr>
        <w:t xml:space="preserve"> </w:t>
      </w:r>
      <w:r w:rsidRPr="00BB435A">
        <w:rPr>
          <w:rFonts w:eastAsia="Calibri"/>
          <w:sz w:val="24"/>
          <w:szCs w:val="24"/>
        </w:rPr>
        <w:t>se</w:t>
      </w:r>
      <w:r w:rsidRPr="00BB435A">
        <w:rPr>
          <w:rFonts w:eastAsia="Calibri"/>
          <w:spacing w:val="-5"/>
          <w:sz w:val="24"/>
          <w:szCs w:val="24"/>
        </w:rPr>
        <w:t>r</w:t>
      </w:r>
      <w:r w:rsidRPr="00BB435A">
        <w:rPr>
          <w:rFonts w:eastAsia="Calibri"/>
          <w:sz w:val="24"/>
          <w:szCs w:val="24"/>
        </w:rPr>
        <w:t>á</w:t>
      </w:r>
      <w:r w:rsidRPr="00BB435A">
        <w:rPr>
          <w:rFonts w:eastAsia="Calibri"/>
          <w:spacing w:val="45"/>
          <w:sz w:val="24"/>
          <w:szCs w:val="24"/>
        </w:rPr>
        <w:t xml:space="preserve">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w:t>
      </w:r>
      <w:r w:rsidRPr="00BB435A">
        <w:rPr>
          <w:rFonts w:eastAsia="Calibri"/>
          <w:spacing w:val="-3"/>
          <w:sz w:val="24"/>
          <w:szCs w:val="24"/>
        </w:rPr>
        <w:t>r</w:t>
      </w:r>
      <w:r w:rsidRPr="00BB435A">
        <w:rPr>
          <w:rFonts w:eastAsia="Calibri"/>
          <w:sz w:val="24"/>
          <w:szCs w:val="24"/>
        </w:rPr>
        <w:t>cida</w:t>
      </w:r>
      <w:r w:rsidRPr="00BB435A">
        <w:rPr>
          <w:rFonts w:eastAsia="Calibri"/>
          <w:spacing w:val="45"/>
          <w:sz w:val="24"/>
          <w:szCs w:val="24"/>
        </w:rPr>
        <w:t xml:space="preserve"> </w:t>
      </w:r>
      <w:r w:rsidRPr="00BB435A">
        <w:rPr>
          <w:rFonts w:eastAsia="Calibri"/>
          <w:sz w:val="24"/>
          <w:szCs w:val="24"/>
        </w:rPr>
        <w:t>por</w:t>
      </w:r>
      <w:r w:rsidRPr="00BB435A">
        <w:rPr>
          <w:rFonts w:eastAsia="Calibri"/>
          <w:spacing w:val="45"/>
          <w:sz w:val="24"/>
          <w:szCs w:val="24"/>
        </w:rPr>
        <w:t xml:space="preserve"> </w:t>
      </w:r>
      <w:r w:rsidRPr="00BB435A">
        <w:rPr>
          <w:rFonts w:eastAsia="Calibri"/>
          <w:spacing w:val="-3"/>
          <w:sz w:val="24"/>
          <w:szCs w:val="24"/>
        </w:rPr>
        <w:t>r</w:t>
      </w:r>
      <w:r w:rsidRPr="00BB435A">
        <w:rPr>
          <w:rFonts w:eastAsia="Calibri"/>
          <w:sz w:val="24"/>
          <w:szCs w:val="24"/>
        </w:rPr>
        <w:t>ep</w:t>
      </w:r>
      <w:r w:rsidRPr="00BB435A">
        <w:rPr>
          <w:rFonts w:eastAsia="Calibri"/>
          <w:spacing w:val="-3"/>
          <w:sz w:val="24"/>
          <w:szCs w:val="24"/>
        </w:rPr>
        <w:t>r</w:t>
      </w:r>
      <w:r w:rsidRPr="00BB435A">
        <w:rPr>
          <w:rFonts w:eastAsia="Calibri"/>
          <w:sz w:val="24"/>
          <w:szCs w:val="24"/>
        </w:rPr>
        <w:t>ese</w:t>
      </w:r>
      <w:r w:rsidRPr="00BB435A">
        <w:rPr>
          <w:rFonts w:eastAsia="Calibri"/>
          <w:spacing w:val="-2"/>
          <w:sz w:val="24"/>
          <w:szCs w:val="24"/>
        </w:rPr>
        <w:t>n</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nt</w:t>
      </w:r>
      <w:r w:rsidRPr="00BB435A">
        <w:rPr>
          <w:rFonts w:eastAsia="Calibri"/>
          <w:sz w:val="24"/>
          <w:szCs w:val="24"/>
        </w:rPr>
        <w:t>e</w:t>
      </w:r>
      <w:r w:rsidRPr="00BB435A">
        <w:rPr>
          <w:rFonts w:eastAsia="Calibri"/>
          <w:spacing w:val="45"/>
          <w:sz w:val="24"/>
          <w:szCs w:val="24"/>
        </w:rPr>
        <w:t xml:space="preserve"> </w:t>
      </w:r>
      <w:r w:rsidRPr="00BB435A">
        <w:rPr>
          <w:rFonts w:eastAsia="Calibri"/>
          <w:sz w:val="24"/>
          <w:szCs w:val="24"/>
        </w:rPr>
        <w:t>designado</w:t>
      </w:r>
      <w:r w:rsidRPr="00BB435A">
        <w:rPr>
          <w:rFonts w:eastAsia="Calibri"/>
          <w:spacing w:val="45"/>
          <w:sz w:val="24"/>
          <w:szCs w:val="24"/>
        </w:rPr>
        <w:t xml:space="preserve"> </w:t>
      </w:r>
      <w:r w:rsidRPr="00BB435A">
        <w:rPr>
          <w:rFonts w:eastAsia="Calibri"/>
          <w:sz w:val="24"/>
          <w:szCs w:val="24"/>
        </w:rPr>
        <w:t>por</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ada</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nt</w:t>
      </w:r>
      <w:r w:rsidRPr="00BB435A">
        <w:rPr>
          <w:rFonts w:eastAsia="Calibri"/>
          <w:sz w:val="24"/>
          <w:szCs w:val="24"/>
        </w:rPr>
        <w:t>e,</w:t>
      </w:r>
      <w:r w:rsidRPr="00BB435A">
        <w:rPr>
          <w:rFonts w:eastAsia="Calibri"/>
          <w:spacing w:val="30"/>
          <w:sz w:val="24"/>
          <w:szCs w:val="24"/>
        </w:rPr>
        <w:t xml:space="preserve"> </w:t>
      </w:r>
      <w:r w:rsidRPr="00BB435A">
        <w:rPr>
          <w:rFonts w:eastAsia="Calibri"/>
          <w:sz w:val="24"/>
          <w:szCs w:val="24"/>
        </w:rPr>
        <w:t>ao</w:t>
      </w:r>
      <w:r w:rsidRPr="00BB435A">
        <w:rPr>
          <w:rFonts w:eastAsia="Calibri"/>
          <w:spacing w:val="30"/>
          <w:sz w:val="24"/>
          <w:szCs w:val="24"/>
        </w:rPr>
        <w:t xml:space="preserve"> </w:t>
      </w:r>
      <w:r w:rsidRPr="00BB435A">
        <w:rPr>
          <w:rFonts w:eastAsia="Calibri"/>
          <w:sz w:val="24"/>
          <w:szCs w:val="24"/>
        </w:rPr>
        <w:t>qual</w:t>
      </w:r>
      <w:r w:rsidRPr="00BB435A">
        <w:rPr>
          <w:rFonts w:eastAsia="Calibri"/>
          <w:spacing w:val="30"/>
          <w:sz w:val="24"/>
          <w:szCs w:val="24"/>
        </w:rPr>
        <w:t xml:space="preserve"> </w:t>
      </w:r>
      <w:r w:rsidRPr="00BB435A">
        <w:rPr>
          <w:rFonts w:eastAsia="Calibri"/>
          <w:spacing w:val="-2"/>
          <w:sz w:val="24"/>
          <w:szCs w:val="24"/>
        </w:rPr>
        <w:t>c</w:t>
      </w:r>
      <w:r w:rsidRPr="00BB435A">
        <w:rPr>
          <w:rFonts w:eastAsia="Calibri"/>
          <w:sz w:val="24"/>
          <w:szCs w:val="24"/>
        </w:rPr>
        <w:t>omp</w:t>
      </w:r>
      <w:r w:rsidRPr="00BB435A">
        <w:rPr>
          <w:rFonts w:eastAsia="Calibri"/>
          <w:spacing w:val="-1"/>
          <w:sz w:val="24"/>
          <w:szCs w:val="24"/>
        </w:rPr>
        <w:t>e</w:t>
      </w:r>
      <w:r w:rsidRPr="00BB435A">
        <w:rPr>
          <w:rFonts w:eastAsia="Calibri"/>
          <w:sz w:val="24"/>
          <w:szCs w:val="24"/>
        </w:rPr>
        <w:t>ti</w:t>
      </w:r>
      <w:r w:rsidRPr="00BB435A">
        <w:rPr>
          <w:rFonts w:eastAsia="Calibri"/>
          <w:spacing w:val="-5"/>
          <w:sz w:val="24"/>
          <w:szCs w:val="24"/>
        </w:rPr>
        <w:t>r</w:t>
      </w:r>
      <w:r w:rsidRPr="00BB435A">
        <w:rPr>
          <w:rFonts w:eastAsia="Calibri"/>
          <w:sz w:val="24"/>
          <w:szCs w:val="24"/>
        </w:rPr>
        <w:t xml:space="preserve">á dirimir dúvidas e </w:t>
      </w:r>
      <w:r w:rsidRPr="00BB435A">
        <w:rPr>
          <w:rFonts w:eastAsia="Calibri"/>
          <w:spacing w:val="-3"/>
          <w:sz w:val="24"/>
          <w:szCs w:val="24"/>
        </w:rPr>
        <w:t>r</w:t>
      </w:r>
      <w:r w:rsidRPr="00BB435A">
        <w:rPr>
          <w:rFonts w:eastAsia="Calibri"/>
          <w:sz w:val="24"/>
          <w:szCs w:val="24"/>
        </w:rPr>
        <w:t>egi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ar o</w:t>
      </w:r>
      <w:r w:rsidRPr="00BB435A">
        <w:rPr>
          <w:rFonts w:eastAsia="Calibri"/>
          <w:spacing w:val="-2"/>
          <w:sz w:val="24"/>
          <w:szCs w:val="24"/>
        </w:rPr>
        <w:t>c</w:t>
      </w:r>
      <w:r w:rsidRPr="00BB435A">
        <w:rPr>
          <w:rFonts w:eastAsia="Calibri"/>
          <w:sz w:val="24"/>
          <w:szCs w:val="24"/>
        </w:rPr>
        <w:t>or</w:t>
      </w:r>
      <w:r w:rsidRPr="00BB435A">
        <w:rPr>
          <w:rFonts w:eastAsia="Calibri"/>
          <w:spacing w:val="-3"/>
          <w:sz w:val="24"/>
          <w:szCs w:val="24"/>
        </w:rPr>
        <w:t>r</w:t>
      </w:r>
      <w:r w:rsidRPr="00BB435A">
        <w:rPr>
          <w:rFonts w:eastAsia="Calibri"/>
          <w:sz w:val="24"/>
          <w:szCs w:val="24"/>
        </w:rPr>
        <w:t>ências que su</w:t>
      </w:r>
      <w:r w:rsidRPr="00BB435A">
        <w:rPr>
          <w:rFonts w:eastAsia="Calibri"/>
          <w:spacing w:val="-3"/>
          <w:sz w:val="24"/>
          <w:szCs w:val="24"/>
        </w:rPr>
        <w:t>r</w:t>
      </w:r>
      <w:r w:rsidRPr="00BB435A">
        <w:rPr>
          <w:rFonts w:eastAsia="Calibri"/>
          <w:sz w:val="24"/>
          <w:szCs w:val="24"/>
        </w:rPr>
        <w:t>gi</w:t>
      </w:r>
      <w:r w:rsidRPr="00BB435A">
        <w:rPr>
          <w:rFonts w:eastAsia="Calibri"/>
          <w:spacing w:val="-3"/>
          <w:sz w:val="24"/>
          <w:szCs w:val="24"/>
        </w:rPr>
        <w:t>r</w:t>
      </w:r>
      <w:r w:rsidRPr="00BB435A">
        <w:rPr>
          <w:rFonts w:eastAsia="Calibri"/>
          <w:sz w:val="24"/>
          <w:szCs w:val="24"/>
        </w:rPr>
        <w:t>em no cu</w:t>
      </w:r>
      <w:r w:rsidRPr="00BB435A">
        <w:rPr>
          <w:rFonts w:eastAsia="Calibri"/>
          <w:spacing w:val="-4"/>
          <w:sz w:val="24"/>
          <w:szCs w:val="24"/>
        </w:rPr>
        <w:t>r</w:t>
      </w:r>
      <w:r w:rsidRPr="00BB435A">
        <w:rPr>
          <w:rFonts w:eastAsia="Calibri"/>
          <w:sz w:val="24"/>
          <w:szCs w:val="24"/>
        </w:rPr>
        <w:t xml:space="preserve">so da </w:t>
      </w:r>
      <w:r w:rsidRPr="00BB435A">
        <w:rPr>
          <w:rFonts w:eastAsia="Calibri"/>
          <w:spacing w:val="-3"/>
          <w:sz w:val="24"/>
          <w:szCs w:val="24"/>
        </w:rPr>
        <w:t>e</w:t>
      </w:r>
      <w:r w:rsidRPr="00BB435A">
        <w:rPr>
          <w:rFonts w:eastAsia="Calibri"/>
          <w:spacing w:val="-6"/>
          <w:sz w:val="24"/>
          <w:szCs w:val="24"/>
        </w:rPr>
        <w:t>x</w:t>
      </w:r>
      <w:r w:rsidRPr="00BB435A">
        <w:rPr>
          <w:rFonts w:eastAsia="Calibri"/>
          <w:sz w:val="24"/>
          <w:szCs w:val="24"/>
        </w:rPr>
        <w:t>ecu</w:t>
      </w:r>
      <w:r w:rsidRPr="00BB435A">
        <w:rPr>
          <w:rFonts w:eastAsia="Calibri"/>
          <w:spacing w:val="-2"/>
          <w:sz w:val="24"/>
          <w:szCs w:val="24"/>
        </w:rPr>
        <w:t>ç</w:t>
      </w:r>
      <w:r w:rsidRPr="00BB435A">
        <w:rPr>
          <w:rFonts w:eastAsia="Calibri"/>
          <w:sz w:val="24"/>
          <w:szCs w:val="24"/>
        </w:rPr>
        <w:t>ão</w:t>
      </w:r>
      <w:r w:rsidRPr="00BB435A">
        <w:rPr>
          <w:rFonts w:eastAsia="Calibri"/>
          <w:spacing w:val="35"/>
          <w:sz w:val="24"/>
          <w:szCs w:val="24"/>
        </w:rPr>
        <w:t xml:space="preserve"> </w:t>
      </w:r>
      <w:r w:rsidRPr="00BB435A">
        <w:rPr>
          <w:rFonts w:eastAsia="Calibri"/>
          <w:sz w:val="24"/>
          <w:szCs w:val="24"/>
        </w:rPr>
        <w:t>do</w:t>
      </w:r>
      <w:r w:rsidRPr="00BB435A">
        <w:rPr>
          <w:rFonts w:eastAsia="Calibri"/>
          <w:spacing w:val="35"/>
          <w:sz w:val="24"/>
          <w:szCs w:val="24"/>
        </w:rPr>
        <w:t xml:space="preserve"> </w:t>
      </w:r>
      <w:r w:rsidRPr="00BB435A">
        <w:rPr>
          <w:rFonts w:eastAsia="Calibri"/>
          <w:sz w:val="24"/>
          <w:szCs w:val="24"/>
        </w:rPr>
        <w:t>Co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pacing w:val="-4"/>
          <w:sz w:val="24"/>
          <w:szCs w:val="24"/>
        </w:rPr>
        <w:t>o</w:t>
      </w:r>
      <w:r w:rsidRPr="00BB435A">
        <w:rPr>
          <w:rFonts w:eastAsia="Calibri"/>
          <w:sz w:val="24"/>
          <w:szCs w:val="24"/>
        </w:rPr>
        <w:t>,</w:t>
      </w:r>
      <w:r w:rsidRPr="00BB435A">
        <w:rPr>
          <w:rFonts w:eastAsia="Calibri"/>
          <w:spacing w:val="35"/>
          <w:sz w:val="24"/>
          <w:szCs w:val="24"/>
        </w:rPr>
        <w:t xml:space="preserve"> </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de</w:t>
      </w:r>
      <w:r w:rsidRPr="00BB435A">
        <w:rPr>
          <w:rFonts w:eastAsia="Calibri"/>
          <w:spacing w:val="35"/>
          <w:sz w:val="24"/>
          <w:szCs w:val="24"/>
        </w:rPr>
        <w:t xml:space="preserve"> </w:t>
      </w:r>
      <w:r w:rsidRPr="00BB435A">
        <w:rPr>
          <w:rFonts w:eastAsia="Calibri"/>
          <w:sz w:val="24"/>
          <w:szCs w:val="24"/>
        </w:rPr>
        <w:t>tudo</w:t>
      </w:r>
      <w:r w:rsidRPr="00BB435A">
        <w:rPr>
          <w:rFonts w:eastAsia="Calibri"/>
          <w:spacing w:val="35"/>
          <w:sz w:val="24"/>
          <w:szCs w:val="24"/>
        </w:rPr>
        <w:t xml:space="preserve"> </w:t>
      </w:r>
      <w:r w:rsidRPr="00BB435A">
        <w:rPr>
          <w:rFonts w:eastAsia="Calibri"/>
          <w:sz w:val="24"/>
          <w:szCs w:val="24"/>
        </w:rPr>
        <w:t>da</w:t>
      </w:r>
      <w:r w:rsidRPr="00BB435A">
        <w:rPr>
          <w:rFonts w:eastAsia="Calibri"/>
          <w:spacing w:val="-5"/>
          <w:sz w:val="24"/>
          <w:szCs w:val="24"/>
        </w:rPr>
        <w:t>r</w:t>
      </w:r>
      <w:r w:rsidRPr="00BB435A">
        <w:rPr>
          <w:rFonts w:eastAsia="Calibri"/>
          <w:sz w:val="24"/>
          <w:szCs w:val="24"/>
        </w:rPr>
        <w:t>á</w:t>
      </w:r>
      <w:r w:rsidRPr="00BB435A">
        <w:rPr>
          <w:rFonts w:eastAsia="Calibri"/>
          <w:spacing w:val="35"/>
          <w:sz w:val="24"/>
          <w:szCs w:val="24"/>
        </w:rPr>
        <w:t xml:space="preserve"> </w:t>
      </w:r>
      <w:r w:rsidRPr="00BB435A">
        <w:rPr>
          <w:rFonts w:eastAsia="Calibri"/>
          <w:sz w:val="24"/>
          <w:szCs w:val="24"/>
        </w:rPr>
        <w:t>ciência</w:t>
      </w:r>
      <w:r w:rsidRPr="00BB435A">
        <w:rPr>
          <w:rFonts w:eastAsia="Calibri"/>
          <w:spacing w:val="35"/>
          <w:sz w:val="24"/>
          <w:szCs w:val="24"/>
        </w:rPr>
        <w:t xml:space="preserve"> </w:t>
      </w:r>
      <w:r w:rsidRPr="00BB435A">
        <w:rPr>
          <w:rFonts w:eastAsia="Calibri"/>
          <w:sz w:val="24"/>
          <w:szCs w:val="24"/>
        </w:rPr>
        <w:t>à 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p>
    <w:p w14:paraId="7250CD77" w14:textId="77777777" w:rsidR="0026458B" w:rsidRPr="00BB435A" w:rsidRDefault="0026458B" w:rsidP="0026458B">
      <w:pPr>
        <w:spacing w:line="276" w:lineRule="auto"/>
        <w:ind w:left="160" w:right="3064"/>
        <w:jc w:val="both"/>
        <w:rPr>
          <w:rFonts w:eastAsia="Calibri"/>
          <w:sz w:val="24"/>
          <w:szCs w:val="24"/>
        </w:rPr>
      </w:pPr>
      <w:r w:rsidRPr="00BB435A">
        <w:rPr>
          <w:rFonts w:eastAsia="Calibri"/>
          <w:sz w:val="24"/>
          <w:szCs w:val="24"/>
        </w:rPr>
        <w:t>12.1.1. O fis</w:t>
      </w:r>
      <w:r w:rsidRPr="00BB435A">
        <w:rPr>
          <w:rFonts w:eastAsia="Calibri"/>
          <w:spacing w:val="-2"/>
          <w:sz w:val="24"/>
          <w:szCs w:val="24"/>
        </w:rPr>
        <w:t>c</w:t>
      </w:r>
      <w:r w:rsidRPr="00BB435A">
        <w:rPr>
          <w:rFonts w:eastAsia="Calibri"/>
          <w:sz w:val="24"/>
          <w:szCs w:val="24"/>
        </w:rPr>
        <w:t xml:space="preserve">al do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 se</w:t>
      </w:r>
      <w:r w:rsidRPr="00BB435A">
        <w:rPr>
          <w:rFonts w:eastAsia="Calibri"/>
          <w:spacing w:val="-5"/>
          <w:sz w:val="24"/>
          <w:szCs w:val="24"/>
        </w:rPr>
        <w:t>r</w:t>
      </w:r>
      <w:r w:rsidRPr="00BB435A">
        <w:rPr>
          <w:rFonts w:eastAsia="Calibri"/>
          <w:sz w:val="24"/>
          <w:szCs w:val="24"/>
        </w:rPr>
        <w:t>á designado media</w:t>
      </w:r>
      <w:r w:rsidRPr="00BB435A">
        <w:rPr>
          <w:rFonts w:eastAsia="Calibri"/>
          <w:spacing w:val="-2"/>
          <w:sz w:val="24"/>
          <w:szCs w:val="24"/>
        </w:rPr>
        <w:t>nt</w:t>
      </w:r>
      <w:r w:rsidRPr="00BB435A">
        <w:rPr>
          <w:rFonts w:eastAsia="Calibri"/>
          <w:sz w:val="24"/>
          <w:szCs w:val="24"/>
        </w:rPr>
        <w:t xml:space="preserve">e </w:t>
      </w:r>
      <w:r w:rsidRPr="00BB435A">
        <w:rPr>
          <w:rFonts w:eastAsia="Calibri"/>
          <w:spacing w:val="-4"/>
          <w:sz w:val="24"/>
          <w:szCs w:val="24"/>
        </w:rPr>
        <w:t>P</w:t>
      </w:r>
      <w:r w:rsidRPr="00BB435A">
        <w:rPr>
          <w:rFonts w:eastAsia="Calibri"/>
          <w:sz w:val="24"/>
          <w:szCs w:val="24"/>
        </w:rPr>
        <w:t>or</w:t>
      </w:r>
      <w:r w:rsidRPr="00BB435A">
        <w:rPr>
          <w:rFonts w:eastAsia="Calibri"/>
          <w:spacing w:val="-3"/>
          <w:sz w:val="24"/>
          <w:szCs w:val="24"/>
        </w:rPr>
        <w:t>t</w:t>
      </w:r>
      <w:r w:rsidRPr="00BB435A">
        <w:rPr>
          <w:rFonts w:eastAsia="Calibri"/>
          <w:sz w:val="24"/>
          <w:szCs w:val="24"/>
        </w:rPr>
        <w:t>aria a ser an</w:t>
      </w:r>
      <w:r w:rsidRPr="00BB435A">
        <w:rPr>
          <w:rFonts w:eastAsia="Calibri"/>
          <w:spacing w:val="-3"/>
          <w:sz w:val="24"/>
          <w:szCs w:val="24"/>
        </w:rPr>
        <w:t>e</w:t>
      </w:r>
      <w:r w:rsidRPr="00BB435A">
        <w:rPr>
          <w:rFonts w:eastAsia="Calibri"/>
          <w:spacing w:val="-4"/>
          <w:sz w:val="24"/>
          <w:szCs w:val="24"/>
        </w:rPr>
        <w:t>x</w:t>
      </w:r>
      <w:r w:rsidRPr="00BB435A">
        <w:rPr>
          <w:rFonts w:eastAsia="Calibri"/>
          <w:sz w:val="24"/>
          <w:szCs w:val="24"/>
        </w:rPr>
        <w:t xml:space="preserve">ado ao </w:t>
      </w:r>
      <w:r w:rsidRPr="00BB435A">
        <w:rPr>
          <w:rFonts w:eastAsia="Calibri"/>
          <w:spacing w:val="-2"/>
          <w:sz w:val="24"/>
          <w:szCs w:val="24"/>
        </w:rPr>
        <w:t>c</w:t>
      </w:r>
      <w:r w:rsidRPr="00BB435A">
        <w:rPr>
          <w:rFonts w:eastAsia="Calibri"/>
          <w:sz w:val="24"/>
          <w:szCs w:val="24"/>
        </w:rPr>
        <w:t>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at</w:t>
      </w:r>
      <w:r w:rsidRPr="00BB435A">
        <w:rPr>
          <w:rFonts w:eastAsia="Calibri"/>
          <w:sz w:val="24"/>
          <w:szCs w:val="24"/>
        </w:rPr>
        <w:t>o;</w:t>
      </w:r>
    </w:p>
    <w:p w14:paraId="20E736E8" w14:textId="77777777" w:rsidR="0026458B" w:rsidRPr="00BB435A" w:rsidRDefault="0026458B" w:rsidP="0026458B">
      <w:pPr>
        <w:spacing w:line="276" w:lineRule="auto"/>
        <w:ind w:left="160" w:right="63"/>
        <w:jc w:val="both"/>
        <w:rPr>
          <w:rFonts w:eastAsia="Calibri"/>
          <w:sz w:val="24"/>
          <w:szCs w:val="24"/>
        </w:rPr>
      </w:pPr>
      <w:r w:rsidRPr="00BB435A">
        <w:rPr>
          <w:rFonts w:eastAsia="Calibri"/>
          <w:sz w:val="24"/>
          <w:szCs w:val="24"/>
        </w:rPr>
        <w:t>12.2.</w:t>
      </w:r>
      <w:r w:rsidRPr="00BB435A">
        <w:rPr>
          <w:rFonts w:eastAsia="Calibri"/>
          <w:spacing w:val="15"/>
          <w:sz w:val="24"/>
          <w:szCs w:val="24"/>
        </w:rPr>
        <w:t xml:space="preserve"> </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fis</w:t>
      </w:r>
      <w:r w:rsidRPr="00BB435A">
        <w:rPr>
          <w:rFonts w:eastAsia="Calibri"/>
          <w:spacing w:val="-2"/>
          <w:sz w:val="24"/>
          <w:szCs w:val="24"/>
        </w:rPr>
        <w:t>c</w:t>
      </w:r>
      <w:r w:rsidRPr="00BB435A">
        <w:rPr>
          <w:rFonts w:eastAsia="Calibri"/>
          <w:sz w:val="24"/>
          <w:szCs w:val="24"/>
        </w:rPr>
        <w:t>ali</w:t>
      </w:r>
      <w:r w:rsidRPr="00BB435A">
        <w:rPr>
          <w:rFonts w:eastAsia="Calibri"/>
          <w:spacing w:val="-4"/>
          <w:sz w:val="24"/>
          <w:szCs w:val="24"/>
        </w:rPr>
        <w:t>z</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w:t>
      </w:r>
      <w:r w:rsidRPr="00BB435A">
        <w:rPr>
          <w:rFonts w:eastAsia="Calibri"/>
          <w:spacing w:val="15"/>
          <w:sz w:val="24"/>
          <w:szCs w:val="24"/>
        </w:rPr>
        <w:t xml:space="preserve"> </w:t>
      </w:r>
      <w:r w:rsidRPr="00BB435A">
        <w:rPr>
          <w:rFonts w:eastAsia="Calibri"/>
          <w:sz w:val="24"/>
          <w:szCs w:val="24"/>
        </w:rPr>
        <w:t>de</w:t>
      </w:r>
      <w:r w:rsidRPr="00BB435A">
        <w:rPr>
          <w:rFonts w:eastAsia="Calibri"/>
          <w:spacing w:val="15"/>
          <w:sz w:val="24"/>
          <w:szCs w:val="24"/>
        </w:rPr>
        <w:t xml:space="preserve"> </w:t>
      </w:r>
      <w:r w:rsidRPr="00BB435A">
        <w:rPr>
          <w:rFonts w:eastAsia="Calibri"/>
          <w:sz w:val="24"/>
          <w:szCs w:val="24"/>
        </w:rPr>
        <w:t>que</w:t>
      </w:r>
      <w:r w:rsidRPr="00BB435A">
        <w:rPr>
          <w:rFonts w:eastAsia="Calibri"/>
          <w:spacing w:val="15"/>
          <w:sz w:val="24"/>
          <w:szCs w:val="24"/>
        </w:rPr>
        <w:t xml:space="preserve"> </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w:t>
      </w:r>
      <w:r w:rsidRPr="00BB435A">
        <w:rPr>
          <w:rFonts w:eastAsia="Calibri"/>
          <w:spacing w:val="15"/>
          <w:sz w:val="24"/>
          <w:szCs w:val="24"/>
        </w:rPr>
        <w:t xml:space="preserve"> </w:t>
      </w:r>
      <w:r w:rsidRPr="00BB435A">
        <w:rPr>
          <w:rFonts w:eastAsia="Calibri"/>
          <w:sz w:val="24"/>
          <w:szCs w:val="24"/>
        </w:rPr>
        <w:t>e</w:t>
      </w:r>
      <w:r w:rsidRPr="00BB435A">
        <w:rPr>
          <w:rFonts w:eastAsia="Calibri"/>
          <w:spacing w:val="-3"/>
          <w:sz w:val="24"/>
          <w:szCs w:val="24"/>
        </w:rPr>
        <w:t>s</w:t>
      </w:r>
      <w:r w:rsidRPr="00BB435A">
        <w:rPr>
          <w:rFonts w:eastAsia="Calibri"/>
          <w:spacing w:val="-2"/>
          <w:sz w:val="24"/>
          <w:szCs w:val="24"/>
        </w:rPr>
        <w:t>t</w:t>
      </w:r>
      <w:r w:rsidRPr="00BB435A">
        <w:rPr>
          <w:rFonts w:eastAsia="Calibri"/>
          <w:sz w:val="24"/>
          <w:szCs w:val="24"/>
        </w:rPr>
        <w:t>e</w:t>
      </w:r>
      <w:r w:rsidRPr="00BB435A">
        <w:rPr>
          <w:rFonts w:eastAsia="Calibri"/>
          <w:spacing w:val="15"/>
          <w:sz w:val="24"/>
          <w:szCs w:val="24"/>
        </w:rPr>
        <w:t xml:space="preserve"> </w:t>
      </w:r>
      <w:r w:rsidRPr="00BB435A">
        <w:rPr>
          <w:rFonts w:eastAsia="Calibri"/>
          <w:spacing w:val="-2"/>
          <w:sz w:val="24"/>
          <w:szCs w:val="24"/>
        </w:rPr>
        <w:t>t</w:t>
      </w:r>
      <w:r w:rsidRPr="00BB435A">
        <w:rPr>
          <w:rFonts w:eastAsia="Calibri"/>
          <w:sz w:val="24"/>
          <w:szCs w:val="24"/>
        </w:rPr>
        <w:t>ópi</w:t>
      </w:r>
      <w:r w:rsidRPr="00BB435A">
        <w:rPr>
          <w:rFonts w:eastAsia="Calibri"/>
          <w:spacing w:val="-2"/>
          <w:sz w:val="24"/>
          <w:szCs w:val="24"/>
        </w:rPr>
        <w:t>c</w:t>
      </w:r>
      <w:r w:rsidRPr="00BB435A">
        <w:rPr>
          <w:rFonts w:eastAsia="Calibri"/>
          <w:sz w:val="24"/>
          <w:szCs w:val="24"/>
        </w:rPr>
        <w:t>o</w:t>
      </w:r>
      <w:r w:rsidRPr="00BB435A">
        <w:rPr>
          <w:rFonts w:eastAsia="Calibri"/>
          <w:spacing w:val="15"/>
          <w:sz w:val="24"/>
          <w:szCs w:val="24"/>
        </w:rPr>
        <w:t xml:space="preserve"> </w:t>
      </w:r>
      <w:r w:rsidRPr="00BB435A">
        <w:rPr>
          <w:rFonts w:eastAsia="Calibri"/>
          <w:sz w:val="24"/>
          <w:szCs w:val="24"/>
        </w:rPr>
        <w:t>não</w:t>
      </w:r>
      <w:r w:rsidRPr="00BB435A">
        <w:rPr>
          <w:rFonts w:eastAsia="Calibri"/>
          <w:spacing w:val="15"/>
          <w:sz w:val="24"/>
          <w:szCs w:val="24"/>
        </w:rPr>
        <w:t xml:space="preserve"> </w:t>
      </w:r>
      <w:r w:rsidRPr="00BB435A">
        <w:rPr>
          <w:rFonts w:eastAsia="Calibri"/>
          <w:spacing w:val="-3"/>
          <w:sz w:val="24"/>
          <w:szCs w:val="24"/>
        </w:rPr>
        <w:t>e</w:t>
      </w:r>
      <w:r w:rsidRPr="00BB435A">
        <w:rPr>
          <w:rFonts w:eastAsia="Calibri"/>
          <w:spacing w:val="-5"/>
          <w:sz w:val="24"/>
          <w:szCs w:val="24"/>
        </w:rPr>
        <w:t>x</w:t>
      </w:r>
      <w:r w:rsidRPr="00BB435A">
        <w:rPr>
          <w:rFonts w:eastAsia="Calibri"/>
          <w:sz w:val="24"/>
          <w:szCs w:val="24"/>
        </w:rPr>
        <w:t>clui</w:t>
      </w:r>
      <w:r w:rsidRPr="00BB435A">
        <w:rPr>
          <w:rFonts w:eastAsia="Calibri"/>
          <w:spacing w:val="15"/>
          <w:sz w:val="24"/>
          <w:szCs w:val="24"/>
        </w:rPr>
        <w:t xml:space="preserve"> </w:t>
      </w:r>
      <w:r w:rsidRPr="00BB435A">
        <w:rPr>
          <w:rFonts w:eastAsia="Calibri"/>
          <w:sz w:val="24"/>
          <w:szCs w:val="24"/>
        </w:rPr>
        <w:t xml:space="preserve">nem </w:t>
      </w:r>
      <w:r w:rsidRPr="00BB435A">
        <w:rPr>
          <w:rFonts w:eastAsia="Calibri"/>
          <w:spacing w:val="-3"/>
          <w:sz w:val="24"/>
          <w:szCs w:val="24"/>
        </w:rPr>
        <w:t>r</w:t>
      </w:r>
      <w:r w:rsidRPr="00BB435A">
        <w:rPr>
          <w:rFonts w:eastAsia="Calibri"/>
          <w:sz w:val="24"/>
          <w:szCs w:val="24"/>
        </w:rPr>
        <w:t xml:space="preserve">eduz a </w:t>
      </w:r>
      <w:r w:rsidRPr="00BB435A">
        <w:rPr>
          <w:rFonts w:eastAsia="Calibri"/>
          <w:spacing w:val="-3"/>
          <w:sz w:val="24"/>
          <w:szCs w:val="24"/>
        </w:rPr>
        <w:t>r</w:t>
      </w:r>
      <w:r w:rsidRPr="00BB435A">
        <w:rPr>
          <w:rFonts w:eastAsia="Calibri"/>
          <w:sz w:val="24"/>
          <w:szCs w:val="24"/>
        </w:rPr>
        <w:t>esponsabilidade da Co</w:t>
      </w:r>
      <w:r w:rsidRPr="00BB435A">
        <w:rPr>
          <w:rFonts w:eastAsia="Calibri"/>
          <w:spacing w:val="-2"/>
          <w:sz w:val="24"/>
          <w:szCs w:val="24"/>
        </w:rPr>
        <w:t>n</w:t>
      </w:r>
      <w:r w:rsidRPr="00BB435A">
        <w:rPr>
          <w:rFonts w:eastAsia="Calibri"/>
          <w:sz w:val="24"/>
          <w:szCs w:val="24"/>
        </w:rPr>
        <w:t>t</w:t>
      </w:r>
      <w:r w:rsidRPr="00BB435A">
        <w:rPr>
          <w:rFonts w:eastAsia="Calibri"/>
          <w:spacing w:val="-5"/>
          <w:sz w:val="24"/>
          <w:szCs w:val="24"/>
        </w:rPr>
        <w:t>r</w:t>
      </w:r>
      <w:r w:rsidRPr="00BB435A">
        <w:rPr>
          <w:rFonts w:eastAsia="Calibri"/>
          <w:spacing w:val="-2"/>
          <w:sz w:val="24"/>
          <w:szCs w:val="24"/>
        </w:rPr>
        <w:t>a</w:t>
      </w:r>
      <w:r w:rsidRPr="00BB435A">
        <w:rPr>
          <w:rFonts w:eastAsia="Calibri"/>
          <w:spacing w:val="-3"/>
          <w:sz w:val="24"/>
          <w:szCs w:val="24"/>
        </w:rPr>
        <w:t>t</w:t>
      </w:r>
      <w:r w:rsidRPr="00BB435A">
        <w:rPr>
          <w:rFonts w:eastAsia="Calibri"/>
          <w:sz w:val="24"/>
          <w:szCs w:val="24"/>
        </w:rPr>
        <w:t>ada, inclusi</w:t>
      </w:r>
      <w:r w:rsidRPr="00BB435A">
        <w:rPr>
          <w:rFonts w:eastAsia="Calibri"/>
          <w:spacing w:val="-2"/>
          <w:sz w:val="24"/>
          <w:szCs w:val="24"/>
        </w:rPr>
        <w:t>v</w:t>
      </w:r>
      <w:r w:rsidRPr="00BB435A">
        <w:rPr>
          <w:rFonts w:eastAsia="Calibri"/>
          <w:sz w:val="24"/>
          <w:szCs w:val="24"/>
        </w:rPr>
        <w:t>e pe</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nt</w:t>
      </w:r>
      <w:r w:rsidRPr="00BB435A">
        <w:rPr>
          <w:rFonts w:eastAsia="Calibri"/>
          <w:sz w:val="24"/>
          <w:szCs w:val="24"/>
        </w:rPr>
        <w:t xml:space="preserve">e </w:t>
      </w:r>
      <w:r w:rsidRPr="00BB435A">
        <w:rPr>
          <w:rFonts w:eastAsia="Calibri"/>
          <w:spacing w:val="-2"/>
          <w:sz w:val="24"/>
          <w:szCs w:val="24"/>
        </w:rPr>
        <w:t>t</w:t>
      </w:r>
      <w:r w:rsidRPr="00BB435A">
        <w:rPr>
          <w:rFonts w:eastAsia="Calibri"/>
          <w:sz w:val="24"/>
          <w:szCs w:val="24"/>
        </w:rPr>
        <w:t>e</w:t>
      </w:r>
      <w:r w:rsidRPr="00BB435A">
        <w:rPr>
          <w:rFonts w:eastAsia="Calibri"/>
          <w:spacing w:val="-3"/>
          <w:sz w:val="24"/>
          <w:szCs w:val="24"/>
        </w:rPr>
        <w:t>r</w:t>
      </w:r>
      <w:r w:rsidRPr="00BB435A">
        <w:rPr>
          <w:rFonts w:eastAsia="Calibri"/>
          <w:sz w:val="24"/>
          <w:szCs w:val="24"/>
        </w:rPr>
        <w:t>cei</w:t>
      </w:r>
      <w:r w:rsidRPr="00BB435A">
        <w:rPr>
          <w:rFonts w:eastAsia="Calibri"/>
          <w:spacing w:val="-4"/>
          <w:sz w:val="24"/>
          <w:szCs w:val="24"/>
        </w:rPr>
        <w:t>r</w:t>
      </w:r>
      <w:r w:rsidRPr="00BB435A">
        <w:rPr>
          <w:rFonts w:eastAsia="Calibri"/>
          <w:sz w:val="24"/>
          <w:szCs w:val="24"/>
        </w:rPr>
        <w:t>os, por qualquer ir</w:t>
      </w:r>
      <w:r w:rsidRPr="00BB435A">
        <w:rPr>
          <w:rFonts w:eastAsia="Calibri"/>
          <w:spacing w:val="-3"/>
          <w:sz w:val="24"/>
          <w:szCs w:val="24"/>
        </w:rPr>
        <w:t>r</w:t>
      </w:r>
      <w:r w:rsidRPr="00BB435A">
        <w:rPr>
          <w:rFonts w:eastAsia="Calibri"/>
          <w:sz w:val="24"/>
          <w:szCs w:val="24"/>
        </w:rPr>
        <w:t>egularidade,</w:t>
      </w:r>
      <w:r w:rsidRPr="00BB435A">
        <w:rPr>
          <w:rFonts w:eastAsia="Calibri"/>
          <w:spacing w:val="35"/>
          <w:sz w:val="24"/>
          <w:szCs w:val="24"/>
        </w:rPr>
        <w:t xml:space="preserve"> </w:t>
      </w:r>
      <w:r w:rsidRPr="00BB435A">
        <w:rPr>
          <w:rFonts w:eastAsia="Calibri"/>
          <w:sz w:val="24"/>
          <w:szCs w:val="24"/>
        </w:rPr>
        <w:t>ainda</w:t>
      </w:r>
      <w:r w:rsidRPr="00BB435A">
        <w:rPr>
          <w:rFonts w:eastAsia="Calibri"/>
          <w:spacing w:val="35"/>
          <w:sz w:val="24"/>
          <w:szCs w:val="24"/>
        </w:rPr>
        <w:t xml:space="preserve"> </w:t>
      </w:r>
      <w:r w:rsidRPr="00BB435A">
        <w:rPr>
          <w:rFonts w:eastAsia="Calibri"/>
          <w:sz w:val="24"/>
          <w:szCs w:val="24"/>
        </w:rPr>
        <w:t>que</w:t>
      </w:r>
      <w:r w:rsidRPr="00BB435A">
        <w:rPr>
          <w:rFonts w:eastAsia="Calibri"/>
          <w:spacing w:val="35"/>
          <w:sz w:val="24"/>
          <w:szCs w:val="24"/>
        </w:rPr>
        <w:t xml:space="preserve"> </w:t>
      </w:r>
      <w:r w:rsidRPr="00BB435A">
        <w:rPr>
          <w:rFonts w:eastAsia="Calibri"/>
          <w:spacing w:val="-3"/>
          <w:sz w:val="24"/>
          <w:szCs w:val="24"/>
        </w:rPr>
        <w:t>r</w:t>
      </w:r>
      <w:r w:rsidRPr="00BB435A">
        <w:rPr>
          <w:rFonts w:eastAsia="Calibri"/>
          <w:sz w:val="24"/>
          <w:szCs w:val="24"/>
        </w:rPr>
        <w:t>esul</w:t>
      </w:r>
      <w:r w:rsidRPr="00BB435A">
        <w:rPr>
          <w:rFonts w:eastAsia="Calibri"/>
          <w:spacing w:val="-3"/>
          <w:sz w:val="24"/>
          <w:szCs w:val="24"/>
        </w:rPr>
        <w:t>t</w:t>
      </w:r>
      <w:r w:rsidRPr="00BB435A">
        <w:rPr>
          <w:rFonts w:eastAsia="Calibri"/>
          <w:sz w:val="24"/>
          <w:szCs w:val="24"/>
        </w:rPr>
        <w:t>a</w:t>
      </w:r>
      <w:r w:rsidRPr="00BB435A">
        <w:rPr>
          <w:rFonts w:eastAsia="Calibri"/>
          <w:spacing w:val="-2"/>
          <w:sz w:val="24"/>
          <w:szCs w:val="24"/>
        </w:rPr>
        <w:t>nt</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de</w:t>
      </w:r>
      <w:r w:rsidRPr="00BB435A">
        <w:rPr>
          <w:rFonts w:eastAsia="Calibri"/>
          <w:spacing w:val="35"/>
          <w:sz w:val="24"/>
          <w:szCs w:val="24"/>
        </w:rPr>
        <w:t xml:space="preserve"> </w:t>
      </w:r>
      <w:r w:rsidRPr="00BB435A">
        <w:rPr>
          <w:rFonts w:eastAsia="Calibri"/>
          <w:sz w:val="24"/>
          <w:szCs w:val="24"/>
        </w:rPr>
        <w:t>imper</w:t>
      </w:r>
      <w:r w:rsidRPr="00BB435A">
        <w:rPr>
          <w:rFonts w:eastAsia="Calibri"/>
          <w:spacing w:val="-6"/>
          <w:sz w:val="24"/>
          <w:szCs w:val="24"/>
        </w:rPr>
        <w:t>f</w:t>
      </w:r>
      <w:r w:rsidRPr="00BB435A">
        <w:rPr>
          <w:rFonts w:eastAsia="Calibri"/>
          <w:sz w:val="24"/>
          <w:szCs w:val="24"/>
        </w:rPr>
        <w:t>ei</w:t>
      </w:r>
      <w:r w:rsidRPr="00BB435A">
        <w:rPr>
          <w:rFonts w:eastAsia="Calibri"/>
          <w:spacing w:val="-2"/>
          <w:sz w:val="24"/>
          <w:szCs w:val="24"/>
        </w:rPr>
        <w:t>ç</w:t>
      </w:r>
      <w:r w:rsidRPr="00BB435A">
        <w:rPr>
          <w:rFonts w:eastAsia="Calibri"/>
          <w:sz w:val="24"/>
          <w:szCs w:val="24"/>
        </w:rPr>
        <w:t>ões</w:t>
      </w:r>
      <w:r w:rsidRPr="00BB435A">
        <w:rPr>
          <w:rFonts w:eastAsia="Calibri"/>
          <w:spacing w:val="35"/>
          <w:sz w:val="24"/>
          <w:szCs w:val="24"/>
        </w:rPr>
        <w:t xml:space="preserve"> </w:t>
      </w:r>
      <w:r w:rsidRPr="00BB435A">
        <w:rPr>
          <w:rFonts w:eastAsia="Calibri"/>
          <w:spacing w:val="-2"/>
          <w:sz w:val="24"/>
          <w:szCs w:val="24"/>
        </w:rPr>
        <w:t>t</w:t>
      </w:r>
      <w:r w:rsidRPr="00BB435A">
        <w:rPr>
          <w:rFonts w:eastAsia="Calibri"/>
          <w:sz w:val="24"/>
          <w:szCs w:val="24"/>
        </w:rPr>
        <w:t>écni</w:t>
      </w:r>
      <w:r w:rsidRPr="00BB435A">
        <w:rPr>
          <w:rFonts w:eastAsia="Calibri"/>
          <w:spacing w:val="-2"/>
          <w:sz w:val="24"/>
          <w:szCs w:val="24"/>
        </w:rPr>
        <w:t>c</w:t>
      </w:r>
      <w:r w:rsidRPr="00BB435A">
        <w:rPr>
          <w:rFonts w:eastAsia="Calibri"/>
          <w:sz w:val="24"/>
          <w:szCs w:val="24"/>
        </w:rPr>
        <w:t>as</w:t>
      </w:r>
      <w:r w:rsidRPr="00BB435A">
        <w:rPr>
          <w:rFonts w:eastAsia="Calibri"/>
          <w:spacing w:val="35"/>
          <w:sz w:val="24"/>
          <w:szCs w:val="24"/>
        </w:rPr>
        <w:t xml:space="preserve"> </w:t>
      </w:r>
      <w:r w:rsidRPr="00BB435A">
        <w:rPr>
          <w:rFonts w:eastAsia="Calibri"/>
          <w:sz w:val="24"/>
          <w:szCs w:val="24"/>
        </w:rPr>
        <w:t>e</w:t>
      </w:r>
      <w:r w:rsidRPr="00BB435A">
        <w:rPr>
          <w:rFonts w:eastAsia="Calibri"/>
          <w:spacing w:val="-4"/>
          <w:sz w:val="24"/>
          <w:szCs w:val="24"/>
        </w:rPr>
        <w:t>/</w:t>
      </w:r>
      <w:r w:rsidRPr="00BB435A">
        <w:rPr>
          <w:rFonts w:eastAsia="Calibri"/>
          <w:sz w:val="24"/>
          <w:szCs w:val="24"/>
        </w:rPr>
        <w:t>ou</w:t>
      </w:r>
      <w:r w:rsidRPr="00BB435A">
        <w:rPr>
          <w:rFonts w:eastAsia="Calibri"/>
          <w:spacing w:val="35"/>
          <w:sz w:val="24"/>
          <w:szCs w:val="24"/>
        </w:rPr>
        <w:t xml:space="preserve"> </w:t>
      </w:r>
      <w:r w:rsidRPr="00BB435A">
        <w:rPr>
          <w:rFonts w:eastAsia="Calibri"/>
          <w:sz w:val="24"/>
          <w:szCs w:val="24"/>
        </w:rPr>
        <w:t>vícios</w:t>
      </w:r>
      <w:r w:rsidRPr="00BB435A">
        <w:rPr>
          <w:rFonts w:eastAsia="Calibri"/>
          <w:spacing w:val="35"/>
          <w:sz w:val="24"/>
          <w:szCs w:val="24"/>
        </w:rPr>
        <w:t xml:space="preserve"> </w:t>
      </w:r>
      <w:r w:rsidRPr="00BB435A">
        <w:rPr>
          <w:rFonts w:eastAsia="Calibri"/>
          <w:spacing w:val="-3"/>
          <w:sz w:val="24"/>
          <w:szCs w:val="24"/>
        </w:rPr>
        <w:t>r</w:t>
      </w:r>
      <w:r w:rsidRPr="00BB435A">
        <w:rPr>
          <w:rFonts w:eastAsia="Calibri"/>
          <w:sz w:val="24"/>
          <w:szCs w:val="24"/>
        </w:rPr>
        <w:t>edibi</w:t>
      </w:r>
      <w:r w:rsidRPr="00BB435A">
        <w:rPr>
          <w:rFonts w:eastAsia="Calibri"/>
          <w:spacing w:val="-2"/>
          <w:sz w:val="24"/>
          <w:szCs w:val="24"/>
        </w:rPr>
        <w:t>t</w:t>
      </w:r>
      <w:r w:rsidRPr="00BB435A">
        <w:rPr>
          <w:rFonts w:eastAsia="Calibri"/>
          <w:sz w:val="24"/>
          <w:szCs w:val="24"/>
        </w:rPr>
        <w:t>órios,</w:t>
      </w:r>
      <w:r w:rsidRPr="00BB435A">
        <w:rPr>
          <w:rFonts w:eastAsia="Calibri"/>
          <w:spacing w:val="35"/>
          <w:sz w:val="24"/>
          <w:szCs w:val="24"/>
        </w:rPr>
        <w:t xml:space="preserve"> </w:t>
      </w:r>
      <w:r w:rsidRPr="00BB435A">
        <w:rPr>
          <w:rFonts w:eastAsia="Calibri"/>
          <w:sz w:val="24"/>
          <w:szCs w:val="24"/>
        </w:rPr>
        <w:t>e,</w:t>
      </w:r>
      <w:r w:rsidRPr="00BB435A">
        <w:rPr>
          <w:rFonts w:eastAsia="Calibri"/>
          <w:spacing w:val="35"/>
          <w:sz w:val="24"/>
          <w:szCs w:val="24"/>
        </w:rPr>
        <w:t xml:space="preserve"> </w:t>
      </w:r>
      <w:r w:rsidRPr="00BB435A">
        <w:rPr>
          <w:rFonts w:eastAsia="Calibri"/>
          <w:sz w:val="24"/>
          <w:szCs w:val="24"/>
        </w:rPr>
        <w:t>na o</w:t>
      </w:r>
      <w:r w:rsidRPr="00BB435A">
        <w:rPr>
          <w:rFonts w:eastAsia="Calibri"/>
          <w:spacing w:val="-2"/>
          <w:sz w:val="24"/>
          <w:szCs w:val="24"/>
        </w:rPr>
        <w:t>c</w:t>
      </w:r>
      <w:r w:rsidRPr="00BB435A">
        <w:rPr>
          <w:rFonts w:eastAsia="Calibri"/>
          <w:sz w:val="24"/>
          <w:szCs w:val="24"/>
        </w:rPr>
        <w:t>or</w:t>
      </w:r>
      <w:r w:rsidRPr="00BB435A">
        <w:rPr>
          <w:rFonts w:eastAsia="Calibri"/>
          <w:spacing w:val="-3"/>
          <w:sz w:val="24"/>
          <w:szCs w:val="24"/>
        </w:rPr>
        <w:t>r</w:t>
      </w:r>
      <w:r w:rsidRPr="00BB435A">
        <w:rPr>
          <w:rFonts w:eastAsia="Calibri"/>
          <w:sz w:val="24"/>
          <w:szCs w:val="24"/>
        </w:rPr>
        <w:t>ência de</w:t>
      </w:r>
      <w:r w:rsidRPr="00BB435A">
        <w:rPr>
          <w:rFonts w:eastAsia="Calibri"/>
          <w:spacing w:val="-3"/>
          <w:sz w:val="24"/>
          <w:szCs w:val="24"/>
        </w:rPr>
        <w:t>st</w:t>
      </w:r>
      <w:r w:rsidRPr="00BB435A">
        <w:rPr>
          <w:rFonts w:eastAsia="Calibri"/>
          <w:sz w:val="24"/>
          <w:szCs w:val="24"/>
        </w:rPr>
        <w:t>a, não impli</w:t>
      </w:r>
      <w:r w:rsidRPr="00BB435A">
        <w:rPr>
          <w:rFonts w:eastAsia="Calibri"/>
          <w:spacing w:val="-2"/>
          <w:sz w:val="24"/>
          <w:szCs w:val="24"/>
        </w:rPr>
        <w:t>c</w:t>
      </w:r>
      <w:r w:rsidRPr="00BB435A">
        <w:rPr>
          <w:rFonts w:eastAsia="Calibri"/>
          <w:sz w:val="24"/>
          <w:szCs w:val="24"/>
        </w:rPr>
        <w:t xml:space="preserve">a em </w:t>
      </w:r>
      <w:r w:rsidRPr="00BB435A">
        <w:rPr>
          <w:rFonts w:eastAsia="Calibri"/>
          <w:spacing w:val="-2"/>
          <w:sz w:val="24"/>
          <w:szCs w:val="24"/>
        </w:rPr>
        <w:t>c</w:t>
      </w:r>
      <w:r w:rsidRPr="00BB435A">
        <w:rPr>
          <w:rFonts w:eastAsia="Calibri"/>
          <w:sz w:val="24"/>
          <w:szCs w:val="24"/>
        </w:rPr>
        <w:t>or</w:t>
      </w:r>
      <w:r w:rsidRPr="00BB435A">
        <w:rPr>
          <w:rFonts w:eastAsia="Calibri"/>
          <w:spacing w:val="-3"/>
          <w:sz w:val="24"/>
          <w:szCs w:val="24"/>
        </w:rPr>
        <w:t>r</w:t>
      </w:r>
      <w:r w:rsidRPr="00BB435A">
        <w:rPr>
          <w:rFonts w:eastAsia="Calibri"/>
          <w:sz w:val="24"/>
          <w:szCs w:val="24"/>
        </w:rPr>
        <w:t>esponsabilidade da Admini</w:t>
      </w:r>
      <w:r w:rsidRPr="00BB435A">
        <w:rPr>
          <w:rFonts w:eastAsia="Calibri"/>
          <w:spacing w:val="-3"/>
          <w:sz w:val="24"/>
          <w:szCs w:val="24"/>
        </w:rPr>
        <w:t>s</w:t>
      </w:r>
      <w:r w:rsidRPr="00BB435A">
        <w:rPr>
          <w:rFonts w:eastAsia="Calibri"/>
          <w:sz w:val="24"/>
          <w:szCs w:val="24"/>
        </w:rPr>
        <w:t>t</w:t>
      </w:r>
      <w:r w:rsidRPr="00BB435A">
        <w:rPr>
          <w:rFonts w:eastAsia="Calibri"/>
          <w:spacing w:val="-5"/>
          <w:sz w:val="24"/>
          <w:szCs w:val="24"/>
        </w:rPr>
        <w:t>r</w:t>
      </w:r>
      <w:r w:rsidRPr="00BB435A">
        <w:rPr>
          <w:rFonts w:eastAsia="Calibri"/>
          <w:sz w:val="24"/>
          <w:szCs w:val="24"/>
        </w:rPr>
        <w:t>a</w:t>
      </w:r>
      <w:r w:rsidRPr="00BB435A">
        <w:rPr>
          <w:rFonts w:eastAsia="Calibri"/>
          <w:spacing w:val="-2"/>
          <w:sz w:val="24"/>
          <w:szCs w:val="24"/>
        </w:rPr>
        <w:t>ç</w:t>
      </w:r>
      <w:r w:rsidRPr="00BB435A">
        <w:rPr>
          <w:rFonts w:eastAsia="Calibri"/>
          <w:sz w:val="24"/>
          <w:szCs w:val="24"/>
        </w:rPr>
        <w:t>ão ou de seus a</w:t>
      </w:r>
      <w:r w:rsidRPr="00BB435A">
        <w:rPr>
          <w:rFonts w:eastAsia="Calibri"/>
          <w:spacing w:val="-2"/>
          <w:sz w:val="24"/>
          <w:szCs w:val="24"/>
        </w:rPr>
        <w:t>g</w:t>
      </w:r>
      <w:r w:rsidRPr="00BB435A">
        <w:rPr>
          <w:rFonts w:eastAsia="Calibri"/>
          <w:sz w:val="24"/>
          <w:szCs w:val="24"/>
        </w:rPr>
        <w:t>e</w:t>
      </w:r>
      <w:r w:rsidRPr="00BB435A">
        <w:rPr>
          <w:rFonts w:eastAsia="Calibri"/>
          <w:spacing w:val="-2"/>
          <w:sz w:val="24"/>
          <w:szCs w:val="24"/>
        </w:rPr>
        <w:t>nt</w:t>
      </w:r>
      <w:r w:rsidRPr="00BB435A">
        <w:rPr>
          <w:rFonts w:eastAsia="Calibri"/>
          <w:sz w:val="24"/>
          <w:szCs w:val="24"/>
        </w:rPr>
        <w:t>es e p</w:t>
      </w:r>
      <w:r w:rsidRPr="00BB435A">
        <w:rPr>
          <w:rFonts w:eastAsia="Calibri"/>
          <w:spacing w:val="-3"/>
          <w:sz w:val="24"/>
          <w:szCs w:val="24"/>
        </w:rPr>
        <w:t>r</w:t>
      </w:r>
      <w:r w:rsidRPr="00BB435A">
        <w:rPr>
          <w:rFonts w:eastAsia="Calibri"/>
          <w:sz w:val="24"/>
          <w:szCs w:val="24"/>
        </w:rPr>
        <w:t>epo</w:t>
      </w:r>
      <w:r w:rsidRPr="00BB435A">
        <w:rPr>
          <w:rFonts w:eastAsia="Calibri"/>
          <w:spacing w:val="-3"/>
          <w:sz w:val="24"/>
          <w:szCs w:val="24"/>
        </w:rPr>
        <w:t>s</w:t>
      </w:r>
      <w:r w:rsidRPr="00BB435A">
        <w:rPr>
          <w:rFonts w:eastAsia="Calibri"/>
          <w:spacing w:val="-2"/>
          <w:sz w:val="24"/>
          <w:szCs w:val="24"/>
        </w:rPr>
        <w:t>t</w:t>
      </w:r>
      <w:r w:rsidRPr="00BB435A">
        <w:rPr>
          <w:rFonts w:eastAsia="Calibri"/>
          <w:sz w:val="24"/>
          <w:szCs w:val="24"/>
        </w:rPr>
        <w:t>os.</w:t>
      </w:r>
    </w:p>
    <w:p w14:paraId="613232AD" w14:textId="77777777" w:rsidR="0026458B" w:rsidRPr="00BB435A" w:rsidRDefault="0026458B" w:rsidP="0026458B">
      <w:pPr>
        <w:spacing w:before="68" w:line="276" w:lineRule="auto"/>
        <w:ind w:left="100" w:right="129"/>
        <w:jc w:val="both"/>
        <w:rPr>
          <w:sz w:val="24"/>
          <w:szCs w:val="24"/>
        </w:rPr>
      </w:pPr>
      <w:r w:rsidRPr="00BB435A">
        <w:rPr>
          <w:b/>
          <w:sz w:val="24"/>
          <w:szCs w:val="24"/>
        </w:rPr>
        <w:t>13.</w:t>
      </w:r>
      <w:r w:rsidRPr="00BB435A">
        <w:rPr>
          <w:b/>
          <w:spacing w:val="27"/>
          <w:sz w:val="24"/>
          <w:szCs w:val="24"/>
        </w:rPr>
        <w:t xml:space="preserve"> </w:t>
      </w:r>
      <w:r w:rsidRPr="00BB435A">
        <w:rPr>
          <w:b/>
          <w:sz w:val="24"/>
          <w:szCs w:val="24"/>
        </w:rPr>
        <w:t>DA QUALIFICAÇÃO TÉCNICA</w:t>
      </w:r>
    </w:p>
    <w:p w14:paraId="5DCF133A" w14:textId="77777777" w:rsidR="0026458B" w:rsidRPr="00580D9E" w:rsidRDefault="0026458B" w:rsidP="0026458B">
      <w:pPr>
        <w:spacing w:before="76" w:line="276" w:lineRule="auto"/>
        <w:ind w:left="160" w:right="64"/>
        <w:jc w:val="both"/>
        <w:rPr>
          <w:rFonts w:eastAsia="Calibri"/>
        </w:rPr>
      </w:pPr>
      <w:r w:rsidRPr="00BB435A">
        <w:rPr>
          <w:rFonts w:eastAsia="Calibri"/>
          <w:sz w:val="24"/>
          <w:szCs w:val="24"/>
        </w:rPr>
        <w:t>13.1.</w:t>
      </w:r>
      <w:r w:rsidRPr="00BB435A">
        <w:rPr>
          <w:rFonts w:eastAsia="Calibri"/>
          <w:spacing w:val="15"/>
          <w:sz w:val="24"/>
          <w:szCs w:val="24"/>
        </w:rPr>
        <w:t xml:space="preserve"> </w:t>
      </w:r>
      <w:r w:rsidRPr="00580D9E">
        <w:rPr>
          <w:rFonts w:eastAsia="Calibri"/>
        </w:rPr>
        <w:t>Para fins de habilitação, a empresa licitante deverá apresentar, obrigatoriamente, os seguintes documentos de qualificação técnica:</w:t>
      </w:r>
    </w:p>
    <w:p w14:paraId="6C2185FD" w14:textId="77777777" w:rsidR="0026458B" w:rsidRPr="00580D9E" w:rsidRDefault="0026458B" w:rsidP="0026458B">
      <w:pPr>
        <w:numPr>
          <w:ilvl w:val="0"/>
          <w:numId w:val="62"/>
        </w:numPr>
        <w:spacing w:before="76" w:line="276" w:lineRule="auto"/>
        <w:ind w:right="64"/>
        <w:jc w:val="both"/>
        <w:rPr>
          <w:rFonts w:eastAsia="Calibri"/>
          <w:sz w:val="24"/>
          <w:szCs w:val="24"/>
        </w:rPr>
      </w:pPr>
      <w:r w:rsidRPr="00580D9E">
        <w:rPr>
          <w:rFonts w:eastAsia="Calibri"/>
          <w:b/>
          <w:bCs/>
          <w:sz w:val="24"/>
          <w:szCs w:val="24"/>
        </w:rPr>
        <w:t>Atestado(s) de capacidade técnica</w:t>
      </w:r>
      <w:r w:rsidRPr="00580D9E">
        <w:rPr>
          <w:rFonts w:eastAsia="Calibri"/>
          <w:sz w:val="24"/>
          <w:szCs w:val="24"/>
        </w:rPr>
        <w:t>, expedido(s) por pessoa(s) jurídica(s) de direito público ou privado, que comprove(m) o fornecimento de materiais compatíveis com o objeto desta licitação, em características, quantidades e prazos.</w:t>
      </w:r>
    </w:p>
    <w:p w14:paraId="5D1E26A8" w14:textId="77777777" w:rsidR="0026458B" w:rsidRPr="00580D9E" w:rsidRDefault="0026458B" w:rsidP="0026458B">
      <w:pPr>
        <w:numPr>
          <w:ilvl w:val="0"/>
          <w:numId w:val="62"/>
        </w:numPr>
        <w:spacing w:before="76" w:line="276" w:lineRule="auto"/>
        <w:ind w:right="64"/>
        <w:jc w:val="both"/>
        <w:rPr>
          <w:rFonts w:eastAsia="Calibri"/>
          <w:sz w:val="24"/>
          <w:szCs w:val="24"/>
        </w:rPr>
      </w:pPr>
      <w:r w:rsidRPr="00580D9E">
        <w:rPr>
          <w:rFonts w:eastAsia="Calibri"/>
          <w:sz w:val="24"/>
          <w:szCs w:val="24"/>
        </w:rPr>
        <w:t>O(s) atestado(s) deverá(ão) conter, no mínimo:</w:t>
      </w:r>
    </w:p>
    <w:p w14:paraId="68BDDCA9"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Nome e CNPJ da empresa contratada;</w:t>
      </w:r>
    </w:p>
    <w:p w14:paraId="56C7333C"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Descrição dos bens fornecidos;</w:t>
      </w:r>
    </w:p>
    <w:p w14:paraId="33055798"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Quantitativo aproximado;</w:t>
      </w:r>
    </w:p>
    <w:p w14:paraId="6EFE310A"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Período de fornecimento;</w:t>
      </w:r>
    </w:p>
    <w:p w14:paraId="28AC5022"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Declaração de que o fornecimento foi realizado de forma satisfatória;</w:t>
      </w:r>
    </w:p>
    <w:p w14:paraId="758AF9CC" w14:textId="77777777" w:rsidR="0026458B" w:rsidRPr="00580D9E" w:rsidRDefault="0026458B" w:rsidP="0026458B">
      <w:pPr>
        <w:numPr>
          <w:ilvl w:val="1"/>
          <w:numId w:val="62"/>
        </w:numPr>
        <w:spacing w:before="76" w:line="276" w:lineRule="auto"/>
        <w:ind w:right="64"/>
        <w:jc w:val="both"/>
        <w:rPr>
          <w:rFonts w:eastAsia="Calibri"/>
          <w:sz w:val="24"/>
          <w:szCs w:val="24"/>
        </w:rPr>
      </w:pPr>
      <w:r w:rsidRPr="00580D9E">
        <w:rPr>
          <w:rFonts w:eastAsia="Calibri"/>
          <w:sz w:val="24"/>
          <w:szCs w:val="24"/>
        </w:rPr>
        <w:t>Nome, cargo, assinatura e contato do emitente.</w:t>
      </w:r>
    </w:p>
    <w:p w14:paraId="6F9DF1F4" w14:textId="77777777" w:rsidR="0026458B" w:rsidRPr="00580D9E" w:rsidRDefault="0026458B" w:rsidP="0026458B">
      <w:pPr>
        <w:numPr>
          <w:ilvl w:val="0"/>
          <w:numId w:val="62"/>
        </w:numPr>
        <w:spacing w:before="76" w:line="276" w:lineRule="auto"/>
        <w:ind w:right="64"/>
        <w:jc w:val="both"/>
        <w:rPr>
          <w:rFonts w:eastAsia="Calibri"/>
          <w:sz w:val="24"/>
          <w:szCs w:val="24"/>
        </w:rPr>
      </w:pPr>
      <w:r w:rsidRPr="00580D9E">
        <w:rPr>
          <w:rFonts w:eastAsia="Calibri"/>
          <w:sz w:val="24"/>
          <w:szCs w:val="24"/>
        </w:rPr>
        <w:t xml:space="preserve">Caso exigido no Termo de Referência, apresentar </w:t>
      </w:r>
      <w:r w:rsidRPr="00580D9E">
        <w:rPr>
          <w:rFonts w:eastAsia="Calibri"/>
          <w:b/>
          <w:bCs/>
          <w:sz w:val="24"/>
          <w:szCs w:val="24"/>
        </w:rPr>
        <w:t>certificados, catálogos técnicos ou declarações do fabricante</w:t>
      </w:r>
      <w:r w:rsidRPr="00580D9E">
        <w:rPr>
          <w:rFonts w:eastAsia="Calibri"/>
          <w:sz w:val="24"/>
          <w:szCs w:val="24"/>
        </w:rPr>
        <w:t xml:space="preserve"> que atestem a compatibilidade e qualidade dos materiais ofertados.</w:t>
      </w:r>
    </w:p>
    <w:p w14:paraId="19581EBF" w14:textId="037073A5" w:rsidR="0026458B" w:rsidRPr="00580D9E" w:rsidRDefault="0026458B" w:rsidP="0026458B">
      <w:pPr>
        <w:numPr>
          <w:ilvl w:val="0"/>
          <w:numId w:val="62"/>
        </w:numPr>
        <w:spacing w:before="76" w:line="276" w:lineRule="auto"/>
        <w:ind w:right="64"/>
        <w:jc w:val="both"/>
        <w:rPr>
          <w:rFonts w:eastAsia="Calibri"/>
          <w:sz w:val="24"/>
          <w:szCs w:val="24"/>
        </w:rPr>
      </w:pPr>
      <w:r w:rsidRPr="00580D9E">
        <w:rPr>
          <w:rFonts w:eastAsia="Calibri"/>
          <w:sz w:val="24"/>
          <w:szCs w:val="24"/>
        </w:rPr>
        <w:t xml:space="preserve">Para materiais com exigência normativa específica (ex: equipamentos hospitalares, elétricos ou de segurança), apresentar </w:t>
      </w:r>
      <w:r w:rsidRPr="00580D9E">
        <w:rPr>
          <w:rFonts w:eastAsia="Calibri"/>
          <w:b/>
          <w:bCs/>
          <w:sz w:val="24"/>
          <w:szCs w:val="24"/>
        </w:rPr>
        <w:t>comprovação de certificação ou registro junto aos órgãos competentes</w:t>
      </w:r>
      <w:r w:rsidRPr="00580D9E">
        <w:rPr>
          <w:rFonts w:eastAsia="Calibri"/>
          <w:sz w:val="24"/>
          <w:szCs w:val="24"/>
        </w:rPr>
        <w:t xml:space="preserve"> (ex: INMETRO,  etc.), quando aplicável.</w:t>
      </w:r>
    </w:p>
    <w:p w14:paraId="64A037A9" w14:textId="77777777" w:rsidR="0026458B" w:rsidRPr="00580D9E" w:rsidRDefault="0026458B" w:rsidP="0026458B">
      <w:pPr>
        <w:numPr>
          <w:ilvl w:val="0"/>
          <w:numId w:val="62"/>
        </w:numPr>
        <w:spacing w:before="76" w:line="276" w:lineRule="auto"/>
        <w:ind w:right="64"/>
        <w:jc w:val="both"/>
        <w:rPr>
          <w:rFonts w:eastAsia="Calibri"/>
          <w:sz w:val="24"/>
          <w:szCs w:val="24"/>
        </w:rPr>
      </w:pPr>
      <w:r w:rsidRPr="00580D9E">
        <w:rPr>
          <w:rFonts w:eastAsia="Calibri"/>
          <w:sz w:val="24"/>
          <w:szCs w:val="24"/>
        </w:rPr>
        <w:t>Todos os documentos deverão ser apresentados em nome da licitante e estar em conformidade com as exigências do edital.</w:t>
      </w:r>
    </w:p>
    <w:p w14:paraId="71844A06" w14:textId="77777777" w:rsidR="0026458B" w:rsidRDefault="0026458B" w:rsidP="0026458B">
      <w:pPr>
        <w:spacing w:before="76" w:line="276" w:lineRule="auto"/>
        <w:ind w:left="160" w:right="64"/>
        <w:jc w:val="both"/>
        <w:rPr>
          <w:rFonts w:eastAsia="Calibri"/>
          <w:sz w:val="24"/>
          <w:szCs w:val="24"/>
        </w:rPr>
      </w:pPr>
    </w:p>
    <w:p w14:paraId="7B18BD24" w14:textId="0F5CB925" w:rsidR="0026458B" w:rsidRDefault="0026458B" w:rsidP="0026458B">
      <w:pPr>
        <w:spacing w:before="76" w:line="276" w:lineRule="auto"/>
        <w:ind w:left="160" w:right="64"/>
        <w:jc w:val="right"/>
        <w:rPr>
          <w:rFonts w:eastAsia="Calibri"/>
          <w:sz w:val="24"/>
          <w:szCs w:val="24"/>
        </w:rPr>
      </w:pPr>
      <w:r w:rsidRPr="00D55B64">
        <w:rPr>
          <w:rFonts w:eastAsia="Calibri"/>
          <w:sz w:val="24"/>
          <w:szCs w:val="24"/>
        </w:rPr>
        <w:t xml:space="preserve">Rodrigues Alves/AC, </w:t>
      </w:r>
      <w:r w:rsidR="000D2046">
        <w:rPr>
          <w:rFonts w:eastAsia="Calibri"/>
          <w:sz w:val="24"/>
          <w:szCs w:val="24"/>
        </w:rPr>
        <w:t xml:space="preserve">xx </w:t>
      </w:r>
      <w:r w:rsidRPr="00D55B64">
        <w:rPr>
          <w:rFonts w:eastAsia="Calibri"/>
          <w:sz w:val="24"/>
          <w:szCs w:val="24"/>
        </w:rPr>
        <w:t xml:space="preserve">de </w:t>
      </w:r>
      <w:r w:rsidR="000D2046">
        <w:rPr>
          <w:rFonts w:eastAsia="Calibri"/>
          <w:sz w:val="24"/>
          <w:szCs w:val="24"/>
        </w:rPr>
        <w:t>xxxxxx</w:t>
      </w:r>
      <w:r w:rsidRPr="00D55B64">
        <w:rPr>
          <w:rFonts w:eastAsia="Calibri"/>
          <w:sz w:val="24"/>
          <w:szCs w:val="24"/>
        </w:rPr>
        <w:t xml:space="preserve"> de 2025.</w:t>
      </w:r>
    </w:p>
    <w:p w14:paraId="7F1CFCBE" w14:textId="77777777" w:rsidR="0026458B" w:rsidRDefault="0026458B" w:rsidP="0026458B">
      <w:pPr>
        <w:spacing w:before="76" w:line="276" w:lineRule="auto"/>
        <w:ind w:left="160" w:right="64"/>
        <w:jc w:val="right"/>
        <w:rPr>
          <w:rFonts w:eastAsia="Calibri"/>
          <w:sz w:val="24"/>
          <w:szCs w:val="24"/>
        </w:rPr>
      </w:pPr>
    </w:p>
    <w:p w14:paraId="14C6BD53" w14:textId="32BFC086" w:rsidR="0026458B" w:rsidRPr="00BB435A" w:rsidRDefault="0026458B" w:rsidP="0026458B">
      <w:pPr>
        <w:spacing w:line="276" w:lineRule="auto"/>
        <w:ind w:left="160" w:right="-13"/>
        <w:jc w:val="both"/>
        <w:rPr>
          <w:rFonts w:eastAsia="Calibri"/>
          <w:sz w:val="24"/>
          <w:szCs w:val="24"/>
        </w:rPr>
      </w:pPr>
      <w:r w:rsidRPr="00BB435A">
        <w:rPr>
          <w:rFonts w:eastAsia="Calibri"/>
          <w:b/>
          <w:sz w:val="24"/>
          <w:szCs w:val="24"/>
        </w:rPr>
        <w:t>TERMO DE REFERÊNCIA ELABORADO POR:</w:t>
      </w:r>
    </w:p>
    <w:p w14:paraId="2759CD3B" w14:textId="77777777" w:rsidR="0026458B" w:rsidRDefault="0026458B" w:rsidP="0026458B">
      <w:pPr>
        <w:ind w:left="142" w:right="-13"/>
        <w:jc w:val="center"/>
        <w:rPr>
          <w:b/>
          <w:sz w:val="24"/>
          <w:szCs w:val="24"/>
        </w:rPr>
      </w:pPr>
    </w:p>
    <w:p w14:paraId="3B230D20" w14:textId="77777777" w:rsidR="0026458B" w:rsidRDefault="0026458B" w:rsidP="0026458B">
      <w:pPr>
        <w:ind w:left="142" w:right="-13"/>
        <w:jc w:val="center"/>
        <w:rPr>
          <w:b/>
          <w:sz w:val="24"/>
          <w:szCs w:val="24"/>
        </w:rPr>
      </w:pPr>
    </w:p>
    <w:p w14:paraId="139FE018" w14:textId="77777777" w:rsidR="0026458B" w:rsidRDefault="0026458B" w:rsidP="0026458B">
      <w:pPr>
        <w:ind w:left="142" w:right="-13"/>
        <w:jc w:val="center"/>
        <w:rPr>
          <w:b/>
          <w:sz w:val="24"/>
          <w:szCs w:val="24"/>
        </w:rPr>
      </w:pPr>
    </w:p>
    <w:p w14:paraId="7764B94E" w14:textId="77777777" w:rsidR="0026458B" w:rsidRPr="00BB435A" w:rsidRDefault="0026458B" w:rsidP="0026458B">
      <w:pPr>
        <w:ind w:left="142" w:right="-13"/>
        <w:jc w:val="center"/>
        <w:rPr>
          <w:sz w:val="24"/>
          <w:szCs w:val="24"/>
        </w:rPr>
      </w:pPr>
      <w:r w:rsidRPr="00BB435A">
        <w:rPr>
          <w:b/>
          <w:sz w:val="24"/>
          <w:szCs w:val="24"/>
        </w:rPr>
        <w:t>MILTON ROSAS DE CARVALHO</w:t>
      </w:r>
    </w:p>
    <w:p w14:paraId="6E25D534" w14:textId="77777777" w:rsidR="0026458B" w:rsidRPr="00BB435A" w:rsidRDefault="0026458B" w:rsidP="0026458B">
      <w:pPr>
        <w:ind w:right="-1"/>
        <w:jc w:val="center"/>
        <w:rPr>
          <w:sz w:val="24"/>
          <w:szCs w:val="24"/>
        </w:rPr>
      </w:pPr>
      <w:r w:rsidRPr="00BB435A">
        <w:rPr>
          <w:sz w:val="24"/>
          <w:szCs w:val="24"/>
        </w:rPr>
        <w:t>Secretário de Planejamento</w:t>
      </w:r>
    </w:p>
    <w:p w14:paraId="3C710D13" w14:textId="77777777" w:rsidR="0026458B" w:rsidRPr="00BB435A" w:rsidRDefault="0026458B" w:rsidP="0026458B">
      <w:pPr>
        <w:rPr>
          <w:sz w:val="24"/>
          <w:szCs w:val="24"/>
        </w:rPr>
      </w:pPr>
    </w:p>
    <w:p w14:paraId="59D7787B" w14:textId="77777777" w:rsidR="000D0461" w:rsidRDefault="000D0461" w:rsidP="00F12993">
      <w:pPr>
        <w:spacing w:line="276" w:lineRule="auto"/>
        <w:ind w:right="87"/>
        <w:jc w:val="center"/>
        <w:rPr>
          <w:sz w:val="24"/>
          <w:szCs w:val="24"/>
        </w:rPr>
      </w:pPr>
    </w:p>
    <w:p w14:paraId="4BC8C31F" w14:textId="77777777" w:rsidR="00743A80" w:rsidRDefault="00743A80" w:rsidP="00F12993">
      <w:pPr>
        <w:spacing w:line="276" w:lineRule="auto"/>
        <w:ind w:right="87"/>
        <w:jc w:val="center"/>
        <w:rPr>
          <w:sz w:val="24"/>
          <w:szCs w:val="24"/>
        </w:rPr>
      </w:pPr>
    </w:p>
    <w:p w14:paraId="68D3C345" w14:textId="257C283E" w:rsidR="00DD5CD2" w:rsidRDefault="00865BDF" w:rsidP="00F12993">
      <w:pPr>
        <w:spacing w:line="276" w:lineRule="auto"/>
        <w:ind w:right="87"/>
        <w:jc w:val="center"/>
        <w:rPr>
          <w:b/>
          <w:bCs/>
          <w:sz w:val="24"/>
          <w:szCs w:val="24"/>
        </w:rPr>
      </w:pPr>
      <w:r w:rsidRPr="00865BDF">
        <w:rPr>
          <w:b/>
          <w:bCs/>
          <w:sz w:val="24"/>
          <w:szCs w:val="24"/>
        </w:rPr>
        <w:t xml:space="preserve">MINUTA </w:t>
      </w:r>
      <w:r w:rsidR="00967411">
        <w:rPr>
          <w:b/>
          <w:bCs/>
          <w:sz w:val="24"/>
          <w:szCs w:val="24"/>
        </w:rPr>
        <w:t xml:space="preserve">DA </w:t>
      </w:r>
      <w:r w:rsidRPr="00865BDF">
        <w:rPr>
          <w:b/>
          <w:bCs/>
          <w:sz w:val="24"/>
          <w:szCs w:val="24"/>
        </w:rPr>
        <w:t>ATA DE REGISTRO DE PREÇO</w:t>
      </w:r>
    </w:p>
    <w:p w14:paraId="4ED8605B" w14:textId="77777777" w:rsidR="00865BDF" w:rsidRDefault="00865BDF" w:rsidP="00F12993">
      <w:pPr>
        <w:spacing w:line="276" w:lineRule="auto"/>
        <w:ind w:right="87"/>
        <w:jc w:val="center"/>
        <w:rPr>
          <w:b/>
          <w:bCs/>
          <w:sz w:val="24"/>
          <w:szCs w:val="24"/>
        </w:rPr>
      </w:pPr>
    </w:p>
    <w:p w14:paraId="31AB871E" w14:textId="636F3CFE" w:rsidR="00DD5CD2" w:rsidRPr="00B967F6" w:rsidRDefault="00DD5CD2" w:rsidP="00F12993">
      <w:pPr>
        <w:spacing w:line="276" w:lineRule="auto"/>
        <w:ind w:left="880" w:right="71"/>
        <w:jc w:val="both"/>
        <w:rPr>
          <w:rFonts w:eastAsia="Calibri"/>
          <w:sz w:val="24"/>
          <w:szCs w:val="24"/>
        </w:rPr>
      </w:pPr>
      <w:r w:rsidRPr="00B967F6">
        <w:rPr>
          <w:rFonts w:eastAsia="Calibri"/>
          <w:sz w:val="24"/>
          <w:szCs w:val="24"/>
        </w:rPr>
        <w:t>Aos</w:t>
      </w:r>
      <w:r w:rsidRPr="00B967F6">
        <w:rPr>
          <w:rFonts w:eastAsia="Calibri"/>
          <w:spacing w:val="15"/>
          <w:sz w:val="24"/>
          <w:szCs w:val="24"/>
        </w:rPr>
        <w:t xml:space="preserve"> </w:t>
      </w:r>
      <w:r w:rsidRPr="00B967F6">
        <w:rPr>
          <w:rFonts w:eastAsia="Calibri"/>
          <w:sz w:val="24"/>
          <w:szCs w:val="24"/>
        </w:rPr>
        <w:t>.............................,</w:t>
      </w:r>
      <w:r w:rsidRPr="00B967F6">
        <w:rPr>
          <w:rFonts w:eastAsia="Calibri"/>
          <w:spacing w:val="16"/>
          <w:sz w:val="24"/>
          <w:szCs w:val="24"/>
        </w:rPr>
        <w:t xml:space="preserve"> </w:t>
      </w:r>
      <w:r w:rsidRPr="00B967F6">
        <w:rPr>
          <w:rFonts w:eastAsia="Calibri"/>
          <w:sz w:val="24"/>
          <w:szCs w:val="24"/>
        </w:rPr>
        <w:t>na</w:t>
      </w:r>
      <w:r w:rsidRPr="00B967F6">
        <w:rPr>
          <w:rFonts w:eastAsia="Calibri"/>
          <w:spacing w:val="15"/>
          <w:sz w:val="24"/>
          <w:szCs w:val="24"/>
        </w:rPr>
        <w:t xml:space="preserve"> </w:t>
      </w:r>
      <w:r w:rsidRPr="00B967F6">
        <w:rPr>
          <w:rFonts w:eastAsia="Calibri"/>
          <w:sz w:val="24"/>
          <w:szCs w:val="24"/>
        </w:rPr>
        <w:t>sede da P</w:t>
      </w:r>
      <w:r w:rsidRPr="00B967F6">
        <w:rPr>
          <w:rFonts w:eastAsia="Calibri"/>
          <w:spacing w:val="-3"/>
          <w:sz w:val="24"/>
          <w:szCs w:val="24"/>
        </w:rPr>
        <w:t>r</w:t>
      </w:r>
      <w:r w:rsidRPr="00B967F6">
        <w:rPr>
          <w:rFonts w:eastAsia="Calibri"/>
          <w:spacing w:val="-2"/>
          <w:sz w:val="24"/>
          <w:szCs w:val="24"/>
        </w:rPr>
        <w:t>e</w:t>
      </w:r>
      <w:r w:rsidRPr="00B967F6">
        <w:rPr>
          <w:rFonts w:eastAsia="Calibri"/>
          <w:spacing w:val="-6"/>
          <w:sz w:val="24"/>
          <w:szCs w:val="24"/>
        </w:rPr>
        <w:t>f</w:t>
      </w:r>
      <w:r w:rsidRPr="00B967F6">
        <w:rPr>
          <w:rFonts w:eastAsia="Calibri"/>
          <w:sz w:val="24"/>
          <w:szCs w:val="24"/>
        </w:rPr>
        <w:t>eitu</w:t>
      </w:r>
      <w:r w:rsidRPr="00B967F6">
        <w:rPr>
          <w:rFonts w:eastAsia="Calibri"/>
          <w:spacing w:val="-5"/>
          <w:sz w:val="24"/>
          <w:szCs w:val="24"/>
        </w:rPr>
        <w:t>r</w:t>
      </w:r>
      <w:r w:rsidRPr="00B967F6">
        <w:rPr>
          <w:rFonts w:eastAsia="Calibri"/>
          <w:sz w:val="24"/>
          <w:szCs w:val="24"/>
        </w:rPr>
        <w:t>a Municipal</w:t>
      </w:r>
      <w:r w:rsidRPr="00B967F6">
        <w:rPr>
          <w:rFonts w:eastAsia="Calibri"/>
          <w:spacing w:val="1"/>
          <w:sz w:val="24"/>
          <w:szCs w:val="24"/>
        </w:rPr>
        <w:t xml:space="preserve"> </w:t>
      </w:r>
      <w:r w:rsidRPr="00B967F6">
        <w:rPr>
          <w:rFonts w:eastAsia="Calibri"/>
          <w:sz w:val="24"/>
          <w:szCs w:val="24"/>
        </w:rPr>
        <w:t xml:space="preserve">de </w:t>
      </w:r>
      <w:r w:rsidRPr="00B967F6">
        <w:rPr>
          <w:rFonts w:eastAsia="Calibri"/>
          <w:sz w:val="24"/>
          <w:szCs w:val="24"/>
          <w:highlight w:val="yellow"/>
        </w:rPr>
        <w:t>xxxxxxxxxxxxxxxxxxxx</w:t>
      </w:r>
      <w:r w:rsidRPr="00B967F6">
        <w:rPr>
          <w:rFonts w:eastAsia="Calibri"/>
          <w:sz w:val="24"/>
          <w:szCs w:val="24"/>
        </w:rPr>
        <w:t>,</w:t>
      </w:r>
      <w:r w:rsidRPr="00B967F6">
        <w:rPr>
          <w:rFonts w:eastAsia="Calibri"/>
          <w:spacing w:val="1"/>
          <w:sz w:val="24"/>
          <w:szCs w:val="24"/>
        </w:rPr>
        <w:t xml:space="preserve"> </w:t>
      </w:r>
      <w:r w:rsidRPr="00B967F6">
        <w:rPr>
          <w:rFonts w:eastAsia="Calibri"/>
          <w:sz w:val="24"/>
          <w:szCs w:val="24"/>
        </w:rPr>
        <w:t>si</w:t>
      </w:r>
      <w:r w:rsidRPr="00B967F6">
        <w:rPr>
          <w:rFonts w:eastAsia="Calibri"/>
          <w:spacing w:val="-2"/>
          <w:sz w:val="24"/>
          <w:szCs w:val="24"/>
        </w:rPr>
        <w:t>t</w:t>
      </w:r>
      <w:r w:rsidRPr="00B967F6">
        <w:rPr>
          <w:rFonts w:eastAsia="Calibri"/>
          <w:sz w:val="24"/>
          <w:szCs w:val="24"/>
        </w:rPr>
        <w:t xml:space="preserve">o a Rua </w:t>
      </w:r>
      <w:r w:rsidRPr="00B967F6">
        <w:rPr>
          <w:rFonts w:eastAsia="Calibri"/>
          <w:sz w:val="24"/>
          <w:szCs w:val="24"/>
          <w:highlight w:val="yellow"/>
        </w:rPr>
        <w:t>xxxxxxxxxxxxxx</w:t>
      </w:r>
      <w:r w:rsidRPr="00B967F6">
        <w:rPr>
          <w:rFonts w:eastAsia="Calibri"/>
          <w:sz w:val="24"/>
          <w:szCs w:val="24"/>
        </w:rPr>
        <w:t>,</w:t>
      </w:r>
      <w:r w:rsidRPr="00B967F6">
        <w:rPr>
          <w:rFonts w:eastAsia="Calibri"/>
          <w:spacing w:val="16"/>
          <w:sz w:val="24"/>
          <w:szCs w:val="24"/>
        </w:rPr>
        <w:t xml:space="preserve"> </w:t>
      </w:r>
      <w:r w:rsidRPr="00B967F6">
        <w:rPr>
          <w:rFonts w:eastAsia="Calibri"/>
          <w:sz w:val="24"/>
          <w:szCs w:val="24"/>
        </w:rPr>
        <w:t>ó</w:t>
      </w:r>
      <w:r w:rsidRPr="00B967F6">
        <w:rPr>
          <w:rFonts w:eastAsia="Calibri"/>
          <w:spacing w:val="-3"/>
          <w:sz w:val="24"/>
          <w:szCs w:val="24"/>
        </w:rPr>
        <w:t>r</w:t>
      </w:r>
      <w:r w:rsidRPr="00B967F6">
        <w:rPr>
          <w:rFonts w:eastAsia="Calibri"/>
          <w:spacing w:val="-4"/>
          <w:sz w:val="24"/>
          <w:szCs w:val="24"/>
        </w:rPr>
        <w:t>g</w:t>
      </w:r>
      <w:r w:rsidRPr="00B967F6">
        <w:rPr>
          <w:rFonts w:eastAsia="Calibri"/>
          <w:sz w:val="24"/>
          <w:szCs w:val="24"/>
        </w:rPr>
        <w:t>ão</w:t>
      </w:r>
      <w:r w:rsidRPr="00B967F6">
        <w:rPr>
          <w:rFonts w:eastAsia="Calibri"/>
          <w:spacing w:val="15"/>
          <w:sz w:val="24"/>
          <w:szCs w:val="24"/>
        </w:rPr>
        <w:t xml:space="preserve"> </w:t>
      </w:r>
      <w:r w:rsidRPr="00B967F6">
        <w:rPr>
          <w:rFonts w:eastAsia="Calibri"/>
          <w:spacing w:val="-2"/>
          <w:sz w:val="24"/>
          <w:szCs w:val="24"/>
        </w:rPr>
        <w:t>g</w:t>
      </w:r>
      <w:r w:rsidRPr="00B967F6">
        <w:rPr>
          <w:rFonts w:eastAsia="Calibri"/>
          <w:sz w:val="24"/>
          <w:szCs w:val="24"/>
        </w:rPr>
        <w:t>e</w:t>
      </w:r>
      <w:r w:rsidRPr="00B967F6">
        <w:rPr>
          <w:rFonts w:eastAsia="Calibri"/>
          <w:spacing w:val="-3"/>
          <w:sz w:val="24"/>
          <w:szCs w:val="24"/>
        </w:rPr>
        <w:t>r</w:t>
      </w:r>
      <w:r w:rsidRPr="00B967F6">
        <w:rPr>
          <w:rFonts w:eastAsia="Calibri"/>
          <w:sz w:val="24"/>
          <w:szCs w:val="24"/>
        </w:rPr>
        <w:t>enciador</w:t>
      </w:r>
      <w:r w:rsidRPr="00B967F6">
        <w:rPr>
          <w:rFonts w:eastAsia="Calibri"/>
          <w:spacing w:val="15"/>
          <w:sz w:val="24"/>
          <w:szCs w:val="24"/>
        </w:rPr>
        <w:t xml:space="preserve"> </w:t>
      </w:r>
      <w:r w:rsidRPr="00B967F6">
        <w:rPr>
          <w:rFonts w:eastAsia="Calibri"/>
          <w:sz w:val="24"/>
          <w:szCs w:val="24"/>
        </w:rPr>
        <w:t>do</w:t>
      </w:r>
      <w:r w:rsidRPr="00B967F6">
        <w:rPr>
          <w:rFonts w:eastAsia="Calibri"/>
          <w:spacing w:val="15"/>
          <w:sz w:val="24"/>
          <w:szCs w:val="24"/>
        </w:rPr>
        <w:t xml:space="preserve"> </w:t>
      </w:r>
      <w:r w:rsidRPr="00B967F6">
        <w:rPr>
          <w:rFonts w:eastAsia="Calibri"/>
          <w:spacing w:val="-4"/>
          <w:sz w:val="24"/>
          <w:szCs w:val="24"/>
        </w:rPr>
        <w:t>R</w:t>
      </w:r>
      <w:r w:rsidRPr="00B967F6">
        <w:rPr>
          <w:rFonts w:eastAsia="Calibri"/>
          <w:sz w:val="24"/>
          <w:szCs w:val="24"/>
        </w:rPr>
        <w:t>egi</w:t>
      </w:r>
      <w:r w:rsidRPr="00B967F6">
        <w:rPr>
          <w:rFonts w:eastAsia="Calibri"/>
          <w:spacing w:val="-3"/>
          <w:sz w:val="24"/>
          <w:szCs w:val="24"/>
        </w:rPr>
        <w:t>s</w:t>
      </w:r>
      <w:r w:rsidRPr="00B967F6">
        <w:rPr>
          <w:rFonts w:eastAsia="Calibri"/>
          <w:sz w:val="24"/>
          <w:szCs w:val="24"/>
        </w:rPr>
        <w:t>t</w:t>
      </w:r>
      <w:r w:rsidRPr="00B967F6">
        <w:rPr>
          <w:rFonts w:eastAsia="Calibri"/>
          <w:spacing w:val="-4"/>
          <w:sz w:val="24"/>
          <w:szCs w:val="24"/>
        </w:rPr>
        <w:t>r</w:t>
      </w:r>
      <w:r w:rsidRPr="00B967F6">
        <w:rPr>
          <w:rFonts w:eastAsia="Calibri"/>
          <w:sz w:val="24"/>
          <w:szCs w:val="24"/>
        </w:rPr>
        <w:t>o</w:t>
      </w:r>
      <w:r w:rsidRPr="00B967F6">
        <w:rPr>
          <w:rFonts w:eastAsia="Calibri"/>
          <w:spacing w:val="15"/>
          <w:sz w:val="24"/>
          <w:szCs w:val="24"/>
        </w:rPr>
        <w:t xml:space="preserve"> </w:t>
      </w:r>
      <w:r w:rsidRPr="00B967F6">
        <w:rPr>
          <w:rFonts w:eastAsia="Calibri"/>
          <w:sz w:val="24"/>
          <w:szCs w:val="24"/>
        </w:rPr>
        <w:t>de 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 xml:space="preserve">os, </w:t>
      </w:r>
      <w:r w:rsidRPr="00B967F6">
        <w:rPr>
          <w:rFonts w:eastAsia="Calibri"/>
          <w:spacing w:val="-2"/>
          <w:sz w:val="24"/>
          <w:szCs w:val="24"/>
        </w:rPr>
        <w:t>c</w:t>
      </w:r>
      <w:r w:rsidRPr="00B967F6">
        <w:rPr>
          <w:rFonts w:eastAsia="Calibri"/>
          <w:sz w:val="24"/>
          <w:szCs w:val="24"/>
        </w:rPr>
        <w:t>o</w:t>
      </w:r>
      <w:r w:rsidRPr="00B967F6">
        <w:rPr>
          <w:rFonts w:eastAsia="Calibri"/>
          <w:spacing w:val="-1"/>
          <w:sz w:val="24"/>
          <w:szCs w:val="24"/>
        </w:rPr>
        <w:t>n</w:t>
      </w:r>
      <w:r w:rsidRPr="00B967F6">
        <w:rPr>
          <w:rFonts w:eastAsia="Calibri"/>
          <w:spacing w:val="-5"/>
          <w:sz w:val="24"/>
          <w:szCs w:val="24"/>
        </w:rPr>
        <w:t>f</w:t>
      </w:r>
      <w:r w:rsidRPr="00B967F6">
        <w:rPr>
          <w:rFonts w:eastAsia="Calibri"/>
          <w:sz w:val="24"/>
          <w:szCs w:val="24"/>
        </w:rPr>
        <w:t>orme a classifi</w:t>
      </w:r>
      <w:r w:rsidRPr="00B967F6">
        <w:rPr>
          <w:rFonts w:eastAsia="Calibri"/>
          <w:spacing w:val="-2"/>
          <w:sz w:val="24"/>
          <w:szCs w:val="24"/>
        </w:rPr>
        <w:t>c</w:t>
      </w:r>
      <w:r w:rsidRPr="00B967F6">
        <w:rPr>
          <w:rFonts w:eastAsia="Calibri"/>
          <w:sz w:val="24"/>
          <w:szCs w:val="24"/>
        </w:rPr>
        <w:t>a</w:t>
      </w:r>
      <w:r w:rsidRPr="00B967F6">
        <w:rPr>
          <w:rFonts w:eastAsia="Calibri"/>
          <w:spacing w:val="-2"/>
          <w:sz w:val="24"/>
          <w:szCs w:val="24"/>
        </w:rPr>
        <w:t>ç</w:t>
      </w:r>
      <w:r w:rsidRPr="00B967F6">
        <w:rPr>
          <w:rFonts w:eastAsia="Calibri"/>
          <w:sz w:val="24"/>
          <w:szCs w:val="24"/>
        </w:rPr>
        <w:t>ão das p</w:t>
      </w:r>
      <w:r w:rsidRPr="00B967F6">
        <w:rPr>
          <w:rFonts w:eastAsia="Calibri"/>
          <w:spacing w:val="-4"/>
          <w:sz w:val="24"/>
          <w:szCs w:val="24"/>
        </w:rPr>
        <w:t>r</w:t>
      </w:r>
      <w:r w:rsidRPr="00B967F6">
        <w:rPr>
          <w:rFonts w:eastAsia="Calibri"/>
          <w:sz w:val="24"/>
          <w:szCs w:val="24"/>
        </w:rPr>
        <w:t>opo</w:t>
      </w:r>
      <w:r w:rsidRPr="00B967F6">
        <w:rPr>
          <w:rFonts w:eastAsia="Calibri"/>
          <w:spacing w:val="-3"/>
          <w:sz w:val="24"/>
          <w:szCs w:val="24"/>
        </w:rPr>
        <w:t>st</w:t>
      </w:r>
      <w:r w:rsidRPr="00B967F6">
        <w:rPr>
          <w:rFonts w:eastAsia="Calibri"/>
          <w:sz w:val="24"/>
          <w:szCs w:val="24"/>
        </w:rPr>
        <w:t xml:space="preserve">as </w:t>
      </w:r>
      <w:r w:rsidRPr="00B967F6">
        <w:rPr>
          <w:rFonts w:eastAsia="Calibri"/>
          <w:spacing w:val="-2"/>
          <w:sz w:val="24"/>
          <w:szCs w:val="24"/>
        </w:rPr>
        <w:t>c</w:t>
      </w:r>
      <w:r w:rsidRPr="00B967F6">
        <w:rPr>
          <w:rFonts w:eastAsia="Calibri"/>
          <w:sz w:val="24"/>
          <w:szCs w:val="24"/>
        </w:rPr>
        <w:t xml:space="preserve">onsolidadas na </w:t>
      </w:r>
      <w:r w:rsidRPr="00B967F6">
        <w:rPr>
          <w:rFonts w:eastAsia="Calibri"/>
          <w:spacing w:val="-6"/>
          <w:sz w:val="24"/>
          <w:szCs w:val="24"/>
        </w:rPr>
        <w:t>A</w:t>
      </w:r>
      <w:r w:rsidRPr="00B967F6">
        <w:rPr>
          <w:rFonts w:eastAsia="Calibri"/>
          <w:spacing w:val="-3"/>
          <w:sz w:val="24"/>
          <w:szCs w:val="24"/>
        </w:rPr>
        <w:t>t</w:t>
      </w:r>
      <w:r w:rsidRPr="00B967F6">
        <w:rPr>
          <w:rFonts w:eastAsia="Calibri"/>
          <w:sz w:val="24"/>
          <w:szCs w:val="24"/>
        </w:rPr>
        <w:t>a de Jul</w:t>
      </w:r>
      <w:r w:rsidRPr="00B967F6">
        <w:rPr>
          <w:rFonts w:eastAsia="Calibri"/>
          <w:spacing w:val="-4"/>
          <w:sz w:val="24"/>
          <w:szCs w:val="24"/>
        </w:rPr>
        <w:t>g</w:t>
      </w:r>
      <w:r w:rsidRPr="00B967F6">
        <w:rPr>
          <w:rFonts w:eastAsia="Calibri"/>
          <w:sz w:val="24"/>
          <w:szCs w:val="24"/>
        </w:rPr>
        <w:t>ame</w:t>
      </w:r>
      <w:r w:rsidRPr="00B967F6">
        <w:rPr>
          <w:rFonts w:eastAsia="Calibri"/>
          <w:spacing w:val="-2"/>
          <w:sz w:val="24"/>
          <w:szCs w:val="24"/>
        </w:rPr>
        <w:t>nt</w:t>
      </w:r>
      <w:r w:rsidRPr="00B967F6">
        <w:rPr>
          <w:rFonts w:eastAsia="Calibri"/>
          <w:sz w:val="24"/>
          <w:szCs w:val="24"/>
        </w:rPr>
        <w:t>o de 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os, publi</w:t>
      </w:r>
      <w:r w:rsidRPr="00B967F6">
        <w:rPr>
          <w:rFonts w:eastAsia="Calibri"/>
          <w:spacing w:val="-2"/>
          <w:sz w:val="24"/>
          <w:szCs w:val="24"/>
        </w:rPr>
        <w:t>c</w:t>
      </w:r>
      <w:r w:rsidRPr="00B967F6">
        <w:rPr>
          <w:rFonts w:eastAsia="Calibri"/>
          <w:sz w:val="24"/>
          <w:szCs w:val="24"/>
        </w:rPr>
        <w:t xml:space="preserve">ada no Diário </w:t>
      </w:r>
      <w:r w:rsidRPr="00B967F6">
        <w:rPr>
          <w:rFonts w:eastAsia="Calibri"/>
          <w:sz w:val="24"/>
          <w:szCs w:val="24"/>
          <w:highlight w:val="yellow"/>
        </w:rPr>
        <w:t>xxxxxxxxx</w:t>
      </w:r>
      <w:r w:rsidRPr="00B967F6">
        <w:rPr>
          <w:rFonts w:eastAsia="Calibri"/>
          <w:sz w:val="24"/>
          <w:szCs w:val="24"/>
        </w:rPr>
        <w:t xml:space="preserve">, </w:t>
      </w:r>
      <w:r w:rsidRPr="00B967F6">
        <w:rPr>
          <w:rFonts w:eastAsia="Calibri"/>
          <w:spacing w:val="-3"/>
          <w:sz w:val="24"/>
          <w:szCs w:val="24"/>
        </w:rPr>
        <w:t>r</w:t>
      </w:r>
      <w:r w:rsidRPr="00B967F6">
        <w:rPr>
          <w:rFonts w:eastAsia="Calibri"/>
          <w:spacing w:val="-2"/>
          <w:sz w:val="24"/>
          <w:szCs w:val="24"/>
        </w:rPr>
        <w:t>e</w:t>
      </w:r>
      <w:r w:rsidRPr="00B967F6">
        <w:rPr>
          <w:rFonts w:eastAsia="Calibri"/>
          <w:spacing w:val="-6"/>
          <w:sz w:val="24"/>
          <w:szCs w:val="24"/>
        </w:rPr>
        <w:t>f</w:t>
      </w:r>
      <w:r w:rsidRPr="00B967F6">
        <w:rPr>
          <w:rFonts w:eastAsia="Calibri"/>
          <w:sz w:val="24"/>
          <w:szCs w:val="24"/>
        </w:rPr>
        <w:t>e</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nt</w:t>
      </w:r>
      <w:r w:rsidRPr="00B967F6">
        <w:rPr>
          <w:rFonts w:eastAsia="Calibri"/>
          <w:sz w:val="24"/>
          <w:szCs w:val="24"/>
        </w:rPr>
        <w:t>es ao P</w:t>
      </w:r>
      <w:r w:rsidRPr="00B967F6">
        <w:rPr>
          <w:rFonts w:eastAsia="Calibri"/>
          <w:spacing w:val="-3"/>
          <w:sz w:val="24"/>
          <w:szCs w:val="24"/>
        </w:rPr>
        <w:t>r</w:t>
      </w:r>
      <w:r w:rsidRPr="00B967F6">
        <w:rPr>
          <w:rFonts w:eastAsia="Calibri"/>
          <w:sz w:val="24"/>
          <w:szCs w:val="24"/>
        </w:rPr>
        <w:t>e</w:t>
      </w:r>
      <w:r w:rsidRPr="00B967F6">
        <w:rPr>
          <w:rFonts w:eastAsia="Calibri"/>
          <w:spacing w:val="-4"/>
          <w:sz w:val="24"/>
          <w:szCs w:val="24"/>
        </w:rPr>
        <w:t>g</w:t>
      </w:r>
      <w:r w:rsidRPr="00B967F6">
        <w:rPr>
          <w:rFonts w:eastAsia="Calibri"/>
          <w:sz w:val="24"/>
          <w:szCs w:val="24"/>
        </w:rPr>
        <w:t>ão P</w:t>
      </w:r>
      <w:r w:rsidRPr="00B967F6">
        <w:rPr>
          <w:rFonts w:eastAsia="Calibri"/>
          <w:spacing w:val="-3"/>
          <w:sz w:val="24"/>
          <w:szCs w:val="24"/>
        </w:rPr>
        <w:t>r</w:t>
      </w:r>
      <w:r w:rsidRPr="00B967F6">
        <w:rPr>
          <w:rFonts w:eastAsia="Calibri"/>
          <w:sz w:val="24"/>
          <w:szCs w:val="24"/>
        </w:rPr>
        <w:t xml:space="preserve">esencial  nº  </w:t>
      </w:r>
      <w:r w:rsidRPr="00B967F6">
        <w:rPr>
          <w:rFonts w:eastAsia="Calibri"/>
          <w:sz w:val="24"/>
          <w:szCs w:val="24"/>
          <w:highlight w:val="yellow"/>
        </w:rPr>
        <w:t>xxx</w:t>
      </w:r>
      <w:r w:rsidRPr="00B967F6">
        <w:rPr>
          <w:rFonts w:eastAsia="Calibri"/>
          <w:sz w:val="24"/>
          <w:szCs w:val="24"/>
        </w:rPr>
        <w:t>/202</w:t>
      </w:r>
      <w:r w:rsidR="00540C7C">
        <w:rPr>
          <w:rFonts w:eastAsia="Calibri"/>
          <w:sz w:val="24"/>
          <w:szCs w:val="24"/>
        </w:rPr>
        <w:t>5</w:t>
      </w:r>
      <w:r w:rsidRPr="00B967F6">
        <w:rPr>
          <w:rFonts w:eastAsia="Calibri"/>
          <w:sz w:val="24"/>
          <w:szCs w:val="24"/>
        </w:rPr>
        <w:t>,  pa</w:t>
      </w:r>
      <w:r w:rsidRPr="00B967F6">
        <w:rPr>
          <w:rFonts w:eastAsia="Calibri"/>
          <w:spacing w:val="-5"/>
          <w:sz w:val="24"/>
          <w:szCs w:val="24"/>
        </w:rPr>
        <w:t>r</w:t>
      </w:r>
      <w:r w:rsidRPr="00B967F6">
        <w:rPr>
          <w:rFonts w:eastAsia="Calibri"/>
          <w:sz w:val="24"/>
          <w:szCs w:val="24"/>
        </w:rPr>
        <w:t xml:space="preserve">a  </w:t>
      </w:r>
      <w:r w:rsidRPr="00B967F6">
        <w:rPr>
          <w:rFonts w:eastAsia="Calibri"/>
          <w:spacing w:val="-4"/>
          <w:sz w:val="24"/>
          <w:szCs w:val="24"/>
        </w:rPr>
        <w:t>R</w:t>
      </w:r>
      <w:r w:rsidRPr="00B967F6">
        <w:rPr>
          <w:rFonts w:eastAsia="Calibri"/>
          <w:sz w:val="24"/>
          <w:szCs w:val="24"/>
        </w:rPr>
        <w:t>egi</w:t>
      </w:r>
      <w:r w:rsidRPr="00B967F6">
        <w:rPr>
          <w:rFonts w:eastAsia="Calibri"/>
          <w:spacing w:val="-3"/>
          <w:sz w:val="24"/>
          <w:szCs w:val="24"/>
        </w:rPr>
        <w:t>s</w:t>
      </w:r>
      <w:r w:rsidRPr="00B967F6">
        <w:rPr>
          <w:rFonts w:eastAsia="Calibri"/>
          <w:sz w:val="24"/>
          <w:szCs w:val="24"/>
        </w:rPr>
        <w:t>t</w:t>
      </w:r>
      <w:r w:rsidRPr="00B967F6">
        <w:rPr>
          <w:rFonts w:eastAsia="Calibri"/>
          <w:spacing w:val="-4"/>
          <w:sz w:val="24"/>
          <w:szCs w:val="24"/>
        </w:rPr>
        <w:t>r</w:t>
      </w:r>
      <w:r w:rsidRPr="00B967F6">
        <w:rPr>
          <w:rFonts w:eastAsia="Calibri"/>
          <w:sz w:val="24"/>
          <w:szCs w:val="24"/>
        </w:rPr>
        <w:t>o  de  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os,  homolo</w:t>
      </w:r>
      <w:r w:rsidRPr="00B967F6">
        <w:rPr>
          <w:rFonts w:eastAsia="Calibri"/>
          <w:spacing w:val="-4"/>
          <w:sz w:val="24"/>
          <w:szCs w:val="24"/>
        </w:rPr>
        <w:t>g</w:t>
      </w:r>
      <w:r w:rsidRPr="00B967F6">
        <w:rPr>
          <w:rFonts w:eastAsia="Calibri"/>
          <w:sz w:val="24"/>
          <w:szCs w:val="24"/>
        </w:rPr>
        <w:t>ado  pelo</w:t>
      </w:r>
      <w:r w:rsidRPr="00B967F6">
        <w:rPr>
          <w:rFonts w:eastAsia="Calibri"/>
          <w:spacing w:val="35"/>
          <w:sz w:val="24"/>
          <w:szCs w:val="24"/>
        </w:rPr>
        <w:t xml:space="preserve"> </w:t>
      </w:r>
      <w:r w:rsidRPr="00B967F6">
        <w:rPr>
          <w:rFonts w:eastAsia="Calibri"/>
          <w:sz w:val="24"/>
          <w:szCs w:val="24"/>
        </w:rPr>
        <w:t>S</w:t>
      </w:r>
      <w:r w:rsidRPr="00B967F6">
        <w:rPr>
          <w:rFonts w:eastAsia="Calibri"/>
          <w:spacing w:val="-22"/>
          <w:sz w:val="24"/>
          <w:szCs w:val="24"/>
        </w:rPr>
        <w:t>r</w:t>
      </w:r>
      <w:r w:rsidRPr="00B967F6">
        <w:rPr>
          <w:rFonts w:eastAsia="Calibri"/>
          <w:sz w:val="24"/>
          <w:szCs w:val="24"/>
        </w:rPr>
        <w:t>.</w:t>
      </w:r>
      <w:r w:rsidRPr="00B967F6">
        <w:rPr>
          <w:rFonts w:eastAsia="Calibri"/>
          <w:spacing w:val="35"/>
          <w:sz w:val="24"/>
          <w:szCs w:val="24"/>
        </w:rPr>
        <w:t xml:space="preserve"> </w:t>
      </w:r>
      <w:r w:rsidRPr="00B967F6">
        <w:rPr>
          <w:rFonts w:eastAsia="Calibri"/>
          <w:sz w:val="24"/>
          <w:szCs w:val="24"/>
        </w:rPr>
        <w:t>O</w:t>
      </w:r>
      <w:r w:rsidRPr="00B967F6">
        <w:rPr>
          <w:rFonts w:eastAsia="Calibri"/>
          <w:spacing w:val="-3"/>
          <w:sz w:val="24"/>
          <w:szCs w:val="24"/>
        </w:rPr>
        <w:t>r</w:t>
      </w:r>
      <w:r w:rsidRPr="00B967F6">
        <w:rPr>
          <w:rFonts w:eastAsia="Calibri"/>
          <w:sz w:val="24"/>
          <w:szCs w:val="24"/>
        </w:rPr>
        <w:t>denador</w:t>
      </w:r>
      <w:r w:rsidRPr="00B967F6">
        <w:rPr>
          <w:rFonts w:eastAsia="Calibri"/>
          <w:spacing w:val="35"/>
          <w:sz w:val="24"/>
          <w:szCs w:val="24"/>
        </w:rPr>
        <w:t xml:space="preserve"> </w:t>
      </w:r>
      <w:r w:rsidRPr="00B967F6">
        <w:rPr>
          <w:rFonts w:eastAsia="Calibri"/>
          <w:sz w:val="24"/>
          <w:szCs w:val="24"/>
        </w:rPr>
        <w:t>de</w:t>
      </w:r>
      <w:r w:rsidRPr="00B967F6">
        <w:rPr>
          <w:rFonts w:eastAsia="Calibri"/>
          <w:spacing w:val="35"/>
          <w:sz w:val="24"/>
          <w:szCs w:val="24"/>
        </w:rPr>
        <w:t xml:space="preserve"> </w:t>
      </w:r>
      <w:r w:rsidRPr="00B967F6">
        <w:rPr>
          <w:rFonts w:eastAsia="Calibri"/>
          <w:sz w:val="24"/>
          <w:szCs w:val="24"/>
        </w:rPr>
        <w:t>Despesas</w:t>
      </w:r>
      <w:r w:rsidRPr="00B967F6">
        <w:rPr>
          <w:rFonts w:eastAsia="Calibri"/>
          <w:spacing w:val="35"/>
          <w:sz w:val="24"/>
          <w:szCs w:val="24"/>
        </w:rPr>
        <w:t xml:space="preserve"> </w:t>
      </w:r>
      <w:r w:rsidRPr="00B967F6">
        <w:rPr>
          <w:rFonts w:eastAsia="Calibri"/>
          <w:sz w:val="24"/>
          <w:szCs w:val="24"/>
        </w:rPr>
        <w:t>no p</w:t>
      </w:r>
      <w:r w:rsidRPr="00B967F6">
        <w:rPr>
          <w:rFonts w:eastAsia="Calibri"/>
          <w:spacing w:val="-4"/>
          <w:sz w:val="24"/>
          <w:szCs w:val="24"/>
        </w:rPr>
        <w:t>r</w:t>
      </w:r>
      <w:r w:rsidRPr="00B967F6">
        <w:rPr>
          <w:rFonts w:eastAsia="Calibri"/>
          <w:sz w:val="24"/>
          <w:szCs w:val="24"/>
        </w:rPr>
        <w:t>ocesso</w:t>
      </w:r>
      <w:r w:rsidRPr="00B967F6">
        <w:rPr>
          <w:rFonts w:eastAsia="Calibri"/>
          <w:spacing w:val="15"/>
          <w:sz w:val="24"/>
          <w:szCs w:val="24"/>
        </w:rPr>
        <w:t xml:space="preserve"> </w:t>
      </w:r>
      <w:r w:rsidRPr="00B967F6">
        <w:rPr>
          <w:rFonts w:eastAsia="Calibri"/>
          <w:sz w:val="24"/>
          <w:szCs w:val="24"/>
        </w:rPr>
        <w:t>acima</w:t>
      </w:r>
      <w:r w:rsidRPr="00B967F6">
        <w:rPr>
          <w:rFonts w:eastAsia="Calibri"/>
          <w:spacing w:val="15"/>
          <w:sz w:val="24"/>
          <w:szCs w:val="24"/>
        </w:rPr>
        <w:t xml:space="preserve"> </w:t>
      </w:r>
      <w:r w:rsidRPr="00B967F6">
        <w:rPr>
          <w:rFonts w:eastAsia="Calibri"/>
          <w:spacing w:val="-3"/>
          <w:sz w:val="24"/>
          <w:szCs w:val="24"/>
        </w:rPr>
        <w:t>r</w:t>
      </w:r>
      <w:r w:rsidRPr="00B967F6">
        <w:rPr>
          <w:rFonts w:eastAsia="Calibri"/>
          <w:spacing w:val="-2"/>
          <w:sz w:val="24"/>
          <w:szCs w:val="24"/>
        </w:rPr>
        <w:t>e</w:t>
      </w:r>
      <w:r w:rsidRPr="00B967F6">
        <w:rPr>
          <w:rFonts w:eastAsia="Calibri"/>
          <w:spacing w:val="-6"/>
          <w:sz w:val="24"/>
          <w:szCs w:val="24"/>
        </w:rPr>
        <w:t>f</w:t>
      </w:r>
      <w:r w:rsidRPr="00B967F6">
        <w:rPr>
          <w:rFonts w:eastAsia="Calibri"/>
          <w:sz w:val="24"/>
          <w:szCs w:val="24"/>
        </w:rPr>
        <w:t>e</w:t>
      </w:r>
      <w:r w:rsidRPr="00B967F6">
        <w:rPr>
          <w:rFonts w:eastAsia="Calibri"/>
          <w:spacing w:val="-3"/>
          <w:sz w:val="24"/>
          <w:szCs w:val="24"/>
        </w:rPr>
        <w:t>r</w:t>
      </w:r>
      <w:r w:rsidRPr="00B967F6">
        <w:rPr>
          <w:rFonts w:eastAsia="Calibri"/>
          <w:sz w:val="24"/>
          <w:szCs w:val="24"/>
        </w:rPr>
        <w:t>enciado</w:t>
      </w:r>
      <w:r w:rsidRPr="00B967F6">
        <w:rPr>
          <w:rFonts w:eastAsia="Calibri"/>
          <w:spacing w:val="15"/>
          <w:sz w:val="24"/>
          <w:szCs w:val="24"/>
        </w:rPr>
        <w:t xml:space="preserve"> </w:t>
      </w:r>
      <w:r w:rsidRPr="00B967F6">
        <w:rPr>
          <w:rFonts w:eastAsia="Calibri"/>
          <w:sz w:val="24"/>
          <w:szCs w:val="24"/>
        </w:rPr>
        <w:t>R</w:t>
      </w:r>
      <w:r w:rsidRPr="00B967F6">
        <w:rPr>
          <w:rFonts w:eastAsia="Calibri"/>
          <w:spacing w:val="-2"/>
          <w:sz w:val="24"/>
          <w:szCs w:val="24"/>
        </w:rPr>
        <w:t>E</w:t>
      </w:r>
      <w:r w:rsidRPr="00B967F6">
        <w:rPr>
          <w:rFonts w:eastAsia="Calibri"/>
          <w:sz w:val="24"/>
          <w:szCs w:val="24"/>
        </w:rPr>
        <w:t>SO</w:t>
      </w:r>
      <w:r w:rsidRPr="00B967F6">
        <w:rPr>
          <w:rFonts w:eastAsia="Calibri"/>
          <w:spacing w:val="-16"/>
          <w:sz w:val="24"/>
          <w:szCs w:val="24"/>
        </w:rPr>
        <w:t>L</w:t>
      </w:r>
      <w:r w:rsidRPr="00B967F6">
        <w:rPr>
          <w:rFonts w:eastAsia="Calibri"/>
          <w:sz w:val="24"/>
          <w:szCs w:val="24"/>
        </w:rPr>
        <w:t>VE</w:t>
      </w:r>
      <w:r w:rsidRPr="00B967F6">
        <w:rPr>
          <w:rFonts w:eastAsia="Calibri"/>
          <w:spacing w:val="15"/>
          <w:sz w:val="24"/>
          <w:szCs w:val="24"/>
        </w:rPr>
        <w:t xml:space="preserve"> </w:t>
      </w:r>
      <w:r w:rsidRPr="00B967F6">
        <w:rPr>
          <w:rFonts w:eastAsia="Calibri"/>
          <w:spacing w:val="-3"/>
          <w:sz w:val="24"/>
          <w:szCs w:val="24"/>
        </w:rPr>
        <w:t>r</w:t>
      </w:r>
      <w:r w:rsidRPr="00B967F6">
        <w:rPr>
          <w:rFonts w:eastAsia="Calibri"/>
          <w:sz w:val="24"/>
          <w:szCs w:val="24"/>
        </w:rPr>
        <w:t>egi</w:t>
      </w:r>
      <w:r w:rsidRPr="00B967F6">
        <w:rPr>
          <w:rFonts w:eastAsia="Calibri"/>
          <w:spacing w:val="-3"/>
          <w:sz w:val="24"/>
          <w:szCs w:val="24"/>
        </w:rPr>
        <w:t>s</w:t>
      </w:r>
      <w:r w:rsidRPr="00B967F6">
        <w:rPr>
          <w:rFonts w:eastAsia="Calibri"/>
          <w:sz w:val="24"/>
          <w:szCs w:val="24"/>
        </w:rPr>
        <w:t>t</w:t>
      </w:r>
      <w:r w:rsidRPr="00B967F6">
        <w:rPr>
          <w:rFonts w:eastAsia="Calibri"/>
          <w:spacing w:val="-5"/>
          <w:sz w:val="24"/>
          <w:szCs w:val="24"/>
        </w:rPr>
        <w:t>r</w:t>
      </w:r>
      <w:r w:rsidRPr="00B967F6">
        <w:rPr>
          <w:rFonts w:eastAsia="Calibri"/>
          <w:sz w:val="24"/>
          <w:szCs w:val="24"/>
        </w:rPr>
        <w:t>ar</w:t>
      </w:r>
      <w:r w:rsidRPr="00B967F6">
        <w:rPr>
          <w:rFonts w:eastAsia="Calibri"/>
          <w:spacing w:val="15"/>
          <w:sz w:val="24"/>
          <w:szCs w:val="24"/>
        </w:rPr>
        <w:t xml:space="preserve"> </w:t>
      </w:r>
      <w:r w:rsidRPr="00B967F6">
        <w:rPr>
          <w:rFonts w:eastAsia="Calibri"/>
          <w:sz w:val="24"/>
          <w:szCs w:val="24"/>
        </w:rPr>
        <w:t>os</w:t>
      </w:r>
      <w:r w:rsidRPr="00B967F6">
        <w:rPr>
          <w:rFonts w:eastAsia="Calibri"/>
          <w:spacing w:val="15"/>
          <w:sz w:val="24"/>
          <w:szCs w:val="24"/>
        </w:rPr>
        <w:t xml:space="preserve"> </w:t>
      </w:r>
      <w:r w:rsidRPr="00B967F6">
        <w:rPr>
          <w:rFonts w:eastAsia="Calibri"/>
          <w:sz w:val="24"/>
          <w:szCs w:val="24"/>
        </w:rPr>
        <w:t>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os</w:t>
      </w:r>
      <w:r w:rsidRPr="00B967F6">
        <w:rPr>
          <w:rFonts w:eastAsia="Calibri"/>
          <w:spacing w:val="15"/>
          <w:sz w:val="24"/>
          <w:szCs w:val="24"/>
        </w:rPr>
        <w:t xml:space="preserve"> </w:t>
      </w:r>
      <w:r w:rsidRPr="00B967F6">
        <w:rPr>
          <w:rFonts w:eastAsia="Calibri"/>
          <w:sz w:val="24"/>
          <w:szCs w:val="24"/>
        </w:rPr>
        <w:t>da(s)</w:t>
      </w:r>
      <w:r w:rsidRPr="00B967F6">
        <w:rPr>
          <w:rFonts w:eastAsia="Calibri"/>
          <w:spacing w:val="15"/>
          <w:sz w:val="24"/>
          <w:szCs w:val="24"/>
        </w:rPr>
        <w:t xml:space="preserve"> </w:t>
      </w:r>
      <w:r w:rsidRPr="00B967F6">
        <w:rPr>
          <w:rFonts w:eastAsia="Calibri"/>
          <w:sz w:val="24"/>
          <w:szCs w:val="24"/>
        </w:rPr>
        <w:t>emp</w:t>
      </w:r>
      <w:r w:rsidRPr="00B967F6">
        <w:rPr>
          <w:rFonts w:eastAsia="Calibri"/>
          <w:spacing w:val="-3"/>
          <w:sz w:val="24"/>
          <w:szCs w:val="24"/>
        </w:rPr>
        <w:t>r</w:t>
      </w:r>
      <w:r w:rsidRPr="00B967F6">
        <w:rPr>
          <w:rFonts w:eastAsia="Calibri"/>
          <w:sz w:val="24"/>
          <w:szCs w:val="24"/>
        </w:rPr>
        <w:t>esa(s)</w:t>
      </w:r>
      <w:r w:rsidRPr="00B967F6">
        <w:rPr>
          <w:rFonts w:eastAsia="Calibri"/>
          <w:spacing w:val="15"/>
          <w:sz w:val="24"/>
          <w:szCs w:val="24"/>
        </w:rPr>
        <w:t xml:space="preserve"> </w:t>
      </w:r>
      <w:r w:rsidRPr="00B967F6">
        <w:rPr>
          <w:rFonts w:eastAsia="Calibri"/>
          <w:sz w:val="24"/>
          <w:szCs w:val="24"/>
        </w:rPr>
        <w:t>indi</w:t>
      </w:r>
      <w:r w:rsidRPr="00B967F6">
        <w:rPr>
          <w:rFonts w:eastAsia="Calibri"/>
          <w:spacing w:val="-2"/>
          <w:sz w:val="24"/>
          <w:szCs w:val="24"/>
        </w:rPr>
        <w:t>c</w:t>
      </w:r>
      <w:r w:rsidRPr="00B967F6">
        <w:rPr>
          <w:rFonts w:eastAsia="Calibri"/>
          <w:sz w:val="24"/>
          <w:szCs w:val="24"/>
        </w:rPr>
        <w:t>ada(s) e qualifi</w:t>
      </w:r>
      <w:r w:rsidRPr="00B967F6">
        <w:rPr>
          <w:rFonts w:eastAsia="Calibri"/>
          <w:spacing w:val="-2"/>
          <w:sz w:val="24"/>
          <w:szCs w:val="24"/>
        </w:rPr>
        <w:t>c</w:t>
      </w:r>
      <w:r w:rsidRPr="00B967F6">
        <w:rPr>
          <w:rFonts w:eastAsia="Calibri"/>
          <w:sz w:val="24"/>
          <w:szCs w:val="24"/>
        </w:rPr>
        <w:t>ada(s) ne</w:t>
      </w:r>
      <w:r w:rsidRPr="00B967F6">
        <w:rPr>
          <w:rFonts w:eastAsia="Calibri"/>
          <w:spacing w:val="-3"/>
          <w:sz w:val="24"/>
          <w:szCs w:val="24"/>
        </w:rPr>
        <w:t>st</w:t>
      </w:r>
      <w:r w:rsidRPr="00B967F6">
        <w:rPr>
          <w:rFonts w:eastAsia="Calibri"/>
          <w:sz w:val="24"/>
          <w:szCs w:val="24"/>
        </w:rPr>
        <w:t>a</w:t>
      </w:r>
      <w:r w:rsidRPr="00B967F6">
        <w:rPr>
          <w:rFonts w:eastAsia="Calibri"/>
          <w:spacing w:val="15"/>
          <w:sz w:val="24"/>
          <w:szCs w:val="24"/>
        </w:rPr>
        <w:t xml:space="preserve"> </w:t>
      </w:r>
      <w:r w:rsidRPr="00B967F6">
        <w:rPr>
          <w:rFonts w:eastAsia="Calibri"/>
          <w:spacing w:val="-17"/>
          <w:sz w:val="24"/>
          <w:szCs w:val="24"/>
        </w:rPr>
        <w:t>AT</w:t>
      </w:r>
      <w:r w:rsidRPr="00B967F6">
        <w:rPr>
          <w:rFonts w:eastAsia="Calibri"/>
          <w:spacing w:val="2"/>
          <w:sz w:val="24"/>
          <w:szCs w:val="24"/>
        </w:rPr>
        <w:t>A</w:t>
      </w:r>
      <w:r w:rsidRPr="00B967F6">
        <w:rPr>
          <w:rFonts w:eastAsia="Calibri"/>
          <w:sz w:val="24"/>
          <w:szCs w:val="24"/>
        </w:rPr>
        <w:t>,</w:t>
      </w:r>
      <w:r w:rsidRPr="00B967F6">
        <w:rPr>
          <w:rFonts w:eastAsia="Calibri"/>
          <w:spacing w:val="16"/>
          <w:sz w:val="24"/>
          <w:szCs w:val="24"/>
        </w:rPr>
        <w:t xml:space="preserve"> </w:t>
      </w:r>
      <w:r w:rsidRPr="00B967F6">
        <w:rPr>
          <w:rFonts w:eastAsia="Calibri"/>
          <w:sz w:val="24"/>
          <w:szCs w:val="24"/>
        </w:rPr>
        <w:t>de a</w:t>
      </w:r>
      <w:r w:rsidRPr="00B967F6">
        <w:rPr>
          <w:rFonts w:eastAsia="Calibri"/>
          <w:spacing w:val="-2"/>
          <w:sz w:val="24"/>
          <w:szCs w:val="24"/>
        </w:rPr>
        <w:t>c</w:t>
      </w:r>
      <w:r w:rsidRPr="00B967F6">
        <w:rPr>
          <w:rFonts w:eastAsia="Calibri"/>
          <w:sz w:val="24"/>
          <w:szCs w:val="24"/>
        </w:rPr>
        <w:t>o</w:t>
      </w:r>
      <w:r w:rsidRPr="00B967F6">
        <w:rPr>
          <w:rFonts w:eastAsia="Calibri"/>
          <w:spacing w:val="-3"/>
          <w:sz w:val="24"/>
          <w:szCs w:val="24"/>
        </w:rPr>
        <w:t>r</w:t>
      </w:r>
      <w:r w:rsidRPr="00B967F6">
        <w:rPr>
          <w:rFonts w:eastAsia="Calibri"/>
          <w:sz w:val="24"/>
          <w:szCs w:val="24"/>
        </w:rPr>
        <w:t xml:space="preserve">do </w:t>
      </w:r>
      <w:r w:rsidRPr="00B967F6">
        <w:rPr>
          <w:rFonts w:eastAsia="Calibri"/>
          <w:spacing w:val="-2"/>
          <w:sz w:val="24"/>
          <w:szCs w:val="24"/>
        </w:rPr>
        <w:t>c</w:t>
      </w:r>
      <w:r w:rsidRPr="00B967F6">
        <w:rPr>
          <w:rFonts w:eastAsia="Calibri"/>
          <w:sz w:val="24"/>
          <w:szCs w:val="24"/>
        </w:rPr>
        <w:t>om a classifi</w:t>
      </w:r>
      <w:r w:rsidRPr="00B967F6">
        <w:rPr>
          <w:rFonts w:eastAsia="Calibri"/>
          <w:spacing w:val="-2"/>
          <w:sz w:val="24"/>
          <w:szCs w:val="24"/>
        </w:rPr>
        <w:t>c</w:t>
      </w:r>
      <w:r w:rsidRPr="00B967F6">
        <w:rPr>
          <w:rFonts w:eastAsia="Calibri"/>
          <w:sz w:val="24"/>
          <w:szCs w:val="24"/>
        </w:rPr>
        <w:t>a</w:t>
      </w:r>
      <w:r w:rsidRPr="00B967F6">
        <w:rPr>
          <w:rFonts w:eastAsia="Calibri"/>
          <w:spacing w:val="-2"/>
          <w:sz w:val="24"/>
          <w:szCs w:val="24"/>
        </w:rPr>
        <w:t>ç</w:t>
      </w:r>
      <w:r w:rsidRPr="00B967F6">
        <w:rPr>
          <w:rFonts w:eastAsia="Calibri"/>
          <w:sz w:val="24"/>
          <w:szCs w:val="24"/>
        </w:rPr>
        <w:t>ão por ela(s) al</w:t>
      </w:r>
      <w:r w:rsidRPr="00B967F6">
        <w:rPr>
          <w:rFonts w:eastAsia="Calibri"/>
          <w:spacing w:val="-2"/>
          <w:sz w:val="24"/>
          <w:szCs w:val="24"/>
        </w:rPr>
        <w:t>c</w:t>
      </w:r>
      <w:r w:rsidRPr="00B967F6">
        <w:rPr>
          <w:rFonts w:eastAsia="Calibri"/>
          <w:sz w:val="24"/>
          <w:szCs w:val="24"/>
        </w:rPr>
        <w:t>an</w:t>
      </w:r>
      <w:r w:rsidRPr="00B967F6">
        <w:rPr>
          <w:rFonts w:eastAsia="Calibri"/>
          <w:spacing w:val="-2"/>
          <w:sz w:val="24"/>
          <w:szCs w:val="24"/>
        </w:rPr>
        <w:t>ç</w:t>
      </w:r>
      <w:r w:rsidRPr="00B967F6">
        <w:rPr>
          <w:rFonts w:eastAsia="Calibri"/>
          <w:sz w:val="24"/>
          <w:szCs w:val="24"/>
        </w:rPr>
        <w:t>ada(s) e na(s) qua</w:t>
      </w:r>
      <w:r w:rsidRPr="00B967F6">
        <w:rPr>
          <w:rFonts w:eastAsia="Calibri"/>
          <w:spacing w:val="-2"/>
          <w:sz w:val="24"/>
          <w:szCs w:val="24"/>
        </w:rPr>
        <w:t>n</w:t>
      </w:r>
      <w:r w:rsidRPr="00B967F6">
        <w:rPr>
          <w:rFonts w:eastAsia="Calibri"/>
          <w:sz w:val="24"/>
          <w:szCs w:val="24"/>
        </w:rPr>
        <w:t xml:space="preserve">tidade(s) </w:t>
      </w:r>
      <w:r w:rsidRPr="00B967F6">
        <w:rPr>
          <w:rFonts w:eastAsia="Calibri"/>
          <w:spacing w:val="-2"/>
          <w:sz w:val="24"/>
          <w:szCs w:val="24"/>
        </w:rPr>
        <w:t>c</w:t>
      </w:r>
      <w:r w:rsidRPr="00B967F6">
        <w:rPr>
          <w:rFonts w:eastAsia="Calibri"/>
          <w:sz w:val="24"/>
          <w:szCs w:val="24"/>
        </w:rPr>
        <w:t>o</w:t>
      </w:r>
      <w:r w:rsidRPr="00B967F6">
        <w:rPr>
          <w:rFonts w:eastAsia="Calibri"/>
          <w:spacing w:val="-3"/>
          <w:sz w:val="24"/>
          <w:szCs w:val="24"/>
        </w:rPr>
        <w:t>t</w:t>
      </w:r>
      <w:r w:rsidRPr="00B967F6">
        <w:rPr>
          <w:rFonts w:eastAsia="Calibri"/>
          <w:sz w:val="24"/>
          <w:szCs w:val="24"/>
        </w:rPr>
        <w:t xml:space="preserve">ada(s), </w:t>
      </w:r>
      <w:r w:rsidRPr="00B967F6">
        <w:rPr>
          <w:rFonts w:eastAsia="Calibri"/>
          <w:spacing w:val="-2"/>
          <w:sz w:val="24"/>
          <w:szCs w:val="24"/>
        </w:rPr>
        <w:t>at</w:t>
      </w:r>
      <w:r w:rsidRPr="00B967F6">
        <w:rPr>
          <w:rFonts w:eastAsia="Calibri"/>
          <w:sz w:val="24"/>
          <w:szCs w:val="24"/>
        </w:rPr>
        <w:t>endendo</w:t>
      </w:r>
      <w:r w:rsidRPr="00B967F6">
        <w:rPr>
          <w:rFonts w:eastAsia="Calibri"/>
          <w:spacing w:val="15"/>
          <w:sz w:val="24"/>
          <w:szCs w:val="24"/>
        </w:rPr>
        <w:t xml:space="preserve"> </w:t>
      </w:r>
      <w:r w:rsidRPr="00B967F6">
        <w:rPr>
          <w:rFonts w:eastAsia="Calibri"/>
          <w:sz w:val="24"/>
          <w:szCs w:val="24"/>
        </w:rPr>
        <w:t>as</w:t>
      </w:r>
      <w:r w:rsidRPr="00B967F6">
        <w:rPr>
          <w:rFonts w:eastAsia="Calibri"/>
          <w:spacing w:val="15"/>
          <w:sz w:val="24"/>
          <w:szCs w:val="24"/>
        </w:rPr>
        <w:t xml:space="preserve"> </w:t>
      </w:r>
      <w:r w:rsidRPr="00B967F6">
        <w:rPr>
          <w:rFonts w:eastAsia="Calibri"/>
          <w:spacing w:val="-2"/>
          <w:sz w:val="24"/>
          <w:szCs w:val="24"/>
        </w:rPr>
        <w:t>c</w:t>
      </w:r>
      <w:r w:rsidRPr="00B967F6">
        <w:rPr>
          <w:rFonts w:eastAsia="Calibri"/>
          <w:sz w:val="24"/>
          <w:szCs w:val="24"/>
        </w:rPr>
        <w:t>ondi</w:t>
      </w:r>
      <w:r w:rsidRPr="00B967F6">
        <w:rPr>
          <w:rFonts w:eastAsia="Calibri"/>
          <w:spacing w:val="-2"/>
          <w:sz w:val="24"/>
          <w:szCs w:val="24"/>
        </w:rPr>
        <w:t>ç</w:t>
      </w:r>
      <w:r w:rsidRPr="00B967F6">
        <w:rPr>
          <w:rFonts w:eastAsia="Calibri"/>
          <w:sz w:val="24"/>
          <w:szCs w:val="24"/>
        </w:rPr>
        <w:t>ões</w:t>
      </w:r>
      <w:r w:rsidRPr="00B967F6">
        <w:rPr>
          <w:rFonts w:eastAsia="Calibri"/>
          <w:spacing w:val="15"/>
          <w:sz w:val="24"/>
          <w:szCs w:val="24"/>
        </w:rPr>
        <w:t xml:space="preserve"> </w:t>
      </w:r>
      <w:r w:rsidRPr="00B967F6">
        <w:rPr>
          <w:rFonts w:eastAsia="Calibri"/>
          <w:sz w:val="24"/>
          <w:szCs w:val="24"/>
        </w:rPr>
        <w:t>p</w:t>
      </w:r>
      <w:r w:rsidRPr="00B967F6">
        <w:rPr>
          <w:rFonts w:eastAsia="Calibri"/>
          <w:spacing w:val="-3"/>
          <w:sz w:val="24"/>
          <w:szCs w:val="24"/>
        </w:rPr>
        <w:t>r</w:t>
      </w:r>
      <w:r w:rsidRPr="00B967F6">
        <w:rPr>
          <w:rFonts w:eastAsia="Calibri"/>
          <w:spacing w:val="-1"/>
          <w:sz w:val="24"/>
          <w:szCs w:val="24"/>
        </w:rPr>
        <w:t>e</w:t>
      </w:r>
      <w:r w:rsidRPr="00B967F6">
        <w:rPr>
          <w:rFonts w:eastAsia="Calibri"/>
          <w:sz w:val="24"/>
          <w:szCs w:val="24"/>
        </w:rPr>
        <w:t>vi</w:t>
      </w:r>
      <w:r w:rsidRPr="00B967F6">
        <w:rPr>
          <w:rFonts w:eastAsia="Calibri"/>
          <w:spacing w:val="-3"/>
          <w:sz w:val="24"/>
          <w:szCs w:val="24"/>
        </w:rPr>
        <w:t>st</w:t>
      </w:r>
      <w:r w:rsidRPr="00B967F6">
        <w:rPr>
          <w:rFonts w:eastAsia="Calibri"/>
          <w:sz w:val="24"/>
          <w:szCs w:val="24"/>
        </w:rPr>
        <w:t xml:space="preserve">as no </w:t>
      </w:r>
      <w:r w:rsidRPr="00B967F6">
        <w:rPr>
          <w:rFonts w:eastAsia="Calibri"/>
          <w:spacing w:val="-3"/>
          <w:sz w:val="24"/>
          <w:szCs w:val="24"/>
        </w:rPr>
        <w:t>E</w:t>
      </w:r>
      <w:r w:rsidRPr="00B967F6">
        <w:rPr>
          <w:rFonts w:eastAsia="Calibri"/>
          <w:sz w:val="24"/>
          <w:szCs w:val="24"/>
        </w:rPr>
        <w:t>di</w:t>
      </w:r>
      <w:r w:rsidRPr="00B967F6">
        <w:rPr>
          <w:rFonts w:eastAsia="Calibri"/>
          <w:spacing w:val="-3"/>
          <w:sz w:val="24"/>
          <w:szCs w:val="24"/>
        </w:rPr>
        <w:t>t</w:t>
      </w:r>
      <w:r w:rsidRPr="00B967F6">
        <w:rPr>
          <w:rFonts w:eastAsia="Calibri"/>
          <w:sz w:val="24"/>
          <w:szCs w:val="24"/>
        </w:rPr>
        <w:t>al de lici</w:t>
      </w:r>
      <w:r w:rsidRPr="00B967F6">
        <w:rPr>
          <w:rFonts w:eastAsia="Calibri"/>
          <w:spacing w:val="-3"/>
          <w:sz w:val="24"/>
          <w:szCs w:val="24"/>
        </w:rPr>
        <w:t>t</w:t>
      </w:r>
      <w:r w:rsidRPr="00B967F6">
        <w:rPr>
          <w:rFonts w:eastAsia="Calibri"/>
          <w:sz w:val="24"/>
          <w:szCs w:val="24"/>
        </w:rPr>
        <w:t>a</w:t>
      </w:r>
      <w:r w:rsidRPr="00B967F6">
        <w:rPr>
          <w:rFonts w:eastAsia="Calibri"/>
          <w:spacing w:val="-2"/>
          <w:sz w:val="24"/>
          <w:szCs w:val="24"/>
        </w:rPr>
        <w:t>ç</w:t>
      </w:r>
      <w:r w:rsidRPr="00B967F6">
        <w:rPr>
          <w:rFonts w:eastAsia="Calibri"/>
          <w:sz w:val="24"/>
          <w:szCs w:val="24"/>
        </w:rPr>
        <w:t>ã</w:t>
      </w:r>
      <w:r w:rsidRPr="00B967F6">
        <w:rPr>
          <w:rFonts w:eastAsia="Calibri"/>
          <w:spacing w:val="-4"/>
          <w:sz w:val="24"/>
          <w:szCs w:val="24"/>
        </w:rPr>
        <w:t>o</w:t>
      </w:r>
      <w:r w:rsidRPr="00B967F6">
        <w:rPr>
          <w:rFonts w:eastAsia="Calibri"/>
          <w:sz w:val="24"/>
          <w:szCs w:val="24"/>
        </w:rPr>
        <w:t>, sujei</w:t>
      </w:r>
      <w:r w:rsidRPr="00B967F6">
        <w:rPr>
          <w:rFonts w:eastAsia="Calibri"/>
          <w:spacing w:val="-3"/>
          <w:sz w:val="24"/>
          <w:szCs w:val="24"/>
        </w:rPr>
        <w:t>t</w:t>
      </w:r>
      <w:r w:rsidRPr="00B967F6">
        <w:rPr>
          <w:rFonts w:eastAsia="Calibri"/>
          <w:sz w:val="24"/>
          <w:szCs w:val="24"/>
        </w:rPr>
        <w:t>ando-se as par</w:t>
      </w:r>
      <w:r w:rsidRPr="00B967F6">
        <w:rPr>
          <w:rFonts w:eastAsia="Calibri"/>
          <w:spacing w:val="-2"/>
          <w:sz w:val="24"/>
          <w:szCs w:val="24"/>
        </w:rPr>
        <w:t>t</w:t>
      </w:r>
      <w:r w:rsidRPr="00B967F6">
        <w:rPr>
          <w:rFonts w:eastAsia="Calibri"/>
          <w:sz w:val="24"/>
          <w:szCs w:val="24"/>
        </w:rPr>
        <w:t xml:space="preserve">es às normas </w:t>
      </w:r>
      <w:r w:rsidRPr="00B967F6">
        <w:rPr>
          <w:rFonts w:eastAsia="Calibri"/>
          <w:spacing w:val="-2"/>
          <w:sz w:val="24"/>
          <w:szCs w:val="24"/>
        </w:rPr>
        <w:t>c</w:t>
      </w:r>
      <w:r w:rsidRPr="00B967F6">
        <w:rPr>
          <w:rFonts w:eastAsia="Calibri"/>
          <w:sz w:val="24"/>
          <w:szCs w:val="24"/>
        </w:rPr>
        <w:t>on</w:t>
      </w:r>
      <w:r w:rsidRPr="00B967F6">
        <w:rPr>
          <w:rFonts w:eastAsia="Calibri"/>
          <w:spacing w:val="-3"/>
          <w:sz w:val="24"/>
          <w:szCs w:val="24"/>
        </w:rPr>
        <w:t>st</w:t>
      </w:r>
      <w:r w:rsidRPr="00B967F6">
        <w:rPr>
          <w:rFonts w:eastAsia="Calibri"/>
          <w:sz w:val="24"/>
          <w:szCs w:val="24"/>
        </w:rPr>
        <w:t>a</w:t>
      </w:r>
      <w:r w:rsidRPr="00B967F6">
        <w:rPr>
          <w:rFonts w:eastAsia="Calibri"/>
          <w:spacing w:val="-2"/>
          <w:sz w:val="24"/>
          <w:szCs w:val="24"/>
        </w:rPr>
        <w:t>nt</w:t>
      </w:r>
      <w:r w:rsidRPr="00B967F6">
        <w:rPr>
          <w:rFonts w:eastAsia="Calibri"/>
          <w:sz w:val="24"/>
          <w:szCs w:val="24"/>
        </w:rPr>
        <w:t xml:space="preserve">es na Lei nº 14.133, de 1º de abril de 2021, e em </w:t>
      </w:r>
      <w:r w:rsidRPr="00B967F6">
        <w:rPr>
          <w:rFonts w:eastAsia="Calibri"/>
          <w:spacing w:val="-2"/>
          <w:sz w:val="24"/>
          <w:szCs w:val="24"/>
        </w:rPr>
        <w:t>c</w:t>
      </w:r>
      <w:r w:rsidRPr="00B967F6">
        <w:rPr>
          <w:rFonts w:eastAsia="Calibri"/>
          <w:sz w:val="24"/>
          <w:szCs w:val="24"/>
        </w:rPr>
        <w:t>o</w:t>
      </w:r>
      <w:r w:rsidRPr="00B967F6">
        <w:rPr>
          <w:rFonts w:eastAsia="Calibri"/>
          <w:spacing w:val="-1"/>
          <w:sz w:val="24"/>
          <w:szCs w:val="24"/>
        </w:rPr>
        <w:t>n</w:t>
      </w:r>
      <w:r w:rsidRPr="00B967F6">
        <w:rPr>
          <w:rFonts w:eastAsia="Calibri"/>
          <w:spacing w:val="-5"/>
          <w:sz w:val="24"/>
          <w:szCs w:val="24"/>
        </w:rPr>
        <w:t>f</w:t>
      </w:r>
      <w:r w:rsidRPr="00B967F6">
        <w:rPr>
          <w:rFonts w:eastAsia="Calibri"/>
          <w:sz w:val="24"/>
          <w:szCs w:val="24"/>
        </w:rPr>
        <w:t xml:space="preserve">ormidade </w:t>
      </w:r>
      <w:r w:rsidRPr="00B967F6">
        <w:rPr>
          <w:rFonts w:eastAsia="Calibri"/>
          <w:spacing w:val="-2"/>
          <w:sz w:val="24"/>
          <w:szCs w:val="24"/>
        </w:rPr>
        <w:t>c</w:t>
      </w:r>
      <w:r w:rsidRPr="00B967F6">
        <w:rPr>
          <w:rFonts w:eastAsia="Calibri"/>
          <w:sz w:val="24"/>
          <w:szCs w:val="24"/>
        </w:rPr>
        <w:t>om as disposi</w:t>
      </w:r>
      <w:r w:rsidRPr="00B967F6">
        <w:rPr>
          <w:rFonts w:eastAsia="Calibri"/>
          <w:spacing w:val="-2"/>
          <w:sz w:val="24"/>
          <w:szCs w:val="24"/>
        </w:rPr>
        <w:t>ç</w:t>
      </w:r>
      <w:r w:rsidRPr="00B967F6">
        <w:rPr>
          <w:rFonts w:eastAsia="Calibri"/>
          <w:sz w:val="24"/>
          <w:szCs w:val="24"/>
        </w:rPr>
        <w:t>ões a seguir:</w:t>
      </w:r>
    </w:p>
    <w:p w14:paraId="77CDF0B3" w14:textId="77777777" w:rsidR="009715FA" w:rsidRPr="00B967F6" w:rsidRDefault="009715FA" w:rsidP="00F12993">
      <w:pPr>
        <w:spacing w:line="276" w:lineRule="auto"/>
        <w:ind w:left="880" w:right="71"/>
        <w:jc w:val="both"/>
        <w:rPr>
          <w:rFonts w:eastAsia="Calibri"/>
          <w:sz w:val="24"/>
          <w:szCs w:val="24"/>
        </w:rPr>
      </w:pPr>
    </w:p>
    <w:p w14:paraId="06B5C9E3" w14:textId="77777777" w:rsidR="009715FA" w:rsidRPr="00B967F6" w:rsidRDefault="009715FA" w:rsidP="00F12993">
      <w:pPr>
        <w:tabs>
          <w:tab w:val="left" w:pos="10200"/>
        </w:tabs>
        <w:spacing w:line="276" w:lineRule="auto"/>
        <w:ind w:left="850" w:right="77"/>
        <w:jc w:val="both"/>
        <w:rPr>
          <w:rFonts w:eastAsia="Calibri"/>
          <w:sz w:val="24"/>
          <w:szCs w:val="24"/>
        </w:rPr>
      </w:pPr>
      <w:r w:rsidRPr="00B967F6">
        <w:rPr>
          <w:rFonts w:eastAsia="Calibri"/>
          <w:b/>
          <w:sz w:val="24"/>
          <w:szCs w:val="24"/>
          <w:highlight w:val="lightGray"/>
        </w:rPr>
        <w:t xml:space="preserve">1.  </w:t>
      </w:r>
      <w:r w:rsidRPr="00B967F6">
        <w:rPr>
          <w:rFonts w:eastAsia="Calibri"/>
          <w:b/>
          <w:spacing w:val="-3"/>
          <w:sz w:val="24"/>
          <w:szCs w:val="24"/>
          <w:highlight w:val="lightGray"/>
        </w:rPr>
        <w:t xml:space="preserve"> </w:t>
      </w:r>
      <w:r w:rsidRPr="00B967F6">
        <w:rPr>
          <w:rFonts w:eastAsia="Calibri"/>
          <w:b/>
          <w:sz w:val="24"/>
          <w:szCs w:val="24"/>
          <w:highlight w:val="lightGray"/>
        </w:rPr>
        <w:t>DO</w:t>
      </w:r>
      <w:r w:rsidRPr="00B967F6">
        <w:rPr>
          <w:rFonts w:eastAsia="Calibri"/>
          <w:b/>
          <w:spacing w:val="-43"/>
          <w:sz w:val="24"/>
          <w:szCs w:val="24"/>
          <w:highlight w:val="lightGray"/>
        </w:rPr>
        <w:t xml:space="preserve"> </w:t>
      </w:r>
      <w:r w:rsidRPr="00B967F6">
        <w:rPr>
          <w:rFonts w:eastAsia="Calibri"/>
          <w:b/>
          <w:sz w:val="24"/>
          <w:szCs w:val="24"/>
          <w:highlight w:val="lightGray"/>
        </w:rPr>
        <w:t>OBJE</w:t>
      </w:r>
      <w:r w:rsidRPr="00B967F6">
        <w:rPr>
          <w:rFonts w:eastAsia="Calibri"/>
          <w:b/>
          <w:spacing w:val="-6"/>
          <w:sz w:val="24"/>
          <w:szCs w:val="24"/>
          <w:highlight w:val="lightGray"/>
        </w:rPr>
        <w:t>T</w:t>
      </w:r>
      <w:r w:rsidRPr="00B967F6">
        <w:rPr>
          <w:rFonts w:eastAsia="Calibri"/>
          <w:b/>
          <w:sz w:val="24"/>
          <w:szCs w:val="24"/>
          <w:highlight w:val="lightGray"/>
        </w:rPr>
        <w:t xml:space="preserve">O </w:t>
      </w:r>
      <w:r w:rsidRPr="00B967F6">
        <w:rPr>
          <w:rFonts w:eastAsia="Calibri"/>
          <w:b/>
          <w:sz w:val="24"/>
          <w:szCs w:val="24"/>
          <w:highlight w:val="lightGray"/>
        </w:rPr>
        <w:tab/>
      </w:r>
    </w:p>
    <w:p w14:paraId="070EB1A1" w14:textId="77777777" w:rsidR="009715FA" w:rsidRPr="00B967F6" w:rsidRDefault="009715FA" w:rsidP="00F12993">
      <w:pPr>
        <w:spacing w:before="9" w:line="276" w:lineRule="auto"/>
        <w:rPr>
          <w:sz w:val="24"/>
          <w:szCs w:val="24"/>
        </w:rPr>
      </w:pPr>
    </w:p>
    <w:p w14:paraId="59C12EC0" w14:textId="2BEBA2EE" w:rsidR="009715FA" w:rsidRPr="00B967F6" w:rsidRDefault="009715FA" w:rsidP="00846F80">
      <w:pPr>
        <w:pStyle w:val="PargrafodaLista"/>
        <w:numPr>
          <w:ilvl w:val="1"/>
          <w:numId w:val="21"/>
        </w:numPr>
        <w:spacing w:line="276" w:lineRule="auto"/>
        <w:ind w:right="86"/>
        <w:jc w:val="both"/>
        <w:rPr>
          <w:rFonts w:eastAsia="Calibri"/>
          <w:sz w:val="24"/>
          <w:szCs w:val="24"/>
        </w:rPr>
      </w:pPr>
      <w:r w:rsidRPr="00B967F6">
        <w:rPr>
          <w:rFonts w:eastAsia="Times New Roman"/>
          <w:noProof/>
          <w:sz w:val="24"/>
          <w:szCs w:val="24"/>
        </w:rPr>
        <mc:AlternateContent>
          <mc:Choice Requires="wpg">
            <w:drawing>
              <wp:anchor distT="0" distB="0" distL="114300" distR="114300" simplePos="0" relativeHeight="251659776" behindDoc="1" locked="0" layoutInCell="1" allowOverlap="1" wp14:anchorId="25B0B252" wp14:editId="207BA065">
                <wp:simplePos x="0" y="0"/>
                <wp:positionH relativeFrom="page">
                  <wp:posOffset>1087755</wp:posOffset>
                </wp:positionH>
                <wp:positionV relativeFrom="paragraph">
                  <wp:posOffset>163195</wp:posOffset>
                </wp:positionV>
                <wp:extent cx="916305" cy="350520"/>
                <wp:effectExtent l="0" t="0" r="0" b="0"/>
                <wp:wrapNone/>
                <wp:docPr id="543061119" name="Agrupar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350520"/>
                          <a:chOff x="1713" y="257"/>
                          <a:chExt cx="1443" cy="552"/>
                        </a:xfrm>
                      </wpg:grpSpPr>
                      <wps:wsp>
                        <wps:cNvPr id="156027543" name="Freeform 88"/>
                        <wps:cNvSpPr>
                          <a:spLocks/>
                        </wps:cNvSpPr>
                        <wps:spPr bwMode="auto">
                          <a:xfrm>
                            <a:off x="1720" y="264"/>
                            <a:ext cx="1428" cy="269"/>
                          </a:xfrm>
                          <a:custGeom>
                            <a:avLst/>
                            <a:gdLst>
                              <a:gd name="T0" fmla="+- 0 1720 1720"/>
                              <a:gd name="T1" fmla="*/ T0 w 1428"/>
                              <a:gd name="T2" fmla="+- 0 264 264"/>
                              <a:gd name="T3" fmla="*/ 264 h 269"/>
                              <a:gd name="T4" fmla="+- 0 3148 1720"/>
                              <a:gd name="T5" fmla="*/ T4 w 1428"/>
                              <a:gd name="T6" fmla="+- 0 264 264"/>
                              <a:gd name="T7" fmla="*/ 264 h 269"/>
                              <a:gd name="T8" fmla="+- 0 3148 1720"/>
                              <a:gd name="T9" fmla="*/ T8 w 1428"/>
                              <a:gd name="T10" fmla="+- 0 533 264"/>
                              <a:gd name="T11" fmla="*/ 533 h 269"/>
                              <a:gd name="T12" fmla="+- 0 1720 1720"/>
                              <a:gd name="T13" fmla="*/ T12 w 1428"/>
                              <a:gd name="T14" fmla="+- 0 533 264"/>
                              <a:gd name="T15" fmla="*/ 533 h 269"/>
                              <a:gd name="T16" fmla="+- 0 1720 1720"/>
                              <a:gd name="T17" fmla="*/ T16 w 1428"/>
                              <a:gd name="T18" fmla="+- 0 264 264"/>
                              <a:gd name="T19" fmla="*/ 264 h 269"/>
                            </a:gdLst>
                            <a:ahLst/>
                            <a:cxnLst>
                              <a:cxn ang="0">
                                <a:pos x="T1" y="T3"/>
                              </a:cxn>
                              <a:cxn ang="0">
                                <a:pos x="T5" y="T7"/>
                              </a:cxn>
                              <a:cxn ang="0">
                                <a:pos x="T9" y="T11"/>
                              </a:cxn>
                              <a:cxn ang="0">
                                <a:pos x="T13" y="T15"/>
                              </a:cxn>
                              <a:cxn ang="0">
                                <a:pos x="T17" y="T19"/>
                              </a:cxn>
                            </a:cxnLst>
                            <a:rect l="0" t="0" r="r" b="b"/>
                            <a:pathLst>
                              <a:path w="1428" h="269">
                                <a:moveTo>
                                  <a:pt x="0" y="0"/>
                                </a:moveTo>
                                <a:lnTo>
                                  <a:pt x="1428" y="0"/>
                                </a:lnTo>
                                <a:lnTo>
                                  <a:pt x="1428" y="269"/>
                                </a:lnTo>
                                <a:lnTo>
                                  <a:pt x="0" y="269"/>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160401" name="Freeform 89"/>
                        <wps:cNvSpPr>
                          <a:spLocks/>
                        </wps:cNvSpPr>
                        <wps:spPr bwMode="auto">
                          <a:xfrm>
                            <a:off x="1720" y="533"/>
                            <a:ext cx="816" cy="269"/>
                          </a:xfrm>
                          <a:custGeom>
                            <a:avLst/>
                            <a:gdLst>
                              <a:gd name="T0" fmla="+- 0 1720 1720"/>
                              <a:gd name="T1" fmla="*/ T0 w 816"/>
                              <a:gd name="T2" fmla="+- 0 533 533"/>
                              <a:gd name="T3" fmla="*/ 533 h 269"/>
                              <a:gd name="T4" fmla="+- 0 2536 1720"/>
                              <a:gd name="T5" fmla="*/ T4 w 816"/>
                              <a:gd name="T6" fmla="+- 0 533 533"/>
                              <a:gd name="T7" fmla="*/ 533 h 269"/>
                              <a:gd name="T8" fmla="+- 0 2536 1720"/>
                              <a:gd name="T9" fmla="*/ T8 w 816"/>
                              <a:gd name="T10" fmla="+- 0 802 533"/>
                              <a:gd name="T11" fmla="*/ 802 h 269"/>
                              <a:gd name="T12" fmla="+- 0 1720 1720"/>
                              <a:gd name="T13" fmla="*/ T12 w 816"/>
                              <a:gd name="T14" fmla="+- 0 802 533"/>
                              <a:gd name="T15" fmla="*/ 802 h 269"/>
                              <a:gd name="T16" fmla="+- 0 1720 1720"/>
                              <a:gd name="T17" fmla="*/ T16 w 816"/>
                              <a:gd name="T18" fmla="+- 0 533 533"/>
                              <a:gd name="T19" fmla="*/ 533 h 269"/>
                            </a:gdLst>
                            <a:ahLst/>
                            <a:cxnLst>
                              <a:cxn ang="0">
                                <a:pos x="T1" y="T3"/>
                              </a:cxn>
                              <a:cxn ang="0">
                                <a:pos x="T5" y="T7"/>
                              </a:cxn>
                              <a:cxn ang="0">
                                <a:pos x="T9" y="T11"/>
                              </a:cxn>
                              <a:cxn ang="0">
                                <a:pos x="T13" y="T15"/>
                              </a:cxn>
                              <a:cxn ang="0">
                                <a:pos x="T17" y="T19"/>
                              </a:cxn>
                            </a:cxnLst>
                            <a:rect l="0" t="0" r="r" b="b"/>
                            <a:pathLst>
                              <a:path w="816" h="269">
                                <a:moveTo>
                                  <a:pt x="0" y="0"/>
                                </a:moveTo>
                                <a:lnTo>
                                  <a:pt x="816" y="0"/>
                                </a:lnTo>
                                <a:lnTo>
                                  <a:pt x="816" y="269"/>
                                </a:lnTo>
                                <a:lnTo>
                                  <a:pt x="0" y="269"/>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8A70" id="Agrupar 66" o:spid="_x0000_s1026" style="position:absolute;margin-left:85.65pt;margin-top:12.85pt;width:72.15pt;height:27.6pt;z-index:-251656704;mso-position-horizontal-relative:page" coordorigin="1713,257" coordsize="144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">
                <v:shape id="Freeform 88" o:spid="_x0000_s1027" style="position:absolute;left:1720;top:264;width:1428;height:269;visibility:visible;mso-wrap-style:square;v-text-anchor:top" coordsize="14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" path="m,l1428,r,269l,269,,xe" fillcolor="yellow" stroked="f">
                  <v:path arrowok="t" o:connecttype="custom" o:connectlocs="0,264;1428,264;1428,533;0,533;0,264" o:connectangles="0,0,0,0,0"/>
                </v:shape>
                <v:shape id="Freeform 89" o:spid="_x0000_s1028" style="position:absolute;left:1720;top:533;width:816;height:269;visibility:visible;mso-wrap-style:square;v-text-anchor:top" coordsize="8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" path="m,l816,r,269l,269,,xe" fillcolor="yellow" stroked="f">
                  <v:path arrowok="t" o:connecttype="custom" o:connectlocs="0,533;816,533;816,802;0,802;0,533" o:connectangles="0,0,0,0,0"/>
                </v:shape>
                <w10:wrap anchorx="page"/>
              </v:group>
            </w:pict>
          </mc:Fallback>
        </mc:AlternateContent>
      </w:r>
      <w:r w:rsidRPr="00B967F6">
        <w:rPr>
          <w:rFonts w:eastAsia="Calibri"/>
          <w:sz w:val="24"/>
          <w:szCs w:val="24"/>
        </w:rPr>
        <w:t>A</w:t>
      </w:r>
      <w:r w:rsidRPr="00B967F6">
        <w:rPr>
          <w:rFonts w:eastAsia="Calibri"/>
          <w:spacing w:val="15"/>
          <w:sz w:val="24"/>
          <w:szCs w:val="24"/>
        </w:rPr>
        <w:t xml:space="preserve"> </w:t>
      </w:r>
      <w:r w:rsidRPr="00B967F6">
        <w:rPr>
          <w:rFonts w:eastAsia="Calibri"/>
          <w:sz w:val="24"/>
          <w:szCs w:val="24"/>
        </w:rPr>
        <w:t>p</w:t>
      </w:r>
      <w:r w:rsidRPr="00B967F6">
        <w:rPr>
          <w:rFonts w:eastAsia="Calibri"/>
          <w:spacing w:val="-3"/>
          <w:sz w:val="24"/>
          <w:szCs w:val="24"/>
        </w:rPr>
        <w:t>r</w:t>
      </w:r>
      <w:r w:rsidRPr="00B967F6">
        <w:rPr>
          <w:rFonts w:eastAsia="Calibri"/>
          <w:sz w:val="24"/>
          <w:szCs w:val="24"/>
        </w:rPr>
        <w:t>ese</w:t>
      </w:r>
      <w:r w:rsidRPr="00B967F6">
        <w:rPr>
          <w:rFonts w:eastAsia="Calibri"/>
          <w:spacing w:val="-2"/>
          <w:sz w:val="24"/>
          <w:szCs w:val="24"/>
        </w:rPr>
        <w:t>nt</w:t>
      </w:r>
      <w:r w:rsidRPr="00B967F6">
        <w:rPr>
          <w:rFonts w:eastAsia="Calibri"/>
          <w:sz w:val="24"/>
          <w:szCs w:val="24"/>
        </w:rPr>
        <w:t>e</w:t>
      </w:r>
      <w:r w:rsidRPr="00B967F6">
        <w:rPr>
          <w:rFonts w:eastAsia="Calibri"/>
          <w:spacing w:val="15"/>
          <w:sz w:val="24"/>
          <w:szCs w:val="24"/>
        </w:rPr>
        <w:t xml:space="preserve"> </w:t>
      </w:r>
      <w:r w:rsidRPr="00B967F6">
        <w:rPr>
          <w:rFonts w:eastAsia="Calibri"/>
          <w:spacing w:val="-6"/>
          <w:sz w:val="24"/>
          <w:szCs w:val="24"/>
        </w:rPr>
        <w:t>A</w:t>
      </w:r>
      <w:r w:rsidRPr="00B967F6">
        <w:rPr>
          <w:rFonts w:eastAsia="Calibri"/>
          <w:spacing w:val="-3"/>
          <w:sz w:val="24"/>
          <w:szCs w:val="24"/>
        </w:rPr>
        <w:t>t</w:t>
      </w:r>
      <w:r w:rsidRPr="00B967F6">
        <w:rPr>
          <w:rFonts w:eastAsia="Calibri"/>
          <w:sz w:val="24"/>
          <w:szCs w:val="24"/>
        </w:rPr>
        <w:t>a</w:t>
      </w:r>
      <w:r w:rsidRPr="00B967F6">
        <w:rPr>
          <w:rFonts w:eastAsia="Calibri"/>
          <w:spacing w:val="15"/>
          <w:sz w:val="24"/>
          <w:szCs w:val="24"/>
        </w:rPr>
        <w:t xml:space="preserve"> </w:t>
      </w:r>
      <w:r w:rsidRPr="00B967F6">
        <w:rPr>
          <w:rFonts w:eastAsia="Calibri"/>
          <w:spacing w:val="-2"/>
          <w:sz w:val="24"/>
          <w:szCs w:val="24"/>
        </w:rPr>
        <w:t>t</w:t>
      </w:r>
      <w:r w:rsidRPr="00B967F6">
        <w:rPr>
          <w:rFonts w:eastAsia="Calibri"/>
          <w:sz w:val="24"/>
          <w:szCs w:val="24"/>
        </w:rPr>
        <w:t>em</w:t>
      </w:r>
      <w:r w:rsidRPr="00B967F6">
        <w:rPr>
          <w:rFonts w:eastAsia="Calibri"/>
          <w:spacing w:val="15"/>
          <w:sz w:val="24"/>
          <w:szCs w:val="24"/>
        </w:rPr>
        <w:t xml:space="preserve"> </w:t>
      </w:r>
      <w:r w:rsidRPr="00B967F6">
        <w:rPr>
          <w:rFonts w:eastAsia="Calibri"/>
          <w:sz w:val="24"/>
          <w:szCs w:val="24"/>
        </w:rPr>
        <w:t>por</w:t>
      </w:r>
      <w:r w:rsidRPr="00B967F6">
        <w:rPr>
          <w:rFonts w:eastAsia="Calibri"/>
          <w:spacing w:val="15"/>
          <w:sz w:val="24"/>
          <w:szCs w:val="24"/>
        </w:rPr>
        <w:t xml:space="preserve"> </w:t>
      </w:r>
      <w:r w:rsidRPr="00B967F6">
        <w:rPr>
          <w:rFonts w:eastAsia="Calibri"/>
          <w:sz w:val="24"/>
          <w:szCs w:val="24"/>
        </w:rPr>
        <w:t>obj</w:t>
      </w:r>
      <w:r w:rsidRPr="00B967F6">
        <w:rPr>
          <w:rFonts w:eastAsia="Calibri"/>
          <w:spacing w:val="-1"/>
          <w:sz w:val="24"/>
          <w:szCs w:val="24"/>
        </w:rPr>
        <w:t>e</w:t>
      </w:r>
      <w:r w:rsidRPr="00B967F6">
        <w:rPr>
          <w:rFonts w:eastAsia="Calibri"/>
          <w:spacing w:val="-2"/>
          <w:sz w:val="24"/>
          <w:szCs w:val="24"/>
        </w:rPr>
        <w:t>t</w:t>
      </w:r>
      <w:r w:rsidRPr="00B967F6">
        <w:rPr>
          <w:rFonts w:eastAsia="Calibri"/>
          <w:sz w:val="24"/>
          <w:szCs w:val="24"/>
        </w:rPr>
        <w:t>o</w:t>
      </w:r>
      <w:r w:rsidRPr="00B967F6">
        <w:rPr>
          <w:rFonts w:eastAsia="Calibri"/>
          <w:spacing w:val="15"/>
          <w:sz w:val="24"/>
          <w:szCs w:val="24"/>
        </w:rPr>
        <w:t xml:space="preserve"> </w:t>
      </w:r>
      <w:r w:rsidRPr="00B967F6">
        <w:rPr>
          <w:rFonts w:eastAsia="Calibri"/>
          <w:sz w:val="24"/>
          <w:szCs w:val="24"/>
        </w:rPr>
        <w:t xml:space="preserve">o </w:t>
      </w:r>
      <w:r w:rsidRPr="00B967F6">
        <w:rPr>
          <w:rFonts w:eastAsia="Calibri"/>
          <w:spacing w:val="-3"/>
          <w:sz w:val="24"/>
          <w:szCs w:val="24"/>
        </w:rPr>
        <w:t>r</w:t>
      </w:r>
      <w:r w:rsidRPr="00B967F6">
        <w:rPr>
          <w:rFonts w:eastAsia="Calibri"/>
          <w:sz w:val="24"/>
          <w:szCs w:val="24"/>
        </w:rPr>
        <w:t>egi</w:t>
      </w:r>
      <w:r w:rsidRPr="00B967F6">
        <w:rPr>
          <w:rFonts w:eastAsia="Calibri"/>
          <w:spacing w:val="-3"/>
          <w:sz w:val="24"/>
          <w:szCs w:val="24"/>
        </w:rPr>
        <w:t>s</w:t>
      </w:r>
      <w:r w:rsidRPr="00B967F6">
        <w:rPr>
          <w:rFonts w:eastAsia="Calibri"/>
          <w:sz w:val="24"/>
          <w:szCs w:val="24"/>
        </w:rPr>
        <w:t>t</w:t>
      </w:r>
      <w:r w:rsidRPr="00B967F6">
        <w:rPr>
          <w:rFonts w:eastAsia="Calibri"/>
          <w:spacing w:val="-4"/>
          <w:sz w:val="24"/>
          <w:szCs w:val="24"/>
        </w:rPr>
        <w:t>r</w:t>
      </w:r>
      <w:r w:rsidRPr="00B967F6">
        <w:rPr>
          <w:rFonts w:eastAsia="Calibri"/>
          <w:sz w:val="24"/>
          <w:szCs w:val="24"/>
        </w:rPr>
        <w:t>o de 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os pa</w:t>
      </w:r>
      <w:r w:rsidRPr="00B967F6">
        <w:rPr>
          <w:rFonts w:eastAsia="Calibri"/>
          <w:spacing w:val="-5"/>
          <w:sz w:val="24"/>
          <w:szCs w:val="24"/>
        </w:rPr>
        <w:t>r</w:t>
      </w:r>
      <w:r w:rsidRPr="00B967F6">
        <w:rPr>
          <w:rFonts w:eastAsia="Calibri"/>
          <w:sz w:val="24"/>
          <w:szCs w:val="24"/>
        </w:rPr>
        <w:t>a a Aquisi</w:t>
      </w:r>
      <w:r w:rsidRPr="00B967F6">
        <w:rPr>
          <w:rFonts w:eastAsia="Calibri"/>
          <w:spacing w:val="-2"/>
          <w:sz w:val="24"/>
          <w:szCs w:val="24"/>
        </w:rPr>
        <w:t>ç</w:t>
      </w:r>
      <w:r w:rsidRPr="00B967F6">
        <w:rPr>
          <w:rFonts w:eastAsia="Calibri"/>
          <w:sz w:val="24"/>
          <w:szCs w:val="24"/>
        </w:rPr>
        <w:t xml:space="preserve">ão de </w:t>
      </w:r>
      <w:r w:rsidRPr="00B967F6">
        <w:rPr>
          <w:rFonts w:eastAsia="Calibri"/>
          <w:sz w:val="24"/>
          <w:szCs w:val="24"/>
          <w:highlight w:val="yellow"/>
        </w:rPr>
        <w:t>xxxxxxxxxxxxx</w:t>
      </w:r>
      <w:r w:rsidRPr="00B967F6">
        <w:rPr>
          <w:rFonts w:eastAsia="Calibri"/>
          <w:sz w:val="24"/>
          <w:szCs w:val="24"/>
        </w:rPr>
        <w:t xml:space="preserve"> pa</w:t>
      </w:r>
      <w:r w:rsidRPr="00B967F6">
        <w:rPr>
          <w:rFonts w:eastAsia="Calibri"/>
          <w:spacing w:val="-5"/>
          <w:sz w:val="24"/>
          <w:szCs w:val="24"/>
        </w:rPr>
        <w:t>r</w:t>
      </w:r>
      <w:r w:rsidRPr="00B967F6">
        <w:rPr>
          <w:rFonts w:eastAsia="Calibri"/>
          <w:sz w:val="24"/>
          <w:szCs w:val="24"/>
        </w:rPr>
        <w:t xml:space="preserve">a xxxxxxxxxxxxxxx, </w:t>
      </w:r>
      <w:r w:rsidRPr="00B967F6">
        <w:rPr>
          <w:rFonts w:eastAsia="Calibri"/>
          <w:spacing w:val="-2"/>
          <w:sz w:val="24"/>
          <w:szCs w:val="24"/>
        </w:rPr>
        <w:t>c</w:t>
      </w:r>
      <w:r w:rsidRPr="00B967F6">
        <w:rPr>
          <w:rFonts w:eastAsia="Calibri"/>
          <w:sz w:val="24"/>
          <w:szCs w:val="24"/>
        </w:rPr>
        <w:t>o</w:t>
      </w:r>
      <w:r w:rsidRPr="00B967F6">
        <w:rPr>
          <w:rFonts w:eastAsia="Calibri"/>
          <w:spacing w:val="-1"/>
          <w:sz w:val="24"/>
          <w:szCs w:val="24"/>
        </w:rPr>
        <w:t>n</w:t>
      </w:r>
      <w:r w:rsidRPr="00B967F6">
        <w:rPr>
          <w:rFonts w:eastAsia="Calibri"/>
          <w:spacing w:val="-5"/>
          <w:sz w:val="24"/>
          <w:szCs w:val="24"/>
        </w:rPr>
        <w:t>f</w:t>
      </w:r>
      <w:r w:rsidRPr="00B967F6">
        <w:rPr>
          <w:rFonts w:eastAsia="Calibri"/>
          <w:sz w:val="24"/>
          <w:szCs w:val="24"/>
        </w:rPr>
        <w:t>orme especifi</w:t>
      </w:r>
      <w:r w:rsidRPr="00B967F6">
        <w:rPr>
          <w:rFonts w:eastAsia="Calibri"/>
          <w:spacing w:val="-2"/>
          <w:sz w:val="24"/>
          <w:szCs w:val="24"/>
        </w:rPr>
        <w:t>c</w:t>
      </w:r>
      <w:r w:rsidRPr="00B967F6">
        <w:rPr>
          <w:rFonts w:eastAsia="Calibri"/>
          <w:sz w:val="24"/>
          <w:szCs w:val="24"/>
        </w:rPr>
        <w:t xml:space="preserve">ado no </w:t>
      </w:r>
      <w:r w:rsidRPr="00B967F6">
        <w:rPr>
          <w:rFonts w:eastAsia="Calibri"/>
          <w:spacing w:val="-20"/>
          <w:sz w:val="24"/>
          <w:szCs w:val="24"/>
        </w:rPr>
        <w:t>T</w:t>
      </w:r>
      <w:r w:rsidRPr="00B967F6">
        <w:rPr>
          <w:rFonts w:eastAsia="Calibri"/>
          <w:sz w:val="24"/>
          <w:szCs w:val="24"/>
        </w:rPr>
        <w:t xml:space="preserve">ermo de </w:t>
      </w:r>
      <w:r w:rsidRPr="00B967F6">
        <w:rPr>
          <w:rFonts w:eastAsia="Calibri"/>
          <w:spacing w:val="-4"/>
          <w:sz w:val="24"/>
          <w:szCs w:val="24"/>
        </w:rPr>
        <w:t>R</w:t>
      </w:r>
      <w:r w:rsidRPr="00B967F6">
        <w:rPr>
          <w:rFonts w:eastAsia="Calibri"/>
          <w:spacing w:val="-2"/>
          <w:sz w:val="24"/>
          <w:szCs w:val="24"/>
        </w:rPr>
        <w:t>e</w:t>
      </w:r>
      <w:r w:rsidRPr="00B967F6">
        <w:rPr>
          <w:rFonts w:eastAsia="Calibri"/>
          <w:spacing w:val="-6"/>
          <w:sz w:val="24"/>
          <w:szCs w:val="24"/>
        </w:rPr>
        <w:t>f</w:t>
      </w:r>
      <w:r w:rsidRPr="00B967F6">
        <w:rPr>
          <w:rFonts w:eastAsia="Calibri"/>
          <w:sz w:val="24"/>
          <w:szCs w:val="24"/>
        </w:rPr>
        <w:t>e</w:t>
      </w:r>
      <w:r w:rsidRPr="00B967F6">
        <w:rPr>
          <w:rFonts w:eastAsia="Calibri"/>
          <w:spacing w:val="-3"/>
          <w:sz w:val="24"/>
          <w:szCs w:val="24"/>
        </w:rPr>
        <w:t>r</w:t>
      </w:r>
      <w:r w:rsidRPr="00B967F6">
        <w:rPr>
          <w:rFonts w:eastAsia="Calibri"/>
          <w:sz w:val="24"/>
          <w:szCs w:val="24"/>
        </w:rPr>
        <w:t>ência, an</w:t>
      </w:r>
      <w:r w:rsidRPr="00B967F6">
        <w:rPr>
          <w:rFonts w:eastAsia="Calibri"/>
          <w:spacing w:val="-3"/>
          <w:sz w:val="24"/>
          <w:szCs w:val="24"/>
        </w:rPr>
        <w:t>e</w:t>
      </w:r>
      <w:r w:rsidRPr="00B967F6">
        <w:rPr>
          <w:rFonts w:eastAsia="Calibri"/>
          <w:spacing w:val="-6"/>
          <w:sz w:val="24"/>
          <w:szCs w:val="24"/>
        </w:rPr>
        <w:t>x</w:t>
      </w:r>
      <w:r w:rsidRPr="00B967F6">
        <w:rPr>
          <w:rFonts w:eastAsia="Calibri"/>
          <w:sz w:val="24"/>
          <w:szCs w:val="24"/>
        </w:rPr>
        <w:t>o I do edi</w:t>
      </w:r>
      <w:r w:rsidRPr="00B967F6">
        <w:rPr>
          <w:rFonts w:eastAsia="Calibri"/>
          <w:spacing w:val="-3"/>
          <w:sz w:val="24"/>
          <w:szCs w:val="24"/>
        </w:rPr>
        <w:t>t</w:t>
      </w:r>
      <w:r w:rsidRPr="00B967F6">
        <w:rPr>
          <w:rFonts w:eastAsia="Calibri"/>
          <w:sz w:val="24"/>
          <w:szCs w:val="24"/>
        </w:rPr>
        <w:t>al de Lici</w:t>
      </w:r>
      <w:r w:rsidRPr="00B967F6">
        <w:rPr>
          <w:rFonts w:eastAsia="Calibri"/>
          <w:spacing w:val="-3"/>
          <w:sz w:val="24"/>
          <w:szCs w:val="24"/>
        </w:rPr>
        <w:t>t</w:t>
      </w:r>
      <w:r w:rsidRPr="00B967F6">
        <w:rPr>
          <w:rFonts w:eastAsia="Calibri"/>
          <w:sz w:val="24"/>
          <w:szCs w:val="24"/>
        </w:rPr>
        <w:t>a</w:t>
      </w:r>
      <w:r w:rsidRPr="00B967F6">
        <w:rPr>
          <w:rFonts w:eastAsia="Calibri"/>
          <w:spacing w:val="-2"/>
          <w:sz w:val="24"/>
          <w:szCs w:val="24"/>
        </w:rPr>
        <w:t>ç</w:t>
      </w:r>
      <w:r w:rsidRPr="00B967F6">
        <w:rPr>
          <w:rFonts w:eastAsia="Calibri"/>
          <w:sz w:val="24"/>
          <w:szCs w:val="24"/>
        </w:rPr>
        <w:t>ão P</w:t>
      </w:r>
      <w:r w:rsidRPr="00B967F6">
        <w:rPr>
          <w:rFonts w:eastAsia="Calibri"/>
          <w:spacing w:val="-3"/>
          <w:sz w:val="24"/>
          <w:szCs w:val="24"/>
        </w:rPr>
        <w:t>r</w:t>
      </w:r>
      <w:r w:rsidRPr="00B967F6">
        <w:rPr>
          <w:rFonts w:eastAsia="Calibri"/>
          <w:sz w:val="24"/>
          <w:szCs w:val="24"/>
        </w:rPr>
        <w:t>e</w:t>
      </w:r>
      <w:r w:rsidRPr="00B967F6">
        <w:rPr>
          <w:rFonts w:eastAsia="Calibri"/>
          <w:spacing w:val="-4"/>
          <w:sz w:val="24"/>
          <w:szCs w:val="24"/>
        </w:rPr>
        <w:t>g</w:t>
      </w:r>
      <w:r w:rsidRPr="00B967F6">
        <w:rPr>
          <w:rFonts w:eastAsia="Calibri"/>
          <w:sz w:val="24"/>
          <w:szCs w:val="24"/>
        </w:rPr>
        <w:t>ão nº xxx/2024,</w:t>
      </w:r>
      <w:r w:rsidRPr="00B967F6">
        <w:rPr>
          <w:rFonts w:eastAsia="Calibri"/>
          <w:spacing w:val="16"/>
          <w:sz w:val="24"/>
          <w:szCs w:val="24"/>
        </w:rPr>
        <w:t xml:space="preserve"> </w:t>
      </w:r>
      <w:r w:rsidRPr="00B967F6">
        <w:rPr>
          <w:rFonts w:eastAsia="Calibri"/>
          <w:sz w:val="24"/>
          <w:szCs w:val="24"/>
        </w:rPr>
        <w:t>que</w:t>
      </w:r>
      <w:r w:rsidRPr="00B967F6">
        <w:rPr>
          <w:rFonts w:eastAsia="Calibri"/>
          <w:spacing w:val="15"/>
          <w:sz w:val="24"/>
          <w:szCs w:val="24"/>
        </w:rPr>
        <w:t xml:space="preserve"> </w:t>
      </w:r>
      <w:r w:rsidRPr="00B967F6">
        <w:rPr>
          <w:rFonts w:eastAsia="Calibri"/>
          <w:sz w:val="24"/>
          <w:szCs w:val="24"/>
        </w:rPr>
        <w:t>é par</w:t>
      </w:r>
      <w:r w:rsidRPr="00B967F6">
        <w:rPr>
          <w:rFonts w:eastAsia="Calibri"/>
          <w:spacing w:val="-2"/>
          <w:sz w:val="24"/>
          <w:szCs w:val="24"/>
        </w:rPr>
        <w:t>t</w:t>
      </w:r>
      <w:r w:rsidRPr="00B967F6">
        <w:rPr>
          <w:rFonts w:eastAsia="Calibri"/>
          <w:sz w:val="24"/>
          <w:szCs w:val="24"/>
        </w:rPr>
        <w:t>e i</w:t>
      </w:r>
      <w:r w:rsidRPr="00B967F6">
        <w:rPr>
          <w:rFonts w:eastAsia="Calibri"/>
          <w:spacing w:val="-2"/>
          <w:sz w:val="24"/>
          <w:szCs w:val="24"/>
        </w:rPr>
        <w:t>nt</w:t>
      </w:r>
      <w:r w:rsidRPr="00B967F6">
        <w:rPr>
          <w:rFonts w:eastAsia="Calibri"/>
          <w:sz w:val="24"/>
          <w:szCs w:val="24"/>
        </w:rPr>
        <w:t>eg</w:t>
      </w:r>
      <w:r w:rsidRPr="00B967F6">
        <w:rPr>
          <w:rFonts w:eastAsia="Calibri"/>
          <w:spacing w:val="-5"/>
          <w:sz w:val="24"/>
          <w:szCs w:val="24"/>
        </w:rPr>
        <w:t>r</w:t>
      </w:r>
      <w:r w:rsidRPr="00B967F6">
        <w:rPr>
          <w:rFonts w:eastAsia="Calibri"/>
          <w:sz w:val="24"/>
          <w:szCs w:val="24"/>
        </w:rPr>
        <w:t>a</w:t>
      </w:r>
      <w:r w:rsidRPr="00B967F6">
        <w:rPr>
          <w:rFonts w:eastAsia="Calibri"/>
          <w:spacing w:val="-2"/>
          <w:sz w:val="24"/>
          <w:szCs w:val="24"/>
        </w:rPr>
        <w:t>nt</w:t>
      </w:r>
      <w:r w:rsidRPr="00B967F6">
        <w:rPr>
          <w:rFonts w:eastAsia="Calibri"/>
          <w:sz w:val="24"/>
          <w:szCs w:val="24"/>
        </w:rPr>
        <w:t>e de</w:t>
      </w:r>
      <w:r w:rsidRPr="00B967F6">
        <w:rPr>
          <w:rFonts w:eastAsia="Calibri"/>
          <w:spacing w:val="-3"/>
          <w:sz w:val="24"/>
          <w:szCs w:val="24"/>
        </w:rPr>
        <w:t>st</w:t>
      </w:r>
      <w:r w:rsidRPr="00B967F6">
        <w:rPr>
          <w:rFonts w:eastAsia="Calibri"/>
          <w:sz w:val="24"/>
          <w:szCs w:val="24"/>
        </w:rPr>
        <w:t xml:space="preserve">a </w:t>
      </w:r>
      <w:r w:rsidRPr="00B967F6">
        <w:rPr>
          <w:rFonts w:eastAsia="Calibri"/>
          <w:spacing w:val="-6"/>
          <w:sz w:val="24"/>
          <w:szCs w:val="24"/>
        </w:rPr>
        <w:t>A</w:t>
      </w:r>
      <w:r w:rsidRPr="00B967F6">
        <w:rPr>
          <w:rFonts w:eastAsia="Calibri"/>
          <w:spacing w:val="-3"/>
          <w:sz w:val="24"/>
          <w:szCs w:val="24"/>
        </w:rPr>
        <w:t>t</w:t>
      </w:r>
      <w:r w:rsidRPr="00B967F6">
        <w:rPr>
          <w:rFonts w:eastAsia="Calibri"/>
          <w:sz w:val="24"/>
          <w:szCs w:val="24"/>
        </w:rPr>
        <w:t xml:space="preserve">a, assim </w:t>
      </w:r>
      <w:r w:rsidRPr="00B967F6">
        <w:rPr>
          <w:rFonts w:eastAsia="Calibri"/>
          <w:spacing w:val="-2"/>
          <w:sz w:val="24"/>
          <w:szCs w:val="24"/>
        </w:rPr>
        <w:t>c</w:t>
      </w:r>
      <w:r w:rsidRPr="00B967F6">
        <w:rPr>
          <w:rFonts w:eastAsia="Calibri"/>
          <w:sz w:val="24"/>
          <w:szCs w:val="24"/>
        </w:rPr>
        <w:t>omo as p</w:t>
      </w:r>
      <w:r w:rsidRPr="00B967F6">
        <w:rPr>
          <w:rFonts w:eastAsia="Calibri"/>
          <w:spacing w:val="-4"/>
          <w:sz w:val="24"/>
          <w:szCs w:val="24"/>
        </w:rPr>
        <w:t>r</w:t>
      </w:r>
      <w:r w:rsidRPr="00B967F6">
        <w:rPr>
          <w:rFonts w:eastAsia="Calibri"/>
          <w:sz w:val="24"/>
          <w:szCs w:val="24"/>
        </w:rPr>
        <w:t>opo</w:t>
      </w:r>
      <w:r w:rsidRPr="00B967F6">
        <w:rPr>
          <w:rFonts w:eastAsia="Calibri"/>
          <w:spacing w:val="-3"/>
          <w:sz w:val="24"/>
          <w:szCs w:val="24"/>
        </w:rPr>
        <w:t>st</w:t>
      </w:r>
      <w:r w:rsidRPr="00B967F6">
        <w:rPr>
          <w:rFonts w:eastAsia="Calibri"/>
          <w:sz w:val="24"/>
          <w:szCs w:val="24"/>
        </w:rPr>
        <w:t>as cujos p</w:t>
      </w:r>
      <w:r w:rsidRPr="00B967F6">
        <w:rPr>
          <w:rFonts w:eastAsia="Calibri"/>
          <w:spacing w:val="-3"/>
          <w:sz w:val="24"/>
          <w:szCs w:val="24"/>
        </w:rPr>
        <w:t>r</w:t>
      </w:r>
      <w:r w:rsidRPr="00B967F6">
        <w:rPr>
          <w:rFonts w:eastAsia="Calibri"/>
          <w:sz w:val="24"/>
          <w:szCs w:val="24"/>
        </w:rPr>
        <w:t>e</w:t>
      </w:r>
      <w:r w:rsidRPr="00B967F6">
        <w:rPr>
          <w:rFonts w:eastAsia="Calibri"/>
          <w:spacing w:val="-2"/>
          <w:sz w:val="24"/>
          <w:szCs w:val="24"/>
        </w:rPr>
        <w:t>ç</w:t>
      </w:r>
      <w:r w:rsidRPr="00B967F6">
        <w:rPr>
          <w:rFonts w:eastAsia="Calibri"/>
          <w:sz w:val="24"/>
          <w:szCs w:val="24"/>
        </w:rPr>
        <w:t xml:space="preserve">os </w:t>
      </w:r>
      <w:r w:rsidRPr="00B967F6">
        <w:rPr>
          <w:rFonts w:eastAsia="Calibri"/>
          <w:spacing w:val="-2"/>
          <w:sz w:val="24"/>
          <w:szCs w:val="24"/>
        </w:rPr>
        <w:t>t</w:t>
      </w:r>
      <w:r w:rsidRPr="00B967F6">
        <w:rPr>
          <w:rFonts w:eastAsia="Calibri"/>
          <w:sz w:val="24"/>
          <w:szCs w:val="24"/>
        </w:rPr>
        <w:t xml:space="preserve">enham sido </w:t>
      </w:r>
      <w:r w:rsidRPr="00B967F6">
        <w:rPr>
          <w:rFonts w:eastAsia="Calibri"/>
          <w:spacing w:val="-3"/>
          <w:sz w:val="24"/>
          <w:szCs w:val="24"/>
        </w:rPr>
        <w:t>r</w:t>
      </w:r>
      <w:r w:rsidRPr="00B967F6">
        <w:rPr>
          <w:rFonts w:eastAsia="Calibri"/>
          <w:sz w:val="24"/>
          <w:szCs w:val="24"/>
        </w:rPr>
        <w:t>egi</w:t>
      </w:r>
      <w:r w:rsidRPr="00B967F6">
        <w:rPr>
          <w:rFonts w:eastAsia="Calibri"/>
          <w:spacing w:val="-3"/>
          <w:sz w:val="24"/>
          <w:szCs w:val="24"/>
        </w:rPr>
        <w:t>s</w:t>
      </w:r>
      <w:r w:rsidRPr="00B967F6">
        <w:rPr>
          <w:rFonts w:eastAsia="Calibri"/>
          <w:sz w:val="24"/>
          <w:szCs w:val="24"/>
        </w:rPr>
        <w:t>t</w:t>
      </w:r>
      <w:r w:rsidRPr="00B967F6">
        <w:rPr>
          <w:rFonts w:eastAsia="Calibri"/>
          <w:spacing w:val="-5"/>
          <w:sz w:val="24"/>
          <w:szCs w:val="24"/>
        </w:rPr>
        <w:t>r</w:t>
      </w:r>
      <w:r w:rsidRPr="00B967F6">
        <w:rPr>
          <w:rFonts w:eastAsia="Calibri"/>
          <w:sz w:val="24"/>
          <w:szCs w:val="24"/>
        </w:rPr>
        <w:t>ados, independe</w:t>
      </w:r>
      <w:r w:rsidRPr="00B967F6">
        <w:rPr>
          <w:rFonts w:eastAsia="Calibri"/>
          <w:spacing w:val="-2"/>
          <w:sz w:val="24"/>
          <w:szCs w:val="24"/>
        </w:rPr>
        <w:t>nt</w:t>
      </w:r>
      <w:r w:rsidRPr="00B967F6">
        <w:rPr>
          <w:rFonts w:eastAsia="Calibri"/>
          <w:sz w:val="24"/>
          <w:szCs w:val="24"/>
        </w:rPr>
        <w:t>eme</w:t>
      </w:r>
      <w:r w:rsidRPr="00B967F6">
        <w:rPr>
          <w:rFonts w:eastAsia="Calibri"/>
          <w:spacing w:val="-2"/>
          <w:sz w:val="24"/>
          <w:szCs w:val="24"/>
        </w:rPr>
        <w:t>nt</w:t>
      </w:r>
      <w:r w:rsidRPr="00B967F6">
        <w:rPr>
          <w:rFonts w:eastAsia="Calibri"/>
          <w:sz w:val="24"/>
          <w:szCs w:val="24"/>
        </w:rPr>
        <w:t>e de t</w:t>
      </w:r>
      <w:r w:rsidRPr="00B967F6">
        <w:rPr>
          <w:rFonts w:eastAsia="Calibri"/>
          <w:spacing w:val="-5"/>
          <w:sz w:val="24"/>
          <w:szCs w:val="24"/>
        </w:rPr>
        <w:t>r</w:t>
      </w:r>
      <w:r w:rsidRPr="00B967F6">
        <w:rPr>
          <w:rFonts w:eastAsia="Calibri"/>
          <w:sz w:val="24"/>
          <w:szCs w:val="24"/>
        </w:rPr>
        <w:t>anscri</w:t>
      </w:r>
      <w:r w:rsidRPr="00B967F6">
        <w:rPr>
          <w:rFonts w:eastAsia="Calibri"/>
          <w:spacing w:val="-2"/>
          <w:sz w:val="24"/>
          <w:szCs w:val="24"/>
        </w:rPr>
        <w:t>ç</w:t>
      </w:r>
      <w:r w:rsidRPr="00B967F6">
        <w:rPr>
          <w:rFonts w:eastAsia="Calibri"/>
          <w:sz w:val="24"/>
          <w:szCs w:val="24"/>
        </w:rPr>
        <w:t>ão.</w:t>
      </w:r>
    </w:p>
    <w:p w14:paraId="3713AF1F" w14:textId="77777777" w:rsidR="00C3782D" w:rsidRPr="00B967F6" w:rsidRDefault="00C3782D" w:rsidP="00F12993">
      <w:pPr>
        <w:pStyle w:val="PargrafodaLista"/>
        <w:spacing w:line="276" w:lineRule="auto"/>
        <w:ind w:left="1435" w:right="86"/>
        <w:jc w:val="both"/>
        <w:rPr>
          <w:rFonts w:eastAsia="Calibri"/>
          <w:sz w:val="24"/>
          <w:szCs w:val="24"/>
        </w:rPr>
      </w:pPr>
    </w:p>
    <w:p w14:paraId="2CE30771" w14:textId="67B308CC" w:rsidR="00CC06C8" w:rsidRPr="00B967F6" w:rsidRDefault="00C3782D" w:rsidP="00846F80">
      <w:pPr>
        <w:pStyle w:val="PargrafodaLista"/>
        <w:numPr>
          <w:ilvl w:val="0"/>
          <w:numId w:val="21"/>
        </w:numPr>
        <w:tabs>
          <w:tab w:val="left" w:pos="1134"/>
        </w:tabs>
        <w:spacing w:line="276" w:lineRule="auto"/>
        <w:ind w:left="851" w:right="86" w:firstLine="12"/>
        <w:jc w:val="both"/>
        <w:rPr>
          <w:rFonts w:eastAsia="Calibri"/>
          <w:b/>
          <w:bCs/>
          <w:sz w:val="24"/>
          <w:szCs w:val="24"/>
        </w:rPr>
      </w:pPr>
      <w:r w:rsidRPr="00B967F6">
        <w:rPr>
          <w:rFonts w:eastAsia="Calibri"/>
          <w:sz w:val="24"/>
          <w:szCs w:val="24"/>
        </w:rPr>
        <w:t xml:space="preserve">   </w:t>
      </w:r>
      <w:r w:rsidRPr="00B967F6">
        <w:rPr>
          <w:rFonts w:eastAsia="Calibri"/>
          <w:b/>
          <w:bCs/>
          <w:sz w:val="24"/>
          <w:szCs w:val="24"/>
        </w:rPr>
        <w:t xml:space="preserve">DOS PREÇOS, ESPECIFICAÇÕES E QUANTITATIVOS </w:t>
      </w:r>
    </w:p>
    <w:p w14:paraId="7B18A185" w14:textId="23936151" w:rsidR="00763363" w:rsidRPr="00B967F6" w:rsidRDefault="007E71D8" w:rsidP="00846F80">
      <w:pPr>
        <w:pStyle w:val="PargrafodaLista"/>
        <w:numPr>
          <w:ilvl w:val="1"/>
          <w:numId w:val="21"/>
        </w:numPr>
        <w:tabs>
          <w:tab w:val="left" w:pos="1134"/>
          <w:tab w:val="left" w:pos="1560"/>
        </w:tabs>
        <w:spacing w:line="276" w:lineRule="auto"/>
        <w:ind w:left="1134" w:right="87" w:firstLine="0"/>
        <w:jc w:val="both"/>
        <w:rPr>
          <w:sz w:val="24"/>
          <w:szCs w:val="24"/>
        </w:rPr>
      </w:pPr>
      <w:r w:rsidRPr="00B967F6">
        <w:rPr>
          <w:sz w:val="24"/>
          <w:szCs w:val="24"/>
        </w:rPr>
        <w:t xml:space="preserve"> </w:t>
      </w:r>
      <w:r w:rsidR="008D09BA" w:rsidRPr="00B967F6">
        <w:rPr>
          <w:sz w:val="24"/>
          <w:szCs w:val="24"/>
        </w:rPr>
        <w:t>O preço registrado, as especificações do objeto, as quantidades de cada item, fornecedor(es) e as demais condições ofertadas na(s) proposta(s) são as que seguem</w:t>
      </w:r>
      <w:r w:rsidR="00CC06C8" w:rsidRPr="00B967F6">
        <w:rPr>
          <w:sz w:val="24"/>
          <w:szCs w:val="24"/>
        </w:rPr>
        <w:t>:</w:t>
      </w:r>
    </w:p>
    <w:p w14:paraId="1515B32F" w14:textId="77777777" w:rsidR="00386A54" w:rsidRPr="00B967F6" w:rsidRDefault="00386A54" w:rsidP="00F12993">
      <w:pPr>
        <w:tabs>
          <w:tab w:val="left" w:pos="1134"/>
          <w:tab w:val="left" w:pos="1560"/>
        </w:tabs>
        <w:spacing w:line="276" w:lineRule="auto"/>
        <w:ind w:right="87"/>
        <w:jc w:val="both"/>
        <w:rPr>
          <w:sz w:val="24"/>
          <w:szCs w:val="24"/>
        </w:rPr>
      </w:pPr>
    </w:p>
    <w:tbl>
      <w:tblPr>
        <w:tblStyle w:val="Tabelacomgrade"/>
        <w:tblW w:w="10773" w:type="dxa"/>
        <w:tblInd w:w="-176" w:type="dxa"/>
        <w:tblLayout w:type="fixed"/>
        <w:tblLook w:val="04A0" w:firstRow="1" w:lastRow="0" w:firstColumn="1" w:lastColumn="0" w:noHBand="0" w:noVBand="1"/>
      </w:tblPr>
      <w:tblGrid>
        <w:gridCol w:w="3970"/>
        <w:gridCol w:w="850"/>
        <w:gridCol w:w="992"/>
        <w:gridCol w:w="1135"/>
        <w:gridCol w:w="1843"/>
        <w:gridCol w:w="1983"/>
      </w:tblGrid>
      <w:tr w:rsidR="00396891" w:rsidRPr="00B35B80" w14:paraId="245A5741" w14:textId="77777777" w:rsidTr="006B2063">
        <w:tc>
          <w:tcPr>
            <w:tcW w:w="3970" w:type="dxa"/>
            <w:tcBorders>
              <w:bottom w:val="single" w:sz="4" w:space="0" w:color="auto"/>
            </w:tcBorders>
            <w:vAlign w:val="center"/>
          </w:tcPr>
          <w:p w14:paraId="7A4F59A9" w14:textId="77777777" w:rsidR="00396891" w:rsidRPr="00B35B80" w:rsidRDefault="00396891" w:rsidP="00D235D1">
            <w:pPr>
              <w:tabs>
                <w:tab w:val="left" w:pos="1365"/>
              </w:tabs>
              <w:jc w:val="center"/>
              <w:rPr>
                <w:b/>
                <w:bCs/>
              </w:rPr>
            </w:pPr>
            <w:r w:rsidRPr="00B35B80">
              <w:rPr>
                <w:b/>
                <w:bCs/>
              </w:rPr>
              <w:t>DESCRIÇÃO</w:t>
            </w:r>
          </w:p>
        </w:tc>
        <w:tc>
          <w:tcPr>
            <w:tcW w:w="850" w:type="dxa"/>
            <w:tcBorders>
              <w:bottom w:val="single" w:sz="4" w:space="0" w:color="auto"/>
            </w:tcBorders>
            <w:vAlign w:val="center"/>
          </w:tcPr>
          <w:p w14:paraId="512F9018" w14:textId="77777777" w:rsidR="00396891" w:rsidRPr="00B35B80" w:rsidRDefault="00396891" w:rsidP="00D235D1">
            <w:pPr>
              <w:tabs>
                <w:tab w:val="left" w:pos="1365"/>
              </w:tabs>
              <w:jc w:val="center"/>
              <w:rPr>
                <w:b/>
                <w:bCs/>
              </w:rPr>
            </w:pPr>
            <w:r w:rsidRPr="00B35B80">
              <w:rPr>
                <w:b/>
                <w:bCs/>
              </w:rPr>
              <w:t>UND</w:t>
            </w:r>
          </w:p>
        </w:tc>
        <w:tc>
          <w:tcPr>
            <w:tcW w:w="992" w:type="dxa"/>
            <w:tcBorders>
              <w:bottom w:val="single" w:sz="4" w:space="0" w:color="auto"/>
            </w:tcBorders>
            <w:vAlign w:val="center"/>
          </w:tcPr>
          <w:p w14:paraId="28B7D18C" w14:textId="54EF5060" w:rsidR="00396891" w:rsidRPr="00B35B80" w:rsidRDefault="00396891" w:rsidP="00D235D1">
            <w:pPr>
              <w:ind w:left="-107"/>
              <w:jc w:val="center"/>
              <w:rPr>
                <w:b/>
                <w:bCs/>
              </w:rPr>
            </w:pPr>
            <w:r w:rsidRPr="00B35B80">
              <w:rPr>
                <w:b/>
                <w:bCs/>
              </w:rPr>
              <w:t>QTD. CONSU</w:t>
            </w:r>
            <w:r w:rsidR="006B2063">
              <w:rPr>
                <w:b/>
                <w:bCs/>
              </w:rPr>
              <w:t>.</w:t>
            </w:r>
          </w:p>
        </w:tc>
        <w:tc>
          <w:tcPr>
            <w:tcW w:w="1135" w:type="dxa"/>
            <w:tcBorders>
              <w:bottom w:val="single" w:sz="4" w:space="0" w:color="auto"/>
            </w:tcBorders>
            <w:vAlign w:val="center"/>
          </w:tcPr>
          <w:p w14:paraId="2EEE9FC2" w14:textId="77777777" w:rsidR="00396891" w:rsidRPr="00B35B80" w:rsidRDefault="00396891" w:rsidP="00D235D1">
            <w:pPr>
              <w:ind w:left="-96" w:right="-112"/>
              <w:jc w:val="center"/>
              <w:rPr>
                <w:b/>
                <w:bCs/>
              </w:rPr>
            </w:pPr>
            <w:r w:rsidRPr="00B35B80">
              <w:rPr>
                <w:b/>
                <w:bCs/>
              </w:rPr>
              <w:t>QTD.</w:t>
            </w:r>
          </w:p>
          <w:p w14:paraId="13739C49" w14:textId="6821D2FE" w:rsidR="00396891" w:rsidRPr="00B35B80" w:rsidRDefault="00396891" w:rsidP="00D235D1">
            <w:pPr>
              <w:ind w:left="-96" w:right="-112"/>
              <w:jc w:val="center"/>
              <w:rPr>
                <w:b/>
                <w:bCs/>
              </w:rPr>
            </w:pPr>
            <w:r w:rsidRPr="00B35B80">
              <w:rPr>
                <w:b/>
                <w:bCs/>
              </w:rPr>
              <w:t>REGIST</w:t>
            </w:r>
            <w:r w:rsidR="006B2063">
              <w:rPr>
                <w:b/>
                <w:bCs/>
              </w:rPr>
              <w:t>.</w:t>
            </w:r>
          </w:p>
        </w:tc>
        <w:tc>
          <w:tcPr>
            <w:tcW w:w="1843" w:type="dxa"/>
            <w:tcBorders>
              <w:bottom w:val="single" w:sz="4" w:space="0" w:color="auto"/>
            </w:tcBorders>
            <w:vAlign w:val="center"/>
          </w:tcPr>
          <w:p w14:paraId="553F68F2" w14:textId="55126DAB" w:rsidR="00396891" w:rsidRPr="00B35B80" w:rsidRDefault="0063291B" w:rsidP="00D235D1">
            <w:pPr>
              <w:ind w:left="-106" w:right="-105"/>
              <w:jc w:val="center"/>
              <w:rPr>
                <w:b/>
                <w:bCs/>
              </w:rPr>
            </w:pPr>
            <w:r>
              <w:rPr>
                <w:b/>
                <w:bCs/>
              </w:rPr>
              <w:t>MARCA/MOD.</w:t>
            </w:r>
          </w:p>
        </w:tc>
        <w:tc>
          <w:tcPr>
            <w:tcW w:w="1983" w:type="dxa"/>
            <w:tcBorders>
              <w:bottom w:val="single" w:sz="4" w:space="0" w:color="auto"/>
            </w:tcBorders>
            <w:vAlign w:val="center"/>
          </w:tcPr>
          <w:p w14:paraId="1E725CAF" w14:textId="733444C2" w:rsidR="00396891" w:rsidRPr="00B35B80" w:rsidRDefault="00D65520" w:rsidP="00D235D1">
            <w:pPr>
              <w:spacing w:line="360" w:lineRule="auto"/>
              <w:ind w:right="-49"/>
              <w:jc w:val="center"/>
              <w:rPr>
                <w:b/>
                <w:bCs/>
              </w:rPr>
            </w:pPr>
            <w:r>
              <w:rPr>
                <w:b/>
                <w:bCs/>
              </w:rPr>
              <w:t>VAL. UNI</w:t>
            </w:r>
            <w:r w:rsidR="006B2063">
              <w:rPr>
                <w:b/>
                <w:bCs/>
              </w:rPr>
              <w:t>T.</w:t>
            </w:r>
          </w:p>
        </w:tc>
      </w:tr>
      <w:tr w:rsidR="00396891" w:rsidRPr="00B35B80" w14:paraId="38CF5C9D" w14:textId="77777777" w:rsidTr="006B2063">
        <w:tc>
          <w:tcPr>
            <w:tcW w:w="3970" w:type="dxa"/>
            <w:tcBorders>
              <w:top w:val="single" w:sz="4" w:space="0" w:color="auto"/>
              <w:left w:val="single" w:sz="4" w:space="0" w:color="auto"/>
              <w:bottom w:val="single" w:sz="4" w:space="0" w:color="auto"/>
              <w:right w:val="single" w:sz="4" w:space="0" w:color="auto"/>
            </w:tcBorders>
          </w:tcPr>
          <w:p w14:paraId="54129BFD" w14:textId="387A624E" w:rsidR="00396891" w:rsidRPr="00B35B80" w:rsidRDefault="00396891" w:rsidP="00D235D1"/>
        </w:tc>
        <w:tc>
          <w:tcPr>
            <w:tcW w:w="850" w:type="dxa"/>
            <w:tcBorders>
              <w:top w:val="single" w:sz="4" w:space="0" w:color="auto"/>
              <w:left w:val="single" w:sz="4" w:space="0" w:color="auto"/>
              <w:bottom w:val="single" w:sz="4" w:space="0" w:color="auto"/>
              <w:right w:val="single" w:sz="4" w:space="0" w:color="auto"/>
            </w:tcBorders>
            <w:vAlign w:val="center"/>
          </w:tcPr>
          <w:p w14:paraId="68F70C74" w14:textId="2092BD71" w:rsidR="00396891" w:rsidRPr="00B35B80" w:rsidRDefault="00396891" w:rsidP="00D235D1">
            <w:pPr>
              <w:tabs>
                <w:tab w:val="left" w:pos="1365"/>
              </w:tabs>
              <w:ind w:left="-110" w:right="-114"/>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14:paraId="68A5AC48" w14:textId="776CB618" w:rsidR="00396891" w:rsidRPr="00B35B80" w:rsidRDefault="00396891" w:rsidP="00D235D1">
            <w:pPr>
              <w:tabs>
                <w:tab w:val="left" w:pos="1365"/>
              </w:tabs>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36CF46CF" w14:textId="11013C23" w:rsidR="00396891" w:rsidRPr="00B35B80" w:rsidRDefault="00396891" w:rsidP="00D235D1">
            <w:pPr>
              <w:tabs>
                <w:tab w:val="left" w:pos="1365"/>
              </w:tabs>
              <w:jc w:val="center"/>
            </w:pPr>
          </w:p>
        </w:tc>
        <w:tc>
          <w:tcPr>
            <w:tcW w:w="1843" w:type="dxa"/>
            <w:tcBorders>
              <w:top w:val="single" w:sz="4" w:space="0" w:color="auto"/>
              <w:left w:val="single" w:sz="4" w:space="0" w:color="auto"/>
              <w:bottom w:val="single" w:sz="4" w:space="0" w:color="auto"/>
              <w:right w:val="single" w:sz="4" w:space="0" w:color="auto"/>
            </w:tcBorders>
            <w:vAlign w:val="center"/>
          </w:tcPr>
          <w:p w14:paraId="48DC4851" w14:textId="77777777" w:rsidR="00396891" w:rsidRPr="00B35B80" w:rsidRDefault="00396891" w:rsidP="00D235D1">
            <w:pPr>
              <w:tabs>
                <w:tab w:val="left" w:pos="1365"/>
              </w:tabs>
              <w:jc w:val="center"/>
            </w:pPr>
          </w:p>
        </w:tc>
        <w:tc>
          <w:tcPr>
            <w:tcW w:w="1983" w:type="dxa"/>
            <w:tcBorders>
              <w:top w:val="single" w:sz="4" w:space="0" w:color="auto"/>
              <w:left w:val="single" w:sz="4" w:space="0" w:color="auto"/>
              <w:right w:val="single" w:sz="4" w:space="0" w:color="auto"/>
            </w:tcBorders>
            <w:vAlign w:val="center"/>
          </w:tcPr>
          <w:p w14:paraId="45CF3274" w14:textId="77777777" w:rsidR="00396891" w:rsidRPr="00B35B80" w:rsidRDefault="00396891" w:rsidP="00D235D1">
            <w:pPr>
              <w:tabs>
                <w:tab w:val="left" w:pos="1365"/>
              </w:tabs>
              <w:jc w:val="center"/>
              <w:rPr>
                <w:b/>
                <w:bCs/>
              </w:rPr>
            </w:pPr>
          </w:p>
        </w:tc>
      </w:tr>
      <w:tr w:rsidR="00396891" w:rsidRPr="00B35B80" w14:paraId="0D47708F" w14:textId="77777777" w:rsidTr="006B2063">
        <w:tc>
          <w:tcPr>
            <w:tcW w:w="3970" w:type="dxa"/>
            <w:tcBorders>
              <w:top w:val="single" w:sz="4" w:space="0" w:color="auto"/>
              <w:left w:val="single" w:sz="4" w:space="0" w:color="auto"/>
              <w:bottom w:val="single" w:sz="4" w:space="0" w:color="auto"/>
              <w:right w:val="single" w:sz="4" w:space="0" w:color="auto"/>
            </w:tcBorders>
          </w:tcPr>
          <w:p w14:paraId="0620D006" w14:textId="2BEF0917" w:rsidR="00396891" w:rsidRPr="00B35B80" w:rsidRDefault="00396891" w:rsidP="00D235D1">
            <w:pPr>
              <w:rPr>
                <w:b/>
                <w:bCs/>
              </w:rPr>
            </w:pPr>
          </w:p>
        </w:tc>
        <w:tc>
          <w:tcPr>
            <w:tcW w:w="850" w:type="dxa"/>
            <w:tcBorders>
              <w:top w:val="single" w:sz="4" w:space="0" w:color="auto"/>
              <w:left w:val="single" w:sz="4" w:space="0" w:color="auto"/>
              <w:bottom w:val="single" w:sz="4" w:space="0" w:color="auto"/>
              <w:right w:val="single" w:sz="4" w:space="0" w:color="auto"/>
            </w:tcBorders>
            <w:vAlign w:val="center"/>
          </w:tcPr>
          <w:p w14:paraId="33D9399E" w14:textId="7A766AE0" w:rsidR="00396891" w:rsidRPr="00B35B80" w:rsidRDefault="00396891" w:rsidP="00D235D1">
            <w:pPr>
              <w:tabs>
                <w:tab w:val="left" w:pos="1365"/>
              </w:tabs>
              <w:ind w:left="-110" w:right="-114"/>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842828" w14:textId="67F343A1" w:rsidR="00396891" w:rsidRPr="00B35B80" w:rsidRDefault="00396891" w:rsidP="00D235D1">
            <w:pPr>
              <w:tabs>
                <w:tab w:val="left" w:pos="1365"/>
              </w:tabs>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7C05647D" w14:textId="4A1A2466" w:rsidR="00396891" w:rsidRPr="00B35B80" w:rsidRDefault="00396891" w:rsidP="00D235D1">
            <w:pPr>
              <w:tabs>
                <w:tab w:val="left" w:pos="1365"/>
              </w:tabs>
              <w:jc w:val="center"/>
            </w:pPr>
          </w:p>
        </w:tc>
        <w:tc>
          <w:tcPr>
            <w:tcW w:w="1843" w:type="dxa"/>
            <w:tcBorders>
              <w:top w:val="single" w:sz="4" w:space="0" w:color="auto"/>
              <w:left w:val="single" w:sz="4" w:space="0" w:color="auto"/>
              <w:bottom w:val="single" w:sz="4" w:space="0" w:color="auto"/>
              <w:right w:val="single" w:sz="4" w:space="0" w:color="auto"/>
            </w:tcBorders>
            <w:vAlign w:val="center"/>
          </w:tcPr>
          <w:p w14:paraId="75ED0711" w14:textId="77777777" w:rsidR="00396891" w:rsidRPr="00B35B80" w:rsidRDefault="00396891" w:rsidP="00D235D1">
            <w:pPr>
              <w:tabs>
                <w:tab w:val="left" w:pos="1365"/>
              </w:tabs>
              <w:jc w:val="center"/>
            </w:pPr>
          </w:p>
        </w:tc>
        <w:tc>
          <w:tcPr>
            <w:tcW w:w="1983" w:type="dxa"/>
            <w:tcBorders>
              <w:left w:val="single" w:sz="4" w:space="0" w:color="auto"/>
              <w:right w:val="single" w:sz="4" w:space="0" w:color="auto"/>
            </w:tcBorders>
            <w:vAlign w:val="center"/>
          </w:tcPr>
          <w:p w14:paraId="21351A87" w14:textId="77777777" w:rsidR="00396891" w:rsidRPr="00B35B80" w:rsidRDefault="00396891" w:rsidP="00D235D1">
            <w:pPr>
              <w:tabs>
                <w:tab w:val="left" w:pos="1365"/>
              </w:tabs>
              <w:jc w:val="center"/>
              <w:rPr>
                <w:b/>
                <w:bCs/>
              </w:rPr>
            </w:pPr>
          </w:p>
        </w:tc>
      </w:tr>
    </w:tbl>
    <w:p w14:paraId="1653AB1C" w14:textId="77777777" w:rsidR="00E529AA" w:rsidRPr="00B967F6" w:rsidRDefault="00E529AA" w:rsidP="00F12993">
      <w:pPr>
        <w:pStyle w:val="PargrafodaLista"/>
        <w:tabs>
          <w:tab w:val="left" w:pos="1134"/>
          <w:tab w:val="left" w:pos="1560"/>
        </w:tabs>
        <w:spacing w:line="276" w:lineRule="auto"/>
        <w:ind w:left="1435" w:right="87"/>
        <w:jc w:val="both"/>
        <w:rPr>
          <w:sz w:val="24"/>
          <w:szCs w:val="24"/>
        </w:rPr>
      </w:pPr>
    </w:p>
    <w:p w14:paraId="5A4E93D4" w14:textId="48D10904" w:rsidR="00386A54" w:rsidRPr="00B967F6" w:rsidRDefault="00E529AA"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li</w:t>
      </w:r>
      <w:r w:rsidRPr="00B967F6">
        <w:rPr>
          <w:rFonts w:eastAsia="Calibri"/>
          <w:spacing w:val="-3"/>
          <w:sz w:val="24"/>
          <w:szCs w:val="24"/>
          <w:lang w:val="pt-BR"/>
        </w:rPr>
        <w:t>st</w:t>
      </w:r>
      <w:r w:rsidRPr="00B967F6">
        <w:rPr>
          <w:rFonts w:eastAsia="Calibri"/>
          <w:sz w:val="24"/>
          <w:szCs w:val="24"/>
          <w:lang w:val="pt-BR"/>
        </w:rPr>
        <w:t>a</w:t>
      </w:r>
      <w:r w:rsidRPr="00B967F6">
        <w:rPr>
          <w:rFonts w:eastAsia="Calibri"/>
          <w:spacing w:val="-2"/>
          <w:sz w:val="24"/>
          <w:szCs w:val="24"/>
          <w:lang w:val="pt-BR"/>
        </w:rPr>
        <w:t>g</w:t>
      </w:r>
      <w:r w:rsidRPr="00B967F6">
        <w:rPr>
          <w:rFonts w:eastAsia="Calibri"/>
          <w:sz w:val="24"/>
          <w:szCs w:val="24"/>
          <w:lang w:val="pt-BR"/>
        </w:rPr>
        <w:t xml:space="preserve">em do </w:t>
      </w:r>
      <w:r w:rsidRPr="00B967F6">
        <w:rPr>
          <w:rFonts w:eastAsia="Calibri"/>
          <w:spacing w:val="-2"/>
          <w:sz w:val="24"/>
          <w:szCs w:val="24"/>
          <w:lang w:val="pt-BR"/>
        </w:rPr>
        <w:t>c</w:t>
      </w:r>
      <w:r w:rsidRPr="00B967F6">
        <w:rPr>
          <w:rFonts w:eastAsia="Calibri"/>
          <w:sz w:val="24"/>
          <w:szCs w:val="24"/>
          <w:lang w:val="pt-BR"/>
        </w:rPr>
        <w:t>ada</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 xml:space="preserve">o de </w:t>
      </w:r>
      <w:r w:rsidRPr="00B967F6">
        <w:rPr>
          <w:rFonts w:eastAsia="Calibri"/>
          <w:spacing w:val="-3"/>
          <w:sz w:val="24"/>
          <w:szCs w:val="24"/>
          <w:lang w:val="pt-BR"/>
        </w:rPr>
        <w:t>r</w:t>
      </w:r>
      <w:r w:rsidRPr="00B967F6">
        <w:rPr>
          <w:rFonts w:eastAsia="Calibri"/>
          <w:sz w:val="24"/>
          <w:szCs w:val="24"/>
          <w:lang w:val="pt-BR"/>
        </w:rPr>
        <w:t>ese</w:t>
      </w:r>
      <w:r w:rsidRPr="00B967F6">
        <w:rPr>
          <w:rFonts w:eastAsia="Calibri"/>
          <w:spacing w:val="2"/>
          <w:sz w:val="24"/>
          <w:szCs w:val="24"/>
          <w:lang w:val="pt-BR"/>
        </w:rPr>
        <w:t>r</w:t>
      </w:r>
      <w:r w:rsidRPr="00B967F6">
        <w:rPr>
          <w:rFonts w:eastAsia="Calibri"/>
          <w:spacing w:val="-3"/>
          <w:sz w:val="24"/>
          <w:szCs w:val="24"/>
          <w:lang w:val="pt-BR"/>
        </w:rPr>
        <w:t>v</w:t>
      </w:r>
      <w:r w:rsidRPr="00B967F6">
        <w:rPr>
          <w:rFonts w:eastAsia="Calibri"/>
          <w:sz w:val="24"/>
          <w:szCs w:val="24"/>
          <w:lang w:val="pt-BR"/>
        </w:rPr>
        <w:t xml:space="preserve">a </w:t>
      </w:r>
      <w:r w:rsidRPr="00B967F6">
        <w:rPr>
          <w:rFonts w:eastAsia="Calibri"/>
          <w:spacing w:val="-3"/>
          <w:sz w:val="24"/>
          <w:szCs w:val="24"/>
          <w:lang w:val="pt-BR"/>
        </w:rPr>
        <w:t>r</w:t>
      </w:r>
      <w:r w:rsidRPr="00B967F6">
        <w:rPr>
          <w:rFonts w:eastAsia="Calibri"/>
          <w:spacing w:val="-2"/>
          <w:sz w:val="24"/>
          <w:szCs w:val="24"/>
          <w:lang w:val="pt-BR"/>
        </w:rPr>
        <w:t>e</w:t>
      </w:r>
      <w:r w:rsidRPr="00B967F6">
        <w:rPr>
          <w:rFonts w:eastAsia="Calibri"/>
          <w:spacing w:val="-6"/>
          <w:sz w:val="24"/>
          <w:szCs w:val="24"/>
          <w:lang w:val="pt-BR"/>
        </w:rPr>
        <w:t>f</w:t>
      </w:r>
      <w:r w:rsidRPr="00B967F6">
        <w:rPr>
          <w:rFonts w:eastAsia="Calibri"/>
          <w:sz w:val="24"/>
          <w:szCs w:val="24"/>
          <w:lang w:val="pt-BR"/>
        </w:rPr>
        <w:t>e</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e ao p</w:t>
      </w:r>
      <w:r w:rsidRPr="00B967F6">
        <w:rPr>
          <w:rFonts w:eastAsia="Calibri"/>
          <w:spacing w:val="-3"/>
          <w:sz w:val="24"/>
          <w:szCs w:val="24"/>
          <w:lang w:val="pt-BR"/>
        </w:rPr>
        <w:t>r</w:t>
      </w:r>
      <w:r w:rsidRPr="00B967F6">
        <w:rPr>
          <w:rFonts w:eastAsia="Calibri"/>
          <w:sz w:val="24"/>
          <w:szCs w:val="24"/>
          <w:lang w:val="pt-BR"/>
        </w:rPr>
        <w:t>ese</w:t>
      </w:r>
      <w:r w:rsidRPr="00B967F6">
        <w:rPr>
          <w:rFonts w:eastAsia="Calibri"/>
          <w:spacing w:val="-2"/>
          <w:sz w:val="24"/>
          <w:szCs w:val="24"/>
          <w:lang w:val="pt-BR"/>
        </w:rPr>
        <w:t>nt</w:t>
      </w:r>
      <w:r w:rsidRPr="00B967F6">
        <w:rPr>
          <w:rFonts w:eastAsia="Calibri"/>
          <w:sz w:val="24"/>
          <w:szCs w:val="24"/>
          <w:lang w:val="pt-BR"/>
        </w:rPr>
        <w:t xml:space="preserve">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 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 xml:space="preserve">os </w:t>
      </w:r>
      <w:r w:rsidRPr="00B967F6">
        <w:rPr>
          <w:rFonts w:eastAsia="Calibri"/>
          <w:spacing w:val="-2"/>
          <w:sz w:val="24"/>
          <w:szCs w:val="24"/>
          <w:lang w:val="pt-BR"/>
        </w:rPr>
        <w:t>c</w:t>
      </w:r>
      <w:r w:rsidRPr="00B967F6">
        <w:rPr>
          <w:rFonts w:eastAsia="Calibri"/>
          <w:sz w:val="24"/>
          <w:szCs w:val="24"/>
          <w:lang w:val="pt-BR"/>
        </w:rPr>
        <w:t>on</w:t>
      </w:r>
      <w:r w:rsidRPr="00B967F6">
        <w:rPr>
          <w:rFonts w:eastAsia="Calibri"/>
          <w:spacing w:val="-3"/>
          <w:sz w:val="24"/>
          <w:szCs w:val="24"/>
          <w:lang w:val="pt-BR"/>
        </w:rPr>
        <w:t>st</w:t>
      </w:r>
      <w:r w:rsidRPr="00B967F6">
        <w:rPr>
          <w:rFonts w:eastAsia="Calibri"/>
          <w:sz w:val="24"/>
          <w:szCs w:val="24"/>
          <w:lang w:val="pt-BR"/>
        </w:rPr>
        <w:t xml:space="preserve">a </w:t>
      </w:r>
      <w:r w:rsidRPr="00B967F6">
        <w:rPr>
          <w:rFonts w:eastAsia="Calibri"/>
          <w:spacing w:val="-2"/>
          <w:sz w:val="24"/>
          <w:szCs w:val="24"/>
          <w:lang w:val="pt-BR"/>
        </w:rPr>
        <w:t>c</w:t>
      </w:r>
      <w:r w:rsidRPr="00B967F6">
        <w:rPr>
          <w:rFonts w:eastAsia="Calibri"/>
          <w:sz w:val="24"/>
          <w:szCs w:val="24"/>
          <w:lang w:val="pt-BR"/>
        </w:rPr>
        <w:t>omo an</w:t>
      </w:r>
      <w:r w:rsidRPr="00B967F6">
        <w:rPr>
          <w:rFonts w:eastAsia="Calibri"/>
          <w:spacing w:val="-3"/>
          <w:sz w:val="24"/>
          <w:szCs w:val="24"/>
          <w:lang w:val="pt-BR"/>
        </w:rPr>
        <w:t>e</w:t>
      </w:r>
      <w:r w:rsidRPr="00B967F6">
        <w:rPr>
          <w:rFonts w:eastAsia="Calibri"/>
          <w:spacing w:val="-6"/>
          <w:sz w:val="24"/>
          <w:szCs w:val="24"/>
          <w:lang w:val="pt-BR"/>
        </w:rPr>
        <w:t>x</w:t>
      </w:r>
      <w:r w:rsidRPr="00B967F6">
        <w:rPr>
          <w:rFonts w:eastAsia="Calibri"/>
          <w:sz w:val="24"/>
          <w:szCs w:val="24"/>
          <w:lang w:val="pt-BR"/>
        </w:rPr>
        <w:t>o a e</w:t>
      </w:r>
      <w:r w:rsidRPr="00B967F6">
        <w:rPr>
          <w:rFonts w:eastAsia="Calibri"/>
          <w:spacing w:val="-3"/>
          <w:sz w:val="24"/>
          <w:szCs w:val="24"/>
          <w:lang w:val="pt-BR"/>
        </w:rPr>
        <w:t>st</w:t>
      </w:r>
      <w:r w:rsidRPr="00B967F6">
        <w:rPr>
          <w:rFonts w:eastAsia="Calibri"/>
          <w:sz w:val="24"/>
          <w:szCs w:val="24"/>
          <w:lang w:val="pt-BR"/>
        </w:rPr>
        <w:t xml:space="preserve">a </w:t>
      </w:r>
      <w:r w:rsidRPr="00B967F6">
        <w:rPr>
          <w:rFonts w:eastAsia="Calibri"/>
          <w:spacing w:val="-6"/>
          <w:sz w:val="24"/>
          <w:szCs w:val="24"/>
          <w:lang w:val="pt-BR"/>
        </w:rPr>
        <w:t>A</w:t>
      </w:r>
      <w:r w:rsidRPr="00B967F6">
        <w:rPr>
          <w:rFonts w:eastAsia="Calibri"/>
          <w:spacing w:val="-3"/>
          <w:sz w:val="24"/>
          <w:szCs w:val="24"/>
          <w:lang w:val="pt-BR"/>
        </w:rPr>
        <w:t>t</w:t>
      </w:r>
      <w:r w:rsidRPr="00B967F6">
        <w:rPr>
          <w:rFonts w:eastAsia="Calibri"/>
          <w:sz w:val="24"/>
          <w:szCs w:val="24"/>
          <w:lang w:val="pt-BR"/>
        </w:rPr>
        <w:t>a.</w:t>
      </w:r>
    </w:p>
    <w:p w14:paraId="5E05E976" w14:textId="4C6C70E3" w:rsidR="00465821" w:rsidRPr="00B967F6" w:rsidRDefault="004A77E6" w:rsidP="00846F80">
      <w:pPr>
        <w:pStyle w:val="PargrafodaLista"/>
        <w:numPr>
          <w:ilvl w:val="0"/>
          <w:numId w:val="21"/>
        </w:numPr>
        <w:tabs>
          <w:tab w:val="left" w:pos="1134"/>
          <w:tab w:val="left" w:pos="1560"/>
        </w:tabs>
        <w:spacing w:line="276" w:lineRule="auto"/>
        <w:ind w:right="87" w:firstLine="154"/>
        <w:jc w:val="both"/>
        <w:rPr>
          <w:sz w:val="24"/>
          <w:szCs w:val="24"/>
        </w:rPr>
      </w:pPr>
      <w:r w:rsidRPr="00B967F6">
        <w:rPr>
          <w:rFonts w:eastAsia="Calibri"/>
          <w:b/>
          <w:spacing w:val="-5"/>
          <w:sz w:val="24"/>
          <w:szCs w:val="24"/>
          <w:highlight w:val="lightGray"/>
          <w:lang w:val="pt-BR"/>
        </w:rPr>
        <w:t>D</w:t>
      </w:r>
      <w:r w:rsidRPr="00B967F6">
        <w:rPr>
          <w:rFonts w:eastAsia="Calibri"/>
          <w:b/>
          <w:sz w:val="24"/>
          <w:szCs w:val="24"/>
          <w:highlight w:val="lightGray"/>
          <w:lang w:val="pt-BR"/>
        </w:rPr>
        <w:t>A</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AD</w:t>
      </w:r>
      <w:r w:rsidRPr="00B967F6">
        <w:rPr>
          <w:rFonts w:eastAsia="Calibri"/>
          <w:b/>
          <w:spacing w:val="-2"/>
          <w:sz w:val="24"/>
          <w:szCs w:val="24"/>
          <w:highlight w:val="lightGray"/>
          <w:lang w:val="pt-BR"/>
        </w:rPr>
        <w:t>E</w:t>
      </w:r>
      <w:r w:rsidRPr="00B967F6">
        <w:rPr>
          <w:rFonts w:eastAsia="Calibri"/>
          <w:b/>
          <w:spacing w:val="-3"/>
          <w:sz w:val="24"/>
          <w:szCs w:val="24"/>
          <w:highlight w:val="lightGray"/>
          <w:lang w:val="pt-BR"/>
        </w:rPr>
        <w:t>SÃ</w:t>
      </w:r>
      <w:r w:rsidRPr="00B967F6">
        <w:rPr>
          <w:rFonts w:eastAsia="Calibri"/>
          <w:b/>
          <w:sz w:val="24"/>
          <w:szCs w:val="24"/>
          <w:highlight w:val="lightGray"/>
          <w:lang w:val="pt-BR"/>
        </w:rPr>
        <w:t>O</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À</w:t>
      </w:r>
      <w:r w:rsidRPr="00B967F6">
        <w:rPr>
          <w:rFonts w:eastAsia="Calibri"/>
          <w:b/>
          <w:spacing w:val="-43"/>
          <w:sz w:val="24"/>
          <w:szCs w:val="24"/>
          <w:highlight w:val="lightGray"/>
          <w:lang w:val="pt-BR"/>
        </w:rPr>
        <w:t xml:space="preserve"> </w:t>
      </w:r>
      <w:r w:rsidRPr="00B967F6">
        <w:rPr>
          <w:rFonts w:eastAsia="Calibri"/>
          <w:b/>
          <w:spacing w:val="-17"/>
          <w:sz w:val="24"/>
          <w:szCs w:val="24"/>
          <w:highlight w:val="lightGray"/>
          <w:lang w:val="pt-BR"/>
        </w:rPr>
        <w:t>AT</w:t>
      </w:r>
      <w:r w:rsidRPr="00B967F6">
        <w:rPr>
          <w:rFonts w:eastAsia="Calibri"/>
          <w:b/>
          <w:sz w:val="24"/>
          <w:szCs w:val="24"/>
          <w:highlight w:val="lightGray"/>
          <w:lang w:val="pt-BR"/>
        </w:rPr>
        <w:t>A</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DE</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R</w:t>
      </w:r>
      <w:r w:rsidRPr="00B967F6">
        <w:rPr>
          <w:rFonts w:eastAsia="Calibri"/>
          <w:b/>
          <w:spacing w:val="-3"/>
          <w:sz w:val="24"/>
          <w:szCs w:val="24"/>
          <w:highlight w:val="lightGray"/>
          <w:lang w:val="pt-BR"/>
        </w:rPr>
        <w:t>E</w:t>
      </w:r>
      <w:r w:rsidRPr="00B967F6">
        <w:rPr>
          <w:rFonts w:eastAsia="Calibri"/>
          <w:b/>
          <w:sz w:val="24"/>
          <w:szCs w:val="24"/>
          <w:highlight w:val="lightGray"/>
          <w:lang w:val="pt-BR"/>
        </w:rPr>
        <w:t>GI</w:t>
      </w:r>
      <w:r w:rsidRPr="00B967F6">
        <w:rPr>
          <w:rFonts w:eastAsia="Calibri"/>
          <w:b/>
          <w:spacing w:val="-2"/>
          <w:sz w:val="24"/>
          <w:szCs w:val="24"/>
          <w:highlight w:val="lightGray"/>
          <w:lang w:val="pt-BR"/>
        </w:rPr>
        <w:t>S</w:t>
      </w:r>
      <w:r w:rsidRPr="00B967F6">
        <w:rPr>
          <w:rFonts w:eastAsia="Calibri"/>
          <w:b/>
          <w:sz w:val="24"/>
          <w:szCs w:val="24"/>
          <w:highlight w:val="lightGray"/>
          <w:lang w:val="pt-BR"/>
        </w:rPr>
        <w:t>T</w:t>
      </w:r>
      <w:r w:rsidRPr="00B967F6">
        <w:rPr>
          <w:rFonts w:eastAsia="Calibri"/>
          <w:b/>
          <w:spacing w:val="-2"/>
          <w:sz w:val="24"/>
          <w:szCs w:val="24"/>
          <w:highlight w:val="lightGray"/>
          <w:lang w:val="pt-BR"/>
        </w:rPr>
        <w:t>R</w:t>
      </w:r>
      <w:r w:rsidRPr="00B967F6">
        <w:rPr>
          <w:rFonts w:eastAsia="Calibri"/>
          <w:b/>
          <w:sz w:val="24"/>
          <w:szCs w:val="24"/>
          <w:highlight w:val="lightGray"/>
          <w:lang w:val="pt-BR"/>
        </w:rPr>
        <w:t>O</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DE</w:t>
      </w:r>
      <w:r w:rsidRPr="00B967F6">
        <w:rPr>
          <w:rFonts w:eastAsia="Calibri"/>
          <w:b/>
          <w:spacing w:val="-43"/>
          <w:sz w:val="24"/>
          <w:szCs w:val="24"/>
          <w:highlight w:val="lightGray"/>
          <w:lang w:val="pt-BR"/>
        </w:rPr>
        <w:t xml:space="preserve"> </w:t>
      </w:r>
      <w:r w:rsidRPr="00B967F6">
        <w:rPr>
          <w:rFonts w:eastAsia="Calibri"/>
          <w:b/>
          <w:sz w:val="24"/>
          <w:szCs w:val="24"/>
          <w:highlight w:val="lightGray"/>
          <w:lang w:val="pt-BR"/>
        </w:rPr>
        <w:t>PR</w:t>
      </w:r>
      <w:r w:rsidRPr="00B967F6">
        <w:rPr>
          <w:rFonts w:eastAsia="Calibri"/>
          <w:b/>
          <w:spacing w:val="-3"/>
          <w:sz w:val="24"/>
          <w:szCs w:val="24"/>
          <w:highlight w:val="lightGray"/>
          <w:lang w:val="pt-BR"/>
        </w:rPr>
        <w:t>E</w:t>
      </w:r>
      <w:r w:rsidRPr="00B967F6">
        <w:rPr>
          <w:rFonts w:eastAsia="Calibri"/>
          <w:b/>
          <w:spacing w:val="-2"/>
          <w:sz w:val="24"/>
          <w:szCs w:val="24"/>
          <w:highlight w:val="lightGray"/>
          <w:lang w:val="pt-BR"/>
        </w:rPr>
        <w:t>Ç</w:t>
      </w:r>
      <w:r w:rsidRPr="00B967F6">
        <w:rPr>
          <w:rFonts w:eastAsia="Calibri"/>
          <w:b/>
          <w:sz w:val="24"/>
          <w:szCs w:val="24"/>
          <w:highlight w:val="lightGray"/>
          <w:lang w:val="pt-BR"/>
        </w:rPr>
        <w:t>OS</w:t>
      </w:r>
    </w:p>
    <w:p w14:paraId="10C74DEC" w14:textId="23A979B1" w:rsidR="004A77E6" w:rsidRPr="00B967F6" w:rsidRDefault="003B74EF"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pacing w:val="-4"/>
          <w:sz w:val="24"/>
          <w:szCs w:val="24"/>
          <w:lang w:val="pt-BR"/>
        </w:rPr>
        <w:t>P</w:t>
      </w:r>
      <w:r w:rsidRPr="00B967F6">
        <w:rPr>
          <w:rFonts w:eastAsia="Calibri"/>
          <w:sz w:val="24"/>
          <w:szCs w:val="24"/>
          <w:lang w:val="pt-BR"/>
        </w:rPr>
        <w:t>ode</w:t>
      </w:r>
      <w:r w:rsidRPr="00B967F6">
        <w:rPr>
          <w:rFonts w:eastAsia="Calibri"/>
          <w:spacing w:val="-5"/>
          <w:sz w:val="24"/>
          <w:szCs w:val="24"/>
          <w:lang w:val="pt-BR"/>
        </w:rPr>
        <w:t>r</w:t>
      </w:r>
      <w:r w:rsidRPr="00B967F6">
        <w:rPr>
          <w:rFonts w:eastAsia="Calibri"/>
          <w:sz w:val="24"/>
          <w:szCs w:val="24"/>
          <w:lang w:val="pt-BR"/>
        </w:rPr>
        <w:t>ão</w:t>
      </w:r>
      <w:r w:rsidRPr="00B967F6">
        <w:rPr>
          <w:rFonts w:eastAsia="Calibri"/>
          <w:spacing w:val="15"/>
          <w:sz w:val="24"/>
          <w:szCs w:val="24"/>
          <w:lang w:val="pt-BR"/>
        </w:rPr>
        <w:t xml:space="preserve"> </w:t>
      </w:r>
      <w:r w:rsidRPr="00B967F6">
        <w:rPr>
          <w:rFonts w:eastAsia="Calibri"/>
          <w:sz w:val="24"/>
          <w:szCs w:val="24"/>
          <w:lang w:val="pt-BR"/>
        </w:rPr>
        <w:t>utili</w:t>
      </w:r>
      <w:r w:rsidRPr="00B967F6">
        <w:rPr>
          <w:rFonts w:eastAsia="Calibri"/>
          <w:spacing w:val="-4"/>
          <w:sz w:val="24"/>
          <w:szCs w:val="24"/>
          <w:lang w:val="pt-BR"/>
        </w:rPr>
        <w:t>z</w:t>
      </w:r>
      <w:r w:rsidRPr="00B967F6">
        <w:rPr>
          <w:rFonts w:eastAsia="Calibri"/>
          <w:sz w:val="24"/>
          <w:szCs w:val="24"/>
          <w:lang w:val="pt-BR"/>
        </w:rPr>
        <w:t>a</w:t>
      </w:r>
      <w:r w:rsidRPr="00B967F6">
        <w:rPr>
          <w:rFonts w:eastAsia="Calibri"/>
          <w:spacing w:val="-6"/>
          <w:sz w:val="24"/>
          <w:szCs w:val="24"/>
          <w:lang w:val="pt-BR"/>
        </w:rPr>
        <w:t>r</w:t>
      </w:r>
      <w:r w:rsidRPr="00B967F6">
        <w:rPr>
          <w:rFonts w:eastAsia="Calibri"/>
          <w:sz w:val="24"/>
          <w:szCs w:val="24"/>
          <w:lang w:val="pt-BR"/>
        </w:rPr>
        <w:t>-se</w:t>
      </w:r>
      <w:r w:rsidRPr="00B967F6">
        <w:rPr>
          <w:rFonts w:eastAsia="Calibri"/>
          <w:spacing w:val="15"/>
          <w:sz w:val="24"/>
          <w:szCs w:val="24"/>
          <w:lang w:val="pt-BR"/>
        </w:rPr>
        <w:t xml:space="preserve"> </w:t>
      </w:r>
      <w:r w:rsidRPr="00B967F6">
        <w:rPr>
          <w:rFonts w:eastAsia="Calibri"/>
          <w:sz w:val="24"/>
          <w:szCs w:val="24"/>
          <w:lang w:val="pt-BR"/>
        </w:rPr>
        <w:t>da</w:t>
      </w:r>
      <w:r w:rsidRPr="00B967F6">
        <w:rPr>
          <w:rFonts w:eastAsia="Calibri"/>
          <w:spacing w:val="15"/>
          <w:sz w:val="24"/>
          <w:szCs w:val="24"/>
          <w:lang w:val="pt-BR"/>
        </w:rPr>
        <w:t xml:space="preserve"> </w:t>
      </w:r>
      <w:r w:rsidRPr="00B967F6">
        <w:rPr>
          <w:rFonts w:eastAsia="Calibri"/>
          <w:spacing w:val="-6"/>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 xml:space="preserve">de </w:t>
      </w:r>
      <w:r w:rsidRPr="00B967F6">
        <w:rPr>
          <w:rFonts w:eastAsia="Calibri"/>
          <w:spacing w:val="-4"/>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 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 qualquer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 ou e</w:t>
      </w:r>
      <w:r w:rsidRPr="00B967F6">
        <w:rPr>
          <w:rFonts w:eastAsia="Calibri"/>
          <w:spacing w:val="-2"/>
          <w:sz w:val="24"/>
          <w:szCs w:val="24"/>
          <w:lang w:val="pt-BR"/>
        </w:rPr>
        <w:t>n</w:t>
      </w:r>
      <w:r w:rsidRPr="00B967F6">
        <w:rPr>
          <w:rFonts w:eastAsia="Calibri"/>
          <w:sz w:val="24"/>
          <w:szCs w:val="24"/>
          <w:lang w:val="pt-BR"/>
        </w:rPr>
        <w:t>tidade da Admini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5"/>
          <w:sz w:val="24"/>
          <w:szCs w:val="24"/>
          <w:lang w:val="pt-BR"/>
        </w:rPr>
        <w:t>r</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 xml:space="preserve">ão </w:t>
      </w:r>
      <w:r w:rsidR="00967411" w:rsidRPr="00B967F6">
        <w:rPr>
          <w:rFonts w:eastAsia="Calibri"/>
          <w:sz w:val="24"/>
          <w:szCs w:val="24"/>
          <w:lang w:val="pt-BR"/>
        </w:rPr>
        <w:t>que não</w:t>
      </w:r>
      <w:r w:rsidRPr="00B967F6">
        <w:rPr>
          <w:rFonts w:eastAsia="Calibri"/>
          <w:sz w:val="24"/>
          <w:szCs w:val="24"/>
          <w:lang w:val="pt-BR"/>
        </w:rPr>
        <w:t xml:space="preserve"> </w:t>
      </w:r>
      <w:r w:rsidRPr="00B967F6">
        <w:rPr>
          <w:rFonts w:eastAsia="Calibri"/>
          <w:spacing w:val="-2"/>
          <w:sz w:val="24"/>
          <w:szCs w:val="24"/>
          <w:lang w:val="pt-BR"/>
        </w:rPr>
        <w:t>t</w:t>
      </w:r>
      <w:r w:rsidRPr="00B967F6">
        <w:rPr>
          <w:rFonts w:eastAsia="Calibri"/>
          <w:sz w:val="24"/>
          <w:szCs w:val="24"/>
          <w:lang w:val="pt-BR"/>
        </w:rPr>
        <w:t>enha participado do cer</w:t>
      </w:r>
      <w:r w:rsidRPr="00B967F6">
        <w:rPr>
          <w:rFonts w:eastAsia="Calibri"/>
          <w:spacing w:val="-3"/>
          <w:sz w:val="24"/>
          <w:szCs w:val="24"/>
          <w:lang w:val="pt-BR"/>
        </w:rPr>
        <w:t>t</w:t>
      </w:r>
      <w:r w:rsidRPr="00B967F6">
        <w:rPr>
          <w:rFonts w:eastAsia="Calibri"/>
          <w:sz w:val="24"/>
          <w:szCs w:val="24"/>
          <w:lang w:val="pt-BR"/>
        </w:rPr>
        <w:t>ame,</w:t>
      </w:r>
      <w:r w:rsidRPr="00B967F6">
        <w:rPr>
          <w:rFonts w:eastAsia="Calibri"/>
          <w:spacing w:val="35"/>
          <w:sz w:val="24"/>
          <w:szCs w:val="24"/>
          <w:lang w:val="pt-BR"/>
        </w:rPr>
        <w:t xml:space="preserve"> </w:t>
      </w:r>
      <w:r w:rsidRPr="00B967F6">
        <w:rPr>
          <w:rFonts w:eastAsia="Calibri"/>
          <w:sz w:val="24"/>
          <w:szCs w:val="24"/>
          <w:lang w:val="pt-BR"/>
        </w:rPr>
        <w:t>media</w:t>
      </w:r>
      <w:r w:rsidRPr="00B967F6">
        <w:rPr>
          <w:rFonts w:eastAsia="Calibri"/>
          <w:spacing w:val="-2"/>
          <w:sz w:val="24"/>
          <w:szCs w:val="24"/>
          <w:lang w:val="pt-BR"/>
        </w:rPr>
        <w:t>nt</w:t>
      </w:r>
      <w:r w:rsidRPr="00B967F6">
        <w:rPr>
          <w:rFonts w:eastAsia="Calibri"/>
          <w:sz w:val="24"/>
          <w:szCs w:val="24"/>
          <w:lang w:val="pt-BR"/>
        </w:rPr>
        <w:t>e</w:t>
      </w:r>
      <w:r w:rsidRPr="00B967F6">
        <w:rPr>
          <w:rFonts w:eastAsia="Calibri"/>
          <w:spacing w:val="35"/>
          <w:sz w:val="24"/>
          <w:szCs w:val="24"/>
          <w:lang w:val="pt-BR"/>
        </w:rPr>
        <w:t xml:space="preserve"> </w:t>
      </w:r>
      <w:r w:rsidRPr="00B967F6">
        <w:rPr>
          <w:rFonts w:eastAsia="Calibri"/>
          <w:sz w:val="24"/>
          <w:szCs w:val="24"/>
          <w:lang w:val="pt-BR"/>
        </w:rPr>
        <w:t>p</w:t>
      </w:r>
      <w:r w:rsidRPr="00B967F6">
        <w:rPr>
          <w:rFonts w:eastAsia="Calibri"/>
          <w:spacing w:val="-3"/>
          <w:sz w:val="24"/>
          <w:szCs w:val="24"/>
          <w:lang w:val="pt-BR"/>
        </w:rPr>
        <w:t>r</w:t>
      </w:r>
      <w:r w:rsidRPr="00B967F6">
        <w:rPr>
          <w:rFonts w:eastAsia="Calibri"/>
          <w:spacing w:val="-1"/>
          <w:sz w:val="24"/>
          <w:szCs w:val="24"/>
          <w:lang w:val="pt-BR"/>
        </w:rPr>
        <w:t>é</w:t>
      </w:r>
      <w:r w:rsidRPr="00B967F6">
        <w:rPr>
          <w:rFonts w:eastAsia="Calibri"/>
          <w:sz w:val="24"/>
          <w:szCs w:val="24"/>
          <w:lang w:val="pt-BR"/>
        </w:rPr>
        <w:t>via</w:t>
      </w:r>
      <w:r w:rsidRPr="00B967F6">
        <w:rPr>
          <w:rFonts w:eastAsia="Calibri"/>
          <w:spacing w:val="35"/>
          <w:sz w:val="24"/>
          <w:szCs w:val="24"/>
          <w:lang w:val="pt-BR"/>
        </w:rPr>
        <w:t xml:space="preserve"> </w:t>
      </w:r>
      <w:r w:rsidRPr="00B967F6">
        <w:rPr>
          <w:rFonts w:eastAsia="Calibri"/>
          <w:spacing w:val="-2"/>
          <w:sz w:val="24"/>
          <w:szCs w:val="24"/>
          <w:lang w:val="pt-BR"/>
        </w:rPr>
        <w:t>c</w:t>
      </w:r>
      <w:r w:rsidRPr="00B967F6">
        <w:rPr>
          <w:rFonts w:eastAsia="Calibri"/>
          <w:sz w:val="24"/>
          <w:szCs w:val="24"/>
          <w:lang w:val="pt-BR"/>
        </w:rPr>
        <w:t>onsul</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35"/>
          <w:sz w:val="24"/>
          <w:szCs w:val="24"/>
          <w:lang w:val="pt-BR"/>
        </w:rPr>
        <w:t xml:space="preserve"> </w:t>
      </w:r>
      <w:r w:rsidRPr="00B967F6">
        <w:rPr>
          <w:rFonts w:eastAsia="Calibri"/>
          <w:sz w:val="24"/>
          <w:szCs w:val="24"/>
          <w:lang w:val="pt-BR"/>
        </w:rPr>
        <w:t>ao</w:t>
      </w:r>
      <w:r w:rsidRPr="00B967F6">
        <w:rPr>
          <w:rFonts w:eastAsia="Calibri"/>
          <w:spacing w:val="35"/>
          <w:sz w:val="24"/>
          <w:szCs w:val="24"/>
          <w:lang w:val="pt-BR"/>
        </w:rPr>
        <w:t xml:space="preserve"> </w:t>
      </w:r>
      <w:r w:rsidRPr="00B967F6">
        <w:rPr>
          <w:rFonts w:eastAsia="Calibri"/>
          <w:sz w:val="24"/>
          <w:szCs w:val="24"/>
          <w:lang w:val="pt-BR"/>
        </w:rPr>
        <w:t>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w:t>
      </w:r>
      <w:r w:rsidRPr="00B967F6">
        <w:rPr>
          <w:rFonts w:eastAsia="Calibri"/>
          <w:spacing w:val="35"/>
          <w:sz w:val="24"/>
          <w:szCs w:val="24"/>
          <w:lang w:val="pt-BR"/>
        </w:rPr>
        <w:t xml:space="preserve"> </w:t>
      </w:r>
      <w:r w:rsidRPr="00B967F6">
        <w:rPr>
          <w:rFonts w:eastAsia="Calibri"/>
          <w:sz w:val="24"/>
          <w:szCs w:val="24"/>
          <w:lang w:val="pt-BR"/>
        </w:rPr>
        <w:t>Ge</w:t>
      </w:r>
      <w:r w:rsidRPr="00B967F6">
        <w:rPr>
          <w:rFonts w:eastAsia="Calibri"/>
          <w:spacing w:val="-3"/>
          <w:sz w:val="24"/>
          <w:szCs w:val="24"/>
          <w:lang w:val="pt-BR"/>
        </w:rPr>
        <w:t>r</w:t>
      </w:r>
      <w:r w:rsidRPr="00B967F6">
        <w:rPr>
          <w:rFonts w:eastAsia="Calibri"/>
          <w:sz w:val="24"/>
          <w:szCs w:val="24"/>
          <w:lang w:val="pt-BR"/>
        </w:rPr>
        <w:t>enciador</w:t>
      </w:r>
      <w:r w:rsidRPr="00B967F6">
        <w:rPr>
          <w:rFonts w:eastAsia="Calibri"/>
          <w:spacing w:val="35"/>
          <w:sz w:val="24"/>
          <w:szCs w:val="24"/>
          <w:lang w:val="pt-BR"/>
        </w:rPr>
        <w:t xml:space="preserve"> </w:t>
      </w:r>
      <w:r w:rsidRPr="00B967F6">
        <w:rPr>
          <w:rFonts w:eastAsia="Calibri"/>
          <w:sz w:val="24"/>
          <w:szCs w:val="24"/>
          <w:lang w:val="pt-BR"/>
        </w:rPr>
        <w:t>da</w:t>
      </w:r>
      <w:r w:rsidRPr="00B967F6">
        <w:rPr>
          <w:rFonts w:eastAsia="Calibri"/>
          <w:spacing w:val="35"/>
          <w:sz w:val="24"/>
          <w:szCs w:val="24"/>
          <w:lang w:val="pt-BR"/>
        </w:rPr>
        <w:t xml:space="preserve"> </w:t>
      </w:r>
      <w:r w:rsidRPr="00B967F6">
        <w:rPr>
          <w:rFonts w:eastAsia="Calibri"/>
          <w:spacing w:val="-6"/>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35"/>
          <w:sz w:val="24"/>
          <w:szCs w:val="24"/>
          <w:lang w:val="pt-BR"/>
        </w:rPr>
        <w:t xml:space="preserve"> </w:t>
      </w:r>
      <w:r w:rsidRPr="00B967F6">
        <w:rPr>
          <w:rFonts w:eastAsia="Calibri"/>
          <w:sz w:val="24"/>
          <w:szCs w:val="24"/>
          <w:lang w:val="pt-BR"/>
        </w:rPr>
        <w:t>e anuência</w:t>
      </w:r>
      <w:r w:rsidRPr="00B967F6">
        <w:rPr>
          <w:rFonts w:eastAsia="Calibri"/>
          <w:spacing w:val="30"/>
          <w:sz w:val="24"/>
          <w:szCs w:val="24"/>
          <w:lang w:val="pt-BR"/>
        </w:rPr>
        <w:t xml:space="preserve"> </w:t>
      </w:r>
      <w:r w:rsidRPr="00B967F6">
        <w:rPr>
          <w:rFonts w:eastAsia="Calibri"/>
          <w:sz w:val="24"/>
          <w:szCs w:val="24"/>
          <w:lang w:val="pt-BR"/>
        </w:rPr>
        <w:t>da</w:t>
      </w:r>
      <w:r w:rsidRPr="00B967F6">
        <w:rPr>
          <w:rFonts w:eastAsia="Calibri"/>
          <w:spacing w:val="30"/>
          <w:sz w:val="24"/>
          <w:szCs w:val="24"/>
          <w:lang w:val="pt-BR"/>
        </w:rPr>
        <w:t xml:space="preserve"> </w:t>
      </w:r>
      <w:r w:rsidRPr="00B967F6">
        <w:rPr>
          <w:rFonts w:eastAsia="Calibri"/>
          <w:sz w:val="24"/>
          <w:szCs w:val="24"/>
          <w:lang w:val="pt-BR"/>
        </w:rPr>
        <w:t>emp</w:t>
      </w:r>
      <w:r w:rsidRPr="00B967F6">
        <w:rPr>
          <w:rFonts w:eastAsia="Calibri"/>
          <w:spacing w:val="-3"/>
          <w:sz w:val="24"/>
          <w:szCs w:val="24"/>
          <w:lang w:val="pt-BR"/>
        </w:rPr>
        <w:t>r</w:t>
      </w:r>
      <w:r w:rsidRPr="00B967F6">
        <w:rPr>
          <w:rFonts w:eastAsia="Calibri"/>
          <w:sz w:val="24"/>
          <w:szCs w:val="24"/>
          <w:lang w:val="pt-BR"/>
        </w:rPr>
        <w:t>esa</w:t>
      </w:r>
      <w:r w:rsidRPr="00B967F6">
        <w:rPr>
          <w:rFonts w:eastAsia="Calibri"/>
          <w:spacing w:val="30"/>
          <w:sz w:val="24"/>
          <w:szCs w:val="24"/>
          <w:lang w:val="pt-BR"/>
        </w:rPr>
        <w:t xml:space="preserve"> </w:t>
      </w:r>
      <w:r w:rsidRPr="00B967F6">
        <w:rPr>
          <w:rFonts w:eastAsia="Calibri"/>
          <w:sz w:val="24"/>
          <w:szCs w:val="24"/>
          <w:lang w:val="pt-BR"/>
        </w:rPr>
        <w:t>ben</w:t>
      </w:r>
      <w:r w:rsidRPr="00B967F6">
        <w:rPr>
          <w:rFonts w:eastAsia="Calibri"/>
          <w:spacing w:val="-2"/>
          <w:sz w:val="24"/>
          <w:szCs w:val="24"/>
          <w:lang w:val="pt-BR"/>
        </w:rPr>
        <w:t>e</w:t>
      </w:r>
      <w:r w:rsidRPr="00B967F6">
        <w:rPr>
          <w:rFonts w:eastAsia="Calibri"/>
          <w:sz w:val="24"/>
          <w:szCs w:val="24"/>
          <w:lang w:val="pt-BR"/>
        </w:rPr>
        <w:t>ficiária,</w:t>
      </w:r>
      <w:r w:rsidRPr="00B967F6">
        <w:rPr>
          <w:rFonts w:eastAsia="Calibri"/>
          <w:spacing w:val="15"/>
          <w:sz w:val="24"/>
          <w:szCs w:val="24"/>
          <w:lang w:val="pt-BR"/>
        </w:rPr>
        <w:t xml:space="preserve"> </w:t>
      </w:r>
      <w:r w:rsidRPr="00B967F6">
        <w:rPr>
          <w:rFonts w:eastAsia="Calibri"/>
          <w:sz w:val="24"/>
          <w:szCs w:val="24"/>
          <w:lang w:val="pt-BR"/>
        </w:rPr>
        <w:t>desde</w:t>
      </w:r>
      <w:r w:rsidRPr="00B967F6">
        <w:rPr>
          <w:rFonts w:eastAsia="Calibri"/>
          <w:spacing w:val="15"/>
          <w:sz w:val="24"/>
          <w:szCs w:val="24"/>
          <w:lang w:val="pt-BR"/>
        </w:rPr>
        <w:t xml:space="preserve"> </w:t>
      </w:r>
      <w:r w:rsidRPr="00B967F6">
        <w:rPr>
          <w:rFonts w:eastAsia="Calibri"/>
          <w:sz w:val="24"/>
          <w:szCs w:val="24"/>
          <w:lang w:val="pt-BR"/>
        </w:rPr>
        <w:t>que</w:t>
      </w:r>
      <w:r w:rsidRPr="00B967F6">
        <w:rPr>
          <w:rFonts w:eastAsia="Calibri"/>
          <w:spacing w:val="15"/>
          <w:sz w:val="24"/>
          <w:szCs w:val="24"/>
          <w:lang w:val="pt-BR"/>
        </w:rPr>
        <w:t xml:space="preserve"> </w:t>
      </w:r>
      <w:r w:rsidRPr="00B967F6">
        <w:rPr>
          <w:rFonts w:eastAsia="Calibri"/>
          <w:sz w:val="24"/>
          <w:szCs w:val="24"/>
          <w:lang w:val="pt-BR"/>
        </w:rPr>
        <w:t>d</w:t>
      </w:r>
      <w:r w:rsidRPr="00B967F6">
        <w:rPr>
          <w:rFonts w:eastAsia="Calibri"/>
          <w:spacing w:val="-1"/>
          <w:sz w:val="24"/>
          <w:szCs w:val="24"/>
          <w:lang w:val="pt-BR"/>
        </w:rPr>
        <w:t>e</w:t>
      </w:r>
      <w:r w:rsidRPr="00B967F6">
        <w:rPr>
          <w:rFonts w:eastAsia="Calibri"/>
          <w:sz w:val="24"/>
          <w:szCs w:val="24"/>
          <w:lang w:val="pt-BR"/>
        </w:rPr>
        <w:t>vidame</w:t>
      </w:r>
      <w:r w:rsidRPr="00B967F6">
        <w:rPr>
          <w:rFonts w:eastAsia="Calibri"/>
          <w:spacing w:val="-2"/>
          <w:sz w:val="24"/>
          <w:szCs w:val="24"/>
          <w:lang w:val="pt-BR"/>
        </w:rPr>
        <w:t>nt</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pacing w:val="-2"/>
          <w:sz w:val="24"/>
          <w:szCs w:val="24"/>
          <w:lang w:val="pt-BR"/>
        </w:rPr>
        <w:t>c</w:t>
      </w:r>
      <w:r w:rsidRPr="00B967F6">
        <w:rPr>
          <w:rFonts w:eastAsia="Calibri"/>
          <w:sz w:val="24"/>
          <w:szCs w:val="24"/>
          <w:lang w:val="pt-BR"/>
        </w:rPr>
        <w:t>omp</w:t>
      </w:r>
      <w:r w:rsidRPr="00B967F6">
        <w:rPr>
          <w:rFonts w:eastAsia="Calibri"/>
          <w:spacing w:val="-4"/>
          <w:sz w:val="24"/>
          <w:szCs w:val="24"/>
          <w:lang w:val="pt-BR"/>
        </w:rPr>
        <w:t>r</w:t>
      </w:r>
      <w:r w:rsidRPr="00B967F6">
        <w:rPr>
          <w:rFonts w:eastAsia="Calibri"/>
          <w:spacing w:val="-1"/>
          <w:sz w:val="24"/>
          <w:szCs w:val="24"/>
          <w:lang w:val="pt-BR"/>
        </w:rPr>
        <w:t>o</w:t>
      </w:r>
      <w:r w:rsidRPr="00B967F6">
        <w:rPr>
          <w:rFonts w:eastAsia="Calibri"/>
          <w:spacing w:val="-3"/>
          <w:sz w:val="24"/>
          <w:szCs w:val="24"/>
          <w:lang w:val="pt-BR"/>
        </w:rPr>
        <w:t>v</w:t>
      </w:r>
      <w:r w:rsidRPr="00B967F6">
        <w:rPr>
          <w:rFonts w:eastAsia="Calibri"/>
          <w:sz w:val="24"/>
          <w:szCs w:val="24"/>
          <w:lang w:val="pt-BR"/>
        </w:rPr>
        <w:t>ada</w:t>
      </w:r>
      <w:r w:rsidRPr="00B967F6">
        <w:rPr>
          <w:rFonts w:eastAsia="Calibri"/>
          <w:spacing w:val="15"/>
          <w:sz w:val="24"/>
          <w:szCs w:val="24"/>
          <w:lang w:val="pt-BR"/>
        </w:rPr>
        <w:t xml:space="preserve"> </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pacing w:val="-3"/>
          <w:sz w:val="24"/>
          <w:szCs w:val="24"/>
          <w:lang w:val="pt-BR"/>
        </w:rPr>
        <w:t>v</w:t>
      </w:r>
      <w:r w:rsidRPr="00B967F6">
        <w:rPr>
          <w:rFonts w:eastAsia="Calibri"/>
          <w:sz w:val="24"/>
          <w:szCs w:val="24"/>
          <w:lang w:val="pt-BR"/>
        </w:rPr>
        <w:t>a</w:t>
      </w:r>
      <w:r w:rsidRPr="00B967F6">
        <w:rPr>
          <w:rFonts w:eastAsia="Calibri"/>
          <w:spacing w:val="-2"/>
          <w:sz w:val="24"/>
          <w:szCs w:val="24"/>
          <w:lang w:val="pt-BR"/>
        </w:rPr>
        <w:t>n</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2"/>
          <w:sz w:val="24"/>
          <w:szCs w:val="24"/>
          <w:lang w:val="pt-BR"/>
        </w:rPr>
        <w:t>g</w:t>
      </w:r>
      <w:r w:rsidRPr="00B967F6">
        <w:rPr>
          <w:rFonts w:eastAsia="Calibri"/>
          <w:sz w:val="24"/>
          <w:szCs w:val="24"/>
          <w:lang w:val="pt-BR"/>
        </w:rPr>
        <w:t>em</w:t>
      </w:r>
      <w:r w:rsidRPr="00B967F6">
        <w:rPr>
          <w:rFonts w:eastAsia="Calibri"/>
          <w:spacing w:val="15"/>
          <w:sz w:val="24"/>
          <w:szCs w:val="24"/>
          <w:lang w:val="pt-BR"/>
        </w:rPr>
        <w:t xml:space="preserve"> </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pacing w:val="-3"/>
          <w:sz w:val="24"/>
          <w:szCs w:val="24"/>
          <w:lang w:val="pt-BR"/>
        </w:rPr>
        <w:t>r</w:t>
      </w:r>
      <w:r w:rsidRPr="00B967F6">
        <w:rPr>
          <w:rFonts w:eastAsia="Calibri"/>
          <w:sz w:val="24"/>
          <w:szCs w:val="24"/>
          <w:lang w:val="pt-BR"/>
        </w:rPr>
        <w:t>espei</w:t>
      </w:r>
      <w:r w:rsidRPr="00B967F6">
        <w:rPr>
          <w:rFonts w:eastAsia="Calibri"/>
          <w:spacing w:val="-3"/>
          <w:sz w:val="24"/>
          <w:szCs w:val="24"/>
          <w:lang w:val="pt-BR"/>
        </w:rPr>
        <w:t>t</w:t>
      </w:r>
      <w:r w:rsidRPr="00B967F6">
        <w:rPr>
          <w:rFonts w:eastAsia="Calibri"/>
          <w:sz w:val="24"/>
          <w:szCs w:val="24"/>
          <w:lang w:val="pt-BR"/>
        </w:rPr>
        <w:t>adas,</w:t>
      </w:r>
      <w:r w:rsidRPr="00B967F6">
        <w:rPr>
          <w:rFonts w:eastAsia="Calibri"/>
          <w:spacing w:val="15"/>
          <w:sz w:val="24"/>
          <w:szCs w:val="24"/>
          <w:lang w:val="pt-BR"/>
        </w:rPr>
        <w:t xml:space="preserve"> </w:t>
      </w:r>
      <w:r w:rsidRPr="00B967F6">
        <w:rPr>
          <w:rFonts w:eastAsia="Calibri"/>
          <w:sz w:val="24"/>
          <w:szCs w:val="24"/>
          <w:lang w:val="pt-BR"/>
        </w:rPr>
        <w:t xml:space="preserve">no </w:t>
      </w:r>
      <w:r w:rsidR="008B45D8" w:rsidRPr="00B967F6">
        <w:rPr>
          <w:rFonts w:eastAsia="Calibri"/>
          <w:sz w:val="24"/>
          <w:szCs w:val="24"/>
          <w:lang w:val="pt-BR"/>
        </w:rPr>
        <w:t xml:space="preserve">que </w:t>
      </w:r>
      <w:r w:rsidR="008B45D8" w:rsidRPr="00B967F6">
        <w:rPr>
          <w:rFonts w:eastAsia="Calibri"/>
          <w:spacing w:val="-2"/>
          <w:sz w:val="24"/>
          <w:szCs w:val="24"/>
          <w:lang w:val="pt-BR"/>
        </w:rPr>
        <w:t>c</w:t>
      </w:r>
      <w:r w:rsidR="008B45D8" w:rsidRPr="00B967F6">
        <w:rPr>
          <w:rFonts w:eastAsia="Calibri"/>
          <w:sz w:val="24"/>
          <w:szCs w:val="24"/>
          <w:lang w:val="pt-BR"/>
        </w:rPr>
        <w:t>oube</w:t>
      </w:r>
      <w:r w:rsidR="008B45D8" w:rsidRPr="00B967F6">
        <w:rPr>
          <w:rFonts w:eastAsia="Calibri"/>
          <w:spacing w:val="-19"/>
          <w:sz w:val="24"/>
          <w:szCs w:val="24"/>
          <w:lang w:val="pt-BR"/>
        </w:rPr>
        <w:t>r</w:t>
      </w:r>
      <w:r w:rsidR="008B45D8" w:rsidRPr="00B967F6">
        <w:rPr>
          <w:rFonts w:eastAsia="Calibri"/>
          <w:sz w:val="24"/>
          <w:szCs w:val="24"/>
          <w:lang w:val="pt-BR"/>
        </w:rPr>
        <w:t xml:space="preserve">, as </w:t>
      </w:r>
      <w:r w:rsidR="008B45D8" w:rsidRPr="00B967F6">
        <w:rPr>
          <w:rFonts w:eastAsia="Calibri"/>
          <w:spacing w:val="-3"/>
          <w:sz w:val="24"/>
          <w:szCs w:val="24"/>
          <w:lang w:val="pt-BR"/>
        </w:rPr>
        <w:t>r</w:t>
      </w:r>
      <w:r w:rsidR="008B45D8" w:rsidRPr="00B967F6">
        <w:rPr>
          <w:rFonts w:eastAsia="Calibri"/>
          <w:sz w:val="24"/>
          <w:szCs w:val="24"/>
          <w:lang w:val="pt-BR"/>
        </w:rPr>
        <w:t>eg</w:t>
      </w:r>
      <w:r w:rsidR="008B45D8" w:rsidRPr="00B967F6">
        <w:rPr>
          <w:rFonts w:eastAsia="Calibri"/>
          <w:spacing w:val="-5"/>
          <w:sz w:val="24"/>
          <w:szCs w:val="24"/>
          <w:lang w:val="pt-BR"/>
        </w:rPr>
        <w:t>r</w:t>
      </w:r>
      <w:r w:rsidR="008B45D8" w:rsidRPr="00B967F6">
        <w:rPr>
          <w:rFonts w:eastAsia="Calibri"/>
          <w:sz w:val="24"/>
          <w:szCs w:val="24"/>
          <w:lang w:val="pt-BR"/>
        </w:rPr>
        <w:t xml:space="preserve">as </w:t>
      </w:r>
      <w:r w:rsidR="008B45D8" w:rsidRPr="00B967F6">
        <w:rPr>
          <w:rFonts w:eastAsia="Calibri"/>
          <w:spacing w:val="-2"/>
          <w:sz w:val="24"/>
          <w:szCs w:val="24"/>
          <w:lang w:val="pt-BR"/>
        </w:rPr>
        <w:t>c</w:t>
      </w:r>
      <w:r w:rsidR="008B45D8" w:rsidRPr="00B967F6">
        <w:rPr>
          <w:rFonts w:eastAsia="Calibri"/>
          <w:sz w:val="24"/>
          <w:szCs w:val="24"/>
          <w:lang w:val="pt-BR"/>
        </w:rPr>
        <w:t>o</w:t>
      </w:r>
      <w:r w:rsidR="008B45D8" w:rsidRPr="00B967F6">
        <w:rPr>
          <w:rFonts w:eastAsia="Calibri"/>
          <w:spacing w:val="-2"/>
          <w:sz w:val="24"/>
          <w:szCs w:val="24"/>
          <w:lang w:val="pt-BR"/>
        </w:rPr>
        <w:t>n</w:t>
      </w:r>
      <w:r w:rsidR="008B45D8" w:rsidRPr="00B967F6">
        <w:rPr>
          <w:rFonts w:eastAsia="Calibri"/>
          <w:sz w:val="24"/>
          <w:szCs w:val="24"/>
          <w:lang w:val="pt-BR"/>
        </w:rPr>
        <w:t>tidas no art. 86º § 2º incisos I, II e III da Lei nº 14.133, de 1 de abril de 2021 e demais normas em vi</w:t>
      </w:r>
      <w:r w:rsidR="008B45D8" w:rsidRPr="00B967F6">
        <w:rPr>
          <w:rFonts w:eastAsia="Calibri"/>
          <w:spacing w:val="-2"/>
          <w:sz w:val="24"/>
          <w:szCs w:val="24"/>
          <w:lang w:val="pt-BR"/>
        </w:rPr>
        <w:t>g</w:t>
      </w:r>
      <w:r w:rsidR="008B45D8" w:rsidRPr="00B967F6">
        <w:rPr>
          <w:rFonts w:eastAsia="Calibri"/>
          <w:sz w:val="24"/>
          <w:szCs w:val="24"/>
          <w:lang w:val="pt-BR"/>
        </w:rPr>
        <w:t xml:space="preserve">or e </w:t>
      </w:r>
      <w:r w:rsidR="008B45D8" w:rsidRPr="00B967F6">
        <w:rPr>
          <w:rFonts w:eastAsia="Calibri"/>
          <w:spacing w:val="-3"/>
          <w:sz w:val="24"/>
          <w:szCs w:val="24"/>
          <w:lang w:val="pt-BR"/>
        </w:rPr>
        <w:t>r</w:t>
      </w:r>
      <w:r w:rsidR="008B45D8" w:rsidRPr="00B967F6">
        <w:rPr>
          <w:rFonts w:eastAsia="Calibri"/>
          <w:sz w:val="24"/>
          <w:szCs w:val="24"/>
          <w:lang w:val="pt-BR"/>
        </w:rPr>
        <w:t>especti</w:t>
      </w:r>
      <w:r w:rsidR="008B45D8" w:rsidRPr="00B967F6">
        <w:rPr>
          <w:rFonts w:eastAsia="Calibri"/>
          <w:spacing w:val="-3"/>
          <w:sz w:val="24"/>
          <w:szCs w:val="24"/>
          <w:lang w:val="pt-BR"/>
        </w:rPr>
        <w:t>v</w:t>
      </w:r>
      <w:r w:rsidR="008B45D8" w:rsidRPr="00B967F6">
        <w:rPr>
          <w:rFonts w:eastAsia="Calibri"/>
          <w:sz w:val="24"/>
          <w:szCs w:val="24"/>
          <w:lang w:val="pt-BR"/>
        </w:rPr>
        <w:t xml:space="preserve">as </w:t>
      </w:r>
      <w:r w:rsidR="008B45D8" w:rsidRPr="00B967F6">
        <w:rPr>
          <w:rFonts w:eastAsia="Calibri"/>
          <w:spacing w:val="-2"/>
          <w:sz w:val="24"/>
          <w:szCs w:val="24"/>
          <w:lang w:val="pt-BR"/>
        </w:rPr>
        <w:t>a</w:t>
      </w:r>
      <w:r w:rsidR="008B45D8" w:rsidRPr="00B967F6">
        <w:rPr>
          <w:rFonts w:eastAsia="Calibri"/>
          <w:sz w:val="24"/>
          <w:szCs w:val="24"/>
          <w:lang w:val="pt-BR"/>
        </w:rPr>
        <w:t>tuali</w:t>
      </w:r>
      <w:r w:rsidR="008B45D8" w:rsidRPr="00B967F6">
        <w:rPr>
          <w:rFonts w:eastAsia="Calibri"/>
          <w:spacing w:val="-4"/>
          <w:sz w:val="24"/>
          <w:szCs w:val="24"/>
          <w:lang w:val="pt-BR"/>
        </w:rPr>
        <w:t>z</w:t>
      </w:r>
      <w:r w:rsidR="008B45D8" w:rsidRPr="00B967F6">
        <w:rPr>
          <w:rFonts w:eastAsia="Calibri"/>
          <w:sz w:val="24"/>
          <w:szCs w:val="24"/>
          <w:lang w:val="pt-BR"/>
        </w:rPr>
        <w:t>a</w:t>
      </w:r>
      <w:r w:rsidR="008B45D8" w:rsidRPr="00B967F6">
        <w:rPr>
          <w:rFonts w:eastAsia="Calibri"/>
          <w:spacing w:val="-2"/>
          <w:sz w:val="24"/>
          <w:szCs w:val="24"/>
          <w:lang w:val="pt-BR"/>
        </w:rPr>
        <w:t>ç</w:t>
      </w:r>
      <w:r w:rsidR="008B45D8" w:rsidRPr="00B967F6">
        <w:rPr>
          <w:rFonts w:eastAsia="Calibri"/>
          <w:sz w:val="24"/>
          <w:szCs w:val="24"/>
          <w:lang w:val="pt-BR"/>
        </w:rPr>
        <w:t>ões.</w:t>
      </w:r>
    </w:p>
    <w:p w14:paraId="63C711E2" w14:textId="07EAE87A" w:rsidR="008B45D8" w:rsidRPr="00B967F6" w:rsidRDefault="00D1017C"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Os</w:t>
      </w:r>
      <w:r w:rsidRPr="00B967F6">
        <w:rPr>
          <w:rFonts w:eastAsia="Calibri"/>
          <w:spacing w:val="15"/>
          <w:sz w:val="24"/>
          <w:szCs w:val="24"/>
          <w:lang w:val="pt-BR"/>
        </w:rPr>
        <w:t xml:space="preserve"> </w:t>
      </w:r>
      <w:r w:rsidRPr="00B967F6">
        <w:rPr>
          <w:rFonts w:eastAsia="Calibri"/>
          <w:sz w:val="24"/>
          <w:szCs w:val="24"/>
          <w:lang w:val="pt-BR"/>
        </w:rPr>
        <w:t>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ãos</w:t>
      </w:r>
      <w:r w:rsidRPr="00B967F6">
        <w:rPr>
          <w:rFonts w:eastAsia="Calibri"/>
          <w:spacing w:val="15"/>
          <w:sz w:val="24"/>
          <w:szCs w:val="24"/>
          <w:lang w:val="pt-BR"/>
        </w:rPr>
        <w:t xml:space="preserve"> </w:t>
      </w:r>
      <w:r w:rsidRPr="00B967F6">
        <w:rPr>
          <w:rFonts w:eastAsia="Calibri"/>
          <w:sz w:val="24"/>
          <w:szCs w:val="24"/>
          <w:lang w:val="pt-BR"/>
        </w:rPr>
        <w:t>que</w:t>
      </w:r>
      <w:r w:rsidRPr="00B967F6">
        <w:rPr>
          <w:rFonts w:eastAsia="Calibri"/>
          <w:spacing w:val="15"/>
          <w:sz w:val="24"/>
          <w:szCs w:val="24"/>
          <w:lang w:val="pt-BR"/>
        </w:rPr>
        <w:t xml:space="preserve"> </w:t>
      </w:r>
      <w:r w:rsidRPr="00B967F6">
        <w:rPr>
          <w:rFonts w:eastAsia="Calibri"/>
          <w:sz w:val="24"/>
          <w:szCs w:val="24"/>
          <w:lang w:val="pt-BR"/>
        </w:rPr>
        <w:t>não</w:t>
      </w:r>
      <w:r w:rsidRPr="00B967F6">
        <w:rPr>
          <w:rFonts w:eastAsia="Calibri"/>
          <w:spacing w:val="15"/>
          <w:sz w:val="24"/>
          <w:szCs w:val="24"/>
          <w:lang w:val="pt-BR"/>
        </w:rPr>
        <w:t xml:space="preserve"> </w:t>
      </w:r>
      <w:r w:rsidRPr="00B967F6">
        <w:rPr>
          <w:rFonts w:eastAsia="Calibri"/>
          <w:sz w:val="24"/>
          <w:szCs w:val="24"/>
          <w:lang w:val="pt-BR"/>
        </w:rPr>
        <w:t>participa</w:t>
      </w:r>
      <w:r w:rsidRPr="00B967F6">
        <w:rPr>
          <w:rFonts w:eastAsia="Calibri"/>
          <w:spacing w:val="-5"/>
          <w:sz w:val="24"/>
          <w:szCs w:val="24"/>
          <w:lang w:val="pt-BR"/>
        </w:rPr>
        <w:t>r</w:t>
      </w:r>
      <w:r w:rsidRPr="00B967F6">
        <w:rPr>
          <w:rFonts w:eastAsia="Calibri"/>
          <w:sz w:val="24"/>
          <w:szCs w:val="24"/>
          <w:lang w:val="pt-BR"/>
        </w:rPr>
        <w:t>am</w:t>
      </w:r>
      <w:r w:rsidRPr="00B967F6">
        <w:rPr>
          <w:rFonts w:eastAsia="Calibri"/>
          <w:spacing w:val="15"/>
          <w:sz w:val="24"/>
          <w:szCs w:val="24"/>
          <w:lang w:val="pt-BR"/>
        </w:rPr>
        <w:t xml:space="preserve"> </w:t>
      </w:r>
      <w:r w:rsidRPr="00B967F6">
        <w:rPr>
          <w:rFonts w:eastAsia="Calibri"/>
          <w:sz w:val="24"/>
          <w:szCs w:val="24"/>
          <w:lang w:val="pt-BR"/>
        </w:rPr>
        <w:t xml:space="preserve">do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 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 quando deseja</w:t>
      </w:r>
      <w:r w:rsidRPr="00B967F6">
        <w:rPr>
          <w:rFonts w:eastAsia="Calibri"/>
          <w:spacing w:val="-3"/>
          <w:sz w:val="24"/>
          <w:szCs w:val="24"/>
          <w:lang w:val="pt-BR"/>
        </w:rPr>
        <w:t>r</w:t>
      </w:r>
      <w:r w:rsidRPr="00B967F6">
        <w:rPr>
          <w:rFonts w:eastAsia="Calibri"/>
          <w:sz w:val="24"/>
          <w:szCs w:val="24"/>
          <w:lang w:val="pt-BR"/>
        </w:rPr>
        <w:t xml:space="preserve">em </w:t>
      </w:r>
      <w:r w:rsidRPr="00B967F6">
        <w:rPr>
          <w:rFonts w:eastAsia="Calibri"/>
          <w:spacing w:val="-4"/>
          <w:sz w:val="24"/>
          <w:szCs w:val="24"/>
          <w:lang w:val="pt-BR"/>
        </w:rPr>
        <w:t>f</w:t>
      </w:r>
      <w:r w:rsidRPr="00B967F6">
        <w:rPr>
          <w:rFonts w:eastAsia="Calibri"/>
          <w:sz w:val="24"/>
          <w:szCs w:val="24"/>
          <w:lang w:val="pt-BR"/>
        </w:rPr>
        <w:t>a</w:t>
      </w:r>
      <w:r w:rsidRPr="00B967F6">
        <w:rPr>
          <w:rFonts w:eastAsia="Calibri"/>
          <w:spacing w:val="-5"/>
          <w:sz w:val="24"/>
          <w:szCs w:val="24"/>
          <w:lang w:val="pt-BR"/>
        </w:rPr>
        <w:t>z</w:t>
      </w:r>
      <w:r w:rsidRPr="00B967F6">
        <w:rPr>
          <w:rFonts w:eastAsia="Calibri"/>
          <w:sz w:val="24"/>
          <w:szCs w:val="24"/>
          <w:lang w:val="pt-BR"/>
        </w:rPr>
        <w:t xml:space="preserve">er uso da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 xml:space="preserve">a de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 d</w:t>
      </w:r>
      <w:r w:rsidRPr="00B967F6">
        <w:rPr>
          <w:rFonts w:eastAsia="Calibri"/>
          <w:spacing w:val="-1"/>
          <w:sz w:val="24"/>
          <w:szCs w:val="24"/>
          <w:lang w:val="pt-BR"/>
        </w:rPr>
        <w:t>e</w:t>
      </w:r>
      <w:r w:rsidRPr="00B967F6">
        <w:rPr>
          <w:rFonts w:eastAsia="Calibri"/>
          <w:spacing w:val="-2"/>
          <w:sz w:val="24"/>
          <w:szCs w:val="24"/>
          <w:lang w:val="pt-BR"/>
        </w:rPr>
        <w:t>v</w:t>
      </w:r>
      <w:r w:rsidRPr="00B967F6">
        <w:rPr>
          <w:rFonts w:eastAsia="Calibri"/>
          <w:sz w:val="24"/>
          <w:szCs w:val="24"/>
          <w:lang w:val="pt-BR"/>
        </w:rPr>
        <w:t>e</w:t>
      </w:r>
      <w:r w:rsidRPr="00B967F6">
        <w:rPr>
          <w:rFonts w:eastAsia="Calibri"/>
          <w:spacing w:val="-5"/>
          <w:sz w:val="24"/>
          <w:szCs w:val="24"/>
          <w:lang w:val="pt-BR"/>
        </w:rPr>
        <w:t>r</w:t>
      </w:r>
      <w:r w:rsidRPr="00B967F6">
        <w:rPr>
          <w:rFonts w:eastAsia="Calibri"/>
          <w:sz w:val="24"/>
          <w:szCs w:val="24"/>
          <w:lang w:val="pt-BR"/>
        </w:rPr>
        <w:t xml:space="preserve">ão </w:t>
      </w:r>
      <w:r w:rsidR="00D62FEF" w:rsidRPr="00B967F6">
        <w:rPr>
          <w:rFonts w:eastAsia="Calibri"/>
          <w:spacing w:val="-2"/>
          <w:sz w:val="24"/>
          <w:szCs w:val="24"/>
          <w:lang w:val="pt-BR"/>
        </w:rPr>
        <w:t>c</w:t>
      </w:r>
      <w:r w:rsidR="00D62FEF" w:rsidRPr="00B967F6">
        <w:rPr>
          <w:rFonts w:eastAsia="Calibri"/>
          <w:sz w:val="24"/>
          <w:szCs w:val="24"/>
          <w:lang w:val="pt-BR"/>
        </w:rPr>
        <w:t>onsul</w:t>
      </w:r>
      <w:r w:rsidR="00D62FEF" w:rsidRPr="00B967F6">
        <w:rPr>
          <w:rFonts w:eastAsia="Calibri"/>
          <w:spacing w:val="-3"/>
          <w:sz w:val="24"/>
          <w:szCs w:val="24"/>
          <w:lang w:val="pt-BR"/>
        </w:rPr>
        <w:t>t</w:t>
      </w:r>
      <w:r w:rsidR="00D62FEF" w:rsidRPr="00B967F6">
        <w:rPr>
          <w:rFonts w:eastAsia="Calibri"/>
          <w:sz w:val="24"/>
          <w:szCs w:val="24"/>
          <w:lang w:val="pt-BR"/>
        </w:rPr>
        <w:t xml:space="preserve">ar </w:t>
      </w:r>
      <w:r w:rsidR="00D62FEF" w:rsidRPr="00B967F6">
        <w:rPr>
          <w:rFonts w:eastAsia="Calibri"/>
          <w:spacing w:val="15"/>
          <w:sz w:val="24"/>
          <w:szCs w:val="24"/>
          <w:lang w:val="pt-BR"/>
        </w:rPr>
        <w:t>o</w:t>
      </w:r>
      <w:r w:rsidRPr="00B967F6">
        <w:rPr>
          <w:rFonts w:eastAsia="Calibri"/>
          <w:sz w:val="24"/>
          <w:szCs w:val="24"/>
          <w:lang w:val="pt-BR"/>
        </w:rPr>
        <w:t xml:space="preserve">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2"/>
          <w:sz w:val="24"/>
          <w:szCs w:val="24"/>
          <w:lang w:val="pt-BR"/>
        </w:rPr>
        <w:t>g</w:t>
      </w:r>
      <w:r w:rsidRPr="00B967F6">
        <w:rPr>
          <w:rFonts w:eastAsia="Calibri"/>
          <w:sz w:val="24"/>
          <w:szCs w:val="24"/>
          <w:lang w:val="pt-BR"/>
        </w:rPr>
        <w:t>e</w:t>
      </w:r>
      <w:r w:rsidRPr="00B967F6">
        <w:rPr>
          <w:rFonts w:eastAsia="Calibri"/>
          <w:spacing w:val="-3"/>
          <w:sz w:val="24"/>
          <w:szCs w:val="24"/>
          <w:lang w:val="pt-BR"/>
        </w:rPr>
        <w:t>r</w:t>
      </w:r>
      <w:r w:rsidRPr="00B967F6">
        <w:rPr>
          <w:rFonts w:eastAsia="Calibri"/>
          <w:sz w:val="24"/>
          <w:szCs w:val="24"/>
          <w:lang w:val="pt-BR"/>
        </w:rPr>
        <w:t xml:space="preserve">enciador da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pa</w:t>
      </w:r>
      <w:r w:rsidRPr="00B967F6">
        <w:rPr>
          <w:rFonts w:eastAsia="Calibri"/>
          <w:spacing w:val="-5"/>
          <w:sz w:val="24"/>
          <w:szCs w:val="24"/>
          <w:lang w:val="pt-BR"/>
        </w:rPr>
        <w:t>r</w:t>
      </w:r>
      <w:r w:rsidRPr="00B967F6">
        <w:rPr>
          <w:rFonts w:eastAsia="Calibri"/>
          <w:sz w:val="24"/>
          <w:szCs w:val="24"/>
          <w:lang w:val="pt-BR"/>
        </w:rPr>
        <w:t>a mani</w:t>
      </w:r>
      <w:r w:rsidRPr="00B967F6">
        <w:rPr>
          <w:rFonts w:eastAsia="Calibri"/>
          <w:spacing w:val="-6"/>
          <w:sz w:val="24"/>
          <w:szCs w:val="24"/>
          <w:lang w:val="pt-BR"/>
        </w:rPr>
        <w:t>f</w:t>
      </w:r>
      <w:r w:rsidRPr="00B967F6">
        <w:rPr>
          <w:rFonts w:eastAsia="Calibri"/>
          <w:sz w:val="24"/>
          <w:szCs w:val="24"/>
          <w:lang w:val="pt-BR"/>
        </w:rPr>
        <w:t>e</w:t>
      </w:r>
      <w:r w:rsidRPr="00B967F6">
        <w:rPr>
          <w:rFonts w:eastAsia="Calibri"/>
          <w:spacing w:val="-3"/>
          <w:sz w:val="24"/>
          <w:szCs w:val="24"/>
          <w:lang w:val="pt-BR"/>
        </w:rPr>
        <w:t>st</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ão sob</w:t>
      </w:r>
      <w:r w:rsidRPr="00B967F6">
        <w:rPr>
          <w:rFonts w:eastAsia="Calibri"/>
          <w:spacing w:val="-3"/>
          <w:sz w:val="24"/>
          <w:szCs w:val="24"/>
          <w:lang w:val="pt-BR"/>
        </w:rPr>
        <w:t>r</w:t>
      </w:r>
      <w:r w:rsidRPr="00B967F6">
        <w:rPr>
          <w:rFonts w:eastAsia="Calibri"/>
          <w:sz w:val="24"/>
          <w:szCs w:val="24"/>
          <w:lang w:val="pt-BR"/>
        </w:rPr>
        <w:t>e a possibilidade de adesão.</w:t>
      </w:r>
    </w:p>
    <w:p w14:paraId="7FE9DE79" w14:textId="43BE7FC7" w:rsidR="00D1017C" w:rsidRPr="00B967F6" w:rsidRDefault="009B4979"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pacing w:val="-4"/>
          <w:sz w:val="24"/>
          <w:szCs w:val="24"/>
          <w:lang w:val="pt-BR"/>
        </w:rPr>
        <w:t>P</w:t>
      </w:r>
      <w:r w:rsidRPr="00B967F6">
        <w:rPr>
          <w:rFonts w:eastAsia="Calibri"/>
          <w:sz w:val="24"/>
          <w:szCs w:val="24"/>
          <w:lang w:val="pt-BR"/>
        </w:rPr>
        <w:t>ode</w:t>
      </w:r>
      <w:r w:rsidRPr="00B967F6">
        <w:rPr>
          <w:rFonts w:eastAsia="Calibri"/>
          <w:spacing w:val="-5"/>
          <w:sz w:val="24"/>
          <w:szCs w:val="24"/>
          <w:lang w:val="pt-BR"/>
        </w:rPr>
        <w:t>r</w:t>
      </w:r>
      <w:r w:rsidRPr="00B967F6">
        <w:rPr>
          <w:rFonts w:eastAsia="Calibri"/>
          <w:sz w:val="24"/>
          <w:szCs w:val="24"/>
          <w:lang w:val="pt-BR"/>
        </w:rPr>
        <w:t>á</w:t>
      </w:r>
      <w:r w:rsidRPr="00B967F6">
        <w:rPr>
          <w:rFonts w:eastAsia="Calibri"/>
          <w:spacing w:val="15"/>
          <w:sz w:val="24"/>
          <w:szCs w:val="24"/>
          <w:lang w:val="pt-BR"/>
        </w:rPr>
        <w:t xml:space="preserve"> </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ben</w:t>
      </w:r>
      <w:r w:rsidRPr="00B967F6">
        <w:rPr>
          <w:rFonts w:eastAsia="Calibri"/>
          <w:spacing w:val="-2"/>
          <w:sz w:val="24"/>
          <w:szCs w:val="24"/>
          <w:lang w:val="pt-BR"/>
        </w:rPr>
        <w:t>e</w:t>
      </w:r>
      <w:r w:rsidRPr="00B967F6">
        <w:rPr>
          <w:rFonts w:eastAsia="Calibri"/>
          <w:sz w:val="24"/>
          <w:szCs w:val="24"/>
          <w:lang w:val="pt-BR"/>
        </w:rPr>
        <w:t>ficiário</w:t>
      </w:r>
      <w:r w:rsidRPr="00B967F6">
        <w:rPr>
          <w:rFonts w:eastAsia="Calibri"/>
          <w:spacing w:val="15"/>
          <w:sz w:val="24"/>
          <w:szCs w:val="24"/>
          <w:lang w:val="pt-BR"/>
        </w:rPr>
        <w:t xml:space="preserve"> </w:t>
      </w:r>
      <w:r w:rsidRPr="00B967F6">
        <w:rPr>
          <w:rFonts w:eastAsia="Calibri"/>
          <w:sz w:val="24"/>
          <w:szCs w:val="24"/>
          <w:lang w:val="pt-BR"/>
        </w:rPr>
        <w:t>da</w:t>
      </w:r>
      <w:r w:rsidRPr="00B967F6">
        <w:rPr>
          <w:rFonts w:eastAsia="Calibri"/>
          <w:spacing w:val="15"/>
          <w:sz w:val="24"/>
          <w:szCs w:val="24"/>
          <w:lang w:val="pt-BR"/>
        </w:rPr>
        <w:t xml:space="preserve">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 o</w:t>
      </w:r>
      <w:r w:rsidRPr="00B967F6">
        <w:rPr>
          <w:rFonts w:eastAsia="Calibri"/>
          <w:spacing w:val="-1"/>
          <w:sz w:val="24"/>
          <w:szCs w:val="24"/>
          <w:lang w:val="pt-BR"/>
        </w:rPr>
        <w:t>b</w:t>
      </w:r>
      <w:r w:rsidRPr="00B967F6">
        <w:rPr>
          <w:rFonts w:eastAsia="Calibri"/>
          <w:sz w:val="24"/>
          <w:szCs w:val="24"/>
          <w:lang w:val="pt-BR"/>
        </w:rPr>
        <w:t>se</w:t>
      </w:r>
      <w:r w:rsidRPr="00B967F6">
        <w:rPr>
          <w:rFonts w:eastAsia="Calibri"/>
          <w:spacing w:val="2"/>
          <w:sz w:val="24"/>
          <w:szCs w:val="24"/>
          <w:lang w:val="pt-BR"/>
        </w:rPr>
        <w:t>r</w:t>
      </w:r>
      <w:r w:rsidRPr="00B967F6">
        <w:rPr>
          <w:rFonts w:eastAsia="Calibri"/>
          <w:spacing w:val="-3"/>
          <w:sz w:val="24"/>
          <w:szCs w:val="24"/>
          <w:lang w:val="pt-BR"/>
        </w:rPr>
        <w:t>v</w:t>
      </w:r>
      <w:r w:rsidRPr="00B967F6">
        <w:rPr>
          <w:rFonts w:eastAsia="Calibri"/>
          <w:sz w:val="24"/>
          <w:szCs w:val="24"/>
          <w:lang w:val="pt-BR"/>
        </w:rPr>
        <w:t xml:space="preserve">adas as </w:t>
      </w:r>
      <w:r w:rsidRPr="00B967F6">
        <w:rPr>
          <w:rFonts w:eastAsia="Calibri"/>
          <w:spacing w:val="-2"/>
          <w:sz w:val="24"/>
          <w:szCs w:val="24"/>
          <w:lang w:val="pt-BR"/>
        </w:rPr>
        <w:t>c</w:t>
      </w:r>
      <w:r w:rsidRPr="00B967F6">
        <w:rPr>
          <w:rFonts w:eastAsia="Calibri"/>
          <w:sz w:val="24"/>
          <w:szCs w:val="24"/>
          <w:lang w:val="pt-BR"/>
        </w:rPr>
        <w:t>ondi</w:t>
      </w:r>
      <w:r w:rsidRPr="00B967F6">
        <w:rPr>
          <w:rFonts w:eastAsia="Calibri"/>
          <w:spacing w:val="-2"/>
          <w:sz w:val="24"/>
          <w:szCs w:val="24"/>
          <w:lang w:val="pt-BR"/>
        </w:rPr>
        <w:t>ç</w:t>
      </w:r>
      <w:r w:rsidRPr="00B967F6">
        <w:rPr>
          <w:rFonts w:eastAsia="Calibri"/>
          <w:sz w:val="24"/>
          <w:szCs w:val="24"/>
          <w:lang w:val="pt-BR"/>
        </w:rPr>
        <w:t>ões nela e</w:t>
      </w:r>
      <w:r w:rsidRPr="00B967F6">
        <w:rPr>
          <w:rFonts w:eastAsia="Calibri"/>
          <w:spacing w:val="-3"/>
          <w:sz w:val="24"/>
          <w:szCs w:val="24"/>
          <w:lang w:val="pt-BR"/>
        </w:rPr>
        <w:t>st</w:t>
      </w:r>
      <w:r w:rsidRPr="00B967F6">
        <w:rPr>
          <w:rFonts w:eastAsia="Calibri"/>
          <w:sz w:val="24"/>
          <w:szCs w:val="24"/>
          <w:lang w:val="pt-BR"/>
        </w:rPr>
        <w:t>abelecidas, o</w:t>
      </w:r>
      <w:r w:rsidRPr="00B967F6">
        <w:rPr>
          <w:rFonts w:eastAsia="Calibri"/>
          <w:spacing w:val="-1"/>
          <w:sz w:val="24"/>
          <w:szCs w:val="24"/>
          <w:lang w:val="pt-BR"/>
        </w:rPr>
        <w:t>p</w:t>
      </w:r>
      <w:r w:rsidRPr="00B967F6">
        <w:rPr>
          <w:rFonts w:eastAsia="Calibri"/>
          <w:spacing w:val="-3"/>
          <w:sz w:val="24"/>
          <w:szCs w:val="24"/>
          <w:lang w:val="pt-BR"/>
        </w:rPr>
        <w:t>t</w:t>
      </w:r>
      <w:r w:rsidRPr="00B967F6">
        <w:rPr>
          <w:rFonts w:eastAsia="Calibri"/>
          <w:sz w:val="24"/>
          <w:szCs w:val="24"/>
          <w:lang w:val="pt-BR"/>
        </w:rPr>
        <w:t>ar pela acei</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ão ou não</w:t>
      </w:r>
      <w:r w:rsidRPr="00B967F6">
        <w:rPr>
          <w:rFonts w:eastAsia="Calibri"/>
          <w:spacing w:val="15"/>
          <w:sz w:val="24"/>
          <w:szCs w:val="24"/>
          <w:lang w:val="pt-BR"/>
        </w:rPr>
        <w:t xml:space="preserve"> </w:t>
      </w:r>
      <w:r w:rsidRPr="00B967F6">
        <w:rPr>
          <w:rFonts w:eastAsia="Calibri"/>
          <w:sz w:val="24"/>
          <w:szCs w:val="24"/>
          <w:lang w:val="pt-BR"/>
        </w:rPr>
        <w:t xml:space="preserve">da </w:t>
      </w:r>
      <w:r w:rsidRPr="00B967F6">
        <w:rPr>
          <w:rFonts w:eastAsia="Calibri"/>
          <w:spacing w:val="-3"/>
          <w:sz w:val="24"/>
          <w:szCs w:val="24"/>
          <w:lang w:val="pt-BR"/>
        </w:rPr>
        <w:t>e</w:t>
      </w:r>
      <w:r w:rsidRPr="00B967F6">
        <w:rPr>
          <w:rFonts w:eastAsia="Calibri"/>
          <w:spacing w:val="-6"/>
          <w:sz w:val="24"/>
          <w:szCs w:val="24"/>
          <w:lang w:val="pt-BR"/>
        </w:rPr>
        <w:t>x</w:t>
      </w:r>
      <w:r w:rsidRPr="00B967F6">
        <w:rPr>
          <w:rFonts w:eastAsia="Calibri"/>
          <w:sz w:val="24"/>
          <w:szCs w:val="24"/>
          <w:lang w:val="pt-BR"/>
        </w:rPr>
        <w:t>ecu</w:t>
      </w:r>
      <w:r w:rsidRPr="00B967F6">
        <w:rPr>
          <w:rFonts w:eastAsia="Calibri"/>
          <w:spacing w:val="-2"/>
          <w:sz w:val="24"/>
          <w:szCs w:val="24"/>
          <w:lang w:val="pt-BR"/>
        </w:rPr>
        <w:t>ç</w:t>
      </w:r>
      <w:r w:rsidRPr="00B967F6">
        <w:rPr>
          <w:rFonts w:eastAsia="Calibri"/>
          <w:sz w:val="24"/>
          <w:szCs w:val="24"/>
          <w:lang w:val="pt-BR"/>
        </w:rPr>
        <w:t>ão</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2"/>
          <w:sz w:val="24"/>
          <w:szCs w:val="24"/>
          <w:lang w:val="pt-BR"/>
        </w:rPr>
        <w:t>c</w:t>
      </w:r>
      <w:r w:rsidRPr="00B967F6">
        <w:rPr>
          <w:rFonts w:eastAsia="Calibri"/>
          <w:sz w:val="24"/>
          <w:szCs w:val="24"/>
          <w:lang w:val="pt-BR"/>
        </w:rPr>
        <w:t>or</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z w:val="24"/>
          <w:szCs w:val="24"/>
          <w:lang w:val="pt-BR"/>
        </w:rPr>
        <w:t>adesã</w:t>
      </w:r>
      <w:r w:rsidRPr="00B967F6">
        <w:rPr>
          <w:rFonts w:eastAsia="Calibri"/>
          <w:spacing w:val="-4"/>
          <w:sz w:val="24"/>
          <w:szCs w:val="24"/>
          <w:lang w:val="pt-BR"/>
        </w:rPr>
        <w:t>o</w:t>
      </w:r>
      <w:r w:rsidRPr="00B967F6">
        <w:rPr>
          <w:rFonts w:eastAsia="Calibri"/>
          <w:sz w:val="24"/>
          <w:szCs w:val="24"/>
          <w:lang w:val="pt-BR"/>
        </w:rPr>
        <w:t>, desde que não p</w:t>
      </w:r>
      <w:r w:rsidRPr="00B967F6">
        <w:rPr>
          <w:rFonts w:eastAsia="Calibri"/>
          <w:spacing w:val="-3"/>
          <w:sz w:val="24"/>
          <w:szCs w:val="24"/>
          <w:lang w:val="pt-BR"/>
        </w:rPr>
        <w:t>r</w:t>
      </w:r>
      <w:r w:rsidRPr="00B967F6">
        <w:rPr>
          <w:rFonts w:eastAsia="Calibri"/>
          <w:sz w:val="24"/>
          <w:szCs w:val="24"/>
          <w:lang w:val="pt-BR"/>
        </w:rPr>
        <w:t>ejudique as obri</w:t>
      </w:r>
      <w:r w:rsidRPr="00B967F6">
        <w:rPr>
          <w:rFonts w:eastAsia="Calibri"/>
          <w:spacing w:val="-4"/>
          <w:sz w:val="24"/>
          <w:szCs w:val="24"/>
          <w:lang w:val="pt-BR"/>
        </w:rPr>
        <w:t>g</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ões p</w:t>
      </w:r>
      <w:r w:rsidRPr="00B967F6">
        <w:rPr>
          <w:rFonts w:eastAsia="Calibri"/>
          <w:spacing w:val="-3"/>
          <w:sz w:val="24"/>
          <w:szCs w:val="24"/>
          <w:lang w:val="pt-BR"/>
        </w:rPr>
        <w:t>r</w:t>
      </w:r>
      <w:r w:rsidRPr="00B967F6">
        <w:rPr>
          <w:rFonts w:eastAsia="Calibri"/>
          <w:sz w:val="24"/>
          <w:szCs w:val="24"/>
          <w:lang w:val="pt-BR"/>
        </w:rPr>
        <w:t>ese</w:t>
      </w:r>
      <w:r w:rsidRPr="00B967F6">
        <w:rPr>
          <w:rFonts w:eastAsia="Calibri"/>
          <w:spacing w:val="-2"/>
          <w:sz w:val="24"/>
          <w:szCs w:val="24"/>
          <w:lang w:val="pt-BR"/>
        </w:rPr>
        <w:t>nt</w:t>
      </w:r>
      <w:r w:rsidRPr="00B967F6">
        <w:rPr>
          <w:rFonts w:eastAsia="Calibri"/>
          <w:sz w:val="24"/>
          <w:szCs w:val="24"/>
          <w:lang w:val="pt-BR"/>
        </w:rPr>
        <w:t>es e futu</w:t>
      </w:r>
      <w:r w:rsidRPr="00B967F6">
        <w:rPr>
          <w:rFonts w:eastAsia="Calibri"/>
          <w:spacing w:val="-5"/>
          <w:sz w:val="24"/>
          <w:szCs w:val="24"/>
          <w:lang w:val="pt-BR"/>
        </w:rPr>
        <w:t>r</w:t>
      </w:r>
      <w:r w:rsidRPr="00B967F6">
        <w:rPr>
          <w:rFonts w:eastAsia="Calibri"/>
          <w:sz w:val="24"/>
          <w:szCs w:val="24"/>
          <w:lang w:val="pt-BR"/>
        </w:rPr>
        <w:t>as de</w:t>
      </w:r>
      <w:r w:rsidRPr="00B967F6">
        <w:rPr>
          <w:rFonts w:eastAsia="Calibri"/>
          <w:spacing w:val="-2"/>
          <w:sz w:val="24"/>
          <w:szCs w:val="24"/>
          <w:lang w:val="pt-BR"/>
        </w:rPr>
        <w:t>c</w:t>
      </w:r>
      <w:r w:rsidRPr="00B967F6">
        <w:rPr>
          <w:rFonts w:eastAsia="Calibri"/>
          <w:sz w:val="24"/>
          <w:szCs w:val="24"/>
          <w:lang w:val="pt-BR"/>
        </w:rPr>
        <w:t>or</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 xml:space="preserve">es da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 xml:space="preserve">a, assumidas </w:t>
      </w:r>
      <w:r w:rsidRPr="00B967F6">
        <w:rPr>
          <w:rFonts w:eastAsia="Calibri"/>
          <w:spacing w:val="-2"/>
          <w:sz w:val="24"/>
          <w:szCs w:val="24"/>
          <w:lang w:val="pt-BR"/>
        </w:rPr>
        <w:t>c</w:t>
      </w:r>
      <w:r w:rsidRPr="00B967F6">
        <w:rPr>
          <w:rFonts w:eastAsia="Calibri"/>
          <w:sz w:val="24"/>
          <w:szCs w:val="24"/>
          <w:lang w:val="pt-BR"/>
        </w:rPr>
        <w:t>om o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2"/>
          <w:sz w:val="24"/>
          <w:szCs w:val="24"/>
          <w:lang w:val="pt-BR"/>
        </w:rPr>
        <w:t>g</w:t>
      </w:r>
      <w:r w:rsidRPr="00B967F6">
        <w:rPr>
          <w:rFonts w:eastAsia="Calibri"/>
          <w:sz w:val="24"/>
          <w:szCs w:val="24"/>
          <w:lang w:val="pt-BR"/>
        </w:rPr>
        <w:t>e</w:t>
      </w:r>
      <w:r w:rsidRPr="00B967F6">
        <w:rPr>
          <w:rFonts w:eastAsia="Calibri"/>
          <w:spacing w:val="-3"/>
          <w:sz w:val="24"/>
          <w:szCs w:val="24"/>
          <w:lang w:val="pt-BR"/>
        </w:rPr>
        <w:t>r</w:t>
      </w:r>
      <w:r w:rsidRPr="00B967F6">
        <w:rPr>
          <w:rFonts w:eastAsia="Calibri"/>
          <w:sz w:val="24"/>
          <w:szCs w:val="24"/>
          <w:lang w:val="pt-BR"/>
        </w:rPr>
        <w:t>enciado</w:t>
      </w:r>
      <w:r w:rsidRPr="00B967F6">
        <w:rPr>
          <w:rFonts w:eastAsia="Calibri"/>
          <w:spacing w:val="-22"/>
          <w:sz w:val="24"/>
          <w:szCs w:val="24"/>
          <w:lang w:val="pt-BR"/>
        </w:rPr>
        <w:t>r</w:t>
      </w:r>
      <w:r w:rsidRPr="00B967F6">
        <w:rPr>
          <w:rFonts w:eastAsia="Calibri"/>
          <w:sz w:val="24"/>
          <w:szCs w:val="24"/>
          <w:lang w:val="pt-BR"/>
        </w:rPr>
        <w:t>.</w:t>
      </w:r>
    </w:p>
    <w:p w14:paraId="29F15DD4" w14:textId="70B6606C" w:rsidR="009B4979" w:rsidRPr="00B967F6" w:rsidRDefault="00F51832"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As</w:t>
      </w:r>
      <w:r w:rsidRPr="00B967F6">
        <w:rPr>
          <w:rFonts w:eastAsia="Calibri"/>
          <w:spacing w:val="15"/>
          <w:sz w:val="24"/>
          <w:szCs w:val="24"/>
          <w:lang w:val="pt-BR"/>
        </w:rPr>
        <w:t xml:space="preserve"> </w:t>
      </w:r>
      <w:r w:rsidRPr="00B967F6">
        <w:rPr>
          <w:rFonts w:eastAsia="Calibri"/>
          <w:sz w:val="24"/>
          <w:szCs w:val="24"/>
          <w:lang w:val="pt-BR"/>
        </w:rPr>
        <w:t>aquisi</w:t>
      </w:r>
      <w:r w:rsidRPr="00B967F6">
        <w:rPr>
          <w:rFonts w:eastAsia="Calibri"/>
          <w:spacing w:val="-2"/>
          <w:sz w:val="24"/>
          <w:szCs w:val="24"/>
          <w:lang w:val="pt-BR"/>
        </w:rPr>
        <w:t>ç</w:t>
      </w:r>
      <w:r w:rsidRPr="00B967F6">
        <w:rPr>
          <w:rFonts w:eastAsia="Calibri"/>
          <w:sz w:val="24"/>
          <w:szCs w:val="24"/>
          <w:lang w:val="pt-BR"/>
        </w:rPr>
        <w:t>ões</w:t>
      </w:r>
      <w:r w:rsidRPr="00B967F6">
        <w:rPr>
          <w:rFonts w:eastAsia="Calibri"/>
          <w:spacing w:val="15"/>
          <w:sz w:val="24"/>
          <w:szCs w:val="24"/>
          <w:lang w:val="pt-BR"/>
        </w:rPr>
        <w:t xml:space="preserve"> </w:t>
      </w:r>
      <w:r w:rsidRPr="00B967F6">
        <w:rPr>
          <w:rFonts w:eastAsia="Calibri"/>
          <w:sz w:val="24"/>
          <w:szCs w:val="24"/>
          <w:lang w:val="pt-BR"/>
        </w:rPr>
        <w:t>ou</w:t>
      </w:r>
      <w:r w:rsidRPr="00B967F6">
        <w:rPr>
          <w:rFonts w:eastAsia="Calibri"/>
          <w:spacing w:val="15"/>
          <w:sz w:val="24"/>
          <w:szCs w:val="24"/>
          <w:lang w:val="pt-BR"/>
        </w:rPr>
        <w:t xml:space="preserve"> </w:t>
      </w:r>
      <w:r w:rsidRPr="00B967F6">
        <w:rPr>
          <w:rFonts w:eastAsia="Calibri"/>
          <w:sz w:val="24"/>
          <w:szCs w:val="24"/>
          <w:lang w:val="pt-BR"/>
        </w:rPr>
        <w:t>as</w:t>
      </w:r>
      <w:r w:rsidRPr="00B967F6">
        <w:rPr>
          <w:rFonts w:eastAsia="Calibri"/>
          <w:spacing w:val="15"/>
          <w:sz w:val="24"/>
          <w:szCs w:val="24"/>
          <w:lang w:val="pt-BR"/>
        </w:rPr>
        <w:t xml:space="preserve">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ões</w:t>
      </w:r>
      <w:r w:rsidRPr="00B967F6">
        <w:rPr>
          <w:rFonts w:eastAsia="Calibri"/>
          <w:spacing w:val="15"/>
          <w:sz w:val="24"/>
          <w:szCs w:val="24"/>
          <w:lang w:val="pt-BR"/>
        </w:rPr>
        <w:t xml:space="preserve"> </w:t>
      </w:r>
      <w:r w:rsidRPr="00B967F6">
        <w:rPr>
          <w:rFonts w:eastAsia="Calibri"/>
          <w:sz w:val="24"/>
          <w:szCs w:val="24"/>
          <w:lang w:val="pt-BR"/>
        </w:rPr>
        <w:t>adicionais não pode</w:t>
      </w:r>
      <w:r w:rsidRPr="00B967F6">
        <w:rPr>
          <w:rFonts w:eastAsia="Calibri"/>
          <w:spacing w:val="-5"/>
          <w:sz w:val="24"/>
          <w:szCs w:val="24"/>
          <w:lang w:val="pt-BR"/>
        </w:rPr>
        <w:t>r</w:t>
      </w:r>
      <w:r w:rsidRPr="00B967F6">
        <w:rPr>
          <w:rFonts w:eastAsia="Calibri"/>
          <w:sz w:val="24"/>
          <w:szCs w:val="24"/>
          <w:lang w:val="pt-BR"/>
        </w:rPr>
        <w:t xml:space="preserve">ão </w:t>
      </w:r>
      <w:r w:rsidRPr="00B967F6">
        <w:rPr>
          <w:rFonts w:eastAsia="Calibri"/>
          <w:spacing w:val="-3"/>
          <w:sz w:val="24"/>
          <w:szCs w:val="24"/>
          <w:lang w:val="pt-BR"/>
        </w:rPr>
        <w:t>e</w:t>
      </w:r>
      <w:r w:rsidRPr="00B967F6">
        <w:rPr>
          <w:rFonts w:eastAsia="Calibri"/>
          <w:spacing w:val="-5"/>
          <w:sz w:val="24"/>
          <w:szCs w:val="24"/>
          <w:lang w:val="pt-BR"/>
        </w:rPr>
        <w:t>x</w:t>
      </w:r>
      <w:r w:rsidRPr="00B967F6">
        <w:rPr>
          <w:rFonts w:eastAsia="Calibri"/>
          <w:sz w:val="24"/>
          <w:szCs w:val="24"/>
          <w:lang w:val="pt-BR"/>
        </w:rPr>
        <w:t>cede</w:t>
      </w:r>
      <w:r w:rsidRPr="00B967F6">
        <w:rPr>
          <w:rFonts w:eastAsia="Calibri"/>
          <w:spacing w:val="-19"/>
          <w:sz w:val="24"/>
          <w:szCs w:val="24"/>
          <w:lang w:val="pt-BR"/>
        </w:rPr>
        <w:t>r</w:t>
      </w:r>
      <w:r w:rsidRPr="00B967F6">
        <w:rPr>
          <w:rFonts w:eastAsia="Calibri"/>
          <w:sz w:val="24"/>
          <w:szCs w:val="24"/>
          <w:lang w:val="pt-BR"/>
        </w:rPr>
        <w:t>, por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 ou e</w:t>
      </w:r>
      <w:r w:rsidRPr="00B967F6">
        <w:rPr>
          <w:rFonts w:eastAsia="Calibri"/>
          <w:spacing w:val="-2"/>
          <w:sz w:val="24"/>
          <w:szCs w:val="24"/>
          <w:lang w:val="pt-BR"/>
        </w:rPr>
        <w:t>n</w:t>
      </w:r>
      <w:r w:rsidRPr="00B967F6">
        <w:rPr>
          <w:rFonts w:eastAsia="Calibri"/>
          <w:sz w:val="24"/>
          <w:szCs w:val="24"/>
          <w:lang w:val="pt-BR"/>
        </w:rPr>
        <w:t>tidade, a 50% (cinque</w:t>
      </w:r>
      <w:r w:rsidRPr="00B967F6">
        <w:rPr>
          <w:rFonts w:eastAsia="Calibri"/>
          <w:spacing w:val="-2"/>
          <w:sz w:val="24"/>
          <w:szCs w:val="24"/>
          <w:lang w:val="pt-BR"/>
        </w:rPr>
        <w:t>n</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por</w:t>
      </w:r>
      <w:r w:rsidRPr="00B967F6">
        <w:rPr>
          <w:rFonts w:eastAsia="Calibri"/>
          <w:spacing w:val="15"/>
          <w:sz w:val="24"/>
          <w:szCs w:val="24"/>
          <w:lang w:val="pt-BR"/>
        </w:rPr>
        <w:t xml:space="preserve"> </w:t>
      </w:r>
      <w:r w:rsidRPr="00B967F6">
        <w:rPr>
          <w:rFonts w:eastAsia="Calibri"/>
          <w:sz w:val="24"/>
          <w:szCs w:val="24"/>
          <w:lang w:val="pt-BR"/>
        </w:rPr>
        <w:t>ce</w:t>
      </w:r>
      <w:r w:rsidRPr="00B967F6">
        <w:rPr>
          <w:rFonts w:eastAsia="Calibri"/>
          <w:spacing w:val="-2"/>
          <w:sz w:val="24"/>
          <w:szCs w:val="24"/>
          <w:lang w:val="pt-BR"/>
        </w:rPr>
        <w:t>nt</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dos</w:t>
      </w:r>
      <w:r w:rsidRPr="00B967F6">
        <w:rPr>
          <w:rFonts w:eastAsia="Calibri"/>
          <w:spacing w:val="15"/>
          <w:sz w:val="24"/>
          <w:szCs w:val="24"/>
          <w:lang w:val="pt-BR"/>
        </w:rPr>
        <w:t xml:space="preserve"> </w:t>
      </w:r>
      <w:r w:rsidRPr="00B967F6">
        <w:rPr>
          <w:rFonts w:eastAsia="Calibri"/>
          <w:sz w:val="24"/>
          <w:szCs w:val="24"/>
          <w:lang w:val="pt-BR"/>
        </w:rPr>
        <w:t>qua</w:t>
      </w:r>
      <w:r w:rsidRPr="00B967F6">
        <w:rPr>
          <w:rFonts w:eastAsia="Calibri"/>
          <w:spacing w:val="-2"/>
          <w:sz w:val="24"/>
          <w:szCs w:val="24"/>
          <w:lang w:val="pt-BR"/>
        </w:rPr>
        <w:t>n</w:t>
      </w:r>
      <w:r w:rsidRPr="00B967F6">
        <w:rPr>
          <w:rFonts w:eastAsia="Calibri"/>
          <w:sz w:val="24"/>
          <w:szCs w:val="24"/>
          <w:lang w:val="pt-BR"/>
        </w:rPr>
        <w:t>ti</w:t>
      </w:r>
      <w:r w:rsidRPr="00B967F6">
        <w:rPr>
          <w:rFonts w:eastAsia="Calibri"/>
          <w:spacing w:val="-3"/>
          <w:sz w:val="24"/>
          <w:szCs w:val="24"/>
          <w:lang w:val="pt-BR"/>
        </w:rPr>
        <w:t>t</w:t>
      </w:r>
      <w:r w:rsidRPr="00B967F6">
        <w:rPr>
          <w:rFonts w:eastAsia="Calibri"/>
          <w:spacing w:val="-2"/>
          <w:sz w:val="24"/>
          <w:szCs w:val="24"/>
          <w:lang w:val="pt-BR"/>
        </w:rPr>
        <w:t>a</w:t>
      </w:r>
      <w:r w:rsidRPr="00B967F6">
        <w:rPr>
          <w:rFonts w:eastAsia="Calibri"/>
          <w:sz w:val="24"/>
          <w:szCs w:val="24"/>
          <w:lang w:val="pt-BR"/>
        </w:rPr>
        <w:t>ti</w:t>
      </w:r>
      <w:r w:rsidRPr="00B967F6">
        <w:rPr>
          <w:rFonts w:eastAsia="Calibri"/>
          <w:spacing w:val="-2"/>
          <w:sz w:val="24"/>
          <w:szCs w:val="24"/>
          <w:lang w:val="pt-BR"/>
        </w:rPr>
        <w:t>v</w:t>
      </w:r>
      <w:r w:rsidRPr="00B967F6">
        <w:rPr>
          <w:rFonts w:eastAsia="Calibri"/>
          <w:sz w:val="24"/>
          <w:szCs w:val="24"/>
          <w:lang w:val="pt-BR"/>
        </w:rPr>
        <w:t>os</w:t>
      </w:r>
      <w:r w:rsidRPr="00B967F6">
        <w:rPr>
          <w:rFonts w:eastAsia="Calibri"/>
          <w:spacing w:val="15"/>
          <w:sz w:val="24"/>
          <w:szCs w:val="24"/>
          <w:lang w:val="pt-BR"/>
        </w:rPr>
        <w:t xml:space="preserve"> </w:t>
      </w:r>
      <w:r w:rsidRPr="00B967F6">
        <w:rPr>
          <w:rFonts w:eastAsia="Calibri"/>
          <w:sz w:val="24"/>
          <w:szCs w:val="24"/>
          <w:lang w:val="pt-BR"/>
        </w:rPr>
        <w:t>dos</w:t>
      </w:r>
      <w:r w:rsidRPr="00B967F6">
        <w:rPr>
          <w:rFonts w:eastAsia="Calibri"/>
          <w:spacing w:val="15"/>
          <w:sz w:val="24"/>
          <w:szCs w:val="24"/>
          <w:lang w:val="pt-BR"/>
        </w:rPr>
        <w:t xml:space="preserve"> </w:t>
      </w:r>
      <w:r w:rsidRPr="00B967F6">
        <w:rPr>
          <w:rFonts w:eastAsia="Calibri"/>
          <w:sz w:val="24"/>
          <w:szCs w:val="24"/>
          <w:lang w:val="pt-BR"/>
        </w:rPr>
        <w:t>i</w:t>
      </w:r>
      <w:r w:rsidRPr="00B967F6">
        <w:rPr>
          <w:rFonts w:eastAsia="Calibri"/>
          <w:spacing w:val="-2"/>
          <w:sz w:val="24"/>
          <w:szCs w:val="24"/>
          <w:lang w:val="pt-BR"/>
        </w:rPr>
        <w:t>t</w:t>
      </w:r>
      <w:r w:rsidRPr="00B967F6">
        <w:rPr>
          <w:rFonts w:eastAsia="Calibri"/>
          <w:sz w:val="24"/>
          <w:szCs w:val="24"/>
          <w:lang w:val="pt-BR"/>
        </w:rPr>
        <w:t>ens</w:t>
      </w:r>
      <w:r w:rsidRPr="00B967F6">
        <w:rPr>
          <w:rFonts w:eastAsia="Calibri"/>
          <w:spacing w:val="15"/>
          <w:sz w:val="24"/>
          <w:szCs w:val="24"/>
          <w:lang w:val="pt-BR"/>
        </w:rPr>
        <w:t xml:space="preserve"> </w:t>
      </w:r>
      <w:r w:rsidRPr="00B967F6">
        <w:rPr>
          <w:rFonts w:eastAsia="Calibri"/>
          <w:sz w:val="24"/>
          <w:szCs w:val="24"/>
          <w:lang w:val="pt-BR"/>
        </w:rPr>
        <w:t>do</w:t>
      </w:r>
      <w:r w:rsidRPr="00B967F6">
        <w:rPr>
          <w:rFonts w:eastAsia="Calibri"/>
          <w:spacing w:val="15"/>
          <w:sz w:val="24"/>
          <w:szCs w:val="24"/>
          <w:lang w:val="pt-BR"/>
        </w:rPr>
        <w:t xml:space="preserve"> </w:t>
      </w:r>
      <w:r w:rsidRPr="00B967F6">
        <w:rPr>
          <w:rFonts w:eastAsia="Calibri"/>
          <w:sz w:val="24"/>
          <w:szCs w:val="24"/>
          <w:lang w:val="pt-BR"/>
        </w:rPr>
        <w:t>in</w:t>
      </w:r>
      <w:r w:rsidRPr="00B967F6">
        <w:rPr>
          <w:rFonts w:eastAsia="Calibri"/>
          <w:spacing w:val="-3"/>
          <w:sz w:val="24"/>
          <w:szCs w:val="24"/>
          <w:lang w:val="pt-BR"/>
        </w:rPr>
        <w:t>s</w:t>
      </w:r>
      <w:r w:rsidRPr="00B967F6">
        <w:rPr>
          <w:rFonts w:eastAsia="Calibri"/>
          <w:sz w:val="24"/>
          <w:szCs w:val="24"/>
          <w:lang w:val="pt-BR"/>
        </w:rPr>
        <w:t>trume</w:t>
      </w:r>
      <w:r w:rsidRPr="00B967F6">
        <w:rPr>
          <w:rFonts w:eastAsia="Calibri"/>
          <w:spacing w:val="-2"/>
          <w:sz w:val="24"/>
          <w:szCs w:val="24"/>
          <w:lang w:val="pt-BR"/>
        </w:rPr>
        <w:t>nt</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4"/>
          <w:sz w:val="24"/>
          <w:szCs w:val="24"/>
          <w:lang w:val="pt-BR"/>
        </w:rPr>
        <w:t>n</w:t>
      </w:r>
      <w:r w:rsidRPr="00B967F6">
        <w:rPr>
          <w:rFonts w:eastAsia="Calibri"/>
          <w:spacing w:val="-2"/>
          <w:sz w:val="24"/>
          <w:szCs w:val="24"/>
          <w:lang w:val="pt-BR"/>
        </w:rPr>
        <w:t>v</w:t>
      </w:r>
      <w:r w:rsidRPr="00B967F6">
        <w:rPr>
          <w:rFonts w:eastAsia="Calibri"/>
          <w:sz w:val="24"/>
          <w:szCs w:val="24"/>
          <w:lang w:val="pt-BR"/>
        </w:rPr>
        <w:t>o</w:t>
      </w:r>
      <w:r w:rsidRPr="00B967F6">
        <w:rPr>
          <w:rFonts w:eastAsia="Calibri"/>
          <w:spacing w:val="-2"/>
          <w:sz w:val="24"/>
          <w:szCs w:val="24"/>
          <w:lang w:val="pt-BR"/>
        </w:rPr>
        <w:t>cat</w:t>
      </w:r>
      <w:r w:rsidRPr="00B967F6">
        <w:rPr>
          <w:rFonts w:eastAsia="Calibri"/>
          <w:sz w:val="24"/>
          <w:szCs w:val="24"/>
          <w:lang w:val="pt-BR"/>
        </w:rPr>
        <w:t>ório</w:t>
      </w:r>
      <w:r w:rsidRPr="00B967F6">
        <w:rPr>
          <w:rFonts w:eastAsia="Calibri"/>
          <w:spacing w:val="15"/>
          <w:sz w:val="24"/>
          <w:szCs w:val="24"/>
          <w:lang w:val="pt-BR"/>
        </w:rPr>
        <w:t xml:space="preserv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5"/>
          <w:sz w:val="24"/>
          <w:szCs w:val="24"/>
          <w:lang w:val="pt-BR"/>
        </w:rPr>
        <w:t>r</w:t>
      </w:r>
      <w:r w:rsidRPr="00B967F6">
        <w:rPr>
          <w:rFonts w:eastAsia="Calibri"/>
          <w:sz w:val="24"/>
          <w:szCs w:val="24"/>
          <w:lang w:val="pt-BR"/>
        </w:rPr>
        <w:t>ados</w:t>
      </w:r>
      <w:r w:rsidRPr="00B967F6">
        <w:rPr>
          <w:rFonts w:eastAsia="Calibri"/>
          <w:spacing w:val="15"/>
          <w:sz w:val="24"/>
          <w:szCs w:val="24"/>
          <w:lang w:val="pt-BR"/>
        </w:rPr>
        <w:t xml:space="preserve"> </w:t>
      </w:r>
      <w:r w:rsidRPr="00B967F6">
        <w:rPr>
          <w:rFonts w:eastAsia="Calibri"/>
          <w:sz w:val="24"/>
          <w:szCs w:val="24"/>
          <w:lang w:val="pt-BR"/>
        </w:rPr>
        <w:t>na</w:t>
      </w:r>
      <w:r w:rsidRPr="00B967F6">
        <w:rPr>
          <w:rFonts w:eastAsia="Calibri"/>
          <w:spacing w:val="15"/>
          <w:sz w:val="24"/>
          <w:szCs w:val="24"/>
          <w:lang w:val="pt-BR"/>
        </w:rPr>
        <w:t xml:space="preserve">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 xml:space="preserve">a de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z w:val="24"/>
          <w:szCs w:val="24"/>
          <w:lang w:val="pt-BR"/>
        </w:rPr>
        <w:t>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w:t>
      </w:r>
      <w:r w:rsidRPr="00B967F6">
        <w:rPr>
          <w:rFonts w:eastAsia="Calibri"/>
          <w:spacing w:val="15"/>
          <w:sz w:val="24"/>
          <w:szCs w:val="24"/>
          <w:lang w:val="pt-BR"/>
        </w:rPr>
        <w:t xml:space="preserve"> </w:t>
      </w:r>
      <w:r w:rsidRPr="00B967F6">
        <w:rPr>
          <w:rFonts w:eastAsia="Calibri"/>
          <w:sz w:val="24"/>
          <w:szCs w:val="24"/>
          <w:lang w:val="pt-BR"/>
        </w:rPr>
        <w:t>pa</w:t>
      </w:r>
      <w:r w:rsidRPr="00B967F6">
        <w:rPr>
          <w:rFonts w:eastAsia="Calibri"/>
          <w:spacing w:val="-5"/>
          <w:sz w:val="24"/>
          <w:szCs w:val="24"/>
          <w:lang w:val="pt-BR"/>
        </w:rPr>
        <w:t>r</w:t>
      </w:r>
      <w:r w:rsidRPr="00B967F6">
        <w:rPr>
          <w:rFonts w:eastAsia="Calibri"/>
          <w:sz w:val="24"/>
          <w:szCs w:val="24"/>
          <w:lang w:val="pt-BR"/>
        </w:rPr>
        <w:t>a o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2"/>
          <w:sz w:val="24"/>
          <w:szCs w:val="24"/>
          <w:lang w:val="pt-BR"/>
        </w:rPr>
        <w:t>g</w:t>
      </w:r>
      <w:r w:rsidRPr="00B967F6">
        <w:rPr>
          <w:rFonts w:eastAsia="Calibri"/>
          <w:sz w:val="24"/>
          <w:szCs w:val="24"/>
          <w:lang w:val="pt-BR"/>
        </w:rPr>
        <w:t>e</w:t>
      </w:r>
      <w:r w:rsidRPr="00B967F6">
        <w:rPr>
          <w:rFonts w:eastAsia="Calibri"/>
          <w:spacing w:val="-3"/>
          <w:sz w:val="24"/>
          <w:szCs w:val="24"/>
          <w:lang w:val="pt-BR"/>
        </w:rPr>
        <w:t>r</w:t>
      </w:r>
      <w:r w:rsidRPr="00B967F6">
        <w:rPr>
          <w:rFonts w:eastAsia="Calibri"/>
          <w:sz w:val="24"/>
          <w:szCs w:val="24"/>
          <w:lang w:val="pt-BR"/>
        </w:rPr>
        <w:t>enciador e pa</w:t>
      </w:r>
      <w:r w:rsidRPr="00B967F6">
        <w:rPr>
          <w:rFonts w:eastAsia="Calibri"/>
          <w:spacing w:val="-5"/>
          <w:sz w:val="24"/>
          <w:szCs w:val="24"/>
          <w:lang w:val="pt-BR"/>
        </w:rPr>
        <w:t>r</w:t>
      </w:r>
      <w:r w:rsidRPr="00B967F6">
        <w:rPr>
          <w:rFonts w:eastAsia="Calibri"/>
          <w:sz w:val="24"/>
          <w:szCs w:val="24"/>
          <w:lang w:val="pt-BR"/>
        </w:rPr>
        <w:t>a os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ãos participa</w:t>
      </w:r>
      <w:r w:rsidRPr="00B967F6">
        <w:rPr>
          <w:rFonts w:eastAsia="Calibri"/>
          <w:spacing w:val="-2"/>
          <w:sz w:val="24"/>
          <w:szCs w:val="24"/>
          <w:lang w:val="pt-BR"/>
        </w:rPr>
        <w:t>nt</w:t>
      </w:r>
      <w:r w:rsidRPr="00B967F6">
        <w:rPr>
          <w:rFonts w:eastAsia="Calibri"/>
          <w:sz w:val="24"/>
          <w:szCs w:val="24"/>
          <w:lang w:val="pt-BR"/>
        </w:rPr>
        <w:t xml:space="preserve">es,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1"/>
          <w:sz w:val="24"/>
          <w:szCs w:val="24"/>
          <w:lang w:val="pt-BR"/>
        </w:rPr>
        <w:t>n</w:t>
      </w:r>
      <w:r w:rsidRPr="00B967F6">
        <w:rPr>
          <w:rFonts w:eastAsia="Calibri"/>
          <w:spacing w:val="-5"/>
          <w:sz w:val="24"/>
          <w:szCs w:val="24"/>
          <w:lang w:val="pt-BR"/>
        </w:rPr>
        <w:t>f</w:t>
      </w:r>
      <w:r w:rsidRPr="00B967F6">
        <w:rPr>
          <w:rFonts w:eastAsia="Calibri"/>
          <w:sz w:val="24"/>
          <w:szCs w:val="24"/>
          <w:lang w:val="pt-BR"/>
        </w:rPr>
        <w:t>orme art. 86, § 4º da Lei nº 14.133, de 1 de abril de 2021.</w:t>
      </w:r>
    </w:p>
    <w:p w14:paraId="580CCCD2" w14:textId="6F1F5DD1" w:rsidR="00F51832" w:rsidRPr="00B967F6" w:rsidRDefault="00926708"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qua</w:t>
      </w:r>
      <w:r w:rsidRPr="00B967F6">
        <w:rPr>
          <w:rFonts w:eastAsia="Calibri"/>
          <w:spacing w:val="-2"/>
          <w:sz w:val="24"/>
          <w:szCs w:val="24"/>
          <w:lang w:val="pt-BR"/>
        </w:rPr>
        <w:t>n</w:t>
      </w:r>
      <w:r w:rsidRPr="00B967F6">
        <w:rPr>
          <w:rFonts w:eastAsia="Calibri"/>
          <w:sz w:val="24"/>
          <w:szCs w:val="24"/>
          <w:lang w:val="pt-BR"/>
        </w:rPr>
        <w:t>ti</w:t>
      </w:r>
      <w:r w:rsidRPr="00B967F6">
        <w:rPr>
          <w:rFonts w:eastAsia="Calibri"/>
          <w:spacing w:val="-3"/>
          <w:sz w:val="24"/>
          <w:szCs w:val="24"/>
          <w:lang w:val="pt-BR"/>
        </w:rPr>
        <w:t>t</w:t>
      </w:r>
      <w:r w:rsidRPr="00B967F6">
        <w:rPr>
          <w:rFonts w:eastAsia="Calibri"/>
          <w:spacing w:val="-2"/>
          <w:sz w:val="24"/>
          <w:szCs w:val="24"/>
          <w:lang w:val="pt-BR"/>
        </w:rPr>
        <w:t>a</w:t>
      </w:r>
      <w:r w:rsidRPr="00B967F6">
        <w:rPr>
          <w:rFonts w:eastAsia="Calibri"/>
          <w:sz w:val="24"/>
          <w:szCs w:val="24"/>
          <w:lang w:val="pt-BR"/>
        </w:rPr>
        <w:t>ti</w:t>
      </w:r>
      <w:r w:rsidRPr="00B967F6">
        <w:rPr>
          <w:rFonts w:eastAsia="Calibri"/>
          <w:spacing w:val="-2"/>
          <w:sz w:val="24"/>
          <w:szCs w:val="24"/>
          <w:lang w:val="pt-BR"/>
        </w:rPr>
        <w:t>v</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2"/>
          <w:sz w:val="24"/>
          <w:szCs w:val="24"/>
          <w:lang w:val="pt-BR"/>
        </w:rPr>
        <w:t>c</w:t>
      </w:r>
      <w:r w:rsidRPr="00B967F6">
        <w:rPr>
          <w:rFonts w:eastAsia="Calibri"/>
          <w:sz w:val="24"/>
          <w:szCs w:val="24"/>
          <w:lang w:val="pt-BR"/>
        </w:rPr>
        <w:t>or</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z w:val="24"/>
          <w:szCs w:val="24"/>
          <w:lang w:val="pt-BR"/>
        </w:rPr>
        <w:t>das</w:t>
      </w:r>
      <w:r w:rsidRPr="00B967F6">
        <w:rPr>
          <w:rFonts w:eastAsia="Calibri"/>
          <w:spacing w:val="15"/>
          <w:sz w:val="24"/>
          <w:szCs w:val="24"/>
          <w:lang w:val="pt-BR"/>
        </w:rPr>
        <w:t xml:space="preserve"> </w:t>
      </w:r>
      <w:r w:rsidRPr="00B967F6">
        <w:rPr>
          <w:rFonts w:eastAsia="Calibri"/>
          <w:sz w:val="24"/>
          <w:szCs w:val="24"/>
          <w:lang w:val="pt-BR"/>
        </w:rPr>
        <w:t>adesões</w:t>
      </w:r>
      <w:r w:rsidRPr="00B967F6">
        <w:rPr>
          <w:rFonts w:eastAsia="Calibri"/>
          <w:spacing w:val="15"/>
          <w:sz w:val="24"/>
          <w:szCs w:val="24"/>
          <w:lang w:val="pt-BR"/>
        </w:rPr>
        <w:t xml:space="preserve"> </w:t>
      </w:r>
      <w:r w:rsidRPr="00B967F6">
        <w:rPr>
          <w:rFonts w:eastAsia="Calibri"/>
          <w:sz w:val="24"/>
          <w:szCs w:val="24"/>
          <w:lang w:val="pt-BR"/>
        </w:rPr>
        <w:t>à</w:t>
      </w:r>
      <w:r w:rsidRPr="00B967F6">
        <w:rPr>
          <w:rFonts w:eastAsia="Calibri"/>
          <w:spacing w:val="15"/>
          <w:sz w:val="24"/>
          <w:szCs w:val="24"/>
          <w:lang w:val="pt-BR"/>
        </w:rPr>
        <w:t xml:space="preserve">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z w:val="24"/>
          <w:szCs w:val="24"/>
          <w:lang w:val="pt-BR"/>
        </w:rPr>
        <w:t>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w:t>
      </w:r>
      <w:r w:rsidRPr="00B967F6">
        <w:rPr>
          <w:rFonts w:eastAsia="Calibri"/>
          <w:spacing w:val="15"/>
          <w:sz w:val="24"/>
          <w:szCs w:val="24"/>
          <w:lang w:val="pt-BR"/>
        </w:rPr>
        <w:t xml:space="preserve"> </w:t>
      </w:r>
      <w:r w:rsidRPr="00B967F6">
        <w:rPr>
          <w:rFonts w:eastAsia="Calibri"/>
          <w:sz w:val="24"/>
          <w:szCs w:val="24"/>
          <w:lang w:val="pt-BR"/>
        </w:rPr>
        <w:t>não</w:t>
      </w:r>
      <w:r w:rsidRPr="00B967F6">
        <w:rPr>
          <w:rFonts w:eastAsia="Calibri"/>
          <w:spacing w:val="15"/>
          <w:sz w:val="24"/>
          <w:szCs w:val="24"/>
          <w:lang w:val="pt-BR"/>
        </w:rPr>
        <w:t xml:space="preserve"> </w:t>
      </w:r>
      <w:r w:rsidRPr="00B967F6">
        <w:rPr>
          <w:rFonts w:eastAsia="Calibri"/>
          <w:sz w:val="24"/>
          <w:szCs w:val="24"/>
          <w:lang w:val="pt-BR"/>
        </w:rPr>
        <w:t>pode</w:t>
      </w:r>
      <w:r w:rsidRPr="00B967F6">
        <w:rPr>
          <w:rFonts w:eastAsia="Calibri"/>
          <w:spacing w:val="-5"/>
          <w:sz w:val="24"/>
          <w:szCs w:val="24"/>
          <w:lang w:val="pt-BR"/>
        </w:rPr>
        <w:t>r</w:t>
      </w:r>
      <w:r w:rsidRPr="00B967F6">
        <w:rPr>
          <w:rFonts w:eastAsia="Calibri"/>
          <w:sz w:val="24"/>
          <w:szCs w:val="24"/>
          <w:lang w:val="pt-BR"/>
        </w:rPr>
        <w:t xml:space="preserve">á </w:t>
      </w:r>
      <w:r w:rsidRPr="00B967F6">
        <w:rPr>
          <w:rFonts w:eastAsia="Calibri"/>
          <w:spacing w:val="-3"/>
          <w:sz w:val="24"/>
          <w:szCs w:val="24"/>
          <w:lang w:val="pt-BR"/>
        </w:rPr>
        <w:t>e</w:t>
      </w:r>
      <w:r w:rsidRPr="00B967F6">
        <w:rPr>
          <w:rFonts w:eastAsia="Calibri"/>
          <w:spacing w:val="-5"/>
          <w:sz w:val="24"/>
          <w:szCs w:val="24"/>
          <w:lang w:val="pt-BR"/>
        </w:rPr>
        <w:t>x</w:t>
      </w:r>
      <w:r w:rsidRPr="00B967F6">
        <w:rPr>
          <w:rFonts w:eastAsia="Calibri"/>
          <w:sz w:val="24"/>
          <w:szCs w:val="24"/>
          <w:lang w:val="pt-BR"/>
        </w:rPr>
        <w:t>cede</w:t>
      </w:r>
      <w:r w:rsidRPr="00B967F6">
        <w:rPr>
          <w:rFonts w:eastAsia="Calibri"/>
          <w:spacing w:val="-19"/>
          <w:sz w:val="24"/>
          <w:szCs w:val="24"/>
          <w:lang w:val="pt-BR"/>
        </w:rPr>
        <w:t>r</w:t>
      </w:r>
      <w:r w:rsidRPr="00B967F6">
        <w:rPr>
          <w:rFonts w:eastAsia="Calibri"/>
          <w:sz w:val="24"/>
          <w:szCs w:val="24"/>
          <w:lang w:val="pt-BR"/>
        </w:rPr>
        <w:t xml:space="preserve">, na </w:t>
      </w:r>
      <w:r w:rsidR="00CB5235" w:rsidRPr="00B967F6">
        <w:rPr>
          <w:rFonts w:eastAsia="Calibri"/>
          <w:sz w:val="24"/>
          <w:szCs w:val="24"/>
          <w:lang w:val="pt-BR"/>
        </w:rPr>
        <w:t>totalidade, ao dobro do quantitativo de cada item registrado na ata de registro de preços para o órgão gerenciador, independentemente do número de órgãos não participantes que aderirem, conforme art. 86º, § 5º da Lei nº 14.133, de 1 de abril de 2021.</w:t>
      </w:r>
    </w:p>
    <w:p w14:paraId="5453A431" w14:textId="6FB67936" w:rsidR="00CB5235" w:rsidRPr="00B967F6" w:rsidRDefault="00C2220A"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 xml:space="preserve">Após </w:t>
      </w:r>
      <w:r w:rsidRPr="00B967F6">
        <w:rPr>
          <w:rFonts w:eastAsia="Calibri"/>
          <w:spacing w:val="15"/>
          <w:sz w:val="24"/>
          <w:szCs w:val="24"/>
          <w:lang w:val="pt-BR"/>
        </w:rPr>
        <w:t xml:space="preserve"> </w:t>
      </w:r>
      <w:r w:rsidRPr="00B967F6">
        <w:rPr>
          <w:rFonts w:eastAsia="Calibri"/>
          <w:sz w:val="24"/>
          <w:szCs w:val="24"/>
          <w:lang w:val="pt-BR"/>
        </w:rPr>
        <w:t xml:space="preserve">a </w:t>
      </w:r>
      <w:r w:rsidRPr="00B967F6">
        <w:rPr>
          <w:rFonts w:eastAsia="Calibri"/>
          <w:spacing w:val="15"/>
          <w:sz w:val="24"/>
          <w:szCs w:val="24"/>
          <w:lang w:val="pt-BR"/>
        </w:rPr>
        <w:t xml:space="preserve"> </w:t>
      </w:r>
      <w:r w:rsidRPr="00B967F6">
        <w:rPr>
          <w:rFonts w:eastAsia="Calibri"/>
          <w:sz w:val="24"/>
          <w:szCs w:val="24"/>
          <w:lang w:val="pt-BR"/>
        </w:rPr>
        <w:t>au</w:t>
      </w:r>
      <w:r w:rsidRPr="00B967F6">
        <w:rPr>
          <w:rFonts w:eastAsia="Calibri"/>
          <w:spacing w:val="-2"/>
          <w:sz w:val="24"/>
          <w:szCs w:val="24"/>
          <w:lang w:val="pt-BR"/>
        </w:rPr>
        <w:t>t</w:t>
      </w:r>
      <w:r w:rsidRPr="00B967F6">
        <w:rPr>
          <w:rFonts w:eastAsia="Calibri"/>
          <w:sz w:val="24"/>
          <w:szCs w:val="24"/>
          <w:lang w:val="pt-BR"/>
        </w:rPr>
        <w:t>ori</w:t>
      </w:r>
      <w:r w:rsidRPr="00B967F6">
        <w:rPr>
          <w:rFonts w:eastAsia="Calibri"/>
          <w:spacing w:val="-4"/>
          <w:sz w:val="24"/>
          <w:szCs w:val="24"/>
          <w:lang w:val="pt-BR"/>
        </w:rPr>
        <w:t>z</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 xml:space="preserve">ão </w:t>
      </w:r>
      <w:r w:rsidRPr="00B967F6">
        <w:rPr>
          <w:rFonts w:eastAsia="Calibri"/>
          <w:spacing w:val="15"/>
          <w:sz w:val="24"/>
          <w:szCs w:val="24"/>
          <w:lang w:val="pt-BR"/>
        </w:rPr>
        <w:t xml:space="preserve"> </w:t>
      </w:r>
      <w:r w:rsidRPr="00B967F6">
        <w:rPr>
          <w:rFonts w:eastAsia="Calibri"/>
          <w:sz w:val="24"/>
          <w:szCs w:val="24"/>
          <w:lang w:val="pt-BR"/>
        </w:rPr>
        <w:t xml:space="preserve">do </w:t>
      </w:r>
      <w:r w:rsidRPr="00B967F6">
        <w:rPr>
          <w:rFonts w:eastAsia="Calibri"/>
          <w:spacing w:val="15"/>
          <w:sz w:val="24"/>
          <w:szCs w:val="24"/>
          <w:lang w:val="pt-BR"/>
        </w:rPr>
        <w:t xml:space="preserve"> </w:t>
      </w:r>
      <w:r w:rsidRPr="00B967F6">
        <w:rPr>
          <w:rFonts w:eastAsia="Calibri"/>
          <w:sz w:val="24"/>
          <w:szCs w:val="24"/>
          <w:lang w:val="pt-BR"/>
        </w:rPr>
        <w:t>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15"/>
          <w:sz w:val="24"/>
          <w:szCs w:val="24"/>
          <w:lang w:val="pt-BR"/>
        </w:rPr>
        <w:t xml:space="preserve"> </w:t>
      </w:r>
      <w:r w:rsidRPr="00B967F6">
        <w:rPr>
          <w:rFonts w:eastAsia="Calibri"/>
          <w:sz w:val="24"/>
          <w:szCs w:val="24"/>
          <w:lang w:val="pt-BR"/>
        </w:rPr>
        <w:t>Ge</w:t>
      </w:r>
      <w:r w:rsidRPr="00B967F6">
        <w:rPr>
          <w:rFonts w:eastAsia="Calibri"/>
          <w:spacing w:val="-3"/>
          <w:sz w:val="24"/>
          <w:szCs w:val="24"/>
          <w:lang w:val="pt-BR"/>
        </w:rPr>
        <w:t>r</w:t>
      </w:r>
      <w:r w:rsidRPr="00B967F6">
        <w:rPr>
          <w:rFonts w:eastAsia="Calibri"/>
          <w:sz w:val="24"/>
          <w:szCs w:val="24"/>
          <w:lang w:val="pt-BR"/>
        </w:rPr>
        <w:t>enciado</w:t>
      </w:r>
      <w:r w:rsidRPr="00B967F6">
        <w:rPr>
          <w:rFonts w:eastAsia="Calibri"/>
          <w:spacing w:val="-19"/>
          <w:sz w:val="24"/>
          <w:szCs w:val="24"/>
          <w:lang w:val="pt-BR"/>
        </w:rPr>
        <w:t>r</w:t>
      </w:r>
      <w:r w:rsidRPr="00B967F6">
        <w:rPr>
          <w:rFonts w:eastAsia="Calibri"/>
          <w:sz w:val="24"/>
          <w:szCs w:val="24"/>
          <w:lang w:val="pt-BR"/>
        </w:rPr>
        <w:t xml:space="preserve">, </w:t>
      </w:r>
      <w:r w:rsidRPr="00B967F6">
        <w:rPr>
          <w:rFonts w:eastAsia="Calibri"/>
          <w:spacing w:val="16"/>
          <w:sz w:val="24"/>
          <w:szCs w:val="24"/>
          <w:lang w:val="pt-BR"/>
        </w:rPr>
        <w:t xml:space="preserve"> </w:t>
      </w:r>
      <w:r w:rsidRPr="00B967F6">
        <w:rPr>
          <w:rFonts w:eastAsia="Calibri"/>
          <w:sz w:val="24"/>
          <w:szCs w:val="24"/>
          <w:lang w:val="pt-BR"/>
        </w:rPr>
        <w:t xml:space="preserve">o </w:t>
      </w:r>
      <w:r w:rsidRPr="00B967F6">
        <w:rPr>
          <w:rFonts w:eastAsia="Calibri"/>
          <w:spacing w:val="15"/>
          <w:sz w:val="24"/>
          <w:szCs w:val="24"/>
          <w:lang w:val="pt-BR"/>
        </w:rPr>
        <w:t xml:space="preserve"> </w:t>
      </w:r>
      <w:r w:rsidRPr="00B967F6">
        <w:rPr>
          <w:rFonts w:eastAsia="Calibri"/>
          <w:sz w:val="24"/>
          <w:szCs w:val="24"/>
          <w:lang w:val="pt-BR"/>
        </w:rPr>
        <w:t>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15"/>
          <w:sz w:val="24"/>
          <w:szCs w:val="24"/>
          <w:lang w:val="pt-BR"/>
        </w:rPr>
        <w:t xml:space="preserve"> </w:t>
      </w:r>
      <w:r w:rsidRPr="00B967F6">
        <w:rPr>
          <w:rFonts w:eastAsia="Calibri"/>
          <w:sz w:val="24"/>
          <w:szCs w:val="24"/>
          <w:lang w:val="pt-BR"/>
        </w:rPr>
        <w:t>não  participa</w:t>
      </w:r>
      <w:r w:rsidRPr="00B967F6">
        <w:rPr>
          <w:rFonts w:eastAsia="Calibri"/>
          <w:spacing w:val="-2"/>
          <w:sz w:val="24"/>
          <w:szCs w:val="24"/>
          <w:lang w:val="pt-BR"/>
        </w:rPr>
        <w:t>nt</w:t>
      </w:r>
      <w:r w:rsidRPr="00B967F6">
        <w:rPr>
          <w:rFonts w:eastAsia="Calibri"/>
          <w:sz w:val="24"/>
          <w:szCs w:val="24"/>
          <w:lang w:val="pt-BR"/>
        </w:rPr>
        <w:t>e  d</w:t>
      </w:r>
      <w:r w:rsidRPr="00B967F6">
        <w:rPr>
          <w:rFonts w:eastAsia="Calibri"/>
          <w:spacing w:val="-1"/>
          <w:sz w:val="24"/>
          <w:szCs w:val="24"/>
          <w:lang w:val="pt-BR"/>
        </w:rPr>
        <w:t>e</w:t>
      </w:r>
      <w:r w:rsidRPr="00B967F6">
        <w:rPr>
          <w:rFonts w:eastAsia="Calibri"/>
          <w:spacing w:val="-2"/>
          <w:sz w:val="24"/>
          <w:szCs w:val="24"/>
          <w:lang w:val="pt-BR"/>
        </w:rPr>
        <w:t>v</w:t>
      </w:r>
      <w:r w:rsidRPr="00B967F6">
        <w:rPr>
          <w:rFonts w:eastAsia="Calibri"/>
          <w:sz w:val="24"/>
          <w:szCs w:val="24"/>
          <w:lang w:val="pt-BR"/>
        </w:rPr>
        <w:t>e</w:t>
      </w:r>
      <w:r w:rsidRPr="00B967F6">
        <w:rPr>
          <w:rFonts w:eastAsia="Calibri"/>
          <w:spacing w:val="-5"/>
          <w:sz w:val="24"/>
          <w:szCs w:val="24"/>
          <w:lang w:val="pt-BR"/>
        </w:rPr>
        <w:t>r</w:t>
      </w:r>
      <w:r w:rsidRPr="00B967F6">
        <w:rPr>
          <w:rFonts w:eastAsia="Calibri"/>
          <w:sz w:val="24"/>
          <w:szCs w:val="24"/>
          <w:lang w:val="pt-BR"/>
        </w:rPr>
        <w:t xml:space="preserve">á  </w:t>
      </w:r>
      <w:r w:rsidRPr="00B967F6">
        <w:rPr>
          <w:rFonts w:eastAsia="Calibri"/>
          <w:spacing w:val="-2"/>
          <w:sz w:val="24"/>
          <w:szCs w:val="24"/>
          <w:lang w:val="pt-BR"/>
        </w:rPr>
        <w:t>e</w:t>
      </w:r>
      <w:r w:rsidRPr="00B967F6">
        <w:rPr>
          <w:rFonts w:eastAsia="Calibri"/>
          <w:spacing w:val="-6"/>
          <w:sz w:val="24"/>
          <w:szCs w:val="24"/>
          <w:lang w:val="pt-BR"/>
        </w:rPr>
        <w:t>f</w:t>
      </w:r>
      <w:r w:rsidRPr="00B967F6">
        <w:rPr>
          <w:rFonts w:eastAsia="Calibri"/>
          <w:spacing w:val="-1"/>
          <w:sz w:val="24"/>
          <w:szCs w:val="24"/>
          <w:lang w:val="pt-BR"/>
        </w:rPr>
        <w:t>e</w:t>
      </w:r>
      <w:r w:rsidRPr="00B967F6">
        <w:rPr>
          <w:rFonts w:eastAsia="Calibri"/>
          <w:sz w:val="24"/>
          <w:szCs w:val="24"/>
          <w:lang w:val="pt-BR"/>
        </w:rPr>
        <w:t>ti</w:t>
      </w:r>
      <w:r w:rsidRPr="00B967F6">
        <w:rPr>
          <w:rFonts w:eastAsia="Calibri"/>
          <w:spacing w:val="-3"/>
          <w:sz w:val="24"/>
          <w:szCs w:val="24"/>
          <w:lang w:val="pt-BR"/>
        </w:rPr>
        <w:t>v</w:t>
      </w:r>
      <w:r w:rsidRPr="00B967F6">
        <w:rPr>
          <w:rFonts w:eastAsia="Calibri"/>
          <w:sz w:val="24"/>
          <w:szCs w:val="24"/>
          <w:lang w:val="pt-BR"/>
        </w:rPr>
        <w:t xml:space="preserve">ar  a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ão solici</w:t>
      </w:r>
      <w:r w:rsidRPr="00B967F6">
        <w:rPr>
          <w:rFonts w:eastAsia="Calibri"/>
          <w:spacing w:val="-3"/>
          <w:sz w:val="24"/>
          <w:szCs w:val="24"/>
          <w:lang w:val="pt-BR"/>
        </w:rPr>
        <w:t>t</w:t>
      </w:r>
      <w:r w:rsidRPr="00B967F6">
        <w:rPr>
          <w:rFonts w:eastAsia="Calibri"/>
          <w:sz w:val="24"/>
          <w:szCs w:val="24"/>
          <w:lang w:val="pt-BR"/>
        </w:rPr>
        <w:t xml:space="preserve">ada em </w:t>
      </w:r>
      <w:r w:rsidRPr="00B967F6">
        <w:rPr>
          <w:rFonts w:eastAsia="Calibri"/>
          <w:spacing w:val="-2"/>
          <w:sz w:val="24"/>
          <w:szCs w:val="24"/>
          <w:lang w:val="pt-BR"/>
        </w:rPr>
        <w:t>at</w:t>
      </w:r>
      <w:r w:rsidRPr="00B967F6">
        <w:rPr>
          <w:rFonts w:eastAsia="Calibri"/>
          <w:sz w:val="24"/>
          <w:szCs w:val="24"/>
          <w:lang w:val="pt-BR"/>
        </w:rPr>
        <w:t>é n</w:t>
      </w:r>
      <w:r w:rsidRPr="00B967F6">
        <w:rPr>
          <w:rFonts w:eastAsia="Calibri"/>
          <w:spacing w:val="-1"/>
          <w:sz w:val="24"/>
          <w:szCs w:val="24"/>
          <w:lang w:val="pt-BR"/>
        </w:rPr>
        <w:t>o</w:t>
      </w:r>
      <w:r w:rsidRPr="00B967F6">
        <w:rPr>
          <w:rFonts w:eastAsia="Calibri"/>
          <w:spacing w:val="-2"/>
          <w:sz w:val="24"/>
          <w:szCs w:val="24"/>
          <w:lang w:val="pt-BR"/>
        </w:rPr>
        <w:t>v</w:t>
      </w:r>
      <w:r w:rsidRPr="00B967F6">
        <w:rPr>
          <w:rFonts w:eastAsia="Calibri"/>
          <w:sz w:val="24"/>
          <w:szCs w:val="24"/>
          <w:lang w:val="pt-BR"/>
        </w:rPr>
        <w:t>e</w:t>
      </w:r>
      <w:r w:rsidRPr="00B967F6">
        <w:rPr>
          <w:rFonts w:eastAsia="Calibri"/>
          <w:spacing w:val="-2"/>
          <w:sz w:val="24"/>
          <w:szCs w:val="24"/>
          <w:lang w:val="pt-BR"/>
        </w:rPr>
        <w:t>n</w:t>
      </w:r>
      <w:r w:rsidRPr="00B967F6">
        <w:rPr>
          <w:rFonts w:eastAsia="Calibri"/>
          <w:spacing w:val="-3"/>
          <w:sz w:val="24"/>
          <w:szCs w:val="24"/>
          <w:lang w:val="pt-BR"/>
        </w:rPr>
        <w:t>t</w:t>
      </w:r>
      <w:r w:rsidRPr="00B967F6">
        <w:rPr>
          <w:rFonts w:eastAsia="Calibri"/>
          <w:sz w:val="24"/>
          <w:szCs w:val="24"/>
          <w:lang w:val="pt-BR"/>
        </w:rPr>
        <w:t>a dias, o</w:t>
      </w:r>
      <w:r w:rsidRPr="00B967F6">
        <w:rPr>
          <w:rFonts w:eastAsia="Calibri"/>
          <w:spacing w:val="-1"/>
          <w:sz w:val="24"/>
          <w:szCs w:val="24"/>
          <w:lang w:val="pt-BR"/>
        </w:rPr>
        <w:t>b</w:t>
      </w:r>
      <w:r w:rsidRPr="00B967F6">
        <w:rPr>
          <w:rFonts w:eastAsia="Calibri"/>
          <w:sz w:val="24"/>
          <w:szCs w:val="24"/>
          <w:lang w:val="pt-BR"/>
        </w:rPr>
        <w:t>se</w:t>
      </w:r>
      <w:r w:rsidRPr="00B967F6">
        <w:rPr>
          <w:rFonts w:eastAsia="Calibri"/>
          <w:spacing w:val="2"/>
          <w:sz w:val="24"/>
          <w:szCs w:val="24"/>
          <w:lang w:val="pt-BR"/>
        </w:rPr>
        <w:t>r</w:t>
      </w:r>
      <w:r w:rsidRPr="00B967F6">
        <w:rPr>
          <w:rFonts w:eastAsia="Calibri"/>
          <w:spacing w:val="-3"/>
          <w:sz w:val="24"/>
          <w:szCs w:val="24"/>
          <w:lang w:val="pt-BR"/>
        </w:rPr>
        <w:t>v</w:t>
      </w:r>
      <w:r w:rsidRPr="00B967F6">
        <w:rPr>
          <w:rFonts w:eastAsia="Calibri"/>
          <w:sz w:val="24"/>
          <w:szCs w:val="24"/>
          <w:lang w:val="pt-BR"/>
        </w:rPr>
        <w:t>ado o p</w:t>
      </w:r>
      <w:r w:rsidRPr="00B967F6">
        <w:rPr>
          <w:rFonts w:eastAsia="Calibri"/>
          <w:spacing w:val="-5"/>
          <w:sz w:val="24"/>
          <w:szCs w:val="24"/>
          <w:lang w:val="pt-BR"/>
        </w:rPr>
        <w:t>r</w:t>
      </w:r>
      <w:r w:rsidRPr="00B967F6">
        <w:rPr>
          <w:rFonts w:eastAsia="Calibri"/>
          <w:sz w:val="24"/>
          <w:szCs w:val="24"/>
          <w:lang w:val="pt-BR"/>
        </w:rPr>
        <w:t>a</w:t>
      </w:r>
      <w:r w:rsidRPr="00B967F6">
        <w:rPr>
          <w:rFonts w:eastAsia="Calibri"/>
          <w:spacing w:val="-5"/>
          <w:sz w:val="24"/>
          <w:szCs w:val="24"/>
          <w:lang w:val="pt-BR"/>
        </w:rPr>
        <w:t>z</w:t>
      </w:r>
      <w:r w:rsidRPr="00B967F6">
        <w:rPr>
          <w:rFonts w:eastAsia="Calibri"/>
          <w:sz w:val="24"/>
          <w:szCs w:val="24"/>
          <w:lang w:val="pt-BR"/>
        </w:rPr>
        <w:t>o de vi</w:t>
      </w:r>
      <w:r w:rsidRPr="00B967F6">
        <w:rPr>
          <w:rFonts w:eastAsia="Calibri"/>
          <w:spacing w:val="-2"/>
          <w:sz w:val="24"/>
          <w:szCs w:val="24"/>
          <w:lang w:val="pt-BR"/>
        </w:rPr>
        <w:t>g</w:t>
      </w:r>
      <w:r w:rsidRPr="00B967F6">
        <w:rPr>
          <w:rFonts w:eastAsia="Calibri"/>
          <w:sz w:val="24"/>
          <w:szCs w:val="24"/>
          <w:lang w:val="pt-BR"/>
        </w:rPr>
        <w:t xml:space="preserve">ência da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p>
    <w:p w14:paraId="3D4A3CE9" w14:textId="4B039430" w:rsidR="00C2220A" w:rsidRPr="00B967F6" w:rsidRDefault="00A12A62"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Comp</w:t>
      </w:r>
      <w:r w:rsidRPr="00B967F6">
        <w:rPr>
          <w:rFonts w:eastAsia="Calibri"/>
          <w:spacing w:val="-1"/>
          <w:sz w:val="24"/>
          <w:szCs w:val="24"/>
          <w:lang w:val="pt-BR"/>
        </w:rPr>
        <w:t>e</w:t>
      </w:r>
      <w:r w:rsidRPr="00B967F6">
        <w:rPr>
          <w:rFonts w:eastAsia="Calibri"/>
          <w:spacing w:val="-2"/>
          <w:sz w:val="24"/>
          <w:szCs w:val="24"/>
          <w:lang w:val="pt-BR"/>
        </w:rPr>
        <w:t>t</w:t>
      </w:r>
      <w:r w:rsidRPr="00B967F6">
        <w:rPr>
          <w:rFonts w:eastAsia="Calibri"/>
          <w:sz w:val="24"/>
          <w:szCs w:val="24"/>
          <w:lang w:val="pt-BR"/>
        </w:rPr>
        <w:t xml:space="preserve">e </w:t>
      </w:r>
      <w:r w:rsidRPr="00B967F6">
        <w:rPr>
          <w:rFonts w:eastAsia="Calibri"/>
          <w:spacing w:val="15"/>
          <w:sz w:val="24"/>
          <w:szCs w:val="24"/>
          <w:lang w:val="pt-BR"/>
        </w:rPr>
        <w:t xml:space="preserve"> </w:t>
      </w:r>
      <w:r w:rsidRPr="00B967F6">
        <w:rPr>
          <w:rFonts w:eastAsia="Calibri"/>
          <w:sz w:val="24"/>
          <w:szCs w:val="24"/>
          <w:lang w:val="pt-BR"/>
        </w:rPr>
        <w:t xml:space="preserve">ao </w:t>
      </w:r>
      <w:r w:rsidRPr="00B967F6">
        <w:rPr>
          <w:rFonts w:eastAsia="Calibri"/>
          <w:spacing w:val="15"/>
          <w:sz w:val="24"/>
          <w:szCs w:val="24"/>
          <w:lang w:val="pt-BR"/>
        </w:rPr>
        <w:t xml:space="preserve"> </w:t>
      </w:r>
      <w:r w:rsidRPr="00B967F6">
        <w:rPr>
          <w:rFonts w:eastAsia="Calibri"/>
          <w:sz w:val="24"/>
          <w:szCs w:val="24"/>
          <w:lang w:val="pt-BR"/>
        </w:rPr>
        <w:t>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ão  não  participa</w:t>
      </w:r>
      <w:r w:rsidRPr="00B967F6">
        <w:rPr>
          <w:rFonts w:eastAsia="Calibri"/>
          <w:spacing w:val="-2"/>
          <w:sz w:val="24"/>
          <w:szCs w:val="24"/>
          <w:lang w:val="pt-BR"/>
        </w:rPr>
        <w:t>nt</w:t>
      </w:r>
      <w:r w:rsidRPr="00B967F6">
        <w:rPr>
          <w:rFonts w:eastAsia="Calibri"/>
          <w:sz w:val="24"/>
          <w:szCs w:val="24"/>
          <w:lang w:val="pt-BR"/>
        </w:rPr>
        <w:t xml:space="preserve">e  os  </w:t>
      </w:r>
      <w:r w:rsidRPr="00B967F6">
        <w:rPr>
          <w:rFonts w:eastAsia="Calibri"/>
          <w:spacing w:val="-2"/>
          <w:sz w:val="24"/>
          <w:szCs w:val="24"/>
          <w:lang w:val="pt-BR"/>
        </w:rPr>
        <w:t>at</w:t>
      </w:r>
      <w:r w:rsidRPr="00B967F6">
        <w:rPr>
          <w:rFonts w:eastAsia="Calibri"/>
          <w:sz w:val="24"/>
          <w:szCs w:val="24"/>
          <w:lang w:val="pt-BR"/>
        </w:rPr>
        <w:t xml:space="preserve">os  </w:t>
      </w:r>
      <w:r w:rsidRPr="00B967F6">
        <w:rPr>
          <w:rFonts w:eastAsia="Calibri"/>
          <w:spacing w:val="-3"/>
          <w:sz w:val="24"/>
          <w:szCs w:val="24"/>
          <w:lang w:val="pt-BR"/>
        </w:rPr>
        <w:t>r</w:t>
      </w:r>
      <w:r w:rsidRPr="00B967F6">
        <w:rPr>
          <w:rFonts w:eastAsia="Calibri"/>
          <w:sz w:val="24"/>
          <w:szCs w:val="24"/>
          <w:lang w:val="pt-BR"/>
        </w:rPr>
        <w:t>el</w:t>
      </w:r>
      <w:r w:rsidRPr="00B967F6">
        <w:rPr>
          <w:rFonts w:eastAsia="Calibri"/>
          <w:spacing w:val="-2"/>
          <w:sz w:val="24"/>
          <w:szCs w:val="24"/>
          <w:lang w:val="pt-BR"/>
        </w:rPr>
        <w:t>a</w:t>
      </w:r>
      <w:r w:rsidRPr="00B967F6">
        <w:rPr>
          <w:rFonts w:eastAsia="Calibri"/>
          <w:sz w:val="24"/>
          <w:szCs w:val="24"/>
          <w:lang w:val="pt-BR"/>
        </w:rPr>
        <w:t>ti</w:t>
      </w:r>
      <w:r w:rsidRPr="00B967F6">
        <w:rPr>
          <w:rFonts w:eastAsia="Calibri"/>
          <w:spacing w:val="-2"/>
          <w:sz w:val="24"/>
          <w:szCs w:val="24"/>
          <w:lang w:val="pt-BR"/>
        </w:rPr>
        <w:t>v</w:t>
      </w:r>
      <w:r w:rsidRPr="00B967F6">
        <w:rPr>
          <w:rFonts w:eastAsia="Calibri"/>
          <w:sz w:val="24"/>
          <w:szCs w:val="24"/>
          <w:lang w:val="pt-BR"/>
        </w:rPr>
        <w:t xml:space="preserve">os  à  </w:t>
      </w:r>
      <w:r w:rsidRPr="00B967F6">
        <w:rPr>
          <w:rFonts w:eastAsia="Calibri"/>
          <w:spacing w:val="-2"/>
          <w:sz w:val="24"/>
          <w:szCs w:val="24"/>
          <w:lang w:val="pt-BR"/>
        </w:rPr>
        <w:t>c</w:t>
      </w:r>
      <w:r w:rsidRPr="00B967F6">
        <w:rPr>
          <w:rFonts w:eastAsia="Calibri"/>
          <w:sz w:val="24"/>
          <w:szCs w:val="24"/>
          <w:lang w:val="pt-BR"/>
        </w:rPr>
        <w:t>ob</w:t>
      </w:r>
      <w:r w:rsidRPr="00B967F6">
        <w:rPr>
          <w:rFonts w:eastAsia="Calibri"/>
          <w:spacing w:val="-5"/>
          <w:sz w:val="24"/>
          <w:szCs w:val="24"/>
          <w:lang w:val="pt-BR"/>
        </w:rPr>
        <w:t>r</w:t>
      </w:r>
      <w:r w:rsidRPr="00B967F6">
        <w:rPr>
          <w:rFonts w:eastAsia="Calibri"/>
          <w:sz w:val="24"/>
          <w:szCs w:val="24"/>
          <w:lang w:val="pt-BR"/>
        </w:rPr>
        <w:t>an</w:t>
      </w:r>
      <w:r w:rsidRPr="00B967F6">
        <w:rPr>
          <w:rFonts w:eastAsia="Calibri"/>
          <w:spacing w:val="-2"/>
          <w:sz w:val="24"/>
          <w:szCs w:val="24"/>
          <w:lang w:val="pt-BR"/>
        </w:rPr>
        <w:t>ç</w:t>
      </w:r>
      <w:r w:rsidRPr="00B967F6">
        <w:rPr>
          <w:rFonts w:eastAsia="Calibri"/>
          <w:sz w:val="24"/>
          <w:szCs w:val="24"/>
          <w:lang w:val="pt-BR"/>
        </w:rPr>
        <w:t>a  do  cumprime</w:t>
      </w:r>
      <w:r w:rsidRPr="00B967F6">
        <w:rPr>
          <w:rFonts w:eastAsia="Calibri"/>
          <w:spacing w:val="-2"/>
          <w:sz w:val="24"/>
          <w:szCs w:val="24"/>
          <w:lang w:val="pt-BR"/>
        </w:rPr>
        <w:t>nt</w:t>
      </w:r>
      <w:r w:rsidRPr="00B967F6">
        <w:rPr>
          <w:rFonts w:eastAsia="Calibri"/>
          <w:sz w:val="24"/>
          <w:szCs w:val="24"/>
          <w:lang w:val="pt-BR"/>
        </w:rPr>
        <w:t>o  pela D</w:t>
      </w:r>
      <w:r w:rsidRPr="00B967F6">
        <w:rPr>
          <w:rFonts w:eastAsia="Calibri"/>
          <w:spacing w:val="-1"/>
          <w:sz w:val="24"/>
          <w:szCs w:val="24"/>
          <w:lang w:val="pt-BR"/>
        </w:rPr>
        <w:t>e</w:t>
      </w:r>
      <w:r w:rsidRPr="00B967F6">
        <w:rPr>
          <w:rFonts w:eastAsia="Calibri"/>
          <w:spacing w:val="-2"/>
          <w:sz w:val="24"/>
          <w:szCs w:val="24"/>
          <w:lang w:val="pt-BR"/>
        </w:rPr>
        <w:t>t</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o</w:t>
      </w:r>
      <w:r w:rsidRPr="00B967F6">
        <w:rPr>
          <w:rFonts w:eastAsia="Calibri"/>
          <w:spacing w:val="-5"/>
          <w:sz w:val="24"/>
          <w:szCs w:val="24"/>
          <w:lang w:val="pt-BR"/>
        </w:rPr>
        <w:t>r</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das</w:t>
      </w:r>
      <w:r w:rsidRPr="00B967F6">
        <w:rPr>
          <w:rFonts w:eastAsia="Calibri"/>
          <w:spacing w:val="15"/>
          <w:sz w:val="24"/>
          <w:szCs w:val="24"/>
          <w:lang w:val="pt-BR"/>
        </w:rPr>
        <w:t xml:space="preserve"> </w:t>
      </w:r>
      <w:r w:rsidRPr="00B967F6">
        <w:rPr>
          <w:rFonts w:eastAsia="Calibri"/>
          <w:sz w:val="24"/>
          <w:szCs w:val="24"/>
          <w:lang w:val="pt-BR"/>
        </w:rPr>
        <w:t>obri</w:t>
      </w:r>
      <w:r w:rsidRPr="00B967F6">
        <w:rPr>
          <w:rFonts w:eastAsia="Calibri"/>
          <w:spacing w:val="-4"/>
          <w:sz w:val="24"/>
          <w:szCs w:val="24"/>
          <w:lang w:val="pt-BR"/>
        </w:rPr>
        <w:t>g</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ões</w:t>
      </w:r>
      <w:r w:rsidRPr="00B967F6">
        <w:rPr>
          <w:rFonts w:eastAsia="Calibri"/>
          <w:spacing w:val="15"/>
          <w:sz w:val="24"/>
          <w:szCs w:val="24"/>
          <w:lang w:val="pt-BR"/>
        </w:rPr>
        <w:t xml:space="preserve">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pacing w:val="-2"/>
          <w:sz w:val="24"/>
          <w:szCs w:val="24"/>
          <w:lang w:val="pt-BR"/>
        </w:rPr>
        <w:t>a</w:t>
      </w:r>
      <w:r w:rsidRPr="00B967F6">
        <w:rPr>
          <w:rFonts w:eastAsia="Calibri"/>
          <w:sz w:val="24"/>
          <w:szCs w:val="24"/>
          <w:lang w:val="pt-BR"/>
        </w:rPr>
        <w:t>tualme</w:t>
      </w:r>
      <w:r w:rsidRPr="00B967F6">
        <w:rPr>
          <w:rFonts w:eastAsia="Calibri"/>
          <w:spacing w:val="-2"/>
          <w:sz w:val="24"/>
          <w:szCs w:val="24"/>
          <w:lang w:val="pt-BR"/>
        </w:rPr>
        <w:t>nt</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z w:val="24"/>
          <w:szCs w:val="24"/>
          <w:lang w:val="pt-BR"/>
        </w:rPr>
        <w:t>assumidas</w:t>
      </w:r>
      <w:r w:rsidRPr="00B967F6">
        <w:rPr>
          <w:rFonts w:eastAsia="Calibri"/>
          <w:spacing w:val="15"/>
          <w:sz w:val="24"/>
          <w:szCs w:val="24"/>
          <w:lang w:val="pt-BR"/>
        </w:rPr>
        <w:t xml:space="preserve"> </w:t>
      </w:r>
      <w:r w:rsidRPr="00B967F6">
        <w:rPr>
          <w:rFonts w:eastAsia="Calibri"/>
          <w:sz w:val="24"/>
          <w:szCs w:val="24"/>
          <w:lang w:val="pt-BR"/>
        </w:rPr>
        <w:t>e</w:t>
      </w:r>
      <w:r w:rsidRPr="00B967F6">
        <w:rPr>
          <w:rFonts w:eastAsia="Calibri"/>
          <w:spacing w:val="15"/>
          <w:sz w:val="24"/>
          <w:szCs w:val="24"/>
          <w:lang w:val="pt-BR"/>
        </w:rPr>
        <w:t xml:space="preserve"> </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apli</w:t>
      </w:r>
      <w:r w:rsidRPr="00B967F6">
        <w:rPr>
          <w:rFonts w:eastAsia="Calibri"/>
          <w:spacing w:val="-2"/>
          <w:sz w:val="24"/>
          <w:szCs w:val="24"/>
          <w:lang w:val="pt-BR"/>
        </w:rPr>
        <w:t>c</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ã</w:t>
      </w:r>
      <w:r w:rsidRPr="00B967F6">
        <w:rPr>
          <w:rFonts w:eastAsia="Calibri"/>
          <w:spacing w:val="-4"/>
          <w:sz w:val="24"/>
          <w:szCs w:val="24"/>
          <w:lang w:val="pt-BR"/>
        </w:rPr>
        <w:t>o</w:t>
      </w:r>
      <w:r w:rsidRPr="00B967F6">
        <w:rPr>
          <w:rFonts w:eastAsia="Calibri"/>
          <w:sz w:val="24"/>
          <w:szCs w:val="24"/>
          <w:lang w:val="pt-BR"/>
        </w:rPr>
        <w:t>,</w:t>
      </w:r>
      <w:r w:rsidRPr="00B967F6">
        <w:rPr>
          <w:rFonts w:eastAsia="Calibri"/>
          <w:spacing w:val="15"/>
          <w:sz w:val="24"/>
          <w:szCs w:val="24"/>
          <w:lang w:val="pt-BR"/>
        </w:rPr>
        <w:t xml:space="preserve"> </w:t>
      </w:r>
      <w:r w:rsidRPr="00B967F6">
        <w:rPr>
          <w:rFonts w:eastAsia="Calibri"/>
          <w:sz w:val="24"/>
          <w:szCs w:val="24"/>
          <w:lang w:val="pt-BR"/>
        </w:rPr>
        <w:t>o</w:t>
      </w:r>
      <w:r w:rsidRPr="00B967F6">
        <w:rPr>
          <w:rFonts w:eastAsia="Calibri"/>
          <w:spacing w:val="-1"/>
          <w:sz w:val="24"/>
          <w:szCs w:val="24"/>
          <w:lang w:val="pt-BR"/>
        </w:rPr>
        <w:t>b</w:t>
      </w:r>
      <w:r w:rsidRPr="00B967F6">
        <w:rPr>
          <w:rFonts w:eastAsia="Calibri"/>
          <w:sz w:val="24"/>
          <w:szCs w:val="24"/>
          <w:lang w:val="pt-BR"/>
        </w:rPr>
        <w:t>se</w:t>
      </w:r>
      <w:r w:rsidRPr="00B967F6">
        <w:rPr>
          <w:rFonts w:eastAsia="Calibri"/>
          <w:spacing w:val="2"/>
          <w:sz w:val="24"/>
          <w:szCs w:val="24"/>
          <w:lang w:val="pt-BR"/>
        </w:rPr>
        <w:t>r</w:t>
      </w:r>
      <w:r w:rsidRPr="00B967F6">
        <w:rPr>
          <w:rFonts w:eastAsia="Calibri"/>
          <w:spacing w:val="-3"/>
          <w:sz w:val="24"/>
          <w:szCs w:val="24"/>
          <w:lang w:val="pt-BR"/>
        </w:rPr>
        <w:t>v</w:t>
      </w:r>
      <w:r w:rsidRPr="00B967F6">
        <w:rPr>
          <w:rFonts w:eastAsia="Calibri"/>
          <w:sz w:val="24"/>
          <w:szCs w:val="24"/>
          <w:lang w:val="pt-BR"/>
        </w:rPr>
        <w:t>ada</w:t>
      </w:r>
      <w:r w:rsidRPr="00B967F6">
        <w:rPr>
          <w:rFonts w:eastAsia="Calibri"/>
          <w:spacing w:val="15"/>
          <w:sz w:val="24"/>
          <w:szCs w:val="24"/>
          <w:lang w:val="pt-BR"/>
        </w:rPr>
        <w:t xml:space="preserve"> </w:t>
      </w:r>
      <w:r w:rsidRPr="00B967F6">
        <w:rPr>
          <w:rFonts w:eastAsia="Calibri"/>
          <w:sz w:val="24"/>
          <w:szCs w:val="24"/>
          <w:lang w:val="pt-BR"/>
        </w:rPr>
        <w:t>a</w:t>
      </w:r>
      <w:r w:rsidRPr="00B967F6">
        <w:rPr>
          <w:rFonts w:eastAsia="Calibri"/>
          <w:spacing w:val="15"/>
          <w:sz w:val="24"/>
          <w:szCs w:val="24"/>
          <w:lang w:val="pt-BR"/>
        </w:rPr>
        <w:t xml:space="preserve"> </w:t>
      </w:r>
      <w:r w:rsidRPr="00B967F6">
        <w:rPr>
          <w:rFonts w:eastAsia="Calibri"/>
          <w:sz w:val="24"/>
          <w:szCs w:val="24"/>
          <w:lang w:val="pt-BR"/>
        </w:rPr>
        <w:t>ampla</w:t>
      </w:r>
      <w:r w:rsidRPr="00B967F6">
        <w:rPr>
          <w:rFonts w:eastAsia="Calibri"/>
          <w:spacing w:val="15"/>
          <w:sz w:val="24"/>
          <w:szCs w:val="24"/>
          <w:lang w:val="pt-BR"/>
        </w:rPr>
        <w:t xml:space="preserve"> </w:t>
      </w:r>
      <w:r w:rsidRPr="00B967F6">
        <w:rPr>
          <w:rFonts w:eastAsia="Calibri"/>
          <w:sz w:val="24"/>
          <w:szCs w:val="24"/>
          <w:lang w:val="pt-BR"/>
        </w:rPr>
        <w:t>d</w:t>
      </w:r>
      <w:r w:rsidRPr="00B967F6">
        <w:rPr>
          <w:rFonts w:eastAsia="Calibri"/>
          <w:spacing w:val="-2"/>
          <w:sz w:val="24"/>
          <w:szCs w:val="24"/>
          <w:lang w:val="pt-BR"/>
        </w:rPr>
        <w:t>e</w:t>
      </w:r>
      <w:r w:rsidRPr="00B967F6">
        <w:rPr>
          <w:rFonts w:eastAsia="Calibri"/>
          <w:spacing w:val="-6"/>
          <w:sz w:val="24"/>
          <w:szCs w:val="24"/>
          <w:lang w:val="pt-BR"/>
        </w:rPr>
        <w:t>f</w:t>
      </w:r>
      <w:r w:rsidRPr="00B967F6">
        <w:rPr>
          <w:rFonts w:eastAsia="Calibri"/>
          <w:sz w:val="24"/>
          <w:szCs w:val="24"/>
          <w:lang w:val="pt-BR"/>
        </w:rPr>
        <w:t xml:space="preserve">esa e o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z w:val="24"/>
          <w:szCs w:val="24"/>
          <w:lang w:val="pt-BR"/>
        </w:rPr>
        <w:t>adi</w:t>
      </w:r>
      <w:r w:rsidRPr="00B967F6">
        <w:rPr>
          <w:rFonts w:eastAsia="Calibri"/>
          <w:spacing w:val="-2"/>
          <w:sz w:val="24"/>
          <w:szCs w:val="24"/>
          <w:lang w:val="pt-BR"/>
        </w:rPr>
        <w:t>t</w:t>
      </w:r>
      <w:r w:rsidRPr="00B967F6">
        <w:rPr>
          <w:rFonts w:eastAsia="Calibri"/>
          <w:sz w:val="24"/>
          <w:szCs w:val="24"/>
          <w:lang w:val="pt-BR"/>
        </w:rPr>
        <w:t>óri</w:t>
      </w:r>
      <w:r w:rsidRPr="00B967F6">
        <w:rPr>
          <w:rFonts w:eastAsia="Calibri"/>
          <w:spacing w:val="-4"/>
          <w:sz w:val="24"/>
          <w:szCs w:val="24"/>
          <w:lang w:val="pt-BR"/>
        </w:rPr>
        <w:t>o</w:t>
      </w:r>
      <w:r w:rsidRPr="00B967F6">
        <w:rPr>
          <w:rFonts w:eastAsia="Calibri"/>
          <w:sz w:val="24"/>
          <w:szCs w:val="24"/>
          <w:lang w:val="pt-BR"/>
        </w:rPr>
        <w:t>,</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15"/>
          <w:sz w:val="24"/>
          <w:szCs w:val="24"/>
          <w:lang w:val="pt-BR"/>
        </w:rPr>
        <w:t xml:space="preserve"> </w:t>
      </w:r>
      <w:r w:rsidRPr="00B967F6">
        <w:rPr>
          <w:rFonts w:eastAsia="Calibri"/>
          <w:spacing w:val="-1"/>
          <w:sz w:val="24"/>
          <w:szCs w:val="24"/>
          <w:lang w:val="pt-BR"/>
        </w:rPr>
        <w:t>e</w:t>
      </w:r>
      <w:r w:rsidRPr="00B967F6">
        <w:rPr>
          <w:rFonts w:eastAsia="Calibri"/>
          <w:spacing w:val="-2"/>
          <w:sz w:val="24"/>
          <w:szCs w:val="24"/>
          <w:lang w:val="pt-BR"/>
        </w:rPr>
        <w:t>v</w:t>
      </w:r>
      <w:r w:rsidRPr="00B967F6">
        <w:rPr>
          <w:rFonts w:eastAsia="Calibri"/>
          <w:sz w:val="24"/>
          <w:szCs w:val="24"/>
          <w:lang w:val="pt-BR"/>
        </w:rPr>
        <w:t>e</w:t>
      </w:r>
      <w:r w:rsidRPr="00B967F6">
        <w:rPr>
          <w:rFonts w:eastAsia="Calibri"/>
          <w:spacing w:val="-2"/>
          <w:sz w:val="24"/>
          <w:szCs w:val="24"/>
          <w:lang w:val="pt-BR"/>
        </w:rPr>
        <w:t>n</w:t>
      </w:r>
      <w:r w:rsidRPr="00B967F6">
        <w:rPr>
          <w:rFonts w:eastAsia="Calibri"/>
          <w:sz w:val="24"/>
          <w:szCs w:val="24"/>
          <w:lang w:val="pt-BR"/>
        </w:rPr>
        <w:t>tuais</w:t>
      </w:r>
      <w:r w:rsidRPr="00B967F6">
        <w:rPr>
          <w:rFonts w:eastAsia="Calibri"/>
          <w:spacing w:val="15"/>
          <w:sz w:val="24"/>
          <w:szCs w:val="24"/>
          <w:lang w:val="pt-BR"/>
        </w:rPr>
        <w:t xml:space="preserve"> </w:t>
      </w:r>
      <w:r w:rsidRPr="00B967F6">
        <w:rPr>
          <w:rFonts w:eastAsia="Calibri"/>
          <w:sz w:val="24"/>
          <w:szCs w:val="24"/>
          <w:lang w:val="pt-BR"/>
        </w:rPr>
        <w:t>penalidades</w:t>
      </w:r>
      <w:r w:rsidRPr="00B967F6">
        <w:rPr>
          <w:rFonts w:eastAsia="Calibri"/>
          <w:spacing w:val="15"/>
          <w:sz w:val="24"/>
          <w:szCs w:val="24"/>
          <w:lang w:val="pt-BR"/>
        </w:rPr>
        <w:t xml:space="preserve"> </w:t>
      </w:r>
      <w:r w:rsidRPr="00B967F6">
        <w:rPr>
          <w:rFonts w:eastAsia="Calibri"/>
          <w:sz w:val="24"/>
          <w:szCs w:val="24"/>
          <w:lang w:val="pt-BR"/>
        </w:rPr>
        <w:t>de</w:t>
      </w:r>
      <w:r w:rsidRPr="00B967F6">
        <w:rPr>
          <w:rFonts w:eastAsia="Calibri"/>
          <w:spacing w:val="-2"/>
          <w:sz w:val="24"/>
          <w:szCs w:val="24"/>
          <w:lang w:val="pt-BR"/>
        </w:rPr>
        <w:t>c</w:t>
      </w:r>
      <w:r w:rsidRPr="00B967F6">
        <w:rPr>
          <w:rFonts w:eastAsia="Calibri"/>
          <w:sz w:val="24"/>
          <w:szCs w:val="24"/>
          <w:lang w:val="pt-BR"/>
        </w:rPr>
        <w:t>or</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nt</w:t>
      </w:r>
      <w:r w:rsidRPr="00B967F6">
        <w:rPr>
          <w:rFonts w:eastAsia="Calibri"/>
          <w:sz w:val="24"/>
          <w:szCs w:val="24"/>
          <w:lang w:val="pt-BR"/>
        </w:rPr>
        <w:t>es do descumprime</w:t>
      </w:r>
      <w:r w:rsidRPr="00B967F6">
        <w:rPr>
          <w:rFonts w:eastAsia="Calibri"/>
          <w:spacing w:val="-2"/>
          <w:sz w:val="24"/>
          <w:szCs w:val="24"/>
          <w:lang w:val="pt-BR"/>
        </w:rPr>
        <w:t>nt</w:t>
      </w:r>
      <w:r w:rsidRPr="00B967F6">
        <w:rPr>
          <w:rFonts w:eastAsia="Calibri"/>
          <w:sz w:val="24"/>
          <w:szCs w:val="24"/>
          <w:lang w:val="pt-BR"/>
        </w:rPr>
        <w:t xml:space="preserve">o de cláusulas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pacing w:val="-2"/>
          <w:sz w:val="24"/>
          <w:szCs w:val="24"/>
          <w:lang w:val="pt-BR"/>
        </w:rPr>
        <w:t>a</w:t>
      </w:r>
      <w:r w:rsidRPr="00B967F6">
        <w:rPr>
          <w:rFonts w:eastAsia="Calibri"/>
          <w:sz w:val="24"/>
          <w:szCs w:val="24"/>
          <w:lang w:val="pt-BR"/>
        </w:rPr>
        <w:t xml:space="preserve">tuais, em </w:t>
      </w:r>
      <w:r w:rsidRPr="00B967F6">
        <w:rPr>
          <w:rFonts w:eastAsia="Calibri"/>
          <w:spacing w:val="-3"/>
          <w:sz w:val="24"/>
          <w:szCs w:val="24"/>
          <w:lang w:val="pt-BR"/>
        </w:rPr>
        <w:t>r</w:t>
      </w:r>
      <w:r w:rsidRPr="00B967F6">
        <w:rPr>
          <w:rFonts w:eastAsia="Calibri"/>
          <w:sz w:val="24"/>
          <w:szCs w:val="24"/>
          <w:lang w:val="pt-BR"/>
        </w:rPr>
        <w:t>ela</w:t>
      </w:r>
      <w:r w:rsidRPr="00B967F6">
        <w:rPr>
          <w:rFonts w:eastAsia="Calibri"/>
          <w:spacing w:val="-2"/>
          <w:sz w:val="24"/>
          <w:szCs w:val="24"/>
          <w:lang w:val="pt-BR"/>
        </w:rPr>
        <w:t>ç</w:t>
      </w:r>
      <w:r w:rsidRPr="00B967F6">
        <w:rPr>
          <w:rFonts w:eastAsia="Calibri"/>
          <w:sz w:val="24"/>
          <w:szCs w:val="24"/>
          <w:lang w:val="pt-BR"/>
        </w:rPr>
        <w:t>ão às suas p</w:t>
      </w:r>
      <w:r w:rsidRPr="00B967F6">
        <w:rPr>
          <w:rFonts w:eastAsia="Calibri"/>
          <w:spacing w:val="-4"/>
          <w:sz w:val="24"/>
          <w:szCs w:val="24"/>
          <w:lang w:val="pt-BR"/>
        </w:rPr>
        <w:t>r</w:t>
      </w:r>
      <w:r w:rsidRPr="00B967F6">
        <w:rPr>
          <w:rFonts w:eastAsia="Calibri"/>
          <w:sz w:val="24"/>
          <w:szCs w:val="24"/>
          <w:lang w:val="pt-BR"/>
        </w:rPr>
        <w:t xml:space="preserve">óprias </w:t>
      </w:r>
      <w:r w:rsidRPr="00B967F6">
        <w:rPr>
          <w:rFonts w:eastAsia="Calibri"/>
          <w:spacing w:val="-2"/>
          <w:sz w:val="24"/>
          <w:szCs w:val="24"/>
          <w:lang w:val="pt-BR"/>
        </w:rPr>
        <w:t>c</w:t>
      </w:r>
      <w:r w:rsidRPr="00B967F6">
        <w:rPr>
          <w:rFonts w:eastAsia="Calibri"/>
          <w:sz w:val="24"/>
          <w:szCs w:val="24"/>
          <w:lang w:val="pt-BR"/>
        </w:rPr>
        <w:t>o</w:t>
      </w:r>
      <w:r w:rsidRPr="00B967F6">
        <w:rPr>
          <w:rFonts w:eastAsia="Calibri"/>
          <w:spacing w:val="-2"/>
          <w:sz w:val="24"/>
          <w:szCs w:val="24"/>
          <w:lang w:val="pt-BR"/>
        </w:rPr>
        <w:t>n</w:t>
      </w:r>
      <w:r w:rsidRPr="00B967F6">
        <w:rPr>
          <w:rFonts w:eastAsia="Calibri"/>
          <w:sz w:val="24"/>
          <w:szCs w:val="24"/>
          <w:lang w:val="pt-BR"/>
        </w:rPr>
        <w:t>t</w:t>
      </w:r>
      <w:r w:rsidRPr="00B967F6">
        <w:rPr>
          <w:rFonts w:eastAsia="Calibri"/>
          <w:spacing w:val="-5"/>
          <w:sz w:val="24"/>
          <w:szCs w:val="24"/>
          <w:lang w:val="pt-BR"/>
        </w:rPr>
        <w:t>r</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a</w:t>
      </w:r>
      <w:r w:rsidRPr="00B967F6">
        <w:rPr>
          <w:rFonts w:eastAsia="Calibri"/>
          <w:spacing w:val="-2"/>
          <w:sz w:val="24"/>
          <w:szCs w:val="24"/>
          <w:lang w:val="pt-BR"/>
        </w:rPr>
        <w:t>ç</w:t>
      </w:r>
      <w:r w:rsidRPr="00B967F6">
        <w:rPr>
          <w:rFonts w:eastAsia="Calibri"/>
          <w:sz w:val="24"/>
          <w:szCs w:val="24"/>
          <w:lang w:val="pt-BR"/>
        </w:rPr>
        <w:t>ões, i</w:t>
      </w:r>
      <w:r w:rsidRPr="00B967F6">
        <w:rPr>
          <w:rFonts w:eastAsia="Calibri"/>
          <w:spacing w:val="-1"/>
          <w:sz w:val="24"/>
          <w:szCs w:val="24"/>
          <w:lang w:val="pt-BR"/>
        </w:rPr>
        <w:t>n</w:t>
      </w:r>
      <w:r w:rsidRPr="00B967F6">
        <w:rPr>
          <w:rFonts w:eastAsia="Calibri"/>
          <w:spacing w:val="-5"/>
          <w:sz w:val="24"/>
          <w:szCs w:val="24"/>
          <w:lang w:val="pt-BR"/>
        </w:rPr>
        <w:t>f</w:t>
      </w:r>
      <w:r w:rsidRPr="00B967F6">
        <w:rPr>
          <w:rFonts w:eastAsia="Calibri"/>
          <w:sz w:val="24"/>
          <w:szCs w:val="24"/>
          <w:lang w:val="pt-BR"/>
        </w:rPr>
        <w:t>ormando as o</w:t>
      </w:r>
      <w:r w:rsidRPr="00B967F6">
        <w:rPr>
          <w:rFonts w:eastAsia="Calibri"/>
          <w:spacing w:val="-2"/>
          <w:sz w:val="24"/>
          <w:szCs w:val="24"/>
          <w:lang w:val="pt-BR"/>
        </w:rPr>
        <w:t>c</w:t>
      </w:r>
      <w:r w:rsidRPr="00B967F6">
        <w:rPr>
          <w:rFonts w:eastAsia="Calibri"/>
          <w:sz w:val="24"/>
          <w:szCs w:val="24"/>
          <w:lang w:val="pt-BR"/>
        </w:rPr>
        <w:t>or</w:t>
      </w:r>
      <w:r w:rsidRPr="00B967F6">
        <w:rPr>
          <w:rFonts w:eastAsia="Calibri"/>
          <w:spacing w:val="-3"/>
          <w:sz w:val="24"/>
          <w:szCs w:val="24"/>
          <w:lang w:val="pt-BR"/>
        </w:rPr>
        <w:t>r</w:t>
      </w:r>
      <w:r w:rsidRPr="00B967F6">
        <w:rPr>
          <w:rFonts w:eastAsia="Calibri"/>
          <w:sz w:val="24"/>
          <w:szCs w:val="24"/>
          <w:lang w:val="pt-BR"/>
        </w:rPr>
        <w:t>ências ao ó</w:t>
      </w:r>
      <w:r w:rsidRPr="00B967F6">
        <w:rPr>
          <w:rFonts w:eastAsia="Calibri"/>
          <w:spacing w:val="-3"/>
          <w:sz w:val="24"/>
          <w:szCs w:val="24"/>
          <w:lang w:val="pt-BR"/>
        </w:rPr>
        <w:t>r</w:t>
      </w:r>
      <w:r w:rsidRPr="00B967F6">
        <w:rPr>
          <w:rFonts w:eastAsia="Calibri"/>
          <w:spacing w:val="-4"/>
          <w:sz w:val="24"/>
          <w:szCs w:val="24"/>
          <w:lang w:val="pt-BR"/>
        </w:rPr>
        <w:t>g</w:t>
      </w:r>
      <w:r w:rsidRPr="00B967F6">
        <w:rPr>
          <w:rFonts w:eastAsia="Calibri"/>
          <w:sz w:val="24"/>
          <w:szCs w:val="24"/>
          <w:lang w:val="pt-BR"/>
        </w:rPr>
        <w:t xml:space="preserve">ão </w:t>
      </w:r>
      <w:r w:rsidRPr="00B967F6">
        <w:rPr>
          <w:rFonts w:eastAsia="Calibri"/>
          <w:spacing w:val="-2"/>
          <w:sz w:val="24"/>
          <w:szCs w:val="24"/>
          <w:lang w:val="pt-BR"/>
        </w:rPr>
        <w:t>g</w:t>
      </w:r>
      <w:r w:rsidRPr="00B967F6">
        <w:rPr>
          <w:rFonts w:eastAsia="Calibri"/>
          <w:sz w:val="24"/>
          <w:szCs w:val="24"/>
          <w:lang w:val="pt-BR"/>
        </w:rPr>
        <w:t>e</w:t>
      </w:r>
      <w:r w:rsidRPr="00B967F6">
        <w:rPr>
          <w:rFonts w:eastAsia="Calibri"/>
          <w:spacing w:val="-3"/>
          <w:sz w:val="24"/>
          <w:szCs w:val="24"/>
          <w:lang w:val="pt-BR"/>
        </w:rPr>
        <w:t>r</w:t>
      </w:r>
      <w:r w:rsidRPr="00B967F6">
        <w:rPr>
          <w:rFonts w:eastAsia="Calibri"/>
          <w:sz w:val="24"/>
          <w:szCs w:val="24"/>
          <w:lang w:val="pt-BR"/>
        </w:rPr>
        <w:t>enciado</w:t>
      </w:r>
      <w:r w:rsidRPr="00B967F6">
        <w:rPr>
          <w:rFonts w:eastAsia="Calibri"/>
          <w:spacing w:val="-22"/>
          <w:sz w:val="24"/>
          <w:szCs w:val="24"/>
          <w:lang w:val="pt-BR"/>
        </w:rPr>
        <w:t>r</w:t>
      </w:r>
      <w:r w:rsidRPr="00B967F6">
        <w:rPr>
          <w:rFonts w:eastAsia="Calibri"/>
          <w:sz w:val="24"/>
          <w:szCs w:val="24"/>
          <w:lang w:val="pt-BR"/>
        </w:rPr>
        <w:t>.</w:t>
      </w:r>
    </w:p>
    <w:p w14:paraId="198E71F5" w14:textId="21A323C6" w:rsidR="00A12A62" w:rsidRPr="00B967F6" w:rsidRDefault="0025240C" w:rsidP="00846F80">
      <w:pPr>
        <w:pStyle w:val="PargrafodaLista"/>
        <w:numPr>
          <w:ilvl w:val="1"/>
          <w:numId w:val="21"/>
        </w:numPr>
        <w:tabs>
          <w:tab w:val="left" w:pos="1134"/>
          <w:tab w:val="left" w:pos="1560"/>
        </w:tabs>
        <w:spacing w:line="276" w:lineRule="auto"/>
        <w:ind w:right="87"/>
        <w:jc w:val="both"/>
        <w:rPr>
          <w:sz w:val="24"/>
          <w:szCs w:val="24"/>
        </w:rPr>
      </w:pPr>
      <w:r w:rsidRPr="00B967F6">
        <w:rPr>
          <w:rFonts w:eastAsia="Calibri"/>
          <w:sz w:val="24"/>
          <w:szCs w:val="24"/>
          <w:lang w:val="pt-BR"/>
        </w:rPr>
        <w:t xml:space="preserve">É </w:t>
      </w:r>
      <w:r w:rsidRPr="00B967F6">
        <w:rPr>
          <w:rFonts w:eastAsia="Calibri"/>
          <w:spacing w:val="-2"/>
          <w:sz w:val="24"/>
          <w:szCs w:val="24"/>
          <w:lang w:val="pt-BR"/>
        </w:rPr>
        <w:t>v</w:t>
      </w:r>
      <w:r w:rsidRPr="00B967F6">
        <w:rPr>
          <w:rFonts w:eastAsia="Calibri"/>
          <w:sz w:val="24"/>
          <w:szCs w:val="24"/>
          <w:lang w:val="pt-BR"/>
        </w:rPr>
        <w:t xml:space="preserve">edado </w:t>
      </w:r>
      <w:r w:rsidRPr="00B967F6">
        <w:rPr>
          <w:rFonts w:eastAsia="Calibri"/>
          <w:spacing w:val="-2"/>
          <w:sz w:val="24"/>
          <w:szCs w:val="24"/>
          <w:lang w:val="pt-BR"/>
        </w:rPr>
        <w:t>e</w:t>
      </w:r>
      <w:r w:rsidRPr="00B967F6">
        <w:rPr>
          <w:rFonts w:eastAsia="Calibri"/>
          <w:spacing w:val="-6"/>
          <w:sz w:val="24"/>
          <w:szCs w:val="24"/>
          <w:lang w:val="pt-BR"/>
        </w:rPr>
        <w:t>f</w:t>
      </w:r>
      <w:r w:rsidRPr="00B967F6">
        <w:rPr>
          <w:rFonts w:eastAsia="Calibri"/>
          <w:spacing w:val="-1"/>
          <w:sz w:val="24"/>
          <w:szCs w:val="24"/>
          <w:lang w:val="pt-BR"/>
        </w:rPr>
        <w:t>e</w:t>
      </w:r>
      <w:r w:rsidRPr="00B967F6">
        <w:rPr>
          <w:rFonts w:eastAsia="Calibri"/>
          <w:sz w:val="24"/>
          <w:szCs w:val="24"/>
          <w:lang w:val="pt-BR"/>
        </w:rPr>
        <w:t>tuar ac</w:t>
      </w:r>
      <w:r w:rsidRPr="00B967F6">
        <w:rPr>
          <w:rFonts w:eastAsia="Calibri"/>
          <w:spacing w:val="-3"/>
          <w:sz w:val="24"/>
          <w:szCs w:val="24"/>
          <w:lang w:val="pt-BR"/>
        </w:rPr>
        <w:t>r</w:t>
      </w:r>
      <w:r w:rsidRPr="00B967F6">
        <w:rPr>
          <w:rFonts w:eastAsia="Calibri"/>
          <w:sz w:val="24"/>
          <w:szCs w:val="24"/>
          <w:lang w:val="pt-BR"/>
        </w:rPr>
        <w:t>éscimos nos qua</w:t>
      </w:r>
      <w:r w:rsidRPr="00B967F6">
        <w:rPr>
          <w:rFonts w:eastAsia="Calibri"/>
          <w:spacing w:val="-2"/>
          <w:sz w:val="24"/>
          <w:szCs w:val="24"/>
          <w:lang w:val="pt-BR"/>
        </w:rPr>
        <w:t>n</w:t>
      </w:r>
      <w:r w:rsidRPr="00B967F6">
        <w:rPr>
          <w:rFonts w:eastAsia="Calibri"/>
          <w:sz w:val="24"/>
          <w:szCs w:val="24"/>
          <w:lang w:val="pt-BR"/>
        </w:rPr>
        <w:t>ti</w:t>
      </w:r>
      <w:r w:rsidRPr="00B967F6">
        <w:rPr>
          <w:rFonts w:eastAsia="Calibri"/>
          <w:spacing w:val="-3"/>
          <w:sz w:val="24"/>
          <w:szCs w:val="24"/>
          <w:lang w:val="pt-BR"/>
        </w:rPr>
        <w:t>t</w:t>
      </w:r>
      <w:r w:rsidRPr="00B967F6">
        <w:rPr>
          <w:rFonts w:eastAsia="Calibri"/>
          <w:spacing w:val="-2"/>
          <w:sz w:val="24"/>
          <w:szCs w:val="24"/>
          <w:lang w:val="pt-BR"/>
        </w:rPr>
        <w:t>a</w:t>
      </w:r>
      <w:r w:rsidRPr="00B967F6">
        <w:rPr>
          <w:rFonts w:eastAsia="Calibri"/>
          <w:sz w:val="24"/>
          <w:szCs w:val="24"/>
          <w:lang w:val="pt-BR"/>
        </w:rPr>
        <w:t>ti</w:t>
      </w:r>
      <w:r w:rsidRPr="00B967F6">
        <w:rPr>
          <w:rFonts w:eastAsia="Calibri"/>
          <w:spacing w:val="-2"/>
          <w:sz w:val="24"/>
          <w:szCs w:val="24"/>
          <w:lang w:val="pt-BR"/>
        </w:rPr>
        <w:t>v</w:t>
      </w:r>
      <w:r w:rsidRPr="00B967F6">
        <w:rPr>
          <w:rFonts w:eastAsia="Calibri"/>
          <w:sz w:val="24"/>
          <w:szCs w:val="24"/>
          <w:lang w:val="pt-BR"/>
        </w:rPr>
        <w:t>os fi</w:t>
      </w:r>
      <w:r w:rsidRPr="00B967F6">
        <w:rPr>
          <w:rFonts w:eastAsia="Calibri"/>
          <w:spacing w:val="-4"/>
          <w:sz w:val="24"/>
          <w:szCs w:val="24"/>
          <w:lang w:val="pt-BR"/>
        </w:rPr>
        <w:t>x</w:t>
      </w:r>
      <w:r w:rsidRPr="00B967F6">
        <w:rPr>
          <w:rFonts w:eastAsia="Calibri"/>
          <w:sz w:val="24"/>
          <w:szCs w:val="24"/>
          <w:lang w:val="pt-BR"/>
        </w:rPr>
        <w:t xml:space="preserve">ados na </w:t>
      </w:r>
      <w:r w:rsidRPr="00B967F6">
        <w:rPr>
          <w:rFonts w:eastAsia="Calibri"/>
          <w:spacing w:val="-2"/>
          <w:sz w:val="24"/>
          <w:szCs w:val="24"/>
          <w:lang w:val="pt-BR"/>
        </w:rPr>
        <w:t>a</w:t>
      </w:r>
      <w:r w:rsidRPr="00B967F6">
        <w:rPr>
          <w:rFonts w:eastAsia="Calibri"/>
          <w:spacing w:val="-3"/>
          <w:sz w:val="24"/>
          <w:szCs w:val="24"/>
          <w:lang w:val="pt-BR"/>
        </w:rPr>
        <w:t>t</w:t>
      </w:r>
      <w:r w:rsidRPr="00B967F6">
        <w:rPr>
          <w:rFonts w:eastAsia="Calibri"/>
          <w:sz w:val="24"/>
          <w:szCs w:val="24"/>
          <w:lang w:val="pt-BR"/>
        </w:rPr>
        <w:t xml:space="preserve">a de </w:t>
      </w:r>
      <w:r w:rsidRPr="00B967F6">
        <w:rPr>
          <w:rFonts w:eastAsia="Calibri"/>
          <w:spacing w:val="-3"/>
          <w:sz w:val="24"/>
          <w:szCs w:val="24"/>
          <w:lang w:val="pt-BR"/>
        </w:rPr>
        <w:t>r</w:t>
      </w:r>
      <w:r w:rsidRPr="00B967F6">
        <w:rPr>
          <w:rFonts w:eastAsia="Calibri"/>
          <w:sz w:val="24"/>
          <w:szCs w:val="24"/>
          <w:lang w:val="pt-BR"/>
        </w:rPr>
        <w:t>egi</w:t>
      </w:r>
      <w:r w:rsidRPr="00B967F6">
        <w:rPr>
          <w:rFonts w:eastAsia="Calibri"/>
          <w:spacing w:val="-3"/>
          <w:sz w:val="24"/>
          <w:szCs w:val="24"/>
          <w:lang w:val="pt-BR"/>
        </w:rPr>
        <w:t>s</w:t>
      </w:r>
      <w:r w:rsidRPr="00B967F6">
        <w:rPr>
          <w:rFonts w:eastAsia="Calibri"/>
          <w:sz w:val="24"/>
          <w:szCs w:val="24"/>
          <w:lang w:val="pt-BR"/>
        </w:rPr>
        <w:t>t</w:t>
      </w:r>
      <w:r w:rsidRPr="00B967F6">
        <w:rPr>
          <w:rFonts w:eastAsia="Calibri"/>
          <w:spacing w:val="-4"/>
          <w:sz w:val="24"/>
          <w:szCs w:val="24"/>
          <w:lang w:val="pt-BR"/>
        </w:rPr>
        <w:t>r</w:t>
      </w:r>
      <w:r w:rsidRPr="00B967F6">
        <w:rPr>
          <w:rFonts w:eastAsia="Calibri"/>
          <w:sz w:val="24"/>
          <w:szCs w:val="24"/>
          <w:lang w:val="pt-BR"/>
        </w:rPr>
        <w:t>o de p</w:t>
      </w:r>
      <w:r w:rsidRPr="00B967F6">
        <w:rPr>
          <w:rFonts w:eastAsia="Calibri"/>
          <w:spacing w:val="-3"/>
          <w:sz w:val="24"/>
          <w:szCs w:val="24"/>
          <w:lang w:val="pt-BR"/>
        </w:rPr>
        <w:t>r</w:t>
      </w:r>
      <w:r w:rsidRPr="00B967F6">
        <w:rPr>
          <w:rFonts w:eastAsia="Calibri"/>
          <w:sz w:val="24"/>
          <w:szCs w:val="24"/>
          <w:lang w:val="pt-BR"/>
        </w:rPr>
        <w:t>e</w:t>
      </w:r>
      <w:r w:rsidRPr="00B967F6">
        <w:rPr>
          <w:rFonts w:eastAsia="Calibri"/>
          <w:spacing w:val="-2"/>
          <w:sz w:val="24"/>
          <w:szCs w:val="24"/>
          <w:lang w:val="pt-BR"/>
        </w:rPr>
        <w:t>ç</w:t>
      </w:r>
      <w:r w:rsidRPr="00B967F6">
        <w:rPr>
          <w:rFonts w:eastAsia="Calibri"/>
          <w:sz w:val="24"/>
          <w:szCs w:val="24"/>
          <w:lang w:val="pt-BR"/>
        </w:rPr>
        <w:t>os.</w:t>
      </w:r>
    </w:p>
    <w:p w14:paraId="74966E16" w14:textId="77777777" w:rsidR="009420A0" w:rsidRPr="00B967F6" w:rsidRDefault="009420A0" w:rsidP="00F12993">
      <w:pPr>
        <w:pStyle w:val="PargrafodaLista"/>
        <w:tabs>
          <w:tab w:val="left" w:pos="1134"/>
          <w:tab w:val="left" w:pos="1560"/>
        </w:tabs>
        <w:spacing w:line="276" w:lineRule="auto"/>
        <w:ind w:left="1435" w:right="87"/>
        <w:jc w:val="both"/>
        <w:rPr>
          <w:sz w:val="24"/>
          <w:szCs w:val="24"/>
        </w:rPr>
      </w:pPr>
    </w:p>
    <w:p w14:paraId="5577CCD0" w14:textId="5EA66DB6" w:rsidR="009420A0" w:rsidRPr="00B967F6" w:rsidRDefault="009420A0" w:rsidP="00846F80">
      <w:pPr>
        <w:pStyle w:val="PargrafodaLista"/>
        <w:numPr>
          <w:ilvl w:val="0"/>
          <w:numId w:val="21"/>
        </w:numPr>
        <w:tabs>
          <w:tab w:val="left" w:pos="1134"/>
          <w:tab w:val="left" w:pos="1560"/>
        </w:tabs>
        <w:spacing w:line="276" w:lineRule="auto"/>
        <w:ind w:right="87" w:firstLine="154"/>
        <w:jc w:val="both"/>
        <w:rPr>
          <w:b/>
          <w:bCs/>
          <w:sz w:val="24"/>
          <w:szCs w:val="24"/>
        </w:rPr>
      </w:pPr>
      <w:r w:rsidRPr="00B967F6">
        <w:rPr>
          <w:b/>
          <w:bCs/>
          <w:sz w:val="24"/>
          <w:szCs w:val="24"/>
        </w:rPr>
        <w:t>VALIDADE</w:t>
      </w:r>
      <w:r w:rsidR="008070F0" w:rsidRPr="00B967F6">
        <w:rPr>
          <w:b/>
          <w:bCs/>
          <w:sz w:val="24"/>
          <w:szCs w:val="24"/>
        </w:rPr>
        <w:t xml:space="preserve">, FROMALIZAÇÃO </w:t>
      </w:r>
      <w:r w:rsidR="00DC1D39" w:rsidRPr="00B967F6">
        <w:rPr>
          <w:b/>
          <w:bCs/>
          <w:sz w:val="24"/>
          <w:szCs w:val="24"/>
        </w:rPr>
        <w:t xml:space="preserve">DA ATA DE REGISTRO DE </w:t>
      </w:r>
      <w:r w:rsidR="003C0567" w:rsidRPr="00B967F6">
        <w:rPr>
          <w:b/>
          <w:bCs/>
          <w:sz w:val="24"/>
          <w:szCs w:val="24"/>
        </w:rPr>
        <w:t>PREÇOS E CADASTRO DE RESERVA</w:t>
      </w:r>
    </w:p>
    <w:p w14:paraId="4F4DE01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999A857" w14:textId="3D9140C9"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    A validade da Ata de Registro de Preços será de 1 (um) ano, contado a partir do primeiro dia útil subsequente à  data  de  divulgação  nos  meios  legais,  podendo  ser  prorrogada  por  igual  período, mediante a anuência do fornecedor, desde que comprovado o preço vantajoso.</w:t>
      </w:r>
    </w:p>
    <w:p w14:paraId="16DC0C57"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12D22D77" w14:textId="63D162F2"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4.1.1.    O contrato decorrente da ata de registro de preços, caso haja,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426E92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3CA41A0" w14:textId="5C5E828B"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4.1.2. </w:t>
      </w:r>
      <w:r w:rsidR="001C4082" w:rsidRPr="00B967F6">
        <w:rPr>
          <w:sz w:val="24"/>
          <w:szCs w:val="24"/>
        </w:rPr>
        <w:t xml:space="preserve"> </w:t>
      </w:r>
      <w:r w:rsidRPr="00B967F6">
        <w:rPr>
          <w:sz w:val="24"/>
          <w:szCs w:val="24"/>
        </w:rPr>
        <w:t>Na formalização do contrato ou do instrumento substituto deverá haver a indicação da disponibilidade dos créditos orçamentários respectivos.</w:t>
      </w:r>
    </w:p>
    <w:p w14:paraId="0144582B"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35F71036" w14:textId="4465AE3A"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4.2.   </w:t>
      </w:r>
      <w:r w:rsidR="001C4082" w:rsidRPr="00B967F6">
        <w:rPr>
          <w:sz w:val="24"/>
          <w:szCs w:val="24"/>
        </w:rPr>
        <w:t xml:space="preserve"> </w:t>
      </w:r>
      <w:r w:rsidRPr="00B967F6">
        <w:rPr>
          <w:sz w:val="24"/>
          <w:szCs w:val="24"/>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w:t>
      </w:r>
    </w:p>
    <w:p w14:paraId="6235AFFF"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2021. </w:t>
      </w:r>
    </w:p>
    <w:p w14:paraId="350FD7FE" w14:textId="77777777" w:rsidR="00AB193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4.2.1.    O instrumento contratual de que trata o item </w:t>
      </w:r>
    </w:p>
    <w:p w14:paraId="4E91058D" w14:textId="77777777" w:rsidR="00AB1930" w:rsidRPr="00B967F6" w:rsidRDefault="00AB1930" w:rsidP="00F12993">
      <w:pPr>
        <w:pStyle w:val="PargrafodaLista"/>
        <w:tabs>
          <w:tab w:val="left" w:pos="1134"/>
          <w:tab w:val="left" w:pos="1560"/>
        </w:tabs>
        <w:spacing w:line="276" w:lineRule="auto"/>
        <w:ind w:left="709" w:right="87"/>
        <w:jc w:val="both"/>
        <w:rPr>
          <w:sz w:val="24"/>
          <w:szCs w:val="24"/>
        </w:rPr>
      </w:pPr>
    </w:p>
    <w:p w14:paraId="176CB4EA" w14:textId="3BDDFF1E"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4.2. deverá ser assinado no prazo de validade da ata de registro de preços.</w:t>
      </w:r>
    </w:p>
    <w:p w14:paraId="40653C44"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6C5CC9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4.3.       Os contratos decorrentes do sistema de registro de preços, caso hajam, poderão ser alterados, observado o art. 124 da Lei nº 14.133, de 2021.</w:t>
      </w:r>
    </w:p>
    <w:p w14:paraId="6D46155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34AE9B8E" w14:textId="47ADDDCF"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4.4.   </w:t>
      </w:r>
      <w:r w:rsidR="007F758D" w:rsidRPr="00B967F6">
        <w:rPr>
          <w:sz w:val="24"/>
          <w:szCs w:val="24"/>
        </w:rPr>
        <w:t xml:space="preserve"> </w:t>
      </w:r>
      <w:r w:rsidRPr="00B967F6">
        <w:rPr>
          <w:sz w:val="24"/>
          <w:szCs w:val="24"/>
        </w:rPr>
        <w:t xml:space="preserve"> Após a homologação da licitação, deverão ser observadas as seguintes condições para formalização da ata de registro de preços:</w:t>
      </w:r>
    </w:p>
    <w:p w14:paraId="29925959"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6E7A7F19" w14:textId="689D5DF6"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4.4.1.   Serão registrados na ata os preços e os quantitativos do adjudicatário, devendo ser observada a possibilidade de o licitante oferecer ou não proposta em quantitativo inferior ao máximo previsto no edital ou no aviso de contratação direta e se obrigar nos limites dela;</w:t>
      </w:r>
    </w:p>
    <w:p w14:paraId="6C6AE521"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5BE5175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4.4.2. Será incluído na ata, na forma de anexo, o registro dos licitantes ou dos fornecedores que:</w:t>
      </w:r>
    </w:p>
    <w:p w14:paraId="7EBDB4F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4ED4E07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4.4.2.1. Aceitarem cotar os bens ou serviços com preços iguais aos do adjudicatário, observada a classificação da licitação; e</w:t>
      </w:r>
    </w:p>
    <w:p w14:paraId="57B51D69"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5A36249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4.4.2.2.   Mantiverem sua proposta original.</w:t>
      </w:r>
    </w:p>
    <w:p w14:paraId="6A271184"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7D7F288"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4.4.3.    Será   respeitada,   nas   contratações,   a   ordem   de   classificação   dos   licitantes   ou   dos fornecedores registrados na ata.</w:t>
      </w:r>
    </w:p>
    <w:p w14:paraId="328035BB"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B9A172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4.5.       O registro a que se refere o item 4.4.2 tem por objetivo a formação de cadastro de reserva para o caso de impossibilidade de atendimento pelo signatário da ata.</w:t>
      </w:r>
    </w:p>
    <w:p w14:paraId="61782E27"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5A8F847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4.6.       Para fins da ordem de classificação, os licitantes ou fornecedores que aceitarem reduzir suas propostas para o preço do adjudicatário antecederão aqueles que mantiverem sua proposta original.</w:t>
      </w:r>
    </w:p>
    <w:p w14:paraId="4EDA3541"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2439DEE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4.7.       A habilitação dos licitantes que comporão o cadastro de reserva somente será efetuada quando houver necessidade de contratação dos licitantes remanescentes, nas seguintes hipóteses:</w:t>
      </w:r>
    </w:p>
    <w:p w14:paraId="5B28E0B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4A40B68C"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4.7.1.    Quando  o  licitante  vencedor  não  assinar  a  ata  de  registro  de  preços,  no  prazo  e  nas condições estabelecidos no edital e</w:t>
      </w:r>
    </w:p>
    <w:p w14:paraId="2FA8074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5C2D0B22"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4.7.2.    Quando  houver  o  cancelamento  do  registro  do  licitante  ou  do  registro  de  preços  nas hipóteses previstas no item 8.</w:t>
      </w:r>
    </w:p>
    <w:p w14:paraId="47110259"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293F8DB"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4.8.       O preço registrado com indicação dos licitantes e fornecedores será divulgado nos meios oficiais e ficará disponibilizado durante a vigência da ata de registro de preços.</w:t>
      </w:r>
    </w:p>
    <w:p w14:paraId="31BED24F"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096F82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4.9.       Após a homologação da licitação,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3ABA55F2"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197FE8B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5B0FF54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E413FC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4.10.     A ata de registro de preços será assinada por meio de assinatura digital e disponibilizada no</w:t>
      </w:r>
    </w:p>
    <w:p w14:paraId="78382B0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Sistema de Registro de Preços.</w:t>
      </w:r>
    </w:p>
    <w:p w14:paraId="1DD789C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0CE6AC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4.11.    Quando o convocado não assinar a ata de registro de preços no prazo e nas condições estabelecidos no edital ou no aviso de contratação, e observado o disposto no item 4.7, e subitens, fica facultado à Administração convocar os licitantes remanescentes do cadastro de reserva, na ordem de classificação, para fazê-lo em igual prazo e nas condições propostas pelo primeiro classificado. </w:t>
      </w:r>
    </w:p>
    <w:p w14:paraId="39E3C81C"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280B668"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4EE2A49F"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4.12.     Na hipótese de nenhum dos licitantes que trata o item 4.4.2.1, aceitar a contratação nos termos do item anterior, a Administração, observados o valor estimado e sua eventual atualização nos termos do edital, poderá:</w:t>
      </w:r>
    </w:p>
    <w:p w14:paraId="67D256E1"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B5BDDE4"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5E5C39BC"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131FCD32"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4.12.2. Adjudicar  e  firmar  o  contrato  nas  condições  ofertadas  pelos licitantes ou fornecedores remanescentes,  atendida  a  ordem  classificatória,  quando  frustrada  a  negociação  de  melhor condição.</w:t>
      </w:r>
    </w:p>
    <w:p w14:paraId="460FC038"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654E0201"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4.13.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CAFBC2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CD1EB32"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5.   ALTERAÇÃO OU ATUALIZAÇÃO DOS PREÇOS REGISTRADOS </w:t>
      </w:r>
      <w:r w:rsidRPr="00B967F6">
        <w:rPr>
          <w:sz w:val="24"/>
          <w:szCs w:val="24"/>
        </w:rPr>
        <w:tab/>
      </w:r>
    </w:p>
    <w:p w14:paraId="1C38E4DD"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       Os preços registrados poderão ser alterados ou atualizados em decorrência de eventual redução dos preços praticados no mercado ou de fato que eleve o custo dos bens, das obras ou dos serviços registrados, nas seguintes situações:</w:t>
      </w:r>
    </w:p>
    <w:p w14:paraId="4DB0A3F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C8EFE9E"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64CABC9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50B24B8B"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5.1.2.    Em caso de criação, alteração ou extinção de quaisquer tributos ou encargos legais ou a superveniência de disposições legais, com comprovada repercussão sobre os preços registrados;</w:t>
      </w:r>
    </w:p>
    <w:p w14:paraId="6308E70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679458C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5.1.3.   Na hipótese de previsão no edital ou no aviso de contratação direta de cláusula de reajustamento ou repactuação sobre os preços registrados, nos termos da Lei nº 14.133, de 2021.</w:t>
      </w:r>
    </w:p>
    <w:p w14:paraId="411EA49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4F9CBD3F"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5.1.3.1. No caso do reajustamento, deverá ser respeitada a contagem da anualidade e o índice previstos para a contratação;</w:t>
      </w:r>
    </w:p>
    <w:p w14:paraId="4B1500E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7FD0E17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5.1.3.2. No caso da repactuação, poderá ser a pedido do interessado, conforme critérios definidos para a contratação.</w:t>
      </w:r>
    </w:p>
    <w:p w14:paraId="0B6708AC"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0AC4720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6.   NEGOCIAÇÃO DE PREÇOS REGISTRADOS </w:t>
      </w:r>
      <w:r w:rsidRPr="00B967F6">
        <w:rPr>
          <w:sz w:val="24"/>
          <w:szCs w:val="24"/>
        </w:rPr>
        <w:tab/>
      </w:r>
    </w:p>
    <w:p w14:paraId="2D56105D"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6.1.       Na hipótese de o preço registrado tornar-se superior ao preço praticado no mercado por motivo superveniente, o órgão ou entidade gerenciadora convocará o fornecedor para negociar a redução do preço registrado.</w:t>
      </w:r>
    </w:p>
    <w:p w14:paraId="59BE999F"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6.1.1.    Caso não aceite reduzir seu preço aos valores praticados pelo mercado, o fornecedor será liberado do compromisso assumido quanto ao item registrado, sem aplicação de penalidades administrativas.</w:t>
      </w:r>
    </w:p>
    <w:p w14:paraId="001860CD"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w:t>
      </w:r>
    </w:p>
    <w:p w14:paraId="42464B8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6.1.3.    Se  não  obtiver  êxito  nas  negociações,  o  órgão  ou entidade gerenciadora procederá ao cancelamento da ata de registro de preços, adotando as medidas cabíveis para obtenção de contratação mais vantajosa.</w:t>
      </w:r>
    </w:p>
    <w:p w14:paraId="786CD697" w14:textId="41E42760"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6.1.4.    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 </w:t>
      </w:r>
    </w:p>
    <w:p w14:paraId="027150FA"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503C2C82" w14:textId="51F5BABC"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6.2.1.  Neste caso, o fornecedor encaminhará, juntamente com o pedido de alteração, a documentação comprobatória ou a planilha de custos  que demonstre a inviabilidade do preço registrado em relação às condições inicialmente pactuadas.</w:t>
      </w:r>
    </w:p>
    <w:p w14:paraId="2F845F1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6.2.2.    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7.1, sem prejuízo das sanções previstas na Lei nº 14.133, de 2021, e na legislação aplicável.</w:t>
      </w:r>
    </w:p>
    <w:p w14:paraId="044069AC"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6.2.3.    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36229213"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6.2.4.    Se  não  obtiver  êxito  nas  negociações,  o  órgão  ou entidade gerenciadora procederá ao cancelamento da ata de registro de preços, nos termos do item 7.4, e adotará as medidas cabíveis para a obtenção da contratação mais vantajosa.</w:t>
      </w:r>
    </w:p>
    <w:p w14:paraId="674AAB48" w14:textId="7878A4FE"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6.2.5. Na hipótese de comprovação da majoração do preço de mercado que inviabilize o preço registrado,  conforme  previsto  no  </w:t>
      </w:r>
      <w:r w:rsidR="004F1D73" w:rsidRPr="00B967F6">
        <w:rPr>
          <w:sz w:val="24"/>
          <w:szCs w:val="24"/>
        </w:rPr>
        <w:t>item 6.2</w:t>
      </w:r>
      <w:r w:rsidRPr="00B967F6">
        <w:rPr>
          <w:sz w:val="24"/>
          <w:szCs w:val="24"/>
        </w:rPr>
        <w:t xml:space="preserve"> e  no  item  6.2.1,  o  órgão ou entidade gerenciadora atualizará o preço registrado, de acordo com a realidade dos valores praticados pelo mercado.</w:t>
      </w:r>
    </w:p>
    <w:p w14:paraId="3699D4D4" w14:textId="423E5071"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6.2.6.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4686A387"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363C5C11" w14:textId="10D95C1C"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   CANCELAMENTO DO REGISTRO DO LICITANTE VENCEDOR E DOS PREÇOS REGISTRADOS</w:t>
      </w:r>
      <w:r w:rsidR="004F1D73">
        <w:rPr>
          <w:sz w:val="24"/>
          <w:szCs w:val="24"/>
        </w:rPr>
        <w:t>.</w:t>
      </w:r>
      <w:r w:rsidRPr="00B967F6">
        <w:rPr>
          <w:sz w:val="24"/>
          <w:szCs w:val="24"/>
        </w:rPr>
        <w:tab/>
      </w:r>
    </w:p>
    <w:p w14:paraId="023953B5"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 O registro do fornecedor será cancelado pelo gerenciador, quando o fornecedor:</w:t>
      </w:r>
    </w:p>
    <w:p w14:paraId="5F0BE7E9"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7.1.1. Descumprir as condições da ata de registro de preços, sem motivo justificado;</w:t>
      </w:r>
    </w:p>
    <w:p w14:paraId="1EF808C5" w14:textId="4BD8540E"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7.1.2. Não retirar a nota de empenho, ou instrumento equivalente, no prazo estabelecido pela</w:t>
      </w:r>
      <w:r w:rsidR="00EA2401">
        <w:rPr>
          <w:sz w:val="24"/>
          <w:szCs w:val="24"/>
        </w:rPr>
        <w:t xml:space="preserve"> </w:t>
      </w:r>
      <w:r w:rsidRPr="00B967F6">
        <w:rPr>
          <w:sz w:val="24"/>
          <w:szCs w:val="24"/>
        </w:rPr>
        <w:t>Administração sem justificativa razoável;</w:t>
      </w:r>
    </w:p>
    <w:p w14:paraId="292A5F00"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7.1.3. Não aceitar manter seu preço registrado, ou</w:t>
      </w:r>
    </w:p>
    <w:p w14:paraId="4F0E7CF6"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7.1.4.  Sofrer sanção prevista nos incisos III ou IV do caput do art. 156 da Lei nº 14.133, de 2021.</w:t>
      </w:r>
    </w:p>
    <w:p w14:paraId="2850165D"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7.1.4.1.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1BAA7B45" w14:textId="6039FEEA"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7.2. O cancelamento de registros nas hipóteses previstas no item 7.1 será formalizado por despacho do órgão ou da entidade gerenciadora, garantidos os princípios do contraditório e da ampla defesa.</w:t>
      </w:r>
    </w:p>
    <w:p w14:paraId="3A43C88C" w14:textId="2DBFBDED"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7.3.  Na hipótese de cancelamento do registro do fornecedor, o órgão ou a entidade gerenciadora poderá convocar os licitantes que compõem o cadastro de reserva, observada a ordem de classificação. </w:t>
      </w:r>
    </w:p>
    <w:p w14:paraId="226FAF19" w14:textId="30028C3F"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7.4. O cancelamento dos preços </w:t>
      </w:r>
      <w:r w:rsidR="00EA52AF" w:rsidRPr="00B967F6">
        <w:rPr>
          <w:sz w:val="24"/>
          <w:szCs w:val="24"/>
        </w:rPr>
        <w:t>registados</w:t>
      </w:r>
      <w:r w:rsidRPr="00B967F6">
        <w:rPr>
          <w:sz w:val="24"/>
          <w:szCs w:val="24"/>
        </w:rPr>
        <w:t xml:space="preserve"> poderá ser realizado pelo gerenciador, em determinada ata de </w:t>
      </w:r>
      <w:r w:rsidR="00EA52AF" w:rsidRPr="00B967F6">
        <w:rPr>
          <w:sz w:val="24"/>
          <w:szCs w:val="24"/>
        </w:rPr>
        <w:t>registo</w:t>
      </w:r>
      <w:r w:rsidRPr="00B967F6">
        <w:rPr>
          <w:sz w:val="24"/>
          <w:szCs w:val="24"/>
        </w:rPr>
        <w:t xml:space="preserve"> de preços, total ou parcialmente, nas seguintes hipóteses, desde que devidamente comprovadas e justificadas:</w:t>
      </w:r>
    </w:p>
    <w:p w14:paraId="71BCBBAB"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7.4.1. Por razão de interesse público;</w:t>
      </w:r>
    </w:p>
    <w:p w14:paraId="59BDD051"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7.4.2. A pedido do fornecedor, decorrente de caso fortuito ou força maior; ou</w:t>
      </w:r>
    </w:p>
    <w:p w14:paraId="7100BEFE" w14:textId="1674F61F"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7.4.3. Se não houver êxito nas negociações, nas hipóteses em que o preço de mercado tornar-se superior ou inferior ao preço </w:t>
      </w:r>
      <w:r w:rsidR="00EA52AF" w:rsidRPr="00B967F6">
        <w:rPr>
          <w:sz w:val="24"/>
          <w:szCs w:val="24"/>
        </w:rPr>
        <w:t>registado</w:t>
      </w:r>
      <w:r w:rsidRPr="00B967F6">
        <w:rPr>
          <w:sz w:val="24"/>
          <w:szCs w:val="24"/>
        </w:rPr>
        <w:t>.</w:t>
      </w:r>
    </w:p>
    <w:p w14:paraId="44AC1653"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p>
    <w:p w14:paraId="18E15854"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8.   DAS PENALIDADES </w:t>
      </w:r>
      <w:r w:rsidRPr="00B967F6">
        <w:rPr>
          <w:sz w:val="24"/>
          <w:szCs w:val="24"/>
        </w:rPr>
        <w:tab/>
      </w:r>
    </w:p>
    <w:p w14:paraId="180650C1" w14:textId="419281B5"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8.1.  O descumprimento da Ata de Registro de Preços ensejará aplicação  das  penalidades estabelecidas no edital e seus anexos.</w:t>
      </w:r>
    </w:p>
    <w:p w14:paraId="4554C578" w14:textId="55DD6BF8"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8.1.1.  As sanções também se aplicam aos integrantes do cadastro de reserva no registro de preços que, convocados, não honrarem o compromisso assumido injustificadamente após terem assinado a ata.</w:t>
      </w:r>
    </w:p>
    <w:p w14:paraId="07EEAD83" w14:textId="28F5744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8.2. É da competência do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w:t>
      </w:r>
    </w:p>
    <w:p w14:paraId="42F311B9" w14:textId="59E556D4"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8.3. O órgão ou entidade participante deverá comunicar ao órgão gerenciador qualquer das ocorrências previstas no item 8.1, dada a necessidade de instauração de procedimento para cancelamento do registro do fornecedor.</w:t>
      </w:r>
    </w:p>
    <w:p w14:paraId="30E10B18" w14:textId="77777777" w:rsidR="009420A0"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 xml:space="preserve">9.   CONDIÇÕES GERAIS </w:t>
      </w:r>
      <w:r w:rsidRPr="00B967F6">
        <w:rPr>
          <w:sz w:val="24"/>
          <w:szCs w:val="24"/>
        </w:rPr>
        <w:tab/>
      </w:r>
    </w:p>
    <w:p w14:paraId="78C43DFC" w14:textId="3720ED41" w:rsidR="00982CB1" w:rsidRPr="00B967F6" w:rsidRDefault="009420A0" w:rsidP="00F12993">
      <w:pPr>
        <w:pStyle w:val="PargrafodaLista"/>
        <w:tabs>
          <w:tab w:val="left" w:pos="1134"/>
          <w:tab w:val="left" w:pos="1560"/>
        </w:tabs>
        <w:spacing w:line="276" w:lineRule="auto"/>
        <w:ind w:left="709" w:right="87"/>
        <w:jc w:val="both"/>
        <w:rPr>
          <w:sz w:val="24"/>
          <w:szCs w:val="24"/>
        </w:rPr>
      </w:pPr>
      <w:r w:rsidRPr="00B967F6">
        <w:rPr>
          <w:sz w:val="24"/>
          <w:szCs w:val="24"/>
        </w:rPr>
        <w:t>9.1. As condições gerais de execução do objeto, tais como os prazos para entrega e recebimento, as obrigações da Administração e do fornecedor registrado, penalidades e demais condições do ajuste, encontram-se definidos no Termo de Referência, ANEXO I DO EDITAL.</w:t>
      </w:r>
    </w:p>
    <w:p w14:paraId="31D4FFC2" w14:textId="62217D52" w:rsidR="00F0674E" w:rsidRPr="00B967F6" w:rsidRDefault="00F0674E" w:rsidP="00F12993">
      <w:pPr>
        <w:tabs>
          <w:tab w:val="left" w:pos="1134"/>
          <w:tab w:val="left" w:pos="1560"/>
        </w:tabs>
        <w:spacing w:line="276" w:lineRule="auto"/>
        <w:ind w:left="709" w:right="87"/>
        <w:jc w:val="both"/>
        <w:rPr>
          <w:sz w:val="24"/>
          <w:szCs w:val="24"/>
        </w:rPr>
      </w:pPr>
      <w:r w:rsidRPr="00B967F6">
        <w:rPr>
          <w:sz w:val="24"/>
          <w:szCs w:val="24"/>
        </w:rPr>
        <w:t>9.2. E, por estarem de pleno acordo, depois de lido e achado conforme, foi a presente Ata assinada pelas partes.</w:t>
      </w:r>
    </w:p>
    <w:p w14:paraId="53647B89" w14:textId="77777777" w:rsidR="00F0674E" w:rsidRPr="00B967F6" w:rsidRDefault="00F0674E" w:rsidP="00F12993">
      <w:pPr>
        <w:tabs>
          <w:tab w:val="left" w:pos="1134"/>
          <w:tab w:val="left" w:pos="1560"/>
        </w:tabs>
        <w:spacing w:line="276" w:lineRule="auto"/>
        <w:ind w:right="87"/>
        <w:jc w:val="both"/>
        <w:rPr>
          <w:sz w:val="24"/>
          <w:szCs w:val="24"/>
        </w:rPr>
      </w:pPr>
    </w:p>
    <w:p w14:paraId="50E40A3D" w14:textId="77777777" w:rsidR="00F0674E" w:rsidRPr="00B967F6" w:rsidRDefault="00F0674E" w:rsidP="00F12993">
      <w:pPr>
        <w:tabs>
          <w:tab w:val="left" w:pos="1134"/>
          <w:tab w:val="left" w:pos="1560"/>
        </w:tabs>
        <w:spacing w:line="276" w:lineRule="auto"/>
        <w:ind w:right="87"/>
        <w:jc w:val="both"/>
        <w:rPr>
          <w:sz w:val="24"/>
          <w:szCs w:val="24"/>
        </w:rPr>
      </w:pPr>
    </w:p>
    <w:p w14:paraId="5769AD56" w14:textId="2F6E937A" w:rsidR="00F0674E" w:rsidRPr="00B967F6" w:rsidRDefault="00190EBF" w:rsidP="00F12993">
      <w:pPr>
        <w:tabs>
          <w:tab w:val="left" w:pos="1134"/>
          <w:tab w:val="left" w:pos="1560"/>
        </w:tabs>
        <w:spacing w:line="276" w:lineRule="auto"/>
        <w:ind w:right="87"/>
        <w:jc w:val="both"/>
        <w:rPr>
          <w:sz w:val="24"/>
          <w:szCs w:val="24"/>
        </w:rPr>
      </w:pPr>
      <w:r>
        <w:rPr>
          <w:sz w:val="24"/>
          <w:szCs w:val="24"/>
        </w:rPr>
        <w:t xml:space="preserve">         Rodrigues Alves – Acre , xx de </w:t>
      </w:r>
      <w:r w:rsidR="00F0674E" w:rsidRPr="00B967F6">
        <w:rPr>
          <w:sz w:val="24"/>
          <w:szCs w:val="24"/>
        </w:rPr>
        <w:t>xxxxxxxxxxx  de 2025.</w:t>
      </w:r>
    </w:p>
    <w:p w14:paraId="0C2B9AA8" w14:textId="77777777" w:rsidR="00F0674E" w:rsidRPr="00B967F6" w:rsidRDefault="00F0674E" w:rsidP="00F12993">
      <w:pPr>
        <w:tabs>
          <w:tab w:val="left" w:pos="1134"/>
          <w:tab w:val="left" w:pos="1560"/>
        </w:tabs>
        <w:spacing w:line="276" w:lineRule="auto"/>
        <w:ind w:right="87"/>
        <w:jc w:val="both"/>
        <w:rPr>
          <w:sz w:val="24"/>
          <w:szCs w:val="24"/>
        </w:rPr>
      </w:pPr>
    </w:p>
    <w:p w14:paraId="7FD8CD69" w14:textId="77777777" w:rsidR="00F0674E" w:rsidRPr="00B967F6" w:rsidRDefault="00F0674E" w:rsidP="00F12993">
      <w:pPr>
        <w:tabs>
          <w:tab w:val="left" w:pos="1134"/>
          <w:tab w:val="left" w:pos="1560"/>
        </w:tabs>
        <w:spacing w:line="276" w:lineRule="auto"/>
        <w:ind w:right="87"/>
        <w:jc w:val="both"/>
        <w:rPr>
          <w:sz w:val="24"/>
          <w:szCs w:val="24"/>
        </w:rPr>
      </w:pPr>
    </w:p>
    <w:p w14:paraId="18C5AE88" w14:textId="77777777" w:rsidR="00F0674E" w:rsidRPr="00B967F6" w:rsidRDefault="00F0674E" w:rsidP="00F12993">
      <w:pPr>
        <w:tabs>
          <w:tab w:val="left" w:pos="1134"/>
          <w:tab w:val="left" w:pos="1560"/>
        </w:tabs>
        <w:spacing w:line="276" w:lineRule="auto"/>
        <w:ind w:right="87"/>
        <w:jc w:val="both"/>
        <w:rPr>
          <w:sz w:val="24"/>
          <w:szCs w:val="24"/>
        </w:rPr>
      </w:pPr>
    </w:p>
    <w:p w14:paraId="72C55A17" w14:textId="77777777" w:rsidR="00F0674E" w:rsidRPr="00B967F6" w:rsidRDefault="00F0674E" w:rsidP="00F12993">
      <w:pPr>
        <w:tabs>
          <w:tab w:val="left" w:pos="1134"/>
          <w:tab w:val="left" w:pos="1560"/>
        </w:tabs>
        <w:spacing w:line="276" w:lineRule="auto"/>
        <w:ind w:right="87"/>
        <w:jc w:val="both"/>
        <w:rPr>
          <w:sz w:val="24"/>
          <w:szCs w:val="24"/>
        </w:rPr>
      </w:pPr>
      <w:r w:rsidRPr="00B967F6">
        <w:rPr>
          <w:sz w:val="24"/>
          <w:szCs w:val="24"/>
        </w:rPr>
        <w:t xml:space="preserve"> </w:t>
      </w:r>
    </w:p>
    <w:p w14:paraId="181E1786" w14:textId="77777777" w:rsidR="00F0674E" w:rsidRPr="00B967F6" w:rsidRDefault="00F0674E" w:rsidP="00F12993">
      <w:pPr>
        <w:tabs>
          <w:tab w:val="left" w:pos="1134"/>
          <w:tab w:val="left" w:pos="1560"/>
        </w:tabs>
        <w:spacing w:line="276" w:lineRule="auto"/>
        <w:ind w:right="87"/>
        <w:jc w:val="center"/>
        <w:rPr>
          <w:sz w:val="24"/>
          <w:szCs w:val="24"/>
        </w:rPr>
      </w:pPr>
      <w:r w:rsidRPr="00B967F6">
        <w:rPr>
          <w:sz w:val="24"/>
          <w:szCs w:val="24"/>
        </w:rPr>
        <w:t>Órgão Gerenciador</w:t>
      </w:r>
    </w:p>
    <w:p w14:paraId="55792A33" w14:textId="77777777" w:rsidR="00F0674E" w:rsidRPr="00B967F6" w:rsidRDefault="00F0674E" w:rsidP="00F12993">
      <w:pPr>
        <w:tabs>
          <w:tab w:val="left" w:pos="1134"/>
          <w:tab w:val="left" w:pos="1560"/>
        </w:tabs>
        <w:spacing w:line="276" w:lineRule="auto"/>
        <w:ind w:right="87"/>
        <w:jc w:val="center"/>
        <w:rPr>
          <w:sz w:val="24"/>
          <w:szCs w:val="24"/>
        </w:rPr>
      </w:pPr>
    </w:p>
    <w:p w14:paraId="2454BB0C" w14:textId="77777777" w:rsidR="00F0674E" w:rsidRDefault="00F0674E" w:rsidP="00F12993">
      <w:pPr>
        <w:tabs>
          <w:tab w:val="left" w:pos="1134"/>
          <w:tab w:val="left" w:pos="1560"/>
        </w:tabs>
        <w:spacing w:line="276" w:lineRule="auto"/>
        <w:ind w:right="87"/>
        <w:jc w:val="center"/>
        <w:rPr>
          <w:sz w:val="24"/>
          <w:szCs w:val="24"/>
        </w:rPr>
      </w:pPr>
    </w:p>
    <w:p w14:paraId="476B02D7" w14:textId="77777777" w:rsidR="00EA52AF" w:rsidRDefault="00EA52AF" w:rsidP="00F12993">
      <w:pPr>
        <w:tabs>
          <w:tab w:val="left" w:pos="1134"/>
          <w:tab w:val="left" w:pos="1560"/>
        </w:tabs>
        <w:spacing w:line="276" w:lineRule="auto"/>
        <w:ind w:right="87"/>
        <w:jc w:val="center"/>
        <w:rPr>
          <w:sz w:val="24"/>
          <w:szCs w:val="24"/>
        </w:rPr>
      </w:pPr>
    </w:p>
    <w:p w14:paraId="3E695F82" w14:textId="77777777" w:rsidR="00EA52AF" w:rsidRDefault="00EA52AF" w:rsidP="00F12993">
      <w:pPr>
        <w:tabs>
          <w:tab w:val="left" w:pos="1134"/>
          <w:tab w:val="left" w:pos="1560"/>
        </w:tabs>
        <w:spacing w:line="276" w:lineRule="auto"/>
        <w:ind w:right="87"/>
        <w:jc w:val="center"/>
        <w:rPr>
          <w:sz w:val="24"/>
          <w:szCs w:val="24"/>
        </w:rPr>
      </w:pPr>
    </w:p>
    <w:p w14:paraId="51346772" w14:textId="4A7AE675" w:rsidR="004A77E6" w:rsidRDefault="00F0674E" w:rsidP="00F12993">
      <w:pPr>
        <w:tabs>
          <w:tab w:val="left" w:pos="1134"/>
          <w:tab w:val="left" w:pos="1560"/>
        </w:tabs>
        <w:spacing w:line="276" w:lineRule="auto"/>
        <w:ind w:right="87"/>
        <w:jc w:val="center"/>
        <w:rPr>
          <w:sz w:val="24"/>
          <w:szCs w:val="24"/>
        </w:rPr>
      </w:pPr>
      <w:r w:rsidRPr="00B967F6">
        <w:rPr>
          <w:sz w:val="24"/>
          <w:szCs w:val="24"/>
        </w:rPr>
        <w:t>Empresa detentora do registro</w:t>
      </w:r>
    </w:p>
    <w:p w14:paraId="76B2C812" w14:textId="77777777" w:rsidR="009F2B13" w:rsidRDefault="009F2B13" w:rsidP="00F12993">
      <w:pPr>
        <w:tabs>
          <w:tab w:val="left" w:pos="1134"/>
          <w:tab w:val="left" w:pos="1560"/>
        </w:tabs>
        <w:spacing w:line="276" w:lineRule="auto"/>
        <w:ind w:right="87"/>
        <w:jc w:val="center"/>
        <w:rPr>
          <w:sz w:val="24"/>
          <w:szCs w:val="24"/>
        </w:rPr>
      </w:pPr>
    </w:p>
    <w:p w14:paraId="2C195F27" w14:textId="77777777" w:rsidR="009F2B13" w:rsidRDefault="009F2B13" w:rsidP="00F12993">
      <w:pPr>
        <w:tabs>
          <w:tab w:val="left" w:pos="1134"/>
          <w:tab w:val="left" w:pos="1560"/>
        </w:tabs>
        <w:spacing w:line="276" w:lineRule="auto"/>
        <w:ind w:right="87"/>
        <w:jc w:val="center"/>
        <w:rPr>
          <w:sz w:val="24"/>
          <w:szCs w:val="24"/>
        </w:rPr>
      </w:pPr>
    </w:p>
    <w:p w14:paraId="737D7D75" w14:textId="77777777" w:rsidR="009F2B13" w:rsidRDefault="009F2B13" w:rsidP="00F12993">
      <w:pPr>
        <w:tabs>
          <w:tab w:val="left" w:pos="1134"/>
          <w:tab w:val="left" w:pos="1560"/>
        </w:tabs>
        <w:spacing w:line="276" w:lineRule="auto"/>
        <w:ind w:right="87"/>
        <w:jc w:val="center"/>
        <w:rPr>
          <w:sz w:val="24"/>
          <w:szCs w:val="24"/>
        </w:rPr>
      </w:pPr>
    </w:p>
    <w:p w14:paraId="0FAA87AF" w14:textId="77777777" w:rsidR="009F2B13" w:rsidRDefault="009F2B13" w:rsidP="00F12993">
      <w:pPr>
        <w:tabs>
          <w:tab w:val="left" w:pos="1134"/>
          <w:tab w:val="left" w:pos="1560"/>
        </w:tabs>
        <w:spacing w:line="276" w:lineRule="auto"/>
        <w:ind w:right="87"/>
        <w:jc w:val="center"/>
        <w:rPr>
          <w:sz w:val="24"/>
          <w:szCs w:val="24"/>
        </w:rPr>
      </w:pPr>
    </w:p>
    <w:p w14:paraId="2C686B74" w14:textId="77777777" w:rsidR="009F2B13" w:rsidRDefault="009F2B13" w:rsidP="00F12993">
      <w:pPr>
        <w:tabs>
          <w:tab w:val="left" w:pos="1134"/>
          <w:tab w:val="left" w:pos="1560"/>
        </w:tabs>
        <w:spacing w:line="276" w:lineRule="auto"/>
        <w:ind w:right="87"/>
        <w:jc w:val="center"/>
        <w:rPr>
          <w:sz w:val="24"/>
          <w:szCs w:val="24"/>
        </w:rPr>
      </w:pPr>
    </w:p>
    <w:p w14:paraId="3B6F466B" w14:textId="77777777" w:rsidR="009F2B13" w:rsidRDefault="009F2B13" w:rsidP="00F12993">
      <w:pPr>
        <w:tabs>
          <w:tab w:val="left" w:pos="1134"/>
          <w:tab w:val="left" w:pos="1560"/>
        </w:tabs>
        <w:spacing w:line="276" w:lineRule="auto"/>
        <w:ind w:right="87"/>
        <w:jc w:val="center"/>
        <w:rPr>
          <w:sz w:val="24"/>
          <w:szCs w:val="24"/>
        </w:rPr>
      </w:pPr>
    </w:p>
    <w:p w14:paraId="46FC61C9" w14:textId="77777777" w:rsidR="009F2B13" w:rsidRDefault="009F2B13" w:rsidP="00F12993">
      <w:pPr>
        <w:tabs>
          <w:tab w:val="left" w:pos="1134"/>
          <w:tab w:val="left" w:pos="1560"/>
        </w:tabs>
        <w:spacing w:line="276" w:lineRule="auto"/>
        <w:ind w:right="87"/>
        <w:jc w:val="center"/>
        <w:rPr>
          <w:sz w:val="24"/>
          <w:szCs w:val="24"/>
        </w:rPr>
      </w:pPr>
    </w:p>
    <w:p w14:paraId="46F50666" w14:textId="77777777" w:rsidR="009F2B13" w:rsidRDefault="009F2B13" w:rsidP="00F12993">
      <w:pPr>
        <w:tabs>
          <w:tab w:val="left" w:pos="1134"/>
          <w:tab w:val="left" w:pos="1560"/>
        </w:tabs>
        <w:spacing w:line="276" w:lineRule="auto"/>
        <w:ind w:right="87"/>
        <w:jc w:val="center"/>
        <w:rPr>
          <w:sz w:val="24"/>
          <w:szCs w:val="24"/>
        </w:rPr>
      </w:pPr>
    </w:p>
    <w:p w14:paraId="37BECD4E" w14:textId="77777777" w:rsidR="009F2B13" w:rsidRDefault="009F2B13" w:rsidP="00F12993">
      <w:pPr>
        <w:tabs>
          <w:tab w:val="left" w:pos="1134"/>
          <w:tab w:val="left" w:pos="1560"/>
        </w:tabs>
        <w:spacing w:line="276" w:lineRule="auto"/>
        <w:ind w:right="87"/>
        <w:jc w:val="center"/>
        <w:rPr>
          <w:sz w:val="24"/>
          <w:szCs w:val="24"/>
        </w:rPr>
      </w:pPr>
    </w:p>
    <w:p w14:paraId="290130CB" w14:textId="77777777" w:rsidR="009F2B13" w:rsidRDefault="009F2B13" w:rsidP="00F12993">
      <w:pPr>
        <w:tabs>
          <w:tab w:val="left" w:pos="1134"/>
          <w:tab w:val="left" w:pos="1560"/>
        </w:tabs>
        <w:spacing w:line="276" w:lineRule="auto"/>
        <w:ind w:right="87"/>
        <w:jc w:val="center"/>
        <w:rPr>
          <w:sz w:val="24"/>
          <w:szCs w:val="24"/>
        </w:rPr>
      </w:pPr>
    </w:p>
    <w:p w14:paraId="46A941FC" w14:textId="77777777" w:rsidR="009F2B13" w:rsidRDefault="009F2B13" w:rsidP="00F12993">
      <w:pPr>
        <w:tabs>
          <w:tab w:val="left" w:pos="1134"/>
          <w:tab w:val="left" w:pos="1560"/>
        </w:tabs>
        <w:spacing w:line="276" w:lineRule="auto"/>
        <w:ind w:right="87"/>
        <w:jc w:val="center"/>
        <w:rPr>
          <w:sz w:val="24"/>
          <w:szCs w:val="24"/>
        </w:rPr>
      </w:pPr>
    </w:p>
    <w:p w14:paraId="704E86E2" w14:textId="77777777" w:rsidR="009F2B13" w:rsidRDefault="009F2B13" w:rsidP="00F12993">
      <w:pPr>
        <w:tabs>
          <w:tab w:val="left" w:pos="1134"/>
          <w:tab w:val="left" w:pos="1560"/>
        </w:tabs>
        <w:spacing w:line="276" w:lineRule="auto"/>
        <w:ind w:right="87"/>
        <w:jc w:val="center"/>
        <w:rPr>
          <w:sz w:val="24"/>
          <w:szCs w:val="24"/>
        </w:rPr>
      </w:pPr>
    </w:p>
    <w:p w14:paraId="0D472517" w14:textId="77777777" w:rsidR="009F2B13" w:rsidRDefault="009F2B13" w:rsidP="00F12993">
      <w:pPr>
        <w:tabs>
          <w:tab w:val="left" w:pos="1134"/>
          <w:tab w:val="left" w:pos="1560"/>
        </w:tabs>
        <w:spacing w:line="276" w:lineRule="auto"/>
        <w:ind w:right="87"/>
        <w:jc w:val="center"/>
        <w:rPr>
          <w:sz w:val="24"/>
          <w:szCs w:val="24"/>
        </w:rPr>
      </w:pPr>
    </w:p>
    <w:p w14:paraId="61E66FDF" w14:textId="77777777" w:rsidR="009F2B13" w:rsidRDefault="009F2B13" w:rsidP="00F12993">
      <w:pPr>
        <w:tabs>
          <w:tab w:val="left" w:pos="1134"/>
          <w:tab w:val="left" w:pos="1560"/>
        </w:tabs>
        <w:spacing w:line="276" w:lineRule="auto"/>
        <w:ind w:right="87"/>
        <w:jc w:val="center"/>
        <w:rPr>
          <w:sz w:val="24"/>
          <w:szCs w:val="24"/>
        </w:rPr>
      </w:pPr>
    </w:p>
    <w:p w14:paraId="299804FD" w14:textId="77777777" w:rsidR="009F2B13" w:rsidRDefault="009F2B13" w:rsidP="00F12993">
      <w:pPr>
        <w:tabs>
          <w:tab w:val="left" w:pos="1134"/>
          <w:tab w:val="left" w:pos="1560"/>
        </w:tabs>
        <w:spacing w:line="276" w:lineRule="auto"/>
        <w:ind w:right="87"/>
        <w:jc w:val="center"/>
        <w:rPr>
          <w:sz w:val="24"/>
          <w:szCs w:val="24"/>
        </w:rPr>
      </w:pPr>
    </w:p>
    <w:p w14:paraId="60DC4076" w14:textId="77777777" w:rsidR="009F2B13" w:rsidRDefault="009F2B13" w:rsidP="00F12993">
      <w:pPr>
        <w:tabs>
          <w:tab w:val="left" w:pos="1134"/>
          <w:tab w:val="left" w:pos="1560"/>
        </w:tabs>
        <w:spacing w:line="276" w:lineRule="auto"/>
        <w:ind w:right="87"/>
        <w:jc w:val="center"/>
        <w:rPr>
          <w:sz w:val="24"/>
          <w:szCs w:val="24"/>
        </w:rPr>
      </w:pPr>
    </w:p>
    <w:p w14:paraId="66F0CA2A" w14:textId="77777777" w:rsidR="009F2B13" w:rsidRDefault="009F2B13" w:rsidP="00F12993">
      <w:pPr>
        <w:tabs>
          <w:tab w:val="left" w:pos="1134"/>
          <w:tab w:val="left" w:pos="1560"/>
        </w:tabs>
        <w:spacing w:line="276" w:lineRule="auto"/>
        <w:ind w:right="87"/>
        <w:jc w:val="center"/>
        <w:rPr>
          <w:sz w:val="24"/>
          <w:szCs w:val="24"/>
        </w:rPr>
      </w:pPr>
    </w:p>
    <w:p w14:paraId="187F8711" w14:textId="77777777" w:rsidR="009F2B13" w:rsidRDefault="009F2B13" w:rsidP="00F12993">
      <w:pPr>
        <w:tabs>
          <w:tab w:val="left" w:pos="1134"/>
          <w:tab w:val="left" w:pos="1560"/>
        </w:tabs>
        <w:spacing w:line="276" w:lineRule="auto"/>
        <w:ind w:right="87"/>
        <w:jc w:val="center"/>
        <w:rPr>
          <w:sz w:val="24"/>
          <w:szCs w:val="24"/>
        </w:rPr>
      </w:pPr>
    </w:p>
    <w:p w14:paraId="4DB08788" w14:textId="77777777" w:rsidR="009F2B13" w:rsidRDefault="009F2B13" w:rsidP="00F12993">
      <w:pPr>
        <w:tabs>
          <w:tab w:val="left" w:pos="1134"/>
          <w:tab w:val="left" w:pos="1560"/>
        </w:tabs>
        <w:spacing w:line="276" w:lineRule="auto"/>
        <w:ind w:right="87"/>
        <w:jc w:val="center"/>
        <w:rPr>
          <w:sz w:val="24"/>
          <w:szCs w:val="24"/>
        </w:rPr>
      </w:pPr>
    </w:p>
    <w:p w14:paraId="439AF7E5" w14:textId="77777777" w:rsidR="00190EBF" w:rsidRDefault="00190EBF" w:rsidP="00F12993">
      <w:pPr>
        <w:tabs>
          <w:tab w:val="left" w:pos="1134"/>
          <w:tab w:val="left" w:pos="1560"/>
        </w:tabs>
        <w:spacing w:line="276" w:lineRule="auto"/>
        <w:ind w:right="87"/>
        <w:jc w:val="center"/>
        <w:rPr>
          <w:sz w:val="24"/>
          <w:szCs w:val="24"/>
        </w:rPr>
      </w:pPr>
    </w:p>
    <w:p w14:paraId="70DF342D" w14:textId="77777777" w:rsidR="009F2B13" w:rsidRDefault="009F2B13" w:rsidP="00F12993">
      <w:pPr>
        <w:tabs>
          <w:tab w:val="left" w:pos="1134"/>
          <w:tab w:val="left" w:pos="1560"/>
        </w:tabs>
        <w:spacing w:line="276" w:lineRule="auto"/>
        <w:ind w:right="87"/>
        <w:jc w:val="center"/>
        <w:rPr>
          <w:sz w:val="24"/>
          <w:szCs w:val="24"/>
        </w:rPr>
      </w:pPr>
    </w:p>
    <w:p w14:paraId="14200D3B" w14:textId="77777777" w:rsidR="009F2B13" w:rsidRPr="00B967F6" w:rsidRDefault="009F2B13" w:rsidP="00F12993">
      <w:pPr>
        <w:tabs>
          <w:tab w:val="left" w:pos="1134"/>
          <w:tab w:val="left" w:pos="1560"/>
        </w:tabs>
        <w:spacing w:line="276" w:lineRule="auto"/>
        <w:ind w:right="87"/>
        <w:jc w:val="center"/>
        <w:rPr>
          <w:sz w:val="24"/>
          <w:szCs w:val="24"/>
        </w:rPr>
      </w:pPr>
    </w:p>
    <w:p w14:paraId="1D54C6E0" w14:textId="77777777" w:rsidR="009E5442" w:rsidRPr="00B967F6" w:rsidRDefault="009E5442" w:rsidP="00F12993">
      <w:pPr>
        <w:tabs>
          <w:tab w:val="left" w:pos="1134"/>
          <w:tab w:val="left" w:pos="1560"/>
        </w:tabs>
        <w:spacing w:line="276" w:lineRule="auto"/>
        <w:ind w:right="87"/>
        <w:jc w:val="center"/>
        <w:rPr>
          <w:sz w:val="24"/>
          <w:szCs w:val="24"/>
        </w:rPr>
      </w:pPr>
    </w:p>
    <w:p w14:paraId="2D5323DE" w14:textId="5DA7CA29" w:rsidR="009E5442" w:rsidRPr="00B967F6" w:rsidRDefault="00BA100B" w:rsidP="00F12993">
      <w:pPr>
        <w:spacing w:line="276" w:lineRule="auto"/>
        <w:ind w:left="880" w:right="128"/>
        <w:rPr>
          <w:sz w:val="24"/>
          <w:szCs w:val="24"/>
        </w:rPr>
      </w:pPr>
      <w:r w:rsidRPr="00B967F6">
        <w:rPr>
          <w:noProof/>
          <w:sz w:val="24"/>
          <w:szCs w:val="24"/>
        </w:rPr>
        <w:drawing>
          <wp:inline distT="0" distB="0" distL="0" distR="0" wp14:anchorId="1E7BD013" wp14:editId="7A605B9F">
            <wp:extent cx="5953125" cy="523875"/>
            <wp:effectExtent l="0" t="0" r="9525" b="9525"/>
            <wp:docPr id="383304064"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523875"/>
                    </a:xfrm>
                    <a:prstGeom prst="rect">
                      <a:avLst/>
                    </a:prstGeom>
                    <a:noFill/>
                    <a:ln>
                      <a:noFill/>
                    </a:ln>
                  </pic:spPr>
                </pic:pic>
              </a:graphicData>
            </a:graphic>
          </wp:inline>
        </w:drawing>
      </w:r>
      <w:r w:rsidR="009E5442" w:rsidRPr="00B967F6">
        <w:rPr>
          <w:sz w:val="24"/>
          <w:szCs w:val="24"/>
        </w:rPr>
        <w:t>.</w:t>
      </w:r>
    </w:p>
    <w:p w14:paraId="6993B4D1" w14:textId="77777777" w:rsidR="009E5442" w:rsidRPr="00B967F6" w:rsidRDefault="009E5442" w:rsidP="00F12993">
      <w:pPr>
        <w:spacing w:before="8" w:line="276" w:lineRule="auto"/>
        <w:rPr>
          <w:sz w:val="24"/>
          <w:szCs w:val="24"/>
        </w:rPr>
      </w:pPr>
    </w:p>
    <w:p w14:paraId="55201034" w14:textId="783A536F" w:rsidR="00CF05A3" w:rsidRPr="00B967F6" w:rsidRDefault="00CF05A3" w:rsidP="009F2B13">
      <w:pPr>
        <w:tabs>
          <w:tab w:val="left" w:pos="1134"/>
          <w:tab w:val="left" w:pos="1560"/>
        </w:tabs>
        <w:spacing w:line="276" w:lineRule="auto"/>
        <w:ind w:right="87"/>
        <w:jc w:val="both"/>
        <w:rPr>
          <w:b/>
          <w:bCs/>
          <w:sz w:val="24"/>
          <w:szCs w:val="24"/>
        </w:rPr>
      </w:pPr>
      <w:r w:rsidRPr="00B967F6">
        <w:rPr>
          <w:b/>
          <w:bCs/>
          <w:sz w:val="24"/>
          <w:szCs w:val="24"/>
        </w:rPr>
        <w:t>EDITAL DE LICITAÇÃO N.º 0XX/202</w:t>
      </w:r>
      <w:r w:rsidR="00EE7AF1">
        <w:rPr>
          <w:b/>
          <w:bCs/>
          <w:sz w:val="24"/>
          <w:szCs w:val="24"/>
        </w:rPr>
        <w:t>5</w:t>
      </w:r>
    </w:p>
    <w:p w14:paraId="4A1A7062" w14:textId="3C25BBD3" w:rsidR="00CF05A3" w:rsidRPr="00B967F6" w:rsidRDefault="00CF05A3" w:rsidP="009F2B13">
      <w:pPr>
        <w:tabs>
          <w:tab w:val="left" w:pos="1134"/>
          <w:tab w:val="left" w:pos="1560"/>
        </w:tabs>
        <w:spacing w:line="276" w:lineRule="auto"/>
        <w:ind w:right="87"/>
        <w:jc w:val="both"/>
        <w:rPr>
          <w:b/>
          <w:bCs/>
          <w:sz w:val="24"/>
          <w:szCs w:val="24"/>
        </w:rPr>
      </w:pPr>
      <w:r w:rsidRPr="00B967F6">
        <w:rPr>
          <w:b/>
          <w:bCs/>
          <w:sz w:val="24"/>
          <w:szCs w:val="24"/>
        </w:rPr>
        <w:t>REGISTRO DE PREÇOS N.º 0XXX/202</w:t>
      </w:r>
      <w:r w:rsidR="00EE7AF1">
        <w:rPr>
          <w:b/>
          <w:bCs/>
          <w:sz w:val="24"/>
          <w:szCs w:val="24"/>
        </w:rPr>
        <w:t>5</w:t>
      </w:r>
    </w:p>
    <w:p w14:paraId="4F59450A" w14:textId="76E97B72" w:rsidR="00CF05A3" w:rsidRPr="00B967F6" w:rsidRDefault="00CF05A3" w:rsidP="009F2B13">
      <w:pPr>
        <w:tabs>
          <w:tab w:val="left" w:pos="1134"/>
          <w:tab w:val="left" w:pos="1560"/>
        </w:tabs>
        <w:spacing w:line="276" w:lineRule="auto"/>
        <w:ind w:right="87"/>
        <w:jc w:val="both"/>
        <w:rPr>
          <w:sz w:val="24"/>
          <w:szCs w:val="24"/>
        </w:rPr>
      </w:pPr>
      <w:r w:rsidRPr="00B967F6">
        <w:rPr>
          <w:b/>
          <w:bCs/>
          <w:sz w:val="24"/>
          <w:szCs w:val="24"/>
        </w:rPr>
        <w:t xml:space="preserve">OBJETO: </w:t>
      </w:r>
      <w:r w:rsidR="009F2B13" w:rsidRPr="009F2B13">
        <w:rPr>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w:t>
      </w:r>
      <w:r w:rsidR="004C4629" w:rsidRPr="00B967F6">
        <w:rPr>
          <w:sz w:val="24"/>
          <w:szCs w:val="24"/>
        </w:rPr>
        <w:t xml:space="preserve"> </w:t>
      </w:r>
      <w:r w:rsidRPr="00B967F6">
        <w:rPr>
          <w:sz w:val="24"/>
          <w:szCs w:val="24"/>
        </w:rPr>
        <w:t>Referência/Especificações do objeto, parte integrante do presente Edital</w:t>
      </w:r>
    </w:p>
    <w:p w14:paraId="7133E540" w14:textId="77777777" w:rsidR="00CF05A3" w:rsidRPr="00B967F6" w:rsidRDefault="00CF05A3" w:rsidP="009F2B13">
      <w:pPr>
        <w:tabs>
          <w:tab w:val="left" w:pos="1134"/>
          <w:tab w:val="left" w:pos="1560"/>
        </w:tabs>
        <w:spacing w:line="276" w:lineRule="auto"/>
        <w:ind w:right="87"/>
        <w:jc w:val="both"/>
        <w:rPr>
          <w:sz w:val="24"/>
          <w:szCs w:val="24"/>
        </w:rPr>
      </w:pPr>
    </w:p>
    <w:p w14:paraId="3F25A344" w14:textId="3CE3C112" w:rsidR="00CF05A3" w:rsidRPr="00B967F6" w:rsidRDefault="00CF05A3" w:rsidP="009F2B13">
      <w:pPr>
        <w:tabs>
          <w:tab w:val="left" w:pos="1134"/>
          <w:tab w:val="left" w:pos="1560"/>
        </w:tabs>
        <w:spacing w:line="276" w:lineRule="auto"/>
        <w:ind w:right="87"/>
        <w:jc w:val="both"/>
        <w:rPr>
          <w:sz w:val="24"/>
          <w:szCs w:val="24"/>
        </w:rPr>
      </w:pPr>
      <w:r w:rsidRPr="00B967F6">
        <w:rPr>
          <w:sz w:val="24"/>
          <w:szCs w:val="24"/>
        </w:rPr>
        <w:t>A   Empresa   [XXXXXXXXXXXXX],  inscrita  no  CNPJ  sob  o  nº  [XX.XXX.XXX/XXXX-XX],  com  sede  na [XXXXXXXXXXXXXXXXXXXXXXXXXXXXXXXXX],  por  intermédio  do  seu  representante  legal  o(a)  Sr(a) [XXXXXXXXXXXXXX], portador(a) do Documento de Identidade nº [XXXXXXXXXXXXXXX], órgão emissor [XXXXXXX] e do CPF nº [XXXXXXXXXXXXXXX], DECLARA para fins de participação no Pregão Presencial Nº xxx/2024, que sua proposta comercial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 1º art. 63º da Lei nº 14.133, de 1 de abril de 2021</w:t>
      </w:r>
    </w:p>
    <w:p w14:paraId="3F1943AC" w14:textId="77777777" w:rsidR="00CF05A3" w:rsidRPr="00B967F6" w:rsidRDefault="00CF05A3" w:rsidP="009F2B13">
      <w:pPr>
        <w:tabs>
          <w:tab w:val="left" w:pos="1134"/>
          <w:tab w:val="left" w:pos="1560"/>
        </w:tabs>
        <w:spacing w:line="276" w:lineRule="auto"/>
        <w:ind w:right="87"/>
        <w:jc w:val="both"/>
        <w:rPr>
          <w:sz w:val="24"/>
          <w:szCs w:val="24"/>
        </w:rPr>
      </w:pPr>
    </w:p>
    <w:p w14:paraId="60E64B91" w14:textId="77777777" w:rsidR="00CF05A3" w:rsidRPr="00B967F6" w:rsidRDefault="00CF05A3" w:rsidP="00F12993">
      <w:pPr>
        <w:tabs>
          <w:tab w:val="left" w:pos="1134"/>
          <w:tab w:val="left" w:pos="1560"/>
        </w:tabs>
        <w:spacing w:line="276" w:lineRule="auto"/>
        <w:ind w:right="87"/>
        <w:jc w:val="both"/>
        <w:rPr>
          <w:sz w:val="24"/>
          <w:szCs w:val="24"/>
        </w:rPr>
      </w:pPr>
    </w:p>
    <w:p w14:paraId="2931311C" w14:textId="77777777" w:rsidR="00CF05A3" w:rsidRPr="00B967F6" w:rsidRDefault="00CF05A3" w:rsidP="00F12993">
      <w:pPr>
        <w:tabs>
          <w:tab w:val="left" w:pos="1134"/>
          <w:tab w:val="left" w:pos="1560"/>
        </w:tabs>
        <w:spacing w:line="276" w:lineRule="auto"/>
        <w:ind w:right="87"/>
        <w:jc w:val="both"/>
        <w:rPr>
          <w:sz w:val="24"/>
          <w:szCs w:val="24"/>
        </w:rPr>
      </w:pPr>
    </w:p>
    <w:p w14:paraId="2AA8D541" w14:textId="77777777" w:rsidR="00CF05A3" w:rsidRPr="00B967F6" w:rsidRDefault="00CF05A3" w:rsidP="00F12993">
      <w:pPr>
        <w:tabs>
          <w:tab w:val="left" w:pos="1134"/>
          <w:tab w:val="left" w:pos="1560"/>
        </w:tabs>
        <w:spacing w:line="276" w:lineRule="auto"/>
        <w:ind w:right="87"/>
        <w:jc w:val="both"/>
        <w:rPr>
          <w:sz w:val="24"/>
          <w:szCs w:val="24"/>
        </w:rPr>
      </w:pPr>
    </w:p>
    <w:p w14:paraId="081496C8" w14:textId="77777777" w:rsidR="00712D7F" w:rsidRPr="00B967F6" w:rsidRDefault="00712D7F" w:rsidP="00F12993">
      <w:pPr>
        <w:tabs>
          <w:tab w:val="left" w:pos="1134"/>
          <w:tab w:val="left" w:pos="1560"/>
        </w:tabs>
        <w:spacing w:line="276" w:lineRule="auto"/>
        <w:ind w:right="87"/>
        <w:jc w:val="both"/>
        <w:rPr>
          <w:sz w:val="24"/>
          <w:szCs w:val="24"/>
        </w:rPr>
      </w:pPr>
      <w:r w:rsidRPr="00B967F6">
        <w:rPr>
          <w:sz w:val="24"/>
          <w:szCs w:val="24"/>
        </w:rPr>
        <w:t>(local e data)</w:t>
      </w:r>
    </w:p>
    <w:p w14:paraId="18E93539" w14:textId="77777777" w:rsidR="00712D7F" w:rsidRPr="00B967F6" w:rsidRDefault="00712D7F" w:rsidP="00F12993">
      <w:pPr>
        <w:tabs>
          <w:tab w:val="left" w:pos="1134"/>
          <w:tab w:val="left" w:pos="1560"/>
        </w:tabs>
        <w:spacing w:line="276" w:lineRule="auto"/>
        <w:ind w:right="87"/>
        <w:jc w:val="both"/>
        <w:rPr>
          <w:sz w:val="24"/>
          <w:szCs w:val="24"/>
        </w:rPr>
      </w:pPr>
    </w:p>
    <w:p w14:paraId="45AB98E2" w14:textId="77777777" w:rsidR="00712D7F" w:rsidRPr="00B967F6" w:rsidRDefault="00712D7F" w:rsidP="00F12993">
      <w:pPr>
        <w:tabs>
          <w:tab w:val="left" w:pos="1134"/>
          <w:tab w:val="left" w:pos="1560"/>
        </w:tabs>
        <w:spacing w:line="276" w:lineRule="auto"/>
        <w:ind w:right="87"/>
        <w:jc w:val="both"/>
        <w:rPr>
          <w:sz w:val="24"/>
          <w:szCs w:val="24"/>
        </w:rPr>
      </w:pPr>
    </w:p>
    <w:p w14:paraId="6314F363" w14:textId="77777777" w:rsidR="00712D7F" w:rsidRPr="00B967F6" w:rsidRDefault="00712D7F" w:rsidP="00F12993">
      <w:pPr>
        <w:tabs>
          <w:tab w:val="left" w:pos="1134"/>
          <w:tab w:val="left" w:pos="1560"/>
        </w:tabs>
        <w:spacing w:line="276" w:lineRule="auto"/>
        <w:ind w:right="87"/>
        <w:jc w:val="both"/>
        <w:rPr>
          <w:sz w:val="24"/>
          <w:szCs w:val="24"/>
        </w:rPr>
      </w:pPr>
    </w:p>
    <w:p w14:paraId="35C9FC46" w14:textId="77777777" w:rsidR="00712D7F" w:rsidRPr="00B967F6" w:rsidRDefault="00712D7F" w:rsidP="00F12993">
      <w:pPr>
        <w:tabs>
          <w:tab w:val="left" w:pos="1134"/>
          <w:tab w:val="left" w:pos="1560"/>
        </w:tabs>
        <w:spacing w:line="276" w:lineRule="auto"/>
        <w:ind w:right="87"/>
        <w:jc w:val="both"/>
        <w:rPr>
          <w:sz w:val="24"/>
          <w:szCs w:val="24"/>
        </w:rPr>
      </w:pPr>
    </w:p>
    <w:p w14:paraId="581DB363" w14:textId="20DFE512" w:rsidR="00CF05A3" w:rsidRPr="00B967F6" w:rsidRDefault="00712D7F" w:rsidP="00F12993">
      <w:pPr>
        <w:tabs>
          <w:tab w:val="left" w:pos="1134"/>
          <w:tab w:val="left" w:pos="1560"/>
        </w:tabs>
        <w:spacing w:line="276" w:lineRule="auto"/>
        <w:ind w:right="87"/>
        <w:jc w:val="center"/>
        <w:rPr>
          <w:sz w:val="24"/>
          <w:szCs w:val="24"/>
        </w:rPr>
      </w:pPr>
      <w:r w:rsidRPr="00B967F6">
        <w:rPr>
          <w:sz w:val="24"/>
          <w:szCs w:val="24"/>
        </w:rPr>
        <w:t>Nome, Função na Empresa e Assinatura do Representante Legal</w:t>
      </w:r>
    </w:p>
    <w:p w14:paraId="1F44ECA1" w14:textId="77777777" w:rsidR="002D1335" w:rsidRPr="00B967F6" w:rsidRDefault="002D1335" w:rsidP="00F12993">
      <w:pPr>
        <w:tabs>
          <w:tab w:val="left" w:pos="1134"/>
          <w:tab w:val="left" w:pos="1560"/>
        </w:tabs>
        <w:spacing w:line="276" w:lineRule="auto"/>
        <w:ind w:right="87"/>
        <w:jc w:val="center"/>
        <w:rPr>
          <w:sz w:val="24"/>
          <w:szCs w:val="24"/>
        </w:rPr>
      </w:pPr>
    </w:p>
    <w:p w14:paraId="733D9CE4" w14:textId="77777777" w:rsidR="002D1335" w:rsidRPr="00B967F6" w:rsidRDefault="002D1335" w:rsidP="00F12993">
      <w:pPr>
        <w:tabs>
          <w:tab w:val="left" w:pos="1134"/>
          <w:tab w:val="left" w:pos="1560"/>
        </w:tabs>
        <w:spacing w:line="276" w:lineRule="auto"/>
        <w:ind w:right="87"/>
        <w:jc w:val="center"/>
        <w:rPr>
          <w:sz w:val="24"/>
          <w:szCs w:val="24"/>
        </w:rPr>
      </w:pPr>
    </w:p>
    <w:p w14:paraId="53D3E59F" w14:textId="77777777" w:rsidR="002D1335" w:rsidRPr="00B967F6" w:rsidRDefault="002D1335" w:rsidP="00F12993">
      <w:pPr>
        <w:tabs>
          <w:tab w:val="left" w:pos="1134"/>
          <w:tab w:val="left" w:pos="1560"/>
        </w:tabs>
        <w:spacing w:line="276" w:lineRule="auto"/>
        <w:ind w:right="87"/>
        <w:jc w:val="center"/>
        <w:rPr>
          <w:sz w:val="24"/>
          <w:szCs w:val="24"/>
        </w:rPr>
      </w:pPr>
    </w:p>
    <w:p w14:paraId="0494B722" w14:textId="77777777" w:rsidR="002D1335" w:rsidRDefault="002D1335" w:rsidP="00F12993">
      <w:pPr>
        <w:tabs>
          <w:tab w:val="left" w:pos="1134"/>
          <w:tab w:val="left" w:pos="1560"/>
        </w:tabs>
        <w:spacing w:line="276" w:lineRule="auto"/>
        <w:ind w:right="87"/>
        <w:jc w:val="center"/>
        <w:rPr>
          <w:sz w:val="24"/>
          <w:szCs w:val="24"/>
        </w:rPr>
      </w:pPr>
    </w:p>
    <w:p w14:paraId="3EDCCC5B" w14:textId="77777777" w:rsidR="009F2B13" w:rsidRDefault="009F2B13" w:rsidP="00F12993">
      <w:pPr>
        <w:tabs>
          <w:tab w:val="left" w:pos="1134"/>
          <w:tab w:val="left" w:pos="1560"/>
        </w:tabs>
        <w:spacing w:line="276" w:lineRule="auto"/>
        <w:ind w:right="87"/>
        <w:jc w:val="center"/>
        <w:rPr>
          <w:sz w:val="24"/>
          <w:szCs w:val="24"/>
        </w:rPr>
      </w:pPr>
    </w:p>
    <w:p w14:paraId="737C493E" w14:textId="77777777" w:rsidR="009F2B13" w:rsidRDefault="009F2B13" w:rsidP="00F12993">
      <w:pPr>
        <w:tabs>
          <w:tab w:val="left" w:pos="1134"/>
          <w:tab w:val="left" w:pos="1560"/>
        </w:tabs>
        <w:spacing w:line="276" w:lineRule="auto"/>
        <w:ind w:right="87"/>
        <w:jc w:val="center"/>
        <w:rPr>
          <w:sz w:val="24"/>
          <w:szCs w:val="24"/>
        </w:rPr>
      </w:pPr>
    </w:p>
    <w:p w14:paraId="24B27B99" w14:textId="77777777" w:rsidR="009F2B13" w:rsidRDefault="009F2B13" w:rsidP="00F12993">
      <w:pPr>
        <w:tabs>
          <w:tab w:val="left" w:pos="1134"/>
          <w:tab w:val="left" w:pos="1560"/>
        </w:tabs>
        <w:spacing w:line="276" w:lineRule="auto"/>
        <w:ind w:right="87"/>
        <w:jc w:val="center"/>
        <w:rPr>
          <w:sz w:val="24"/>
          <w:szCs w:val="24"/>
        </w:rPr>
      </w:pPr>
    </w:p>
    <w:p w14:paraId="1DC0B6A2" w14:textId="77777777" w:rsidR="009F2B13" w:rsidRDefault="009F2B13" w:rsidP="00F12993">
      <w:pPr>
        <w:tabs>
          <w:tab w:val="left" w:pos="1134"/>
          <w:tab w:val="left" w:pos="1560"/>
        </w:tabs>
        <w:spacing w:line="276" w:lineRule="auto"/>
        <w:ind w:right="87"/>
        <w:jc w:val="center"/>
        <w:rPr>
          <w:sz w:val="24"/>
          <w:szCs w:val="24"/>
        </w:rPr>
      </w:pPr>
    </w:p>
    <w:p w14:paraId="60E9A4D7" w14:textId="77777777" w:rsidR="009F2B13" w:rsidRDefault="009F2B13" w:rsidP="00F12993">
      <w:pPr>
        <w:tabs>
          <w:tab w:val="left" w:pos="1134"/>
          <w:tab w:val="left" w:pos="1560"/>
        </w:tabs>
        <w:spacing w:line="276" w:lineRule="auto"/>
        <w:ind w:right="87"/>
        <w:jc w:val="center"/>
        <w:rPr>
          <w:sz w:val="24"/>
          <w:szCs w:val="24"/>
        </w:rPr>
      </w:pPr>
    </w:p>
    <w:p w14:paraId="21870DF1" w14:textId="77777777" w:rsidR="009F2B13" w:rsidRDefault="009F2B13" w:rsidP="00F12993">
      <w:pPr>
        <w:tabs>
          <w:tab w:val="left" w:pos="1134"/>
          <w:tab w:val="left" w:pos="1560"/>
        </w:tabs>
        <w:spacing w:line="276" w:lineRule="auto"/>
        <w:ind w:right="87"/>
        <w:jc w:val="center"/>
        <w:rPr>
          <w:sz w:val="24"/>
          <w:szCs w:val="24"/>
        </w:rPr>
      </w:pPr>
    </w:p>
    <w:p w14:paraId="721650F7" w14:textId="7D0BBFB0" w:rsidR="002D1335" w:rsidRPr="00B967F6" w:rsidRDefault="00D35743" w:rsidP="00F12993">
      <w:pPr>
        <w:tabs>
          <w:tab w:val="left" w:pos="1134"/>
          <w:tab w:val="left" w:pos="1560"/>
        </w:tabs>
        <w:spacing w:line="276" w:lineRule="auto"/>
        <w:ind w:right="87"/>
        <w:rPr>
          <w:sz w:val="24"/>
          <w:szCs w:val="24"/>
        </w:rPr>
      </w:pPr>
      <w:r w:rsidRPr="00B967F6">
        <w:rPr>
          <w:noProof/>
          <w:sz w:val="24"/>
          <w:szCs w:val="24"/>
        </w:rPr>
        <w:drawing>
          <wp:anchor distT="0" distB="0" distL="114300" distR="114300" simplePos="0" relativeHeight="251660800" behindDoc="1" locked="0" layoutInCell="1" allowOverlap="1" wp14:anchorId="1D0D1BC0" wp14:editId="42E8EE53">
            <wp:simplePos x="0" y="0"/>
            <wp:positionH relativeFrom="column">
              <wp:posOffset>221615</wp:posOffset>
            </wp:positionH>
            <wp:positionV relativeFrom="paragraph">
              <wp:posOffset>42545</wp:posOffset>
            </wp:positionV>
            <wp:extent cx="5962015" cy="361950"/>
            <wp:effectExtent l="0" t="0" r="635" b="0"/>
            <wp:wrapNone/>
            <wp:docPr id="7583649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015" cy="361950"/>
                    </a:xfrm>
                    <a:prstGeom prst="rect">
                      <a:avLst/>
                    </a:prstGeom>
                    <a:noFill/>
                  </pic:spPr>
                </pic:pic>
              </a:graphicData>
            </a:graphic>
          </wp:anchor>
        </w:drawing>
      </w:r>
    </w:p>
    <w:p w14:paraId="6EEC6C0B" w14:textId="77777777" w:rsidR="00D35743" w:rsidRPr="00B967F6" w:rsidRDefault="00D35743" w:rsidP="00F12993">
      <w:pPr>
        <w:spacing w:line="276" w:lineRule="auto"/>
        <w:rPr>
          <w:sz w:val="24"/>
          <w:szCs w:val="24"/>
        </w:rPr>
      </w:pPr>
    </w:p>
    <w:p w14:paraId="528FF9E6" w14:textId="77777777" w:rsidR="00D35743" w:rsidRPr="00B967F6" w:rsidRDefault="00D35743" w:rsidP="00F12993">
      <w:pPr>
        <w:spacing w:line="276" w:lineRule="auto"/>
        <w:rPr>
          <w:sz w:val="24"/>
          <w:szCs w:val="24"/>
        </w:rPr>
      </w:pPr>
    </w:p>
    <w:p w14:paraId="6676DF42" w14:textId="77777777" w:rsidR="00D35743" w:rsidRPr="00B967F6" w:rsidRDefault="00D35743" w:rsidP="00F12993">
      <w:pPr>
        <w:spacing w:line="276" w:lineRule="auto"/>
        <w:rPr>
          <w:sz w:val="24"/>
          <w:szCs w:val="24"/>
        </w:rPr>
      </w:pPr>
    </w:p>
    <w:p w14:paraId="1BFE6AB4" w14:textId="73A1784A" w:rsidR="00FC5690" w:rsidRPr="00B967F6" w:rsidRDefault="00FC5690" w:rsidP="009F2B13">
      <w:pPr>
        <w:tabs>
          <w:tab w:val="left" w:pos="1290"/>
        </w:tabs>
        <w:spacing w:line="276" w:lineRule="auto"/>
        <w:jc w:val="both"/>
        <w:rPr>
          <w:b/>
          <w:bCs/>
          <w:sz w:val="24"/>
          <w:szCs w:val="24"/>
        </w:rPr>
      </w:pPr>
      <w:r w:rsidRPr="00B967F6">
        <w:rPr>
          <w:b/>
          <w:bCs/>
          <w:sz w:val="24"/>
          <w:szCs w:val="24"/>
        </w:rPr>
        <w:t>EDITAL DE LICITAÇÃO N.º 0XX/2025</w:t>
      </w:r>
    </w:p>
    <w:p w14:paraId="0A504DF7" w14:textId="0BC805B1" w:rsidR="00FC5690" w:rsidRPr="00B967F6" w:rsidRDefault="00FC5690" w:rsidP="009F2B13">
      <w:pPr>
        <w:tabs>
          <w:tab w:val="left" w:pos="1290"/>
        </w:tabs>
        <w:spacing w:line="276" w:lineRule="auto"/>
        <w:jc w:val="both"/>
        <w:rPr>
          <w:b/>
          <w:bCs/>
          <w:sz w:val="24"/>
          <w:szCs w:val="24"/>
        </w:rPr>
      </w:pPr>
      <w:r w:rsidRPr="00B967F6">
        <w:rPr>
          <w:b/>
          <w:bCs/>
          <w:sz w:val="24"/>
          <w:szCs w:val="24"/>
        </w:rPr>
        <w:t>REGISTRO DE PREÇOS N.º 0XXX/2025</w:t>
      </w:r>
    </w:p>
    <w:p w14:paraId="772A727B" w14:textId="0FA7E823" w:rsidR="00D35743" w:rsidRPr="00B967F6" w:rsidRDefault="00FC5690" w:rsidP="009F2B13">
      <w:pPr>
        <w:tabs>
          <w:tab w:val="left" w:pos="1290"/>
        </w:tabs>
        <w:spacing w:line="276" w:lineRule="auto"/>
        <w:jc w:val="both"/>
        <w:rPr>
          <w:sz w:val="24"/>
          <w:szCs w:val="24"/>
        </w:rPr>
      </w:pPr>
      <w:r w:rsidRPr="00B967F6">
        <w:rPr>
          <w:b/>
          <w:bCs/>
          <w:sz w:val="24"/>
          <w:szCs w:val="24"/>
        </w:rPr>
        <w:t xml:space="preserve">OBJETO: </w:t>
      </w:r>
      <w:r w:rsidR="009F2B13" w:rsidRPr="009F2B13">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 Referência/Especificações do objeto, parte integrante do presente Edital</w:t>
      </w:r>
    </w:p>
    <w:p w14:paraId="188F5A8D" w14:textId="77777777" w:rsidR="00FC5690" w:rsidRPr="00B967F6" w:rsidRDefault="00FC5690" w:rsidP="009F2B13">
      <w:pPr>
        <w:tabs>
          <w:tab w:val="left" w:pos="1290"/>
        </w:tabs>
        <w:spacing w:line="276" w:lineRule="auto"/>
        <w:jc w:val="both"/>
        <w:rPr>
          <w:sz w:val="24"/>
          <w:szCs w:val="24"/>
        </w:rPr>
      </w:pPr>
    </w:p>
    <w:p w14:paraId="4344CC08" w14:textId="77777777" w:rsidR="00FC5690" w:rsidRPr="00B967F6" w:rsidRDefault="00FC5690" w:rsidP="009F2B13">
      <w:pPr>
        <w:tabs>
          <w:tab w:val="left" w:pos="1290"/>
        </w:tabs>
        <w:spacing w:line="276" w:lineRule="auto"/>
        <w:jc w:val="both"/>
        <w:rPr>
          <w:sz w:val="24"/>
          <w:szCs w:val="24"/>
        </w:rPr>
      </w:pPr>
    </w:p>
    <w:p w14:paraId="53EB61B9" w14:textId="77777777" w:rsidR="00FC5690" w:rsidRPr="00B967F6" w:rsidRDefault="00FC5690" w:rsidP="009F2B13">
      <w:pPr>
        <w:tabs>
          <w:tab w:val="left" w:pos="1290"/>
        </w:tabs>
        <w:spacing w:line="276" w:lineRule="auto"/>
        <w:jc w:val="both"/>
        <w:rPr>
          <w:sz w:val="24"/>
          <w:szCs w:val="24"/>
        </w:rPr>
      </w:pPr>
    </w:p>
    <w:p w14:paraId="091B41C0" w14:textId="6D80588C" w:rsidR="00FC5690" w:rsidRPr="00B967F6" w:rsidRDefault="00136875" w:rsidP="009F2B13">
      <w:pPr>
        <w:tabs>
          <w:tab w:val="left" w:pos="1290"/>
        </w:tabs>
        <w:spacing w:line="276" w:lineRule="auto"/>
        <w:jc w:val="both"/>
        <w:rPr>
          <w:sz w:val="24"/>
          <w:szCs w:val="24"/>
        </w:rPr>
      </w:pPr>
      <w:r w:rsidRPr="00B967F6">
        <w:rPr>
          <w:sz w:val="24"/>
          <w:szCs w:val="24"/>
        </w:rPr>
        <w:t>A   Empresa   [XXXXXXXXXXXXX],  inscrita  no  CNPJ  sob  o  nº  [XX.XXX.XXX/XXXX-XX],  com  sede  na [XXXXXXXXXXXXXXXXXXXXXXXXXXXXXXXXX],  por  intermédio  do  seu  representante  legal  o(a)  Sr(a) [XXXXXXXXXXXXXX], portador(a) do Documento de Identidade nº [XXXXXXXXXXXXXXX], órgão emissor [XXXXXXX] e do CPF nº [XXXXXXXXXXXXXXX], DECLARA para fins de participação no Pregão Presencial Nº [XX]/2024,   que   atendem  aos  REQUISITOS  DE  HABILITAÇÃO,  respondendo  pela  veracidade  das informações prestadas, na forma da lei, e que, até a presente data, inexistem fatos impeditivos para sua habilitação, ciente da obrigatoriedade de declarar ocorrências posteriores, conforme disposto no inciso I do art. 63º da Lei nº 14.133, de 1 de abril de 2021.</w:t>
      </w:r>
    </w:p>
    <w:p w14:paraId="63D6C506" w14:textId="77777777" w:rsidR="00136875" w:rsidRPr="00B967F6" w:rsidRDefault="00136875" w:rsidP="009F2B13">
      <w:pPr>
        <w:tabs>
          <w:tab w:val="left" w:pos="1290"/>
        </w:tabs>
        <w:spacing w:line="276" w:lineRule="auto"/>
        <w:jc w:val="both"/>
        <w:rPr>
          <w:sz w:val="24"/>
          <w:szCs w:val="24"/>
        </w:rPr>
      </w:pPr>
    </w:p>
    <w:p w14:paraId="6ABD1A89" w14:textId="77777777" w:rsidR="00136875" w:rsidRPr="00B967F6" w:rsidRDefault="00136875" w:rsidP="009F2B13">
      <w:pPr>
        <w:tabs>
          <w:tab w:val="left" w:pos="1290"/>
        </w:tabs>
        <w:spacing w:line="276" w:lineRule="auto"/>
        <w:jc w:val="both"/>
        <w:rPr>
          <w:sz w:val="24"/>
          <w:szCs w:val="24"/>
        </w:rPr>
      </w:pPr>
    </w:p>
    <w:p w14:paraId="3C0DD111" w14:textId="0994EF69" w:rsidR="00136875" w:rsidRPr="00B967F6" w:rsidRDefault="00985CA1" w:rsidP="009F2B13">
      <w:pPr>
        <w:tabs>
          <w:tab w:val="left" w:pos="1290"/>
        </w:tabs>
        <w:spacing w:line="276" w:lineRule="auto"/>
        <w:jc w:val="both"/>
        <w:rPr>
          <w:sz w:val="24"/>
          <w:szCs w:val="24"/>
        </w:rPr>
      </w:pPr>
      <w:r w:rsidRPr="00B967F6">
        <w:rPr>
          <w:sz w:val="24"/>
          <w:szCs w:val="24"/>
        </w:rPr>
        <w:t>Declaro ainda que conheço e concordo com todos os termos deste Edital.</w:t>
      </w:r>
    </w:p>
    <w:p w14:paraId="766175EF" w14:textId="77777777" w:rsidR="00985CA1" w:rsidRPr="00B967F6" w:rsidRDefault="00985CA1" w:rsidP="009F2B13">
      <w:pPr>
        <w:tabs>
          <w:tab w:val="left" w:pos="1290"/>
        </w:tabs>
        <w:spacing w:line="276" w:lineRule="auto"/>
        <w:jc w:val="both"/>
        <w:rPr>
          <w:sz w:val="24"/>
          <w:szCs w:val="24"/>
        </w:rPr>
      </w:pPr>
    </w:p>
    <w:p w14:paraId="69DE3D7F" w14:textId="0A72E42C" w:rsidR="00985CA1" w:rsidRPr="00B967F6" w:rsidRDefault="005E73BC" w:rsidP="009F2B13">
      <w:pPr>
        <w:tabs>
          <w:tab w:val="left" w:pos="1290"/>
        </w:tabs>
        <w:spacing w:line="276" w:lineRule="auto"/>
        <w:jc w:val="both"/>
        <w:rPr>
          <w:sz w:val="24"/>
          <w:szCs w:val="24"/>
        </w:rPr>
      </w:pPr>
      <w:r w:rsidRPr="00B967F6">
        <w:rPr>
          <w:sz w:val="24"/>
          <w:szCs w:val="24"/>
        </w:rPr>
        <w:t>O signatário assume responsabilidade civil e criminal por eventual falsidade.</w:t>
      </w:r>
    </w:p>
    <w:p w14:paraId="61DAD3BF" w14:textId="77777777" w:rsidR="00136875" w:rsidRPr="00B967F6" w:rsidRDefault="00136875" w:rsidP="009F2B13">
      <w:pPr>
        <w:tabs>
          <w:tab w:val="left" w:pos="1290"/>
        </w:tabs>
        <w:spacing w:line="276" w:lineRule="auto"/>
        <w:jc w:val="both"/>
        <w:rPr>
          <w:sz w:val="24"/>
          <w:szCs w:val="24"/>
        </w:rPr>
      </w:pPr>
    </w:p>
    <w:p w14:paraId="7461F852" w14:textId="77777777" w:rsidR="00136875" w:rsidRPr="00B967F6" w:rsidRDefault="00136875" w:rsidP="009F2B13">
      <w:pPr>
        <w:tabs>
          <w:tab w:val="left" w:pos="1290"/>
        </w:tabs>
        <w:spacing w:line="276" w:lineRule="auto"/>
        <w:jc w:val="both"/>
        <w:rPr>
          <w:sz w:val="24"/>
          <w:szCs w:val="24"/>
        </w:rPr>
      </w:pPr>
    </w:p>
    <w:p w14:paraId="6692B6AC" w14:textId="33029929" w:rsidR="003D4246" w:rsidRPr="00B967F6" w:rsidRDefault="003D4246" w:rsidP="009F2B13">
      <w:pPr>
        <w:tabs>
          <w:tab w:val="left" w:pos="1290"/>
        </w:tabs>
        <w:spacing w:line="276" w:lineRule="auto"/>
        <w:jc w:val="both"/>
        <w:rPr>
          <w:sz w:val="24"/>
          <w:szCs w:val="24"/>
        </w:rPr>
      </w:pPr>
      <w:r w:rsidRPr="00B967F6">
        <w:rPr>
          <w:sz w:val="24"/>
          <w:szCs w:val="24"/>
        </w:rPr>
        <w:t>(local e data)</w:t>
      </w:r>
    </w:p>
    <w:p w14:paraId="30EC7831" w14:textId="77777777" w:rsidR="009453FD" w:rsidRPr="00B967F6" w:rsidRDefault="009453FD" w:rsidP="009F2B13">
      <w:pPr>
        <w:tabs>
          <w:tab w:val="left" w:pos="1290"/>
        </w:tabs>
        <w:spacing w:line="276" w:lineRule="auto"/>
        <w:jc w:val="both"/>
        <w:rPr>
          <w:sz w:val="24"/>
          <w:szCs w:val="24"/>
        </w:rPr>
      </w:pPr>
    </w:p>
    <w:p w14:paraId="733AB5D4" w14:textId="77777777" w:rsidR="009453FD" w:rsidRPr="00B967F6" w:rsidRDefault="009453FD" w:rsidP="009F2B13">
      <w:pPr>
        <w:tabs>
          <w:tab w:val="left" w:pos="1290"/>
        </w:tabs>
        <w:spacing w:line="276" w:lineRule="auto"/>
        <w:jc w:val="both"/>
        <w:rPr>
          <w:sz w:val="24"/>
          <w:szCs w:val="24"/>
        </w:rPr>
      </w:pPr>
    </w:p>
    <w:p w14:paraId="7C69976A" w14:textId="77777777" w:rsidR="009453FD" w:rsidRPr="00B967F6" w:rsidRDefault="009453FD" w:rsidP="009F2B13">
      <w:pPr>
        <w:tabs>
          <w:tab w:val="left" w:pos="1290"/>
        </w:tabs>
        <w:spacing w:line="276" w:lineRule="auto"/>
        <w:jc w:val="both"/>
        <w:rPr>
          <w:sz w:val="24"/>
          <w:szCs w:val="24"/>
        </w:rPr>
      </w:pPr>
    </w:p>
    <w:p w14:paraId="570FC5F1" w14:textId="77777777" w:rsidR="007A5FE0" w:rsidRPr="00B967F6" w:rsidRDefault="007A5FE0" w:rsidP="009F2B13">
      <w:pPr>
        <w:tabs>
          <w:tab w:val="left" w:pos="1290"/>
        </w:tabs>
        <w:spacing w:line="276" w:lineRule="auto"/>
        <w:jc w:val="both"/>
        <w:rPr>
          <w:sz w:val="24"/>
          <w:szCs w:val="24"/>
        </w:rPr>
      </w:pPr>
    </w:p>
    <w:p w14:paraId="3C67CA3B" w14:textId="77777777" w:rsidR="007A5FE0" w:rsidRPr="00B967F6" w:rsidRDefault="007A5FE0" w:rsidP="009F2B13">
      <w:pPr>
        <w:tabs>
          <w:tab w:val="left" w:pos="1290"/>
        </w:tabs>
        <w:spacing w:line="276" w:lineRule="auto"/>
        <w:jc w:val="both"/>
        <w:rPr>
          <w:sz w:val="24"/>
          <w:szCs w:val="24"/>
        </w:rPr>
      </w:pPr>
    </w:p>
    <w:p w14:paraId="49F03A68" w14:textId="77777777" w:rsidR="007A5FE0" w:rsidRPr="00B967F6" w:rsidRDefault="007A5FE0" w:rsidP="009F2B13">
      <w:pPr>
        <w:tabs>
          <w:tab w:val="left" w:pos="1134"/>
          <w:tab w:val="left" w:pos="1560"/>
        </w:tabs>
        <w:spacing w:line="276" w:lineRule="auto"/>
        <w:ind w:right="87"/>
        <w:jc w:val="both"/>
        <w:rPr>
          <w:sz w:val="24"/>
          <w:szCs w:val="24"/>
        </w:rPr>
      </w:pPr>
      <w:r w:rsidRPr="00B967F6">
        <w:rPr>
          <w:sz w:val="24"/>
          <w:szCs w:val="24"/>
        </w:rPr>
        <w:t>Nome, Função na Empresa e Assinatura do Representante Legal</w:t>
      </w:r>
    </w:p>
    <w:p w14:paraId="0886B876" w14:textId="77777777" w:rsidR="009453FD" w:rsidRPr="00B967F6" w:rsidRDefault="009453FD" w:rsidP="009F2B13">
      <w:pPr>
        <w:tabs>
          <w:tab w:val="left" w:pos="1290"/>
        </w:tabs>
        <w:spacing w:line="276" w:lineRule="auto"/>
        <w:jc w:val="both"/>
        <w:rPr>
          <w:sz w:val="24"/>
          <w:szCs w:val="24"/>
        </w:rPr>
      </w:pPr>
    </w:p>
    <w:p w14:paraId="6F178801" w14:textId="77777777" w:rsidR="007A5FE0" w:rsidRPr="00B967F6" w:rsidRDefault="007A5FE0" w:rsidP="009F2B13">
      <w:pPr>
        <w:tabs>
          <w:tab w:val="left" w:pos="1290"/>
        </w:tabs>
        <w:spacing w:line="276" w:lineRule="auto"/>
        <w:jc w:val="both"/>
        <w:rPr>
          <w:sz w:val="24"/>
          <w:szCs w:val="24"/>
        </w:rPr>
      </w:pPr>
    </w:p>
    <w:p w14:paraId="6F4D5203" w14:textId="77777777" w:rsidR="007A5FE0" w:rsidRPr="00B967F6" w:rsidRDefault="007A5FE0" w:rsidP="00F12993">
      <w:pPr>
        <w:tabs>
          <w:tab w:val="left" w:pos="1290"/>
        </w:tabs>
        <w:spacing w:line="276" w:lineRule="auto"/>
        <w:jc w:val="center"/>
        <w:rPr>
          <w:sz w:val="24"/>
          <w:szCs w:val="24"/>
        </w:rPr>
      </w:pPr>
    </w:p>
    <w:p w14:paraId="13974BA7" w14:textId="77777777" w:rsidR="007A5FE0" w:rsidRPr="00B967F6" w:rsidRDefault="007A5FE0" w:rsidP="00F12993">
      <w:pPr>
        <w:tabs>
          <w:tab w:val="left" w:pos="1290"/>
        </w:tabs>
        <w:spacing w:line="276" w:lineRule="auto"/>
        <w:jc w:val="center"/>
        <w:rPr>
          <w:sz w:val="24"/>
          <w:szCs w:val="24"/>
        </w:rPr>
      </w:pPr>
    </w:p>
    <w:p w14:paraId="1D68D123" w14:textId="77777777" w:rsidR="007A5FE0" w:rsidRDefault="007A5FE0" w:rsidP="00F12993">
      <w:pPr>
        <w:tabs>
          <w:tab w:val="left" w:pos="1290"/>
        </w:tabs>
        <w:spacing w:line="276" w:lineRule="auto"/>
        <w:jc w:val="center"/>
        <w:rPr>
          <w:sz w:val="24"/>
          <w:szCs w:val="24"/>
        </w:rPr>
      </w:pPr>
    </w:p>
    <w:p w14:paraId="343D763C" w14:textId="77777777" w:rsidR="00662E7F" w:rsidRDefault="00662E7F" w:rsidP="00F12993">
      <w:pPr>
        <w:tabs>
          <w:tab w:val="left" w:pos="1290"/>
        </w:tabs>
        <w:spacing w:line="276" w:lineRule="auto"/>
        <w:jc w:val="center"/>
        <w:rPr>
          <w:sz w:val="24"/>
          <w:szCs w:val="24"/>
        </w:rPr>
      </w:pPr>
    </w:p>
    <w:p w14:paraId="1F6953DD" w14:textId="77777777" w:rsidR="00662E7F" w:rsidRPr="00B967F6" w:rsidRDefault="00662E7F" w:rsidP="00F12993">
      <w:pPr>
        <w:tabs>
          <w:tab w:val="left" w:pos="1290"/>
        </w:tabs>
        <w:spacing w:line="276" w:lineRule="auto"/>
        <w:jc w:val="center"/>
        <w:rPr>
          <w:sz w:val="24"/>
          <w:szCs w:val="24"/>
        </w:rPr>
      </w:pPr>
    </w:p>
    <w:p w14:paraId="3222D0D6" w14:textId="533A1DF7" w:rsidR="00BD2A7F" w:rsidRPr="00B967F6" w:rsidRDefault="00BD2A7F" w:rsidP="00F12993">
      <w:pPr>
        <w:shd w:val="clear" w:color="auto" w:fill="D9D9D9" w:themeFill="background1" w:themeFillShade="D9"/>
        <w:tabs>
          <w:tab w:val="left" w:pos="1290"/>
        </w:tabs>
        <w:spacing w:line="276" w:lineRule="auto"/>
        <w:jc w:val="center"/>
        <w:rPr>
          <w:b/>
          <w:bCs/>
          <w:sz w:val="24"/>
          <w:szCs w:val="24"/>
        </w:rPr>
      </w:pPr>
      <w:r w:rsidRPr="00B967F6">
        <w:rPr>
          <w:b/>
          <w:bCs/>
          <w:sz w:val="24"/>
          <w:szCs w:val="24"/>
        </w:rPr>
        <w:t xml:space="preserve">MODELO DE DECLARAÇÃO DE </w:t>
      </w:r>
      <w:r w:rsidR="00CB73DF" w:rsidRPr="00B967F6">
        <w:rPr>
          <w:b/>
          <w:bCs/>
          <w:sz w:val="24"/>
          <w:szCs w:val="24"/>
        </w:rPr>
        <w:t>MICROEMPRESA</w:t>
      </w:r>
      <w:r w:rsidRPr="00B967F6">
        <w:rPr>
          <w:b/>
          <w:bCs/>
          <w:sz w:val="24"/>
          <w:szCs w:val="24"/>
        </w:rPr>
        <w:t xml:space="preserve"> OU EMPRESA DE PEQUENO PORTE</w:t>
      </w:r>
    </w:p>
    <w:p w14:paraId="54B9923B" w14:textId="0D25E526" w:rsidR="00CB73DF" w:rsidRPr="00B967F6" w:rsidRDefault="00CB73DF" w:rsidP="00F12993">
      <w:pPr>
        <w:shd w:val="clear" w:color="auto" w:fill="D9D9D9" w:themeFill="background1" w:themeFillShade="D9"/>
        <w:tabs>
          <w:tab w:val="left" w:pos="1290"/>
        </w:tabs>
        <w:spacing w:line="276" w:lineRule="auto"/>
        <w:jc w:val="center"/>
        <w:rPr>
          <w:b/>
          <w:bCs/>
          <w:sz w:val="24"/>
          <w:szCs w:val="24"/>
        </w:rPr>
      </w:pPr>
      <w:r w:rsidRPr="00B967F6">
        <w:rPr>
          <w:b/>
          <w:bCs/>
          <w:sz w:val="24"/>
          <w:szCs w:val="24"/>
        </w:rPr>
        <w:t>ANEXO V</w:t>
      </w:r>
    </w:p>
    <w:p w14:paraId="05953CD7" w14:textId="77777777" w:rsidR="007F3BF9" w:rsidRPr="00B967F6" w:rsidRDefault="007F3BF9" w:rsidP="00F12993">
      <w:pPr>
        <w:tabs>
          <w:tab w:val="left" w:pos="1290"/>
        </w:tabs>
        <w:spacing w:line="276" w:lineRule="auto"/>
        <w:jc w:val="center"/>
        <w:rPr>
          <w:sz w:val="24"/>
          <w:szCs w:val="24"/>
        </w:rPr>
      </w:pPr>
    </w:p>
    <w:p w14:paraId="784D469E" w14:textId="77777777" w:rsidR="007F3BF9" w:rsidRPr="00B967F6" w:rsidRDefault="007F3BF9" w:rsidP="00F12993">
      <w:pPr>
        <w:tabs>
          <w:tab w:val="left" w:pos="1290"/>
        </w:tabs>
        <w:spacing w:line="276" w:lineRule="auto"/>
        <w:jc w:val="center"/>
        <w:rPr>
          <w:sz w:val="24"/>
          <w:szCs w:val="24"/>
        </w:rPr>
      </w:pPr>
    </w:p>
    <w:p w14:paraId="5B047C64" w14:textId="2DE8F22B" w:rsidR="007F3BF9" w:rsidRPr="00B967F6" w:rsidRDefault="007F3BF9" w:rsidP="009F2B13">
      <w:pPr>
        <w:tabs>
          <w:tab w:val="left" w:pos="1290"/>
        </w:tabs>
        <w:spacing w:line="276" w:lineRule="auto"/>
        <w:jc w:val="both"/>
        <w:rPr>
          <w:b/>
          <w:bCs/>
          <w:sz w:val="24"/>
          <w:szCs w:val="24"/>
        </w:rPr>
      </w:pPr>
      <w:r w:rsidRPr="00B967F6">
        <w:rPr>
          <w:b/>
          <w:bCs/>
          <w:sz w:val="24"/>
          <w:szCs w:val="24"/>
        </w:rPr>
        <w:t>EDITAL DE LICITAÇÃO N.º 0XX/2025</w:t>
      </w:r>
    </w:p>
    <w:p w14:paraId="5624FC77" w14:textId="60577E1E" w:rsidR="007F3BF9" w:rsidRPr="00B967F6" w:rsidRDefault="007F3BF9" w:rsidP="009F2B13">
      <w:pPr>
        <w:tabs>
          <w:tab w:val="left" w:pos="1290"/>
        </w:tabs>
        <w:spacing w:line="276" w:lineRule="auto"/>
        <w:jc w:val="both"/>
        <w:rPr>
          <w:b/>
          <w:bCs/>
          <w:sz w:val="24"/>
          <w:szCs w:val="24"/>
        </w:rPr>
      </w:pPr>
      <w:r w:rsidRPr="00B967F6">
        <w:rPr>
          <w:b/>
          <w:bCs/>
          <w:sz w:val="24"/>
          <w:szCs w:val="24"/>
        </w:rPr>
        <w:t>REGISTRO DE PREÇOS N.º 0XXX/2025</w:t>
      </w:r>
    </w:p>
    <w:p w14:paraId="23792063" w14:textId="58D470FE" w:rsidR="007F3BF9" w:rsidRPr="00B967F6" w:rsidRDefault="007F3BF9" w:rsidP="009F2B13">
      <w:pPr>
        <w:tabs>
          <w:tab w:val="left" w:pos="1290"/>
        </w:tabs>
        <w:spacing w:line="276" w:lineRule="auto"/>
        <w:jc w:val="both"/>
        <w:rPr>
          <w:sz w:val="24"/>
          <w:szCs w:val="24"/>
        </w:rPr>
      </w:pPr>
      <w:r w:rsidRPr="00B967F6">
        <w:rPr>
          <w:b/>
          <w:bCs/>
          <w:sz w:val="24"/>
          <w:szCs w:val="24"/>
        </w:rPr>
        <w:t xml:space="preserve">OBJETO: </w:t>
      </w:r>
      <w:r w:rsidR="007D54E8" w:rsidRPr="007D54E8">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 Referência/Especificações do objeto, parte integrante do presente Edital</w:t>
      </w:r>
    </w:p>
    <w:p w14:paraId="466E3A18" w14:textId="77777777" w:rsidR="007F3BF9" w:rsidRPr="00B967F6" w:rsidRDefault="007F3BF9" w:rsidP="009F2B13">
      <w:pPr>
        <w:tabs>
          <w:tab w:val="left" w:pos="1290"/>
        </w:tabs>
        <w:spacing w:line="276" w:lineRule="auto"/>
        <w:jc w:val="both"/>
        <w:rPr>
          <w:sz w:val="24"/>
          <w:szCs w:val="24"/>
        </w:rPr>
      </w:pPr>
    </w:p>
    <w:p w14:paraId="53EF58EC" w14:textId="52C41D01" w:rsidR="007F3BF9" w:rsidRPr="00B967F6" w:rsidRDefault="00BD2A7F" w:rsidP="009F2B13">
      <w:pPr>
        <w:tabs>
          <w:tab w:val="left" w:pos="1290"/>
        </w:tabs>
        <w:spacing w:line="276" w:lineRule="auto"/>
        <w:jc w:val="both"/>
        <w:rPr>
          <w:sz w:val="24"/>
          <w:szCs w:val="24"/>
        </w:rPr>
      </w:pPr>
      <w:r w:rsidRPr="00B967F6">
        <w:rPr>
          <w:sz w:val="24"/>
          <w:szCs w:val="24"/>
        </w:rPr>
        <w:t>A   Empresa   [XXXXXXXXXXXXX],  inscrita  no  CNPJ  sob  o  nº  [XX.XXX.XXX/XXXX-XX],  com  sede  na [XXXXXXXXXXXXXXXXXXXXXXXXXXXXXXXXX],  por  intermédio  do  seu  representante  legal  o(a)  Sr(a) [XXXXXXXXXXXXXX], portador(a) do Documento de Identidade nº [XXXXXXXXXXXXXXX], órgão emissor [XXXXXXX] e do CPF nº [XXXXXXXXXXXXXXX], DECLARA para fins de participação no Pregão Presencial Nº [XX]/2024,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123/2006</w:t>
      </w:r>
      <w:r w:rsidR="00CB73DF" w:rsidRPr="00B967F6">
        <w:rPr>
          <w:sz w:val="24"/>
          <w:szCs w:val="24"/>
        </w:rPr>
        <w:t>.</w:t>
      </w:r>
    </w:p>
    <w:p w14:paraId="16BF00A8" w14:textId="77777777" w:rsidR="00CB73DF" w:rsidRPr="00B967F6" w:rsidRDefault="00CB73DF" w:rsidP="009F2B13">
      <w:pPr>
        <w:tabs>
          <w:tab w:val="left" w:pos="1290"/>
        </w:tabs>
        <w:spacing w:line="276" w:lineRule="auto"/>
        <w:jc w:val="both"/>
        <w:rPr>
          <w:sz w:val="24"/>
          <w:szCs w:val="24"/>
        </w:rPr>
      </w:pPr>
    </w:p>
    <w:p w14:paraId="751CB847" w14:textId="77777777" w:rsidR="00CB73DF" w:rsidRPr="00B967F6" w:rsidRDefault="00CB73DF" w:rsidP="009F2B13">
      <w:pPr>
        <w:tabs>
          <w:tab w:val="left" w:pos="1290"/>
        </w:tabs>
        <w:spacing w:line="276" w:lineRule="auto"/>
        <w:jc w:val="both"/>
        <w:rPr>
          <w:sz w:val="24"/>
          <w:szCs w:val="24"/>
        </w:rPr>
      </w:pPr>
    </w:p>
    <w:p w14:paraId="61299C5E" w14:textId="77777777" w:rsidR="00CB73DF" w:rsidRPr="00B967F6" w:rsidRDefault="00CB73DF" w:rsidP="009F2B13">
      <w:pPr>
        <w:tabs>
          <w:tab w:val="left" w:pos="1290"/>
        </w:tabs>
        <w:spacing w:line="276" w:lineRule="auto"/>
        <w:jc w:val="both"/>
        <w:rPr>
          <w:sz w:val="24"/>
          <w:szCs w:val="24"/>
        </w:rPr>
      </w:pPr>
    </w:p>
    <w:p w14:paraId="5E6EAF7B" w14:textId="77777777" w:rsidR="00CB73DF" w:rsidRPr="00B967F6" w:rsidRDefault="00CB73DF" w:rsidP="00F12993">
      <w:pPr>
        <w:tabs>
          <w:tab w:val="left" w:pos="1290"/>
        </w:tabs>
        <w:spacing w:line="276" w:lineRule="auto"/>
        <w:rPr>
          <w:sz w:val="24"/>
          <w:szCs w:val="24"/>
        </w:rPr>
      </w:pPr>
    </w:p>
    <w:p w14:paraId="06B01C36" w14:textId="77777777" w:rsidR="00CB73DF" w:rsidRPr="00B967F6" w:rsidRDefault="00CB73DF" w:rsidP="00F12993">
      <w:pPr>
        <w:tabs>
          <w:tab w:val="left" w:pos="1290"/>
        </w:tabs>
        <w:spacing w:line="276" w:lineRule="auto"/>
        <w:rPr>
          <w:sz w:val="24"/>
          <w:szCs w:val="24"/>
        </w:rPr>
      </w:pPr>
    </w:p>
    <w:p w14:paraId="067BDA8B" w14:textId="77777777" w:rsidR="00CB73DF" w:rsidRPr="00B967F6" w:rsidRDefault="00CB73DF" w:rsidP="00F12993">
      <w:pPr>
        <w:tabs>
          <w:tab w:val="left" w:pos="1290"/>
        </w:tabs>
        <w:spacing w:line="276" w:lineRule="auto"/>
        <w:rPr>
          <w:sz w:val="24"/>
          <w:szCs w:val="24"/>
        </w:rPr>
      </w:pPr>
      <w:r w:rsidRPr="00B967F6">
        <w:rPr>
          <w:sz w:val="24"/>
          <w:szCs w:val="24"/>
        </w:rPr>
        <w:t>local e data)</w:t>
      </w:r>
    </w:p>
    <w:p w14:paraId="587BBE04" w14:textId="77777777" w:rsidR="00CB73DF" w:rsidRPr="00B967F6" w:rsidRDefault="00CB73DF" w:rsidP="00F12993">
      <w:pPr>
        <w:tabs>
          <w:tab w:val="left" w:pos="1290"/>
        </w:tabs>
        <w:spacing w:line="276" w:lineRule="auto"/>
        <w:rPr>
          <w:sz w:val="24"/>
          <w:szCs w:val="24"/>
        </w:rPr>
      </w:pPr>
    </w:p>
    <w:p w14:paraId="1E359026" w14:textId="77777777" w:rsidR="00CB73DF" w:rsidRPr="00B967F6" w:rsidRDefault="00CB73DF" w:rsidP="00F12993">
      <w:pPr>
        <w:tabs>
          <w:tab w:val="left" w:pos="1290"/>
        </w:tabs>
        <w:spacing w:line="276" w:lineRule="auto"/>
        <w:rPr>
          <w:sz w:val="24"/>
          <w:szCs w:val="24"/>
        </w:rPr>
      </w:pPr>
    </w:p>
    <w:p w14:paraId="07E7BC7A" w14:textId="77777777" w:rsidR="00CB73DF" w:rsidRPr="00B967F6" w:rsidRDefault="00CB73DF" w:rsidP="00F12993">
      <w:pPr>
        <w:tabs>
          <w:tab w:val="left" w:pos="1290"/>
        </w:tabs>
        <w:spacing w:line="276" w:lineRule="auto"/>
        <w:rPr>
          <w:sz w:val="24"/>
          <w:szCs w:val="24"/>
        </w:rPr>
      </w:pPr>
    </w:p>
    <w:p w14:paraId="60365069" w14:textId="77777777" w:rsidR="00CB73DF" w:rsidRPr="00B967F6" w:rsidRDefault="00CB73DF" w:rsidP="00F12993">
      <w:pPr>
        <w:tabs>
          <w:tab w:val="left" w:pos="1290"/>
        </w:tabs>
        <w:spacing w:line="276" w:lineRule="auto"/>
        <w:rPr>
          <w:sz w:val="24"/>
          <w:szCs w:val="24"/>
        </w:rPr>
      </w:pPr>
    </w:p>
    <w:p w14:paraId="1EB7BFE9" w14:textId="77777777" w:rsidR="00CB73DF" w:rsidRPr="00B967F6" w:rsidRDefault="00CB73DF" w:rsidP="00F12993">
      <w:pPr>
        <w:tabs>
          <w:tab w:val="left" w:pos="1290"/>
        </w:tabs>
        <w:spacing w:line="276" w:lineRule="auto"/>
        <w:rPr>
          <w:sz w:val="24"/>
          <w:szCs w:val="24"/>
        </w:rPr>
      </w:pPr>
    </w:p>
    <w:p w14:paraId="0A4A197A" w14:textId="77777777" w:rsidR="00CB73DF" w:rsidRPr="00B967F6" w:rsidRDefault="00CB73DF" w:rsidP="00F12993">
      <w:pPr>
        <w:tabs>
          <w:tab w:val="left" w:pos="1134"/>
          <w:tab w:val="left" w:pos="1560"/>
        </w:tabs>
        <w:spacing w:line="276" w:lineRule="auto"/>
        <w:ind w:right="87"/>
        <w:jc w:val="center"/>
        <w:rPr>
          <w:sz w:val="24"/>
          <w:szCs w:val="24"/>
        </w:rPr>
      </w:pPr>
      <w:r w:rsidRPr="00B967F6">
        <w:rPr>
          <w:sz w:val="24"/>
          <w:szCs w:val="24"/>
        </w:rPr>
        <w:t>Nome, Função na Empresa e Assinatura do Representante Legal</w:t>
      </w:r>
    </w:p>
    <w:p w14:paraId="46B2903C" w14:textId="77777777" w:rsidR="00CB73DF" w:rsidRPr="00B967F6" w:rsidRDefault="00CB73DF" w:rsidP="00F12993">
      <w:pPr>
        <w:tabs>
          <w:tab w:val="left" w:pos="1134"/>
          <w:tab w:val="left" w:pos="1560"/>
        </w:tabs>
        <w:spacing w:line="276" w:lineRule="auto"/>
        <w:ind w:right="87"/>
        <w:jc w:val="center"/>
        <w:rPr>
          <w:sz w:val="24"/>
          <w:szCs w:val="24"/>
        </w:rPr>
      </w:pPr>
    </w:p>
    <w:p w14:paraId="742B84C9" w14:textId="77777777" w:rsidR="00CB73DF" w:rsidRPr="00B967F6" w:rsidRDefault="00CB73DF" w:rsidP="00F12993">
      <w:pPr>
        <w:tabs>
          <w:tab w:val="left" w:pos="1134"/>
          <w:tab w:val="left" w:pos="1560"/>
        </w:tabs>
        <w:spacing w:line="276" w:lineRule="auto"/>
        <w:ind w:right="87"/>
        <w:jc w:val="center"/>
        <w:rPr>
          <w:sz w:val="24"/>
          <w:szCs w:val="24"/>
        </w:rPr>
      </w:pPr>
    </w:p>
    <w:p w14:paraId="2F212FAF" w14:textId="77777777" w:rsidR="00CB73DF" w:rsidRPr="00B967F6" w:rsidRDefault="00CB73DF" w:rsidP="00F12993">
      <w:pPr>
        <w:tabs>
          <w:tab w:val="left" w:pos="1134"/>
          <w:tab w:val="left" w:pos="1560"/>
        </w:tabs>
        <w:spacing w:line="276" w:lineRule="auto"/>
        <w:ind w:right="87"/>
        <w:jc w:val="center"/>
        <w:rPr>
          <w:sz w:val="24"/>
          <w:szCs w:val="24"/>
        </w:rPr>
      </w:pPr>
    </w:p>
    <w:p w14:paraId="565A6842" w14:textId="77777777" w:rsidR="00CB73DF" w:rsidRPr="00B967F6" w:rsidRDefault="00CB73DF" w:rsidP="00F12993">
      <w:pPr>
        <w:tabs>
          <w:tab w:val="left" w:pos="1134"/>
          <w:tab w:val="left" w:pos="1560"/>
        </w:tabs>
        <w:spacing w:line="276" w:lineRule="auto"/>
        <w:ind w:right="87"/>
        <w:jc w:val="center"/>
        <w:rPr>
          <w:sz w:val="24"/>
          <w:szCs w:val="24"/>
        </w:rPr>
      </w:pPr>
    </w:p>
    <w:p w14:paraId="76771223" w14:textId="77777777" w:rsidR="00CB73DF" w:rsidRPr="00B967F6" w:rsidRDefault="00CB73DF" w:rsidP="00F12993">
      <w:pPr>
        <w:tabs>
          <w:tab w:val="left" w:pos="1134"/>
          <w:tab w:val="left" w:pos="1560"/>
        </w:tabs>
        <w:spacing w:line="276" w:lineRule="auto"/>
        <w:ind w:right="87"/>
        <w:jc w:val="center"/>
        <w:rPr>
          <w:sz w:val="24"/>
          <w:szCs w:val="24"/>
        </w:rPr>
      </w:pPr>
    </w:p>
    <w:p w14:paraId="7F7E1488" w14:textId="77777777" w:rsidR="00CB73DF" w:rsidRPr="00B967F6" w:rsidRDefault="00CB73DF" w:rsidP="00F12993">
      <w:pPr>
        <w:tabs>
          <w:tab w:val="left" w:pos="1134"/>
          <w:tab w:val="left" w:pos="1560"/>
        </w:tabs>
        <w:spacing w:line="276" w:lineRule="auto"/>
        <w:ind w:right="87"/>
        <w:jc w:val="center"/>
        <w:rPr>
          <w:sz w:val="24"/>
          <w:szCs w:val="24"/>
        </w:rPr>
      </w:pPr>
    </w:p>
    <w:p w14:paraId="04C84ADE" w14:textId="77777777" w:rsidR="00CB73DF" w:rsidRPr="00B967F6" w:rsidRDefault="00CB73DF" w:rsidP="00F12993">
      <w:pPr>
        <w:tabs>
          <w:tab w:val="left" w:pos="1134"/>
          <w:tab w:val="left" w:pos="1560"/>
        </w:tabs>
        <w:spacing w:line="276" w:lineRule="auto"/>
        <w:ind w:right="87"/>
        <w:jc w:val="center"/>
        <w:rPr>
          <w:sz w:val="24"/>
          <w:szCs w:val="24"/>
        </w:rPr>
      </w:pPr>
    </w:p>
    <w:p w14:paraId="26334FDF" w14:textId="77777777" w:rsidR="00CB73DF" w:rsidRPr="00B967F6" w:rsidRDefault="00CB73DF" w:rsidP="00F12993">
      <w:pPr>
        <w:tabs>
          <w:tab w:val="left" w:pos="1134"/>
          <w:tab w:val="left" w:pos="1560"/>
        </w:tabs>
        <w:spacing w:line="276" w:lineRule="auto"/>
        <w:ind w:right="87"/>
        <w:jc w:val="center"/>
        <w:rPr>
          <w:sz w:val="24"/>
          <w:szCs w:val="24"/>
        </w:rPr>
      </w:pPr>
    </w:p>
    <w:p w14:paraId="4764B9DF" w14:textId="1F5D9F64" w:rsidR="00CB73DF" w:rsidRPr="00B967F6" w:rsidRDefault="00B23E5A" w:rsidP="00F12993">
      <w:pPr>
        <w:tabs>
          <w:tab w:val="left" w:pos="1134"/>
          <w:tab w:val="left" w:pos="1560"/>
        </w:tabs>
        <w:spacing w:line="276" w:lineRule="auto"/>
        <w:ind w:right="87"/>
        <w:jc w:val="center"/>
        <w:rPr>
          <w:sz w:val="24"/>
          <w:szCs w:val="24"/>
        </w:rPr>
      </w:pPr>
      <w:r w:rsidRPr="00B967F6">
        <w:rPr>
          <w:noProof/>
          <w:sz w:val="24"/>
          <w:szCs w:val="24"/>
        </w:rPr>
        <w:drawing>
          <wp:anchor distT="0" distB="0" distL="114300" distR="114300" simplePos="0" relativeHeight="251657216" behindDoc="1" locked="0" layoutInCell="1" allowOverlap="1" wp14:anchorId="06D8DD2A" wp14:editId="794413B2">
            <wp:simplePos x="0" y="0"/>
            <wp:positionH relativeFrom="column">
              <wp:posOffset>164465</wp:posOffset>
            </wp:positionH>
            <wp:positionV relativeFrom="paragraph">
              <wp:posOffset>13970</wp:posOffset>
            </wp:positionV>
            <wp:extent cx="5962015" cy="533400"/>
            <wp:effectExtent l="0" t="0" r="635" b="0"/>
            <wp:wrapNone/>
            <wp:docPr id="174696879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015" cy="533400"/>
                    </a:xfrm>
                    <a:prstGeom prst="rect">
                      <a:avLst/>
                    </a:prstGeom>
                    <a:noFill/>
                  </pic:spPr>
                </pic:pic>
              </a:graphicData>
            </a:graphic>
          </wp:anchor>
        </w:drawing>
      </w:r>
    </w:p>
    <w:p w14:paraId="4C3700ED" w14:textId="48EBF688" w:rsidR="00CB73DF" w:rsidRPr="00B967F6" w:rsidRDefault="00CB73DF" w:rsidP="00F12993">
      <w:pPr>
        <w:tabs>
          <w:tab w:val="left" w:pos="1134"/>
          <w:tab w:val="left" w:pos="1560"/>
        </w:tabs>
        <w:spacing w:line="276" w:lineRule="auto"/>
        <w:ind w:right="87"/>
        <w:jc w:val="center"/>
        <w:rPr>
          <w:sz w:val="24"/>
          <w:szCs w:val="24"/>
        </w:rPr>
      </w:pPr>
    </w:p>
    <w:p w14:paraId="2EDD9A79" w14:textId="77777777" w:rsidR="00CB73DF" w:rsidRPr="00B967F6" w:rsidRDefault="00CB73DF" w:rsidP="00F12993">
      <w:pPr>
        <w:tabs>
          <w:tab w:val="left" w:pos="1290"/>
        </w:tabs>
        <w:spacing w:line="276" w:lineRule="auto"/>
        <w:rPr>
          <w:sz w:val="24"/>
          <w:szCs w:val="24"/>
        </w:rPr>
      </w:pPr>
    </w:p>
    <w:p w14:paraId="74044D5F" w14:textId="77777777" w:rsidR="00B23E5A" w:rsidRPr="00B967F6" w:rsidRDefault="00B23E5A" w:rsidP="00F12993">
      <w:pPr>
        <w:tabs>
          <w:tab w:val="left" w:pos="1290"/>
        </w:tabs>
        <w:spacing w:line="276" w:lineRule="auto"/>
        <w:rPr>
          <w:sz w:val="24"/>
          <w:szCs w:val="24"/>
        </w:rPr>
      </w:pPr>
    </w:p>
    <w:p w14:paraId="64227713" w14:textId="77777777" w:rsidR="00B23E5A" w:rsidRPr="00B967F6" w:rsidRDefault="00B23E5A" w:rsidP="00F12993">
      <w:pPr>
        <w:tabs>
          <w:tab w:val="left" w:pos="1290"/>
        </w:tabs>
        <w:spacing w:line="276" w:lineRule="auto"/>
        <w:rPr>
          <w:sz w:val="24"/>
          <w:szCs w:val="24"/>
        </w:rPr>
      </w:pPr>
    </w:p>
    <w:p w14:paraId="3E28DDA3" w14:textId="707AEDA5" w:rsidR="00043D78" w:rsidRPr="00B967F6" w:rsidRDefault="00043D78" w:rsidP="009F2B13">
      <w:pPr>
        <w:tabs>
          <w:tab w:val="left" w:pos="1290"/>
        </w:tabs>
        <w:spacing w:line="276" w:lineRule="auto"/>
        <w:jc w:val="both"/>
        <w:rPr>
          <w:b/>
          <w:bCs/>
          <w:sz w:val="24"/>
          <w:szCs w:val="24"/>
        </w:rPr>
      </w:pPr>
      <w:r w:rsidRPr="00B967F6">
        <w:rPr>
          <w:b/>
          <w:bCs/>
          <w:sz w:val="24"/>
          <w:szCs w:val="24"/>
        </w:rPr>
        <w:t>EDITAL DE LICITAÇÃO N.º 0XX/2025</w:t>
      </w:r>
    </w:p>
    <w:p w14:paraId="40CB9021" w14:textId="73CC3C30" w:rsidR="00043D78" w:rsidRPr="00B967F6" w:rsidRDefault="00043D78" w:rsidP="009F2B13">
      <w:pPr>
        <w:tabs>
          <w:tab w:val="left" w:pos="1290"/>
        </w:tabs>
        <w:spacing w:line="276" w:lineRule="auto"/>
        <w:jc w:val="both"/>
        <w:rPr>
          <w:b/>
          <w:bCs/>
          <w:sz w:val="24"/>
          <w:szCs w:val="24"/>
        </w:rPr>
      </w:pPr>
      <w:r w:rsidRPr="00B967F6">
        <w:rPr>
          <w:b/>
          <w:bCs/>
          <w:sz w:val="24"/>
          <w:szCs w:val="24"/>
        </w:rPr>
        <w:t>REGISTRO DE PREÇOS N.º 0XXX/2025</w:t>
      </w:r>
    </w:p>
    <w:p w14:paraId="20CE45B2" w14:textId="41EE4D10" w:rsidR="00B23E5A" w:rsidRPr="00B967F6" w:rsidRDefault="00043D78" w:rsidP="009F2B13">
      <w:pPr>
        <w:tabs>
          <w:tab w:val="left" w:pos="1290"/>
        </w:tabs>
        <w:spacing w:line="276" w:lineRule="auto"/>
        <w:jc w:val="both"/>
        <w:rPr>
          <w:sz w:val="24"/>
          <w:szCs w:val="24"/>
        </w:rPr>
      </w:pPr>
      <w:r w:rsidRPr="00B967F6">
        <w:rPr>
          <w:b/>
          <w:bCs/>
          <w:sz w:val="24"/>
          <w:szCs w:val="24"/>
        </w:rPr>
        <w:t xml:space="preserve">OBJETO: </w:t>
      </w:r>
      <w:r w:rsidR="007D54E8" w:rsidRPr="007D54E8">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 Referência/Especificações do objeto, parte integrante do presente Edital</w:t>
      </w:r>
    </w:p>
    <w:p w14:paraId="4309B1B1" w14:textId="77777777" w:rsidR="00520807" w:rsidRPr="00B967F6" w:rsidRDefault="00520807" w:rsidP="009F2B13">
      <w:pPr>
        <w:tabs>
          <w:tab w:val="left" w:pos="1290"/>
        </w:tabs>
        <w:spacing w:line="276" w:lineRule="auto"/>
        <w:jc w:val="both"/>
        <w:rPr>
          <w:sz w:val="24"/>
          <w:szCs w:val="24"/>
        </w:rPr>
      </w:pPr>
    </w:p>
    <w:p w14:paraId="29E35003" w14:textId="77777777" w:rsidR="00520807" w:rsidRPr="00B967F6" w:rsidRDefault="00520807" w:rsidP="009F2B13">
      <w:pPr>
        <w:tabs>
          <w:tab w:val="left" w:pos="1290"/>
        </w:tabs>
        <w:spacing w:line="276" w:lineRule="auto"/>
        <w:jc w:val="both"/>
        <w:rPr>
          <w:sz w:val="24"/>
          <w:szCs w:val="24"/>
        </w:rPr>
      </w:pPr>
    </w:p>
    <w:p w14:paraId="49421CE6" w14:textId="77777777" w:rsidR="00520807" w:rsidRPr="00B967F6" w:rsidRDefault="00520807" w:rsidP="009F2B13">
      <w:pPr>
        <w:tabs>
          <w:tab w:val="left" w:pos="1290"/>
        </w:tabs>
        <w:spacing w:line="276" w:lineRule="auto"/>
        <w:jc w:val="both"/>
        <w:rPr>
          <w:sz w:val="24"/>
          <w:szCs w:val="24"/>
        </w:rPr>
      </w:pPr>
    </w:p>
    <w:p w14:paraId="17A4EE4A" w14:textId="77777777" w:rsidR="000D3A25" w:rsidRPr="00B967F6" w:rsidRDefault="00520807" w:rsidP="009F2B13">
      <w:pPr>
        <w:tabs>
          <w:tab w:val="left" w:pos="1290"/>
        </w:tabs>
        <w:spacing w:line="276" w:lineRule="auto"/>
        <w:jc w:val="both"/>
        <w:rPr>
          <w:sz w:val="24"/>
          <w:szCs w:val="24"/>
        </w:rPr>
      </w:pPr>
      <w:r w:rsidRPr="00B967F6">
        <w:rPr>
          <w:sz w:val="24"/>
          <w:szCs w:val="24"/>
        </w:rPr>
        <w:t>A   Empresa   [XXXXXXXXXXXXX],   inscrita   no   CNPJ   sob  o  nº  [XX.XXX.XXX/XXXX-XX],  com  sede  na [XXXXXXXXXXXXXXXXXXXXXXXXXXXXXXXXX],  por  intermédio  do  seu  representante  legal  o(a)  Sr(a) [XXXXXXXXXXXXXX], portador(a) do Documento de Identidade nº [XXXXXXXXXXXXXXX], órgão emissor [XXXXXXX] e do CPF nº [XXXXXXXXXXXXXXX], DECLARA para fins de participação no Pregão Presencial</w:t>
      </w:r>
      <w:r w:rsidR="000D3A25" w:rsidRPr="00B967F6">
        <w:rPr>
          <w:sz w:val="24"/>
          <w:szCs w:val="24"/>
        </w:rPr>
        <w:t xml:space="preserve"> Nº</w:t>
      </w:r>
    </w:p>
    <w:p w14:paraId="37D82985" w14:textId="0047462E" w:rsidR="00520807" w:rsidRPr="00B967F6" w:rsidRDefault="000D3A25" w:rsidP="009F2B13">
      <w:pPr>
        <w:tabs>
          <w:tab w:val="left" w:pos="1290"/>
        </w:tabs>
        <w:spacing w:line="276" w:lineRule="auto"/>
        <w:jc w:val="both"/>
        <w:rPr>
          <w:sz w:val="24"/>
          <w:szCs w:val="24"/>
        </w:rPr>
      </w:pPr>
      <w:r w:rsidRPr="00B967F6">
        <w:rPr>
          <w:sz w:val="24"/>
          <w:szCs w:val="24"/>
        </w:rPr>
        <w:t xml:space="preserve">  /2025, que cumpre o disposto no inciso XXXIII do art. 7º da Constituição Federal, que a empresa não possui menores  de  dezoito  anos  em condições de trabalho noturno, perigoso ou insalubre a e de qualquer trabalho a menores de dezesseis anos, salvo na condição de aprendiz, a partir de quatorze anos, de acordo com o inciso VI do art. 68º da Lei nº 14.133, de 1 de abril de 2021.</w:t>
      </w:r>
    </w:p>
    <w:p w14:paraId="6B99C345" w14:textId="77777777" w:rsidR="000D3A25" w:rsidRPr="00B967F6" w:rsidRDefault="000D3A25" w:rsidP="009F2B13">
      <w:pPr>
        <w:tabs>
          <w:tab w:val="left" w:pos="1290"/>
        </w:tabs>
        <w:spacing w:line="276" w:lineRule="auto"/>
        <w:jc w:val="both"/>
        <w:rPr>
          <w:sz w:val="24"/>
          <w:szCs w:val="24"/>
        </w:rPr>
      </w:pPr>
    </w:p>
    <w:p w14:paraId="666C4767" w14:textId="77777777" w:rsidR="000D3A25" w:rsidRPr="00B967F6" w:rsidRDefault="000D3A25" w:rsidP="009F2B13">
      <w:pPr>
        <w:tabs>
          <w:tab w:val="left" w:pos="1290"/>
        </w:tabs>
        <w:spacing w:line="276" w:lineRule="auto"/>
        <w:jc w:val="both"/>
        <w:rPr>
          <w:sz w:val="24"/>
          <w:szCs w:val="24"/>
        </w:rPr>
      </w:pPr>
    </w:p>
    <w:p w14:paraId="7CB30D5C" w14:textId="77777777" w:rsidR="000D3A25" w:rsidRPr="00B967F6" w:rsidRDefault="000D3A25" w:rsidP="009F2B13">
      <w:pPr>
        <w:tabs>
          <w:tab w:val="left" w:pos="1290"/>
        </w:tabs>
        <w:spacing w:line="276" w:lineRule="auto"/>
        <w:jc w:val="both"/>
        <w:rPr>
          <w:sz w:val="24"/>
          <w:szCs w:val="24"/>
        </w:rPr>
      </w:pPr>
    </w:p>
    <w:p w14:paraId="38A4F427" w14:textId="77777777" w:rsidR="000D3A25" w:rsidRPr="00B967F6" w:rsidRDefault="000D3A25" w:rsidP="009F2B13">
      <w:pPr>
        <w:tabs>
          <w:tab w:val="left" w:pos="1290"/>
        </w:tabs>
        <w:spacing w:line="276" w:lineRule="auto"/>
        <w:jc w:val="both"/>
        <w:rPr>
          <w:sz w:val="24"/>
          <w:szCs w:val="24"/>
        </w:rPr>
      </w:pPr>
    </w:p>
    <w:p w14:paraId="046CE218" w14:textId="77777777" w:rsidR="000D3A25" w:rsidRPr="00B967F6" w:rsidRDefault="000D3A25" w:rsidP="009F2B13">
      <w:pPr>
        <w:tabs>
          <w:tab w:val="left" w:pos="1290"/>
        </w:tabs>
        <w:spacing w:line="276" w:lineRule="auto"/>
        <w:jc w:val="both"/>
        <w:rPr>
          <w:sz w:val="24"/>
          <w:szCs w:val="24"/>
        </w:rPr>
      </w:pPr>
    </w:p>
    <w:p w14:paraId="20DB177F" w14:textId="77777777" w:rsidR="000D3A25" w:rsidRPr="00B967F6" w:rsidRDefault="000D3A25" w:rsidP="00F12993">
      <w:pPr>
        <w:tabs>
          <w:tab w:val="left" w:pos="1290"/>
        </w:tabs>
        <w:spacing w:line="276" w:lineRule="auto"/>
        <w:rPr>
          <w:sz w:val="24"/>
          <w:szCs w:val="24"/>
        </w:rPr>
      </w:pPr>
      <w:r w:rsidRPr="00B967F6">
        <w:rPr>
          <w:sz w:val="24"/>
          <w:szCs w:val="24"/>
        </w:rPr>
        <w:t>local e data)</w:t>
      </w:r>
    </w:p>
    <w:p w14:paraId="10212DEB" w14:textId="77777777" w:rsidR="000D3A25" w:rsidRPr="00B967F6" w:rsidRDefault="000D3A25" w:rsidP="00F12993">
      <w:pPr>
        <w:tabs>
          <w:tab w:val="left" w:pos="1290"/>
        </w:tabs>
        <w:spacing w:line="276" w:lineRule="auto"/>
        <w:rPr>
          <w:sz w:val="24"/>
          <w:szCs w:val="24"/>
        </w:rPr>
      </w:pPr>
    </w:p>
    <w:p w14:paraId="63EB4E7C" w14:textId="77777777" w:rsidR="000D3A25" w:rsidRPr="00B967F6" w:rsidRDefault="000D3A25" w:rsidP="00F12993">
      <w:pPr>
        <w:tabs>
          <w:tab w:val="left" w:pos="1290"/>
        </w:tabs>
        <w:spacing w:line="276" w:lineRule="auto"/>
        <w:rPr>
          <w:sz w:val="24"/>
          <w:szCs w:val="24"/>
        </w:rPr>
      </w:pPr>
    </w:p>
    <w:p w14:paraId="552EDB23" w14:textId="77777777" w:rsidR="000D3A25" w:rsidRPr="00B967F6" w:rsidRDefault="000D3A25" w:rsidP="00F12993">
      <w:pPr>
        <w:tabs>
          <w:tab w:val="left" w:pos="1290"/>
        </w:tabs>
        <w:spacing w:line="276" w:lineRule="auto"/>
        <w:rPr>
          <w:sz w:val="24"/>
          <w:szCs w:val="24"/>
        </w:rPr>
      </w:pPr>
    </w:p>
    <w:p w14:paraId="0199C3BB" w14:textId="77777777" w:rsidR="000D3A25" w:rsidRPr="00B967F6" w:rsidRDefault="000D3A25" w:rsidP="00F12993">
      <w:pPr>
        <w:tabs>
          <w:tab w:val="left" w:pos="1290"/>
        </w:tabs>
        <w:spacing w:line="276" w:lineRule="auto"/>
        <w:rPr>
          <w:sz w:val="24"/>
          <w:szCs w:val="24"/>
        </w:rPr>
      </w:pPr>
    </w:p>
    <w:p w14:paraId="02F693A3" w14:textId="77777777" w:rsidR="000D3A25" w:rsidRPr="00B967F6" w:rsidRDefault="000D3A25" w:rsidP="00F12993">
      <w:pPr>
        <w:tabs>
          <w:tab w:val="left" w:pos="1290"/>
        </w:tabs>
        <w:spacing w:line="276" w:lineRule="auto"/>
        <w:rPr>
          <w:sz w:val="24"/>
          <w:szCs w:val="24"/>
        </w:rPr>
      </w:pPr>
    </w:p>
    <w:p w14:paraId="488A7842" w14:textId="77777777" w:rsidR="000D3A25" w:rsidRPr="00B967F6" w:rsidRDefault="000D3A25" w:rsidP="00F12993">
      <w:pPr>
        <w:tabs>
          <w:tab w:val="left" w:pos="1134"/>
          <w:tab w:val="left" w:pos="1560"/>
        </w:tabs>
        <w:spacing w:line="276" w:lineRule="auto"/>
        <w:ind w:right="87"/>
        <w:jc w:val="center"/>
        <w:rPr>
          <w:sz w:val="24"/>
          <w:szCs w:val="24"/>
        </w:rPr>
      </w:pPr>
      <w:r w:rsidRPr="00B967F6">
        <w:rPr>
          <w:sz w:val="24"/>
          <w:szCs w:val="24"/>
        </w:rPr>
        <w:t>Nome, Função na Empresa e Assinatura do Representante Legal</w:t>
      </w:r>
    </w:p>
    <w:p w14:paraId="53FBB0B7" w14:textId="77777777" w:rsidR="000D3A25" w:rsidRPr="00B967F6" w:rsidRDefault="000D3A25" w:rsidP="00F12993">
      <w:pPr>
        <w:tabs>
          <w:tab w:val="left" w:pos="1290"/>
        </w:tabs>
        <w:spacing w:line="276" w:lineRule="auto"/>
        <w:rPr>
          <w:sz w:val="24"/>
          <w:szCs w:val="24"/>
        </w:rPr>
      </w:pPr>
    </w:p>
    <w:p w14:paraId="744AF274" w14:textId="77777777" w:rsidR="000D3A25" w:rsidRPr="00B967F6" w:rsidRDefault="000D3A25" w:rsidP="00F12993">
      <w:pPr>
        <w:tabs>
          <w:tab w:val="left" w:pos="1290"/>
        </w:tabs>
        <w:spacing w:line="276" w:lineRule="auto"/>
        <w:rPr>
          <w:sz w:val="24"/>
          <w:szCs w:val="24"/>
        </w:rPr>
      </w:pPr>
    </w:p>
    <w:p w14:paraId="2876C633" w14:textId="77777777" w:rsidR="000D3A25" w:rsidRDefault="000D3A25" w:rsidP="00F12993">
      <w:pPr>
        <w:tabs>
          <w:tab w:val="left" w:pos="1290"/>
        </w:tabs>
        <w:spacing w:line="276" w:lineRule="auto"/>
        <w:rPr>
          <w:sz w:val="24"/>
          <w:szCs w:val="24"/>
        </w:rPr>
      </w:pPr>
    </w:p>
    <w:p w14:paraId="6D2000DA" w14:textId="77777777" w:rsidR="009F2B13" w:rsidRPr="00B967F6" w:rsidRDefault="009F2B13" w:rsidP="00F12993">
      <w:pPr>
        <w:tabs>
          <w:tab w:val="left" w:pos="1290"/>
        </w:tabs>
        <w:spacing w:line="276" w:lineRule="auto"/>
        <w:rPr>
          <w:sz w:val="24"/>
          <w:szCs w:val="24"/>
        </w:rPr>
      </w:pPr>
    </w:p>
    <w:p w14:paraId="27DECFCB" w14:textId="77777777" w:rsidR="000D3A25" w:rsidRPr="00B967F6" w:rsidRDefault="000D3A25" w:rsidP="00F12993">
      <w:pPr>
        <w:tabs>
          <w:tab w:val="left" w:pos="1290"/>
        </w:tabs>
        <w:spacing w:line="276" w:lineRule="auto"/>
        <w:rPr>
          <w:sz w:val="24"/>
          <w:szCs w:val="24"/>
        </w:rPr>
      </w:pPr>
    </w:p>
    <w:p w14:paraId="2114043D" w14:textId="77777777" w:rsidR="000D3A25" w:rsidRPr="00B967F6" w:rsidRDefault="000D3A25" w:rsidP="00F12993">
      <w:pPr>
        <w:tabs>
          <w:tab w:val="left" w:pos="1290"/>
        </w:tabs>
        <w:spacing w:line="276" w:lineRule="auto"/>
        <w:rPr>
          <w:sz w:val="24"/>
          <w:szCs w:val="24"/>
        </w:rPr>
      </w:pPr>
    </w:p>
    <w:p w14:paraId="48569147" w14:textId="7EEA4920" w:rsidR="000D3A25" w:rsidRPr="00B967F6" w:rsidRDefault="0060399A" w:rsidP="00F12993">
      <w:pPr>
        <w:tabs>
          <w:tab w:val="left" w:pos="1290"/>
        </w:tabs>
        <w:spacing w:line="276" w:lineRule="auto"/>
        <w:rPr>
          <w:sz w:val="24"/>
          <w:szCs w:val="24"/>
        </w:rPr>
      </w:pPr>
      <w:r w:rsidRPr="00B967F6">
        <w:rPr>
          <w:noProof/>
          <w:sz w:val="24"/>
          <w:szCs w:val="24"/>
        </w:rPr>
        <w:drawing>
          <wp:inline distT="0" distB="0" distL="0" distR="0" wp14:anchorId="286A55DC" wp14:editId="4EBB34ED">
            <wp:extent cx="5962015" cy="361950"/>
            <wp:effectExtent l="0" t="0" r="635" b="0"/>
            <wp:docPr id="16207439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015" cy="361950"/>
                    </a:xfrm>
                    <a:prstGeom prst="rect">
                      <a:avLst/>
                    </a:prstGeom>
                    <a:noFill/>
                  </pic:spPr>
                </pic:pic>
              </a:graphicData>
            </a:graphic>
          </wp:inline>
        </w:drawing>
      </w:r>
    </w:p>
    <w:p w14:paraId="52A80160" w14:textId="77777777" w:rsidR="000D3A25" w:rsidRPr="00B967F6" w:rsidRDefault="000D3A25" w:rsidP="00F12993">
      <w:pPr>
        <w:tabs>
          <w:tab w:val="left" w:pos="1290"/>
        </w:tabs>
        <w:spacing w:line="276" w:lineRule="auto"/>
        <w:rPr>
          <w:sz w:val="24"/>
          <w:szCs w:val="24"/>
        </w:rPr>
      </w:pPr>
    </w:p>
    <w:p w14:paraId="56DCA558" w14:textId="77777777" w:rsidR="0060399A" w:rsidRPr="00B967F6" w:rsidRDefault="0060399A" w:rsidP="00F12993">
      <w:pPr>
        <w:tabs>
          <w:tab w:val="left" w:pos="1290"/>
        </w:tabs>
        <w:spacing w:line="276" w:lineRule="auto"/>
        <w:rPr>
          <w:sz w:val="24"/>
          <w:szCs w:val="24"/>
        </w:rPr>
      </w:pPr>
    </w:p>
    <w:p w14:paraId="1A70B069" w14:textId="4F37031A" w:rsidR="00FA5EC2" w:rsidRPr="00B967F6" w:rsidRDefault="00FA5EC2" w:rsidP="009F2B13">
      <w:pPr>
        <w:tabs>
          <w:tab w:val="left" w:pos="1290"/>
        </w:tabs>
        <w:spacing w:line="276" w:lineRule="auto"/>
        <w:jc w:val="both"/>
        <w:rPr>
          <w:b/>
          <w:bCs/>
          <w:sz w:val="24"/>
          <w:szCs w:val="24"/>
        </w:rPr>
      </w:pPr>
      <w:r w:rsidRPr="00B967F6">
        <w:rPr>
          <w:b/>
          <w:bCs/>
          <w:sz w:val="24"/>
          <w:szCs w:val="24"/>
        </w:rPr>
        <w:t>EDITAL DE LICITAÇÃO N.º 0XX/2025</w:t>
      </w:r>
    </w:p>
    <w:p w14:paraId="702C66D0" w14:textId="79261DBB" w:rsidR="00FA5EC2" w:rsidRPr="00B967F6" w:rsidRDefault="00FA5EC2" w:rsidP="009F2B13">
      <w:pPr>
        <w:tabs>
          <w:tab w:val="left" w:pos="1290"/>
        </w:tabs>
        <w:spacing w:line="276" w:lineRule="auto"/>
        <w:jc w:val="both"/>
        <w:rPr>
          <w:b/>
          <w:bCs/>
          <w:sz w:val="24"/>
          <w:szCs w:val="24"/>
        </w:rPr>
      </w:pPr>
      <w:r w:rsidRPr="00B967F6">
        <w:rPr>
          <w:b/>
          <w:bCs/>
          <w:sz w:val="24"/>
          <w:szCs w:val="24"/>
        </w:rPr>
        <w:t>REGISTRO DE PREÇOS N.º 0XXX/2025</w:t>
      </w:r>
    </w:p>
    <w:p w14:paraId="069AF6A4" w14:textId="7CA0E0F8" w:rsidR="0060399A" w:rsidRPr="00B967F6" w:rsidRDefault="00FA5EC2" w:rsidP="009F2B13">
      <w:pPr>
        <w:tabs>
          <w:tab w:val="left" w:pos="1290"/>
        </w:tabs>
        <w:spacing w:line="276" w:lineRule="auto"/>
        <w:jc w:val="both"/>
        <w:rPr>
          <w:sz w:val="24"/>
          <w:szCs w:val="24"/>
        </w:rPr>
      </w:pPr>
      <w:r w:rsidRPr="00B967F6">
        <w:rPr>
          <w:b/>
          <w:bCs/>
          <w:sz w:val="24"/>
          <w:szCs w:val="24"/>
        </w:rPr>
        <w:t xml:space="preserve">OBJETO: </w:t>
      </w:r>
      <w:r w:rsidR="007D54E8" w:rsidRPr="007D54E8">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 Referência/Especificações do objeto, parte integrante do presente Edital</w:t>
      </w:r>
    </w:p>
    <w:p w14:paraId="74E566E0" w14:textId="77777777" w:rsidR="00FA5EC2" w:rsidRPr="00B967F6" w:rsidRDefault="00FA5EC2" w:rsidP="009F2B13">
      <w:pPr>
        <w:tabs>
          <w:tab w:val="left" w:pos="1290"/>
        </w:tabs>
        <w:spacing w:line="276" w:lineRule="auto"/>
        <w:jc w:val="both"/>
        <w:rPr>
          <w:sz w:val="24"/>
          <w:szCs w:val="24"/>
        </w:rPr>
      </w:pPr>
    </w:p>
    <w:p w14:paraId="225AE9F6" w14:textId="77777777" w:rsidR="00FA5EC2" w:rsidRPr="00B967F6" w:rsidRDefault="00FA5EC2" w:rsidP="009F2B13">
      <w:pPr>
        <w:tabs>
          <w:tab w:val="left" w:pos="1290"/>
        </w:tabs>
        <w:spacing w:line="276" w:lineRule="auto"/>
        <w:jc w:val="both"/>
        <w:rPr>
          <w:sz w:val="24"/>
          <w:szCs w:val="24"/>
        </w:rPr>
      </w:pPr>
    </w:p>
    <w:p w14:paraId="39B2D02F" w14:textId="0587956B" w:rsidR="00FA5EC2" w:rsidRPr="00B967F6" w:rsidRDefault="00830D81" w:rsidP="009F2B13">
      <w:pPr>
        <w:tabs>
          <w:tab w:val="left" w:pos="1290"/>
        </w:tabs>
        <w:spacing w:line="276" w:lineRule="auto"/>
        <w:jc w:val="both"/>
        <w:rPr>
          <w:sz w:val="24"/>
          <w:szCs w:val="24"/>
        </w:rPr>
      </w:pPr>
      <w:r w:rsidRPr="00B967F6">
        <w:rPr>
          <w:sz w:val="24"/>
          <w:szCs w:val="24"/>
        </w:rPr>
        <w:t>A empresa xxxxxxxxxxxxxxxx inscrita no CNPJ (M.F.) sob o nº xxxxxxxxxxxxxx sediada à Rua/Avenida xxxxxxxxxxxxx nº xxxxxxxxxxx Setor/Bairro xxxxxxxxxxxx na cidade de xxxxxxxxxx Estado de xxxxxxxxx neste ato representado pelo seu sócio/procurador o Senhor xxxxxxxxxxxxx nacionalidade, estado civil, residente  e  domiciliado  na  xxxxxxxxxxx portador  da  Carteira  de  Identidade  nºxxxxxxxxx e  CPF  n° xxxxxxxxxxx DECLARA, sob as penas da Lei, que seus sócios, proprietários, Dirigentes ou assemelhados não possuem em qualquer vínculo com A PREFEITURA MUNICIPAL DE RODRIGUES ALVES.</w:t>
      </w:r>
    </w:p>
    <w:p w14:paraId="78875664" w14:textId="77777777" w:rsidR="00830D81" w:rsidRPr="00B967F6" w:rsidRDefault="00830D81" w:rsidP="009F2B13">
      <w:pPr>
        <w:tabs>
          <w:tab w:val="left" w:pos="1290"/>
        </w:tabs>
        <w:spacing w:line="276" w:lineRule="auto"/>
        <w:jc w:val="both"/>
        <w:rPr>
          <w:sz w:val="24"/>
          <w:szCs w:val="24"/>
        </w:rPr>
      </w:pPr>
    </w:p>
    <w:p w14:paraId="51BF2D3A" w14:textId="77777777" w:rsidR="00830D81" w:rsidRPr="00B967F6" w:rsidRDefault="00830D81" w:rsidP="009F2B13">
      <w:pPr>
        <w:tabs>
          <w:tab w:val="left" w:pos="1290"/>
        </w:tabs>
        <w:spacing w:line="276" w:lineRule="auto"/>
        <w:jc w:val="both"/>
        <w:rPr>
          <w:sz w:val="24"/>
          <w:szCs w:val="24"/>
        </w:rPr>
      </w:pPr>
    </w:p>
    <w:p w14:paraId="096DC35B" w14:textId="77777777" w:rsidR="00830D81" w:rsidRPr="00B967F6" w:rsidRDefault="00830D81" w:rsidP="00F12993">
      <w:pPr>
        <w:tabs>
          <w:tab w:val="left" w:pos="1290"/>
        </w:tabs>
        <w:spacing w:line="276" w:lineRule="auto"/>
        <w:rPr>
          <w:sz w:val="24"/>
          <w:szCs w:val="24"/>
        </w:rPr>
      </w:pPr>
    </w:p>
    <w:p w14:paraId="4B61DE02" w14:textId="77777777" w:rsidR="00830D81" w:rsidRPr="00B967F6" w:rsidRDefault="00830D81" w:rsidP="00F12993">
      <w:pPr>
        <w:tabs>
          <w:tab w:val="left" w:pos="1290"/>
        </w:tabs>
        <w:spacing w:line="276" w:lineRule="auto"/>
        <w:rPr>
          <w:sz w:val="24"/>
          <w:szCs w:val="24"/>
        </w:rPr>
      </w:pPr>
    </w:p>
    <w:p w14:paraId="7561A74F" w14:textId="77777777" w:rsidR="00830D81" w:rsidRPr="00B967F6" w:rsidRDefault="00830D81" w:rsidP="00F12993">
      <w:pPr>
        <w:tabs>
          <w:tab w:val="left" w:pos="1290"/>
        </w:tabs>
        <w:spacing w:line="276" w:lineRule="auto"/>
        <w:rPr>
          <w:sz w:val="24"/>
          <w:szCs w:val="24"/>
        </w:rPr>
      </w:pPr>
    </w:p>
    <w:p w14:paraId="17A49972" w14:textId="77777777" w:rsidR="00830D81" w:rsidRPr="00B967F6" w:rsidRDefault="00830D81" w:rsidP="00F12993">
      <w:pPr>
        <w:tabs>
          <w:tab w:val="left" w:pos="1290"/>
        </w:tabs>
        <w:spacing w:line="276" w:lineRule="auto"/>
        <w:rPr>
          <w:sz w:val="24"/>
          <w:szCs w:val="24"/>
        </w:rPr>
      </w:pPr>
      <w:r w:rsidRPr="00B967F6">
        <w:rPr>
          <w:sz w:val="24"/>
          <w:szCs w:val="24"/>
        </w:rPr>
        <w:t>local e data)</w:t>
      </w:r>
    </w:p>
    <w:p w14:paraId="209F77F8" w14:textId="77777777" w:rsidR="00830D81" w:rsidRPr="00B967F6" w:rsidRDefault="00830D81" w:rsidP="00F12993">
      <w:pPr>
        <w:tabs>
          <w:tab w:val="left" w:pos="1290"/>
        </w:tabs>
        <w:spacing w:line="276" w:lineRule="auto"/>
        <w:rPr>
          <w:sz w:val="24"/>
          <w:szCs w:val="24"/>
        </w:rPr>
      </w:pPr>
    </w:p>
    <w:p w14:paraId="20CA187F" w14:textId="77777777" w:rsidR="00830D81" w:rsidRPr="00B967F6" w:rsidRDefault="00830D81" w:rsidP="00F12993">
      <w:pPr>
        <w:tabs>
          <w:tab w:val="left" w:pos="1290"/>
        </w:tabs>
        <w:spacing w:line="276" w:lineRule="auto"/>
        <w:rPr>
          <w:sz w:val="24"/>
          <w:szCs w:val="24"/>
        </w:rPr>
      </w:pPr>
    </w:p>
    <w:p w14:paraId="041A8AD8" w14:textId="77777777" w:rsidR="00830D81" w:rsidRPr="00B967F6" w:rsidRDefault="00830D81" w:rsidP="00F12993">
      <w:pPr>
        <w:tabs>
          <w:tab w:val="left" w:pos="1290"/>
        </w:tabs>
        <w:spacing w:line="276" w:lineRule="auto"/>
        <w:rPr>
          <w:sz w:val="24"/>
          <w:szCs w:val="24"/>
        </w:rPr>
      </w:pPr>
    </w:p>
    <w:p w14:paraId="094D379F" w14:textId="77777777" w:rsidR="00830D81" w:rsidRPr="00B967F6" w:rsidRDefault="00830D81" w:rsidP="00F12993">
      <w:pPr>
        <w:tabs>
          <w:tab w:val="left" w:pos="1290"/>
        </w:tabs>
        <w:spacing w:line="276" w:lineRule="auto"/>
        <w:rPr>
          <w:sz w:val="24"/>
          <w:szCs w:val="24"/>
        </w:rPr>
      </w:pPr>
    </w:p>
    <w:p w14:paraId="725B763F" w14:textId="77777777" w:rsidR="00830D81" w:rsidRPr="00B967F6" w:rsidRDefault="00830D81" w:rsidP="00F12993">
      <w:pPr>
        <w:tabs>
          <w:tab w:val="left" w:pos="1290"/>
        </w:tabs>
        <w:spacing w:line="276" w:lineRule="auto"/>
        <w:rPr>
          <w:sz w:val="24"/>
          <w:szCs w:val="24"/>
        </w:rPr>
      </w:pPr>
    </w:p>
    <w:p w14:paraId="39D44486" w14:textId="77777777" w:rsidR="00830D81" w:rsidRPr="00B967F6" w:rsidRDefault="00830D81" w:rsidP="00F12993">
      <w:pPr>
        <w:tabs>
          <w:tab w:val="left" w:pos="1134"/>
          <w:tab w:val="left" w:pos="1560"/>
        </w:tabs>
        <w:spacing w:line="276" w:lineRule="auto"/>
        <w:ind w:right="87"/>
        <w:jc w:val="center"/>
        <w:rPr>
          <w:sz w:val="24"/>
          <w:szCs w:val="24"/>
        </w:rPr>
      </w:pPr>
      <w:r w:rsidRPr="00B967F6">
        <w:rPr>
          <w:sz w:val="24"/>
          <w:szCs w:val="24"/>
        </w:rPr>
        <w:t>Nome, Função na Empresa e Assinatura do Representante Legal</w:t>
      </w:r>
    </w:p>
    <w:p w14:paraId="7EAE0420" w14:textId="77777777" w:rsidR="00830D81" w:rsidRPr="00B967F6" w:rsidRDefault="00830D81" w:rsidP="00F12993">
      <w:pPr>
        <w:tabs>
          <w:tab w:val="left" w:pos="1290"/>
        </w:tabs>
        <w:spacing w:line="276" w:lineRule="auto"/>
        <w:rPr>
          <w:sz w:val="24"/>
          <w:szCs w:val="24"/>
        </w:rPr>
      </w:pPr>
    </w:p>
    <w:p w14:paraId="168EE63B" w14:textId="77777777" w:rsidR="00830D81" w:rsidRPr="00B967F6" w:rsidRDefault="00830D81" w:rsidP="00F12993">
      <w:pPr>
        <w:tabs>
          <w:tab w:val="left" w:pos="1290"/>
        </w:tabs>
        <w:spacing w:line="276" w:lineRule="auto"/>
        <w:rPr>
          <w:sz w:val="24"/>
          <w:szCs w:val="24"/>
        </w:rPr>
      </w:pPr>
    </w:p>
    <w:p w14:paraId="75CA0571" w14:textId="77777777" w:rsidR="00830D81" w:rsidRPr="00B967F6" w:rsidRDefault="00830D81" w:rsidP="00F12993">
      <w:pPr>
        <w:tabs>
          <w:tab w:val="left" w:pos="1290"/>
        </w:tabs>
        <w:spacing w:line="276" w:lineRule="auto"/>
        <w:rPr>
          <w:sz w:val="24"/>
          <w:szCs w:val="24"/>
        </w:rPr>
      </w:pPr>
    </w:p>
    <w:p w14:paraId="40A5DE8C" w14:textId="77777777" w:rsidR="00830D81" w:rsidRPr="00B967F6" w:rsidRDefault="00830D81" w:rsidP="00F12993">
      <w:pPr>
        <w:tabs>
          <w:tab w:val="left" w:pos="1290"/>
        </w:tabs>
        <w:spacing w:line="276" w:lineRule="auto"/>
        <w:rPr>
          <w:sz w:val="24"/>
          <w:szCs w:val="24"/>
        </w:rPr>
      </w:pPr>
    </w:p>
    <w:p w14:paraId="552A9547" w14:textId="77777777" w:rsidR="00830D81" w:rsidRPr="00B967F6" w:rsidRDefault="00830D81" w:rsidP="00F12993">
      <w:pPr>
        <w:tabs>
          <w:tab w:val="left" w:pos="1290"/>
        </w:tabs>
        <w:spacing w:line="276" w:lineRule="auto"/>
        <w:rPr>
          <w:sz w:val="24"/>
          <w:szCs w:val="24"/>
        </w:rPr>
      </w:pPr>
    </w:p>
    <w:p w14:paraId="678EEB53" w14:textId="77777777" w:rsidR="00830D81" w:rsidRPr="00B967F6" w:rsidRDefault="00830D81" w:rsidP="00F12993">
      <w:pPr>
        <w:tabs>
          <w:tab w:val="left" w:pos="1290"/>
        </w:tabs>
        <w:spacing w:line="276" w:lineRule="auto"/>
        <w:rPr>
          <w:sz w:val="24"/>
          <w:szCs w:val="24"/>
        </w:rPr>
      </w:pPr>
    </w:p>
    <w:p w14:paraId="5F82E0B0" w14:textId="77777777" w:rsidR="00830D81" w:rsidRPr="00B967F6" w:rsidRDefault="00830D81" w:rsidP="00F12993">
      <w:pPr>
        <w:tabs>
          <w:tab w:val="left" w:pos="1290"/>
        </w:tabs>
        <w:spacing w:line="276" w:lineRule="auto"/>
        <w:rPr>
          <w:sz w:val="24"/>
          <w:szCs w:val="24"/>
        </w:rPr>
      </w:pPr>
    </w:p>
    <w:p w14:paraId="0C29C91E" w14:textId="77777777" w:rsidR="00830D81" w:rsidRDefault="00830D81" w:rsidP="00F12993">
      <w:pPr>
        <w:tabs>
          <w:tab w:val="left" w:pos="1290"/>
        </w:tabs>
        <w:spacing w:line="276" w:lineRule="auto"/>
        <w:rPr>
          <w:sz w:val="24"/>
          <w:szCs w:val="24"/>
        </w:rPr>
      </w:pPr>
    </w:p>
    <w:p w14:paraId="0DAB9708" w14:textId="77777777" w:rsidR="009F2B13" w:rsidRPr="00B967F6" w:rsidRDefault="009F2B13" w:rsidP="00F12993">
      <w:pPr>
        <w:tabs>
          <w:tab w:val="left" w:pos="1290"/>
        </w:tabs>
        <w:spacing w:line="276" w:lineRule="auto"/>
        <w:rPr>
          <w:sz w:val="24"/>
          <w:szCs w:val="24"/>
        </w:rPr>
      </w:pPr>
    </w:p>
    <w:p w14:paraId="5C5E9F82" w14:textId="77777777" w:rsidR="00830D81" w:rsidRPr="00B967F6" w:rsidRDefault="00830D81" w:rsidP="00F12993">
      <w:pPr>
        <w:tabs>
          <w:tab w:val="left" w:pos="1290"/>
        </w:tabs>
        <w:spacing w:line="276" w:lineRule="auto"/>
        <w:rPr>
          <w:sz w:val="24"/>
          <w:szCs w:val="24"/>
        </w:rPr>
      </w:pPr>
    </w:p>
    <w:p w14:paraId="48F1299E" w14:textId="77777777" w:rsidR="00830D81" w:rsidRPr="00B967F6" w:rsidRDefault="00830D81" w:rsidP="00F12993">
      <w:pPr>
        <w:tabs>
          <w:tab w:val="left" w:pos="1290"/>
        </w:tabs>
        <w:spacing w:line="276" w:lineRule="auto"/>
        <w:rPr>
          <w:sz w:val="24"/>
          <w:szCs w:val="24"/>
        </w:rPr>
      </w:pPr>
    </w:p>
    <w:p w14:paraId="0C5AA351" w14:textId="439827FF" w:rsidR="00830D81" w:rsidRPr="00B967F6" w:rsidRDefault="009B0AC6" w:rsidP="00F12993">
      <w:pPr>
        <w:tabs>
          <w:tab w:val="left" w:pos="1290"/>
        </w:tabs>
        <w:spacing w:line="276" w:lineRule="auto"/>
        <w:rPr>
          <w:sz w:val="24"/>
          <w:szCs w:val="24"/>
        </w:rPr>
      </w:pPr>
      <w:r w:rsidRPr="00B967F6">
        <w:rPr>
          <w:noProof/>
          <w:sz w:val="24"/>
          <w:szCs w:val="24"/>
        </w:rPr>
        <w:drawing>
          <wp:inline distT="0" distB="0" distL="0" distR="0" wp14:anchorId="6A0A8178" wp14:editId="6CEC62D3">
            <wp:extent cx="5953125" cy="352425"/>
            <wp:effectExtent l="0" t="0" r="9525" b="9525"/>
            <wp:docPr id="210131853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52425"/>
                    </a:xfrm>
                    <a:prstGeom prst="rect">
                      <a:avLst/>
                    </a:prstGeom>
                    <a:noFill/>
                    <a:ln>
                      <a:noFill/>
                    </a:ln>
                  </pic:spPr>
                </pic:pic>
              </a:graphicData>
            </a:graphic>
          </wp:inline>
        </w:drawing>
      </w:r>
    </w:p>
    <w:p w14:paraId="10DA8E2B" w14:textId="77777777" w:rsidR="009B0AC6" w:rsidRPr="00B967F6" w:rsidRDefault="009B0AC6" w:rsidP="00F12993">
      <w:pPr>
        <w:tabs>
          <w:tab w:val="left" w:pos="1290"/>
        </w:tabs>
        <w:spacing w:line="276" w:lineRule="auto"/>
        <w:rPr>
          <w:sz w:val="24"/>
          <w:szCs w:val="24"/>
        </w:rPr>
      </w:pPr>
    </w:p>
    <w:p w14:paraId="52962CDF" w14:textId="77777777" w:rsidR="009B0AC6" w:rsidRPr="00B967F6" w:rsidRDefault="009B0AC6" w:rsidP="00F12993">
      <w:pPr>
        <w:tabs>
          <w:tab w:val="left" w:pos="1290"/>
        </w:tabs>
        <w:spacing w:line="276" w:lineRule="auto"/>
        <w:rPr>
          <w:sz w:val="24"/>
          <w:szCs w:val="24"/>
        </w:rPr>
      </w:pPr>
    </w:p>
    <w:p w14:paraId="55BA426B" w14:textId="4CDD3FDE" w:rsidR="005C4219" w:rsidRPr="00B967F6" w:rsidRDefault="005C4219" w:rsidP="009F2B13">
      <w:pPr>
        <w:tabs>
          <w:tab w:val="left" w:pos="1290"/>
        </w:tabs>
        <w:spacing w:line="276" w:lineRule="auto"/>
        <w:jc w:val="both"/>
        <w:rPr>
          <w:b/>
          <w:bCs/>
          <w:sz w:val="24"/>
          <w:szCs w:val="24"/>
        </w:rPr>
      </w:pPr>
      <w:r w:rsidRPr="00B967F6">
        <w:rPr>
          <w:b/>
          <w:bCs/>
          <w:sz w:val="24"/>
          <w:szCs w:val="24"/>
        </w:rPr>
        <w:t>EDITAL DE LICITAÇÃO N.º 0XX/2025</w:t>
      </w:r>
    </w:p>
    <w:p w14:paraId="6592F00A" w14:textId="07B01184" w:rsidR="005C4219" w:rsidRPr="00B967F6" w:rsidRDefault="005C4219" w:rsidP="009F2B13">
      <w:pPr>
        <w:tabs>
          <w:tab w:val="left" w:pos="1290"/>
        </w:tabs>
        <w:spacing w:line="276" w:lineRule="auto"/>
        <w:jc w:val="both"/>
        <w:rPr>
          <w:b/>
          <w:bCs/>
          <w:sz w:val="24"/>
          <w:szCs w:val="24"/>
        </w:rPr>
      </w:pPr>
      <w:r w:rsidRPr="00B967F6">
        <w:rPr>
          <w:b/>
          <w:bCs/>
          <w:sz w:val="24"/>
          <w:szCs w:val="24"/>
        </w:rPr>
        <w:t>REGISTRO DE PREÇOS N.º 0XXX/2025</w:t>
      </w:r>
    </w:p>
    <w:p w14:paraId="653928B1" w14:textId="73DCB318" w:rsidR="009B0AC6" w:rsidRPr="00B967F6" w:rsidRDefault="005C4219" w:rsidP="009F2B13">
      <w:pPr>
        <w:tabs>
          <w:tab w:val="left" w:pos="1290"/>
        </w:tabs>
        <w:spacing w:line="276" w:lineRule="auto"/>
        <w:jc w:val="both"/>
        <w:rPr>
          <w:sz w:val="24"/>
          <w:szCs w:val="24"/>
        </w:rPr>
      </w:pPr>
      <w:r w:rsidRPr="00B967F6">
        <w:rPr>
          <w:b/>
          <w:bCs/>
          <w:sz w:val="24"/>
          <w:szCs w:val="24"/>
        </w:rPr>
        <w:t xml:space="preserve">OBJETO: </w:t>
      </w:r>
      <w:r w:rsidR="007D54E8" w:rsidRPr="007D54E8">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 Referência/Especificações do objeto, parte integrante do presente Edital</w:t>
      </w:r>
    </w:p>
    <w:p w14:paraId="7A897190" w14:textId="77777777" w:rsidR="005C4219" w:rsidRPr="00B967F6" w:rsidRDefault="005C4219" w:rsidP="009F2B13">
      <w:pPr>
        <w:tabs>
          <w:tab w:val="left" w:pos="1290"/>
        </w:tabs>
        <w:spacing w:line="276" w:lineRule="auto"/>
        <w:jc w:val="both"/>
        <w:rPr>
          <w:sz w:val="24"/>
          <w:szCs w:val="24"/>
        </w:rPr>
      </w:pPr>
    </w:p>
    <w:p w14:paraId="1718CA07" w14:textId="77777777" w:rsidR="005C4219" w:rsidRPr="00B967F6" w:rsidRDefault="005C4219" w:rsidP="009F2B13">
      <w:pPr>
        <w:tabs>
          <w:tab w:val="left" w:pos="1290"/>
        </w:tabs>
        <w:spacing w:line="276" w:lineRule="auto"/>
        <w:jc w:val="both"/>
        <w:rPr>
          <w:sz w:val="24"/>
          <w:szCs w:val="24"/>
        </w:rPr>
      </w:pPr>
    </w:p>
    <w:p w14:paraId="22D6A0F1" w14:textId="77777777" w:rsidR="005C4219" w:rsidRPr="00B967F6" w:rsidRDefault="005C4219" w:rsidP="009F2B13">
      <w:pPr>
        <w:tabs>
          <w:tab w:val="left" w:pos="1290"/>
        </w:tabs>
        <w:spacing w:line="276" w:lineRule="auto"/>
        <w:jc w:val="both"/>
        <w:rPr>
          <w:sz w:val="24"/>
          <w:szCs w:val="24"/>
        </w:rPr>
      </w:pPr>
    </w:p>
    <w:p w14:paraId="6D2AE068" w14:textId="631EF509" w:rsidR="005C4219" w:rsidRPr="00B967F6" w:rsidRDefault="00F104DE" w:rsidP="009F2B13">
      <w:pPr>
        <w:tabs>
          <w:tab w:val="left" w:pos="1290"/>
        </w:tabs>
        <w:spacing w:line="276" w:lineRule="auto"/>
        <w:jc w:val="both"/>
        <w:rPr>
          <w:sz w:val="24"/>
          <w:szCs w:val="24"/>
        </w:rPr>
      </w:pPr>
      <w:r w:rsidRPr="00B967F6">
        <w:rPr>
          <w:sz w:val="24"/>
          <w:szCs w:val="24"/>
        </w:rPr>
        <w:t>A empresa xxxxxxxxxxxxxxxx inscrita no CNPJ (M.F.) sob o nº xxxxxxxxxxxxxx sediada à Rua/Avenida xxxxxxxxxxxxx nº xxxxxxxxxxx Setor/Bairro xxxxxxxxxxxx na cidade de xxxxxxxxxx Estado de xxxxxxxxx neste ato representado pelo seu sócio/procurador o Senhor xxxxxxxxxxxxx nacionalidade, estado civil, residente  e  domiciliado  na  xxxxxxxxxxx portador  da  Carteira  de  Identidade  nºxxxxxxxxx e  CPF  n° xxxxxxxxxxx DECLARA</w:t>
      </w:r>
      <w:r w:rsidR="00896134" w:rsidRPr="00B967F6">
        <w:rPr>
          <w:sz w:val="24"/>
          <w:szCs w:val="24"/>
        </w:rPr>
        <w:t xml:space="preserve"> plena aceitação dos termos deste edital de licitação Pregão Presencial n.º   /20XX</w:t>
      </w:r>
    </w:p>
    <w:p w14:paraId="077E9F5E" w14:textId="77777777" w:rsidR="00896134" w:rsidRPr="00B967F6" w:rsidRDefault="00896134" w:rsidP="009F2B13">
      <w:pPr>
        <w:tabs>
          <w:tab w:val="left" w:pos="1290"/>
        </w:tabs>
        <w:spacing w:line="276" w:lineRule="auto"/>
        <w:jc w:val="both"/>
        <w:rPr>
          <w:sz w:val="24"/>
          <w:szCs w:val="24"/>
        </w:rPr>
      </w:pPr>
    </w:p>
    <w:p w14:paraId="6E9D2F9C" w14:textId="77777777" w:rsidR="00896134" w:rsidRPr="00B967F6" w:rsidRDefault="00896134" w:rsidP="00F12993">
      <w:pPr>
        <w:tabs>
          <w:tab w:val="left" w:pos="1290"/>
        </w:tabs>
        <w:spacing w:line="276" w:lineRule="auto"/>
        <w:rPr>
          <w:sz w:val="24"/>
          <w:szCs w:val="24"/>
        </w:rPr>
      </w:pPr>
    </w:p>
    <w:p w14:paraId="532F90A4" w14:textId="77777777" w:rsidR="00896134" w:rsidRPr="00B967F6" w:rsidRDefault="00896134" w:rsidP="00F12993">
      <w:pPr>
        <w:tabs>
          <w:tab w:val="left" w:pos="1290"/>
        </w:tabs>
        <w:spacing w:line="276" w:lineRule="auto"/>
        <w:rPr>
          <w:sz w:val="24"/>
          <w:szCs w:val="24"/>
        </w:rPr>
      </w:pPr>
    </w:p>
    <w:p w14:paraId="0B5CB3B8" w14:textId="77777777" w:rsidR="00896134" w:rsidRPr="00B967F6" w:rsidRDefault="00896134" w:rsidP="00F12993">
      <w:pPr>
        <w:tabs>
          <w:tab w:val="left" w:pos="1290"/>
        </w:tabs>
        <w:spacing w:line="276" w:lineRule="auto"/>
        <w:rPr>
          <w:sz w:val="24"/>
          <w:szCs w:val="24"/>
        </w:rPr>
      </w:pPr>
      <w:r w:rsidRPr="00B967F6">
        <w:rPr>
          <w:sz w:val="24"/>
          <w:szCs w:val="24"/>
        </w:rPr>
        <w:t>local e data)</w:t>
      </w:r>
    </w:p>
    <w:p w14:paraId="7E6758EE" w14:textId="77777777" w:rsidR="00896134" w:rsidRPr="00B967F6" w:rsidRDefault="00896134" w:rsidP="00F12993">
      <w:pPr>
        <w:tabs>
          <w:tab w:val="left" w:pos="1290"/>
        </w:tabs>
        <w:spacing w:line="276" w:lineRule="auto"/>
        <w:rPr>
          <w:sz w:val="24"/>
          <w:szCs w:val="24"/>
        </w:rPr>
      </w:pPr>
    </w:p>
    <w:p w14:paraId="5DCBA06A" w14:textId="77777777" w:rsidR="00896134" w:rsidRPr="00B967F6" w:rsidRDefault="00896134" w:rsidP="00F12993">
      <w:pPr>
        <w:tabs>
          <w:tab w:val="left" w:pos="1290"/>
        </w:tabs>
        <w:spacing w:line="276" w:lineRule="auto"/>
        <w:rPr>
          <w:sz w:val="24"/>
          <w:szCs w:val="24"/>
        </w:rPr>
      </w:pPr>
    </w:p>
    <w:p w14:paraId="67D5E962" w14:textId="77777777" w:rsidR="00896134" w:rsidRPr="00B967F6" w:rsidRDefault="00896134" w:rsidP="00F12993">
      <w:pPr>
        <w:tabs>
          <w:tab w:val="left" w:pos="1290"/>
        </w:tabs>
        <w:spacing w:line="276" w:lineRule="auto"/>
        <w:rPr>
          <w:sz w:val="24"/>
          <w:szCs w:val="24"/>
        </w:rPr>
      </w:pPr>
    </w:p>
    <w:p w14:paraId="14673D81" w14:textId="77777777" w:rsidR="00896134" w:rsidRPr="00B967F6" w:rsidRDefault="00896134" w:rsidP="00F12993">
      <w:pPr>
        <w:tabs>
          <w:tab w:val="left" w:pos="1290"/>
        </w:tabs>
        <w:spacing w:line="276" w:lineRule="auto"/>
        <w:rPr>
          <w:sz w:val="24"/>
          <w:szCs w:val="24"/>
        </w:rPr>
      </w:pPr>
    </w:p>
    <w:p w14:paraId="57AF3CBA" w14:textId="77777777" w:rsidR="00896134" w:rsidRPr="00B967F6" w:rsidRDefault="00896134" w:rsidP="00F12993">
      <w:pPr>
        <w:tabs>
          <w:tab w:val="left" w:pos="1290"/>
        </w:tabs>
        <w:spacing w:line="276" w:lineRule="auto"/>
        <w:rPr>
          <w:sz w:val="24"/>
          <w:szCs w:val="24"/>
        </w:rPr>
      </w:pPr>
    </w:p>
    <w:p w14:paraId="663A84A2" w14:textId="3B6A82DB" w:rsidR="00896134" w:rsidRPr="00B967F6" w:rsidRDefault="00896134" w:rsidP="00F12993">
      <w:pPr>
        <w:tabs>
          <w:tab w:val="left" w:pos="1134"/>
          <w:tab w:val="left" w:pos="1560"/>
        </w:tabs>
        <w:spacing w:line="276" w:lineRule="auto"/>
        <w:ind w:right="87"/>
        <w:jc w:val="center"/>
        <w:rPr>
          <w:sz w:val="24"/>
          <w:szCs w:val="24"/>
        </w:rPr>
      </w:pPr>
      <w:r w:rsidRPr="00B967F6">
        <w:rPr>
          <w:sz w:val="24"/>
          <w:szCs w:val="24"/>
        </w:rPr>
        <w:t>Nome, Função na Empresa e Assinatura do Representante Legal</w:t>
      </w:r>
    </w:p>
    <w:p w14:paraId="07AC975F" w14:textId="77777777" w:rsidR="00896134" w:rsidRPr="00B967F6" w:rsidRDefault="00896134" w:rsidP="00F12993">
      <w:pPr>
        <w:tabs>
          <w:tab w:val="left" w:pos="1134"/>
          <w:tab w:val="left" w:pos="1560"/>
        </w:tabs>
        <w:spacing w:line="276" w:lineRule="auto"/>
        <w:ind w:right="87"/>
        <w:jc w:val="center"/>
        <w:rPr>
          <w:sz w:val="24"/>
          <w:szCs w:val="24"/>
        </w:rPr>
      </w:pPr>
    </w:p>
    <w:p w14:paraId="0C7942B9" w14:textId="77777777" w:rsidR="00896134" w:rsidRPr="00B967F6" w:rsidRDefault="00896134" w:rsidP="00F12993">
      <w:pPr>
        <w:tabs>
          <w:tab w:val="left" w:pos="1134"/>
          <w:tab w:val="left" w:pos="1560"/>
        </w:tabs>
        <w:spacing w:line="276" w:lineRule="auto"/>
        <w:ind w:right="87"/>
        <w:jc w:val="center"/>
        <w:rPr>
          <w:sz w:val="24"/>
          <w:szCs w:val="24"/>
        </w:rPr>
      </w:pPr>
    </w:p>
    <w:p w14:paraId="09F06B9F" w14:textId="77777777" w:rsidR="00896134" w:rsidRPr="00B967F6" w:rsidRDefault="00896134" w:rsidP="00F12993">
      <w:pPr>
        <w:tabs>
          <w:tab w:val="left" w:pos="1134"/>
          <w:tab w:val="left" w:pos="1560"/>
        </w:tabs>
        <w:spacing w:line="276" w:lineRule="auto"/>
        <w:ind w:right="87"/>
        <w:jc w:val="center"/>
        <w:rPr>
          <w:sz w:val="24"/>
          <w:szCs w:val="24"/>
        </w:rPr>
      </w:pPr>
    </w:p>
    <w:p w14:paraId="083300CA" w14:textId="77777777" w:rsidR="00896134" w:rsidRPr="00B967F6" w:rsidRDefault="00896134" w:rsidP="00F12993">
      <w:pPr>
        <w:tabs>
          <w:tab w:val="left" w:pos="1134"/>
          <w:tab w:val="left" w:pos="1560"/>
        </w:tabs>
        <w:spacing w:line="276" w:lineRule="auto"/>
        <w:ind w:right="87"/>
        <w:jc w:val="center"/>
        <w:rPr>
          <w:sz w:val="24"/>
          <w:szCs w:val="24"/>
        </w:rPr>
      </w:pPr>
    </w:p>
    <w:p w14:paraId="70EFC9BD" w14:textId="77777777" w:rsidR="00896134" w:rsidRPr="00B967F6" w:rsidRDefault="00896134" w:rsidP="00F12993">
      <w:pPr>
        <w:tabs>
          <w:tab w:val="left" w:pos="1134"/>
          <w:tab w:val="left" w:pos="1560"/>
        </w:tabs>
        <w:spacing w:line="276" w:lineRule="auto"/>
        <w:ind w:right="87"/>
        <w:jc w:val="center"/>
        <w:rPr>
          <w:sz w:val="24"/>
          <w:szCs w:val="24"/>
        </w:rPr>
      </w:pPr>
    </w:p>
    <w:p w14:paraId="449F3B46" w14:textId="77777777" w:rsidR="00896134" w:rsidRPr="00B967F6" w:rsidRDefault="00896134" w:rsidP="00F12993">
      <w:pPr>
        <w:tabs>
          <w:tab w:val="left" w:pos="1134"/>
          <w:tab w:val="left" w:pos="1560"/>
        </w:tabs>
        <w:spacing w:line="276" w:lineRule="auto"/>
        <w:ind w:right="87"/>
        <w:jc w:val="center"/>
        <w:rPr>
          <w:sz w:val="24"/>
          <w:szCs w:val="24"/>
        </w:rPr>
      </w:pPr>
    </w:p>
    <w:p w14:paraId="5CCB455A" w14:textId="77777777" w:rsidR="00896134" w:rsidRPr="00B967F6" w:rsidRDefault="00896134" w:rsidP="00F12993">
      <w:pPr>
        <w:tabs>
          <w:tab w:val="left" w:pos="1134"/>
          <w:tab w:val="left" w:pos="1560"/>
        </w:tabs>
        <w:spacing w:line="276" w:lineRule="auto"/>
        <w:ind w:right="87"/>
        <w:jc w:val="center"/>
        <w:rPr>
          <w:sz w:val="24"/>
          <w:szCs w:val="24"/>
        </w:rPr>
      </w:pPr>
    </w:p>
    <w:p w14:paraId="45BB9C09" w14:textId="77777777" w:rsidR="00896134" w:rsidRPr="00B967F6" w:rsidRDefault="00896134" w:rsidP="00F12993">
      <w:pPr>
        <w:tabs>
          <w:tab w:val="left" w:pos="1134"/>
          <w:tab w:val="left" w:pos="1560"/>
        </w:tabs>
        <w:spacing w:line="276" w:lineRule="auto"/>
        <w:ind w:right="87"/>
        <w:jc w:val="center"/>
        <w:rPr>
          <w:sz w:val="24"/>
          <w:szCs w:val="24"/>
        </w:rPr>
      </w:pPr>
    </w:p>
    <w:p w14:paraId="31508654" w14:textId="77777777" w:rsidR="00896134" w:rsidRPr="00B967F6" w:rsidRDefault="00896134" w:rsidP="00F12993">
      <w:pPr>
        <w:tabs>
          <w:tab w:val="left" w:pos="1134"/>
          <w:tab w:val="left" w:pos="1560"/>
        </w:tabs>
        <w:spacing w:line="276" w:lineRule="auto"/>
        <w:ind w:right="87"/>
        <w:jc w:val="center"/>
        <w:rPr>
          <w:sz w:val="24"/>
          <w:szCs w:val="24"/>
        </w:rPr>
      </w:pPr>
    </w:p>
    <w:p w14:paraId="5C95B7F5" w14:textId="77777777" w:rsidR="00896134" w:rsidRDefault="00896134" w:rsidP="00F12993">
      <w:pPr>
        <w:tabs>
          <w:tab w:val="left" w:pos="1134"/>
          <w:tab w:val="left" w:pos="1560"/>
        </w:tabs>
        <w:spacing w:line="276" w:lineRule="auto"/>
        <w:ind w:right="87"/>
        <w:jc w:val="center"/>
        <w:rPr>
          <w:sz w:val="24"/>
          <w:szCs w:val="24"/>
        </w:rPr>
      </w:pPr>
    </w:p>
    <w:p w14:paraId="42DDDFCF" w14:textId="77777777" w:rsidR="00D0145E" w:rsidRPr="00B967F6" w:rsidRDefault="00D0145E" w:rsidP="00F12993">
      <w:pPr>
        <w:tabs>
          <w:tab w:val="left" w:pos="1134"/>
          <w:tab w:val="left" w:pos="1560"/>
        </w:tabs>
        <w:spacing w:line="276" w:lineRule="auto"/>
        <w:ind w:right="87"/>
        <w:jc w:val="center"/>
        <w:rPr>
          <w:sz w:val="24"/>
          <w:szCs w:val="24"/>
        </w:rPr>
      </w:pPr>
    </w:p>
    <w:p w14:paraId="1BBD1D8E" w14:textId="77777777" w:rsidR="00896134" w:rsidRPr="00B967F6" w:rsidRDefault="00896134" w:rsidP="00F12993">
      <w:pPr>
        <w:tabs>
          <w:tab w:val="left" w:pos="1134"/>
          <w:tab w:val="left" w:pos="1560"/>
        </w:tabs>
        <w:spacing w:line="276" w:lineRule="auto"/>
        <w:ind w:right="87"/>
        <w:jc w:val="center"/>
        <w:rPr>
          <w:sz w:val="24"/>
          <w:szCs w:val="24"/>
        </w:rPr>
      </w:pPr>
    </w:p>
    <w:p w14:paraId="0CC19224" w14:textId="77777777" w:rsidR="00896134" w:rsidRPr="00B967F6" w:rsidRDefault="00896134" w:rsidP="00F12993">
      <w:pPr>
        <w:tabs>
          <w:tab w:val="left" w:pos="1134"/>
          <w:tab w:val="left" w:pos="1560"/>
        </w:tabs>
        <w:spacing w:line="276" w:lineRule="auto"/>
        <w:ind w:right="87"/>
        <w:jc w:val="center"/>
        <w:rPr>
          <w:sz w:val="24"/>
          <w:szCs w:val="24"/>
        </w:rPr>
      </w:pPr>
    </w:p>
    <w:p w14:paraId="6482024A" w14:textId="4BA76D4D" w:rsidR="00896134" w:rsidRPr="00B967F6" w:rsidRDefault="00FE196B" w:rsidP="00F12993">
      <w:pPr>
        <w:tabs>
          <w:tab w:val="left" w:pos="1134"/>
          <w:tab w:val="left" w:pos="1560"/>
        </w:tabs>
        <w:spacing w:line="276" w:lineRule="auto"/>
        <w:ind w:right="87"/>
        <w:jc w:val="center"/>
        <w:rPr>
          <w:sz w:val="24"/>
          <w:szCs w:val="24"/>
        </w:rPr>
      </w:pPr>
      <w:r w:rsidRPr="00B967F6">
        <w:rPr>
          <w:noProof/>
          <w:sz w:val="24"/>
          <w:szCs w:val="24"/>
        </w:rPr>
        <w:drawing>
          <wp:anchor distT="0" distB="0" distL="114300" distR="114300" simplePos="0" relativeHeight="251661824" behindDoc="1" locked="0" layoutInCell="1" allowOverlap="1" wp14:anchorId="12AD5114" wp14:editId="3C25C475">
            <wp:simplePos x="0" y="0"/>
            <wp:positionH relativeFrom="column">
              <wp:posOffset>202565</wp:posOffset>
            </wp:positionH>
            <wp:positionV relativeFrom="paragraph">
              <wp:posOffset>42545</wp:posOffset>
            </wp:positionV>
            <wp:extent cx="5990590" cy="561975"/>
            <wp:effectExtent l="0" t="0" r="0" b="9525"/>
            <wp:wrapNone/>
            <wp:docPr id="184073216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590" cy="561975"/>
                    </a:xfrm>
                    <a:prstGeom prst="rect">
                      <a:avLst/>
                    </a:prstGeom>
                    <a:noFill/>
                  </pic:spPr>
                </pic:pic>
              </a:graphicData>
            </a:graphic>
          </wp:anchor>
        </w:drawing>
      </w:r>
    </w:p>
    <w:p w14:paraId="4C05426E" w14:textId="77777777" w:rsidR="00FE196B" w:rsidRPr="00B967F6" w:rsidRDefault="00FE196B" w:rsidP="00F12993">
      <w:pPr>
        <w:spacing w:line="276" w:lineRule="auto"/>
        <w:rPr>
          <w:sz w:val="24"/>
          <w:szCs w:val="24"/>
        </w:rPr>
      </w:pPr>
    </w:p>
    <w:p w14:paraId="1EA2A4C7" w14:textId="77777777" w:rsidR="00FE196B" w:rsidRPr="00B967F6" w:rsidRDefault="00FE196B" w:rsidP="00F12993">
      <w:pPr>
        <w:spacing w:line="276" w:lineRule="auto"/>
        <w:rPr>
          <w:sz w:val="24"/>
          <w:szCs w:val="24"/>
        </w:rPr>
      </w:pPr>
    </w:p>
    <w:p w14:paraId="48018224" w14:textId="77777777" w:rsidR="00FE196B" w:rsidRPr="00B967F6" w:rsidRDefault="00FE196B" w:rsidP="00F12993">
      <w:pPr>
        <w:spacing w:line="276" w:lineRule="auto"/>
        <w:rPr>
          <w:sz w:val="24"/>
          <w:szCs w:val="24"/>
        </w:rPr>
      </w:pPr>
    </w:p>
    <w:p w14:paraId="3B6972CB" w14:textId="77777777" w:rsidR="00A56735" w:rsidRPr="00B967F6" w:rsidRDefault="00A56735" w:rsidP="00F12993">
      <w:pPr>
        <w:spacing w:line="276" w:lineRule="auto"/>
        <w:rPr>
          <w:b/>
          <w:bCs/>
          <w:sz w:val="24"/>
          <w:szCs w:val="24"/>
        </w:rPr>
      </w:pPr>
    </w:p>
    <w:p w14:paraId="06DD0470" w14:textId="3EF440DF" w:rsidR="00736020" w:rsidRPr="00B967F6" w:rsidRDefault="00736020" w:rsidP="009F2B13">
      <w:pPr>
        <w:spacing w:line="276" w:lineRule="auto"/>
        <w:jc w:val="both"/>
        <w:rPr>
          <w:b/>
          <w:bCs/>
          <w:sz w:val="24"/>
          <w:szCs w:val="24"/>
        </w:rPr>
      </w:pPr>
      <w:r w:rsidRPr="00B967F6">
        <w:rPr>
          <w:b/>
          <w:bCs/>
          <w:sz w:val="24"/>
          <w:szCs w:val="24"/>
        </w:rPr>
        <w:t>EDITAL DE LICITAÇÃO N.º 0XX/202</w:t>
      </w:r>
      <w:r w:rsidR="00A56735" w:rsidRPr="00B967F6">
        <w:rPr>
          <w:b/>
          <w:bCs/>
          <w:sz w:val="24"/>
          <w:szCs w:val="24"/>
        </w:rPr>
        <w:t>5</w:t>
      </w:r>
    </w:p>
    <w:p w14:paraId="67FFE239" w14:textId="24CF476F" w:rsidR="00736020" w:rsidRPr="00B967F6" w:rsidRDefault="00736020" w:rsidP="009F2B13">
      <w:pPr>
        <w:spacing w:line="276" w:lineRule="auto"/>
        <w:jc w:val="both"/>
        <w:rPr>
          <w:b/>
          <w:bCs/>
          <w:sz w:val="24"/>
          <w:szCs w:val="24"/>
        </w:rPr>
      </w:pPr>
      <w:r w:rsidRPr="00B967F6">
        <w:rPr>
          <w:b/>
          <w:bCs/>
          <w:sz w:val="24"/>
          <w:szCs w:val="24"/>
        </w:rPr>
        <w:t>REGISTRO DE PREÇOS N.º 0XXX/202</w:t>
      </w:r>
      <w:r w:rsidR="00A56735" w:rsidRPr="00B967F6">
        <w:rPr>
          <w:b/>
          <w:bCs/>
          <w:sz w:val="24"/>
          <w:szCs w:val="24"/>
        </w:rPr>
        <w:t>5</w:t>
      </w:r>
    </w:p>
    <w:p w14:paraId="7BCE4CDE" w14:textId="1A285068" w:rsidR="00FE196B" w:rsidRPr="00B967F6" w:rsidRDefault="00736020" w:rsidP="009F2B13">
      <w:pPr>
        <w:spacing w:line="276" w:lineRule="auto"/>
        <w:jc w:val="both"/>
        <w:rPr>
          <w:sz w:val="24"/>
          <w:szCs w:val="24"/>
        </w:rPr>
      </w:pPr>
      <w:r w:rsidRPr="00B967F6">
        <w:rPr>
          <w:b/>
          <w:bCs/>
          <w:sz w:val="24"/>
          <w:szCs w:val="24"/>
        </w:rPr>
        <w:t xml:space="preserve">OBJETO: </w:t>
      </w:r>
      <w:r w:rsidR="007D54E8" w:rsidRPr="007D54E8">
        <w:rPr>
          <w:spacing w:val="-1"/>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conforme especificados no Anexo I – Termo de</w:t>
      </w:r>
      <w:r w:rsidR="00A56735" w:rsidRPr="00B967F6">
        <w:rPr>
          <w:sz w:val="24"/>
          <w:szCs w:val="24"/>
        </w:rPr>
        <w:t xml:space="preserve"> </w:t>
      </w:r>
      <w:r w:rsidRPr="00B967F6">
        <w:rPr>
          <w:sz w:val="24"/>
          <w:szCs w:val="24"/>
        </w:rPr>
        <w:t>Referência/Especificações do objeto, parte integrante do presente Edital</w:t>
      </w:r>
    </w:p>
    <w:p w14:paraId="731F1E63" w14:textId="77777777" w:rsidR="00A56735" w:rsidRPr="00B967F6" w:rsidRDefault="00A56735" w:rsidP="009F2B13">
      <w:pPr>
        <w:spacing w:line="276" w:lineRule="auto"/>
        <w:jc w:val="both"/>
        <w:rPr>
          <w:sz w:val="24"/>
          <w:szCs w:val="24"/>
        </w:rPr>
      </w:pPr>
    </w:p>
    <w:p w14:paraId="0211A635" w14:textId="77777777" w:rsidR="00A56735" w:rsidRPr="00B967F6" w:rsidRDefault="00A56735" w:rsidP="009F2B13">
      <w:pPr>
        <w:spacing w:line="276" w:lineRule="auto"/>
        <w:jc w:val="both"/>
        <w:rPr>
          <w:sz w:val="24"/>
          <w:szCs w:val="24"/>
        </w:rPr>
      </w:pPr>
    </w:p>
    <w:p w14:paraId="0075C3A0" w14:textId="5CAA4FAA" w:rsidR="00A56735" w:rsidRPr="00B967F6" w:rsidRDefault="005B64F5" w:rsidP="009F2B13">
      <w:pPr>
        <w:spacing w:line="276" w:lineRule="auto"/>
        <w:jc w:val="both"/>
        <w:rPr>
          <w:sz w:val="24"/>
          <w:szCs w:val="24"/>
        </w:rPr>
      </w:pPr>
      <w:r w:rsidRPr="00B967F6">
        <w:rPr>
          <w:sz w:val="24"/>
          <w:szCs w:val="24"/>
        </w:rPr>
        <w:t>A Empresa .................................................................. inscrito no CNPJ N..........., por intermédio de seurepresentante legal o(a) Sr.(a)......................., portador(a)da Carteira de Identidade nº ........................ e do CPF nº.                 , DECLARO, sob as penas da lei o devido cumprimento das exigências de reserva de cargos para pessoa com deficiência e para reabilitado da Previdência Social, previstas em lei e em outras normas específicas.</w:t>
      </w:r>
    </w:p>
    <w:p w14:paraId="1AD10633" w14:textId="77777777" w:rsidR="005B64F5" w:rsidRPr="00B967F6" w:rsidRDefault="005B64F5" w:rsidP="009F2B13">
      <w:pPr>
        <w:spacing w:line="276" w:lineRule="auto"/>
        <w:jc w:val="both"/>
        <w:rPr>
          <w:sz w:val="24"/>
          <w:szCs w:val="24"/>
        </w:rPr>
      </w:pPr>
    </w:p>
    <w:p w14:paraId="533181D3" w14:textId="77777777" w:rsidR="005B64F5" w:rsidRPr="00B967F6" w:rsidRDefault="005B64F5" w:rsidP="009F2B13">
      <w:pPr>
        <w:spacing w:line="276" w:lineRule="auto"/>
        <w:jc w:val="both"/>
        <w:rPr>
          <w:sz w:val="24"/>
          <w:szCs w:val="24"/>
        </w:rPr>
      </w:pPr>
    </w:p>
    <w:p w14:paraId="7F4838B8" w14:textId="6279CFF2" w:rsidR="005B64F5" w:rsidRPr="00B967F6" w:rsidRDefault="005B64F5" w:rsidP="009F2B13">
      <w:pPr>
        <w:tabs>
          <w:tab w:val="left" w:pos="1290"/>
        </w:tabs>
        <w:spacing w:line="276" w:lineRule="auto"/>
        <w:jc w:val="both"/>
        <w:rPr>
          <w:sz w:val="24"/>
          <w:szCs w:val="24"/>
        </w:rPr>
      </w:pPr>
      <w:r w:rsidRPr="00B967F6">
        <w:rPr>
          <w:sz w:val="24"/>
          <w:szCs w:val="24"/>
        </w:rPr>
        <w:t>local e data)</w:t>
      </w:r>
    </w:p>
    <w:p w14:paraId="10B4DBB0" w14:textId="77777777" w:rsidR="005B64F5" w:rsidRPr="00B967F6" w:rsidRDefault="005B64F5" w:rsidP="009F2B13">
      <w:pPr>
        <w:tabs>
          <w:tab w:val="left" w:pos="1290"/>
        </w:tabs>
        <w:spacing w:line="276" w:lineRule="auto"/>
        <w:jc w:val="both"/>
        <w:rPr>
          <w:sz w:val="24"/>
          <w:szCs w:val="24"/>
        </w:rPr>
      </w:pPr>
    </w:p>
    <w:p w14:paraId="055CB7B2" w14:textId="77777777" w:rsidR="005B64F5" w:rsidRPr="00B967F6" w:rsidRDefault="005B64F5" w:rsidP="009F2B13">
      <w:pPr>
        <w:tabs>
          <w:tab w:val="left" w:pos="1290"/>
        </w:tabs>
        <w:spacing w:line="276" w:lineRule="auto"/>
        <w:jc w:val="both"/>
        <w:rPr>
          <w:sz w:val="24"/>
          <w:szCs w:val="24"/>
        </w:rPr>
      </w:pPr>
    </w:p>
    <w:p w14:paraId="50FFE973" w14:textId="77777777" w:rsidR="005B64F5" w:rsidRPr="00B967F6" w:rsidRDefault="005B64F5" w:rsidP="009F2B13">
      <w:pPr>
        <w:tabs>
          <w:tab w:val="left" w:pos="1134"/>
          <w:tab w:val="left" w:pos="1560"/>
        </w:tabs>
        <w:spacing w:line="276" w:lineRule="auto"/>
        <w:ind w:right="87"/>
        <w:jc w:val="both"/>
        <w:rPr>
          <w:sz w:val="24"/>
          <w:szCs w:val="24"/>
        </w:rPr>
      </w:pPr>
      <w:r w:rsidRPr="00B967F6">
        <w:rPr>
          <w:sz w:val="24"/>
          <w:szCs w:val="24"/>
        </w:rPr>
        <w:t>Nome, Função na Empresa e Assinatura do Representante Legal</w:t>
      </w:r>
    </w:p>
    <w:p w14:paraId="30AE5A65" w14:textId="77777777" w:rsidR="005B64F5" w:rsidRPr="00B967F6" w:rsidRDefault="005B64F5" w:rsidP="009F2B13">
      <w:pPr>
        <w:spacing w:line="276" w:lineRule="auto"/>
        <w:jc w:val="both"/>
        <w:rPr>
          <w:sz w:val="24"/>
          <w:szCs w:val="24"/>
        </w:rPr>
      </w:pPr>
    </w:p>
    <w:p w14:paraId="59EC3076" w14:textId="77777777" w:rsidR="005B64F5" w:rsidRDefault="005B64F5" w:rsidP="009F2B13">
      <w:pPr>
        <w:spacing w:line="276" w:lineRule="auto"/>
        <w:jc w:val="both"/>
        <w:rPr>
          <w:sz w:val="24"/>
          <w:szCs w:val="24"/>
        </w:rPr>
      </w:pPr>
    </w:p>
    <w:p w14:paraId="0578C6EE" w14:textId="77777777" w:rsidR="007D54E8" w:rsidRDefault="007D54E8" w:rsidP="009F2B13">
      <w:pPr>
        <w:spacing w:line="276" w:lineRule="auto"/>
        <w:jc w:val="both"/>
        <w:rPr>
          <w:sz w:val="24"/>
          <w:szCs w:val="24"/>
        </w:rPr>
      </w:pPr>
    </w:p>
    <w:p w14:paraId="5C0A6B68" w14:textId="77777777" w:rsidR="007D54E8" w:rsidRDefault="007D54E8" w:rsidP="00F12993">
      <w:pPr>
        <w:spacing w:line="276" w:lineRule="auto"/>
        <w:rPr>
          <w:sz w:val="24"/>
          <w:szCs w:val="24"/>
        </w:rPr>
      </w:pPr>
    </w:p>
    <w:p w14:paraId="792B23E5" w14:textId="77777777" w:rsidR="007D54E8" w:rsidRDefault="007D54E8" w:rsidP="00F12993">
      <w:pPr>
        <w:spacing w:line="276" w:lineRule="auto"/>
        <w:rPr>
          <w:sz w:val="24"/>
          <w:szCs w:val="24"/>
        </w:rPr>
      </w:pPr>
    </w:p>
    <w:p w14:paraId="16CC01B0" w14:textId="77777777" w:rsidR="007D54E8" w:rsidRDefault="007D54E8" w:rsidP="00F12993">
      <w:pPr>
        <w:spacing w:line="276" w:lineRule="auto"/>
        <w:rPr>
          <w:sz w:val="24"/>
          <w:szCs w:val="24"/>
        </w:rPr>
      </w:pPr>
    </w:p>
    <w:p w14:paraId="07A87D12" w14:textId="77777777" w:rsidR="007D54E8" w:rsidRDefault="007D54E8" w:rsidP="00F12993">
      <w:pPr>
        <w:spacing w:line="276" w:lineRule="auto"/>
        <w:rPr>
          <w:sz w:val="24"/>
          <w:szCs w:val="24"/>
        </w:rPr>
      </w:pPr>
    </w:p>
    <w:p w14:paraId="63D278D2" w14:textId="77777777" w:rsidR="007D54E8" w:rsidRDefault="007D54E8" w:rsidP="00F12993">
      <w:pPr>
        <w:spacing w:line="276" w:lineRule="auto"/>
        <w:rPr>
          <w:sz w:val="24"/>
          <w:szCs w:val="24"/>
        </w:rPr>
      </w:pPr>
    </w:p>
    <w:p w14:paraId="5C8B3EFE" w14:textId="77777777" w:rsidR="007D54E8" w:rsidRDefault="007D54E8" w:rsidP="00F12993">
      <w:pPr>
        <w:spacing w:line="276" w:lineRule="auto"/>
        <w:rPr>
          <w:sz w:val="24"/>
          <w:szCs w:val="24"/>
        </w:rPr>
      </w:pPr>
    </w:p>
    <w:p w14:paraId="42A542DF" w14:textId="77777777" w:rsidR="007D54E8" w:rsidRDefault="007D54E8" w:rsidP="00F12993">
      <w:pPr>
        <w:spacing w:line="276" w:lineRule="auto"/>
        <w:rPr>
          <w:sz w:val="24"/>
          <w:szCs w:val="24"/>
        </w:rPr>
      </w:pPr>
    </w:p>
    <w:p w14:paraId="6DA01694" w14:textId="77777777" w:rsidR="007D54E8" w:rsidRDefault="007D54E8" w:rsidP="00F12993">
      <w:pPr>
        <w:spacing w:line="276" w:lineRule="auto"/>
        <w:rPr>
          <w:sz w:val="24"/>
          <w:szCs w:val="24"/>
        </w:rPr>
      </w:pPr>
    </w:p>
    <w:p w14:paraId="5B57891F" w14:textId="77777777" w:rsidR="007D54E8" w:rsidRDefault="007D54E8" w:rsidP="00F12993">
      <w:pPr>
        <w:spacing w:line="276" w:lineRule="auto"/>
        <w:rPr>
          <w:sz w:val="24"/>
          <w:szCs w:val="24"/>
        </w:rPr>
      </w:pPr>
    </w:p>
    <w:p w14:paraId="17A410F1" w14:textId="77777777" w:rsidR="007D54E8" w:rsidRDefault="007D54E8" w:rsidP="00F12993">
      <w:pPr>
        <w:spacing w:line="276" w:lineRule="auto"/>
        <w:rPr>
          <w:sz w:val="24"/>
          <w:szCs w:val="24"/>
        </w:rPr>
      </w:pPr>
    </w:p>
    <w:p w14:paraId="596AC6FB" w14:textId="77777777" w:rsidR="007D54E8" w:rsidRDefault="007D54E8" w:rsidP="00F12993">
      <w:pPr>
        <w:spacing w:line="276" w:lineRule="auto"/>
        <w:rPr>
          <w:sz w:val="24"/>
          <w:szCs w:val="24"/>
        </w:rPr>
      </w:pPr>
    </w:p>
    <w:p w14:paraId="41745649" w14:textId="77777777" w:rsidR="007D54E8" w:rsidRDefault="007D54E8" w:rsidP="00F12993">
      <w:pPr>
        <w:spacing w:line="276" w:lineRule="auto"/>
        <w:rPr>
          <w:sz w:val="24"/>
          <w:szCs w:val="24"/>
        </w:rPr>
      </w:pPr>
    </w:p>
    <w:p w14:paraId="42F2830F" w14:textId="77777777" w:rsidR="00190EBF" w:rsidRDefault="00190EBF" w:rsidP="00F12993">
      <w:pPr>
        <w:spacing w:line="276" w:lineRule="auto"/>
        <w:rPr>
          <w:sz w:val="24"/>
          <w:szCs w:val="24"/>
        </w:rPr>
      </w:pPr>
    </w:p>
    <w:p w14:paraId="6C7F43DE" w14:textId="77777777" w:rsidR="007D54E8" w:rsidRDefault="007D54E8" w:rsidP="00F12993">
      <w:pPr>
        <w:spacing w:line="276" w:lineRule="auto"/>
        <w:rPr>
          <w:sz w:val="24"/>
          <w:szCs w:val="24"/>
        </w:rPr>
      </w:pPr>
    </w:p>
    <w:p w14:paraId="785A6441" w14:textId="77777777" w:rsidR="007D54E8" w:rsidRDefault="007D54E8" w:rsidP="00F12993">
      <w:pPr>
        <w:spacing w:line="276" w:lineRule="auto"/>
        <w:rPr>
          <w:sz w:val="24"/>
          <w:szCs w:val="24"/>
        </w:rPr>
      </w:pPr>
    </w:p>
    <w:p w14:paraId="6A58D1F3" w14:textId="4EF635DE" w:rsidR="005B64F5" w:rsidRPr="00B967F6" w:rsidRDefault="00122C3B" w:rsidP="00F12993">
      <w:pPr>
        <w:spacing w:line="276" w:lineRule="auto"/>
        <w:rPr>
          <w:sz w:val="24"/>
          <w:szCs w:val="24"/>
        </w:rPr>
      </w:pPr>
      <w:r w:rsidRPr="00B967F6">
        <w:rPr>
          <w:noProof/>
          <w:sz w:val="24"/>
          <w:szCs w:val="24"/>
        </w:rPr>
        <w:drawing>
          <wp:inline distT="0" distB="0" distL="0" distR="0" wp14:anchorId="306912FC" wp14:editId="3AA7B5CC">
            <wp:extent cx="5953125" cy="352425"/>
            <wp:effectExtent l="0" t="0" r="9525" b="9525"/>
            <wp:docPr id="118120227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352425"/>
                    </a:xfrm>
                    <a:prstGeom prst="rect">
                      <a:avLst/>
                    </a:prstGeom>
                    <a:noFill/>
                    <a:ln>
                      <a:noFill/>
                    </a:ln>
                  </pic:spPr>
                </pic:pic>
              </a:graphicData>
            </a:graphic>
          </wp:inline>
        </w:drawing>
      </w:r>
    </w:p>
    <w:p w14:paraId="22C7EFF4" w14:textId="77777777" w:rsidR="00122C3B" w:rsidRPr="00B967F6" w:rsidRDefault="00122C3B" w:rsidP="00F12993">
      <w:pPr>
        <w:spacing w:line="276" w:lineRule="auto"/>
        <w:rPr>
          <w:sz w:val="24"/>
          <w:szCs w:val="24"/>
        </w:rPr>
      </w:pPr>
    </w:p>
    <w:p w14:paraId="363C8FA5" w14:textId="43BA225F" w:rsidR="00883B1B" w:rsidRPr="00B967F6" w:rsidRDefault="00883B1B" w:rsidP="00F12993">
      <w:pPr>
        <w:spacing w:line="276" w:lineRule="auto"/>
        <w:rPr>
          <w:sz w:val="24"/>
          <w:szCs w:val="24"/>
        </w:rPr>
      </w:pPr>
      <w:r w:rsidRPr="00B967F6">
        <w:rPr>
          <w:sz w:val="24"/>
          <w:szCs w:val="24"/>
        </w:rPr>
        <w:t>PREGÃO PRESENCIAL Nº xx/202</w:t>
      </w:r>
      <w:r w:rsidR="00C25C86">
        <w:rPr>
          <w:sz w:val="24"/>
          <w:szCs w:val="24"/>
        </w:rPr>
        <w:t>5</w:t>
      </w:r>
    </w:p>
    <w:p w14:paraId="4C5F8CC6" w14:textId="77777777" w:rsidR="00883B1B" w:rsidRPr="00B967F6" w:rsidRDefault="00883B1B" w:rsidP="00F12993">
      <w:pPr>
        <w:spacing w:line="276" w:lineRule="auto"/>
        <w:rPr>
          <w:sz w:val="24"/>
          <w:szCs w:val="24"/>
        </w:rPr>
      </w:pPr>
    </w:p>
    <w:p w14:paraId="08A86DFC" w14:textId="3A9B9AA8" w:rsidR="00883B1B" w:rsidRPr="00B967F6" w:rsidRDefault="00883B1B" w:rsidP="00F12993">
      <w:pPr>
        <w:spacing w:line="276" w:lineRule="auto"/>
        <w:rPr>
          <w:sz w:val="24"/>
          <w:szCs w:val="24"/>
        </w:rPr>
      </w:pPr>
      <w:r w:rsidRPr="00B967F6">
        <w:rPr>
          <w:sz w:val="24"/>
          <w:szCs w:val="24"/>
        </w:rPr>
        <w:t>CONTRATO DE FORNECIMENTO n.º  /202</w:t>
      </w:r>
      <w:r w:rsidR="004B783A">
        <w:rPr>
          <w:sz w:val="24"/>
          <w:szCs w:val="24"/>
        </w:rPr>
        <w:t>5</w:t>
      </w:r>
      <w:r w:rsidRPr="00B967F6">
        <w:rPr>
          <w:sz w:val="24"/>
          <w:szCs w:val="24"/>
        </w:rPr>
        <w:t>.</w:t>
      </w:r>
    </w:p>
    <w:p w14:paraId="40901F29" w14:textId="77777777" w:rsidR="00883B1B" w:rsidRPr="00B967F6" w:rsidRDefault="00883B1B" w:rsidP="00F12993">
      <w:pPr>
        <w:spacing w:line="276" w:lineRule="auto"/>
        <w:rPr>
          <w:sz w:val="24"/>
          <w:szCs w:val="24"/>
        </w:rPr>
      </w:pPr>
    </w:p>
    <w:p w14:paraId="74082DBA" w14:textId="77777777" w:rsidR="00883B1B" w:rsidRPr="00B967F6" w:rsidRDefault="00883B1B" w:rsidP="00F12993">
      <w:pPr>
        <w:spacing w:line="276" w:lineRule="auto"/>
        <w:rPr>
          <w:sz w:val="24"/>
          <w:szCs w:val="24"/>
        </w:rPr>
      </w:pPr>
    </w:p>
    <w:p w14:paraId="78CF1D7F" w14:textId="77777777" w:rsidR="00883B1B" w:rsidRPr="00B967F6" w:rsidRDefault="00883B1B" w:rsidP="00190EBF">
      <w:pPr>
        <w:spacing w:line="276" w:lineRule="auto"/>
        <w:jc w:val="both"/>
        <w:rPr>
          <w:sz w:val="24"/>
          <w:szCs w:val="24"/>
        </w:rPr>
      </w:pPr>
      <w:r w:rsidRPr="00B967F6">
        <w:rPr>
          <w:sz w:val="24"/>
          <w:szCs w:val="24"/>
        </w:rPr>
        <w:t>Processo Administrativo n.º xxxx/2025.</w:t>
      </w:r>
    </w:p>
    <w:p w14:paraId="3CAB84C0" w14:textId="77777777" w:rsidR="00883B1B" w:rsidRPr="00B967F6" w:rsidRDefault="00883B1B" w:rsidP="00190EBF">
      <w:pPr>
        <w:spacing w:line="276" w:lineRule="auto"/>
        <w:jc w:val="both"/>
        <w:rPr>
          <w:sz w:val="24"/>
          <w:szCs w:val="24"/>
        </w:rPr>
      </w:pPr>
    </w:p>
    <w:p w14:paraId="1B109E15" w14:textId="71252DA4" w:rsidR="00883B1B" w:rsidRPr="00B967F6" w:rsidRDefault="00883B1B" w:rsidP="00190EBF">
      <w:pPr>
        <w:spacing w:line="276" w:lineRule="auto"/>
        <w:jc w:val="both"/>
        <w:rPr>
          <w:sz w:val="24"/>
          <w:szCs w:val="24"/>
        </w:rPr>
      </w:pPr>
      <w:r w:rsidRPr="00B967F6">
        <w:rPr>
          <w:sz w:val="24"/>
          <w:szCs w:val="24"/>
        </w:rPr>
        <w:t xml:space="preserve">Contratação  de  empresa  para  </w:t>
      </w:r>
      <w:r w:rsidR="007D54E8" w:rsidRPr="007D54E8">
        <w:rPr>
          <w:sz w:val="24"/>
          <w:szCs w:val="24"/>
        </w:rPr>
        <w:t>Contratação de Empresa Especializada para Aquisição de Material permanente para educação e saúde  , para atender demandas das secretarias de educação e saúde do  Município do Rodrigues Alves.</w:t>
      </w:r>
      <w:r w:rsidRPr="00B967F6">
        <w:rPr>
          <w:sz w:val="24"/>
          <w:szCs w:val="24"/>
        </w:rPr>
        <w:t>,   celebrado   entre   O MUNICÍPIO DE RODRIGUES ALVES e a empresa xxxxxxxxxxxxxxxxx.</w:t>
      </w:r>
    </w:p>
    <w:p w14:paraId="678D476B" w14:textId="77777777" w:rsidR="00883B1B" w:rsidRPr="00B967F6" w:rsidRDefault="00883B1B" w:rsidP="00190EBF">
      <w:pPr>
        <w:spacing w:line="276" w:lineRule="auto"/>
        <w:jc w:val="both"/>
        <w:rPr>
          <w:sz w:val="24"/>
          <w:szCs w:val="24"/>
        </w:rPr>
      </w:pPr>
    </w:p>
    <w:p w14:paraId="31F9D220" w14:textId="77777777" w:rsidR="00883B1B" w:rsidRPr="00B967F6" w:rsidRDefault="00883B1B" w:rsidP="00190EBF">
      <w:pPr>
        <w:spacing w:line="276" w:lineRule="auto"/>
        <w:jc w:val="both"/>
        <w:rPr>
          <w:sz w:val="24"/>
          <w:szCs w:val="24"/>
        </w:rPr>
      </w:pPr>
      <w:r w:rsidRPr="00B967F6">
        <w:rPr>
          <w:sz w:val="24"/>
          <w:szCs w:val="24"/>
        </w:rPr>
        <w:t xml:space="preserve"> CLÁUSULA PRIMEIRA – DAS PARTES: </w:t>
      </w:r>
      <w:r w:rsidRPr="00B967F6">
        <w:rPr>
          <w:sz w:val="24"/>
          <w:szCs w:val="24"/>
        </w:rPr>
        <w:tab/>
        <w:t xml:space="preserve"> CONTRATANTE: xxxxxxxxxxxxxxxxxxx, com sede administrativa na xxxxxxxxxxxxxxx, inscrito no CNPJ nº xxxxxxxxxxxxxxx, neste ato representado pelo seu Gestor, Sr. xxxxxxxxxxxxx, brasileiro, xxxxxx e Gestor da xxxxxxxxxxxx, residente e domiciliado neste município, inscrito no CPF nº xxxxxxxxxx e no RG nº xxxxxxx, doravante designado CONTRATANTE.</w:t>
      </w:r>
    </w:p>
    <w:p w14:paraId="57FEF1EF" w14:textId="77777777" w:rsidR="00883B1B" w:rsidRPr="00B967F6" w:rsidRDefault="00883B1B" w:rsidP="00190EBF">
      <w:pPr>
        <w:spacing w:line="276" w:lineRule="auto"/>
        <w:jc w:val="both"/>
        <w:rPr>
          <w:sz w:val="24"/>
          <w:szCs w:val="24"/>
        </w:rPr>
      </w:pPr>
    </w:p>
    <w:p w14:paraId="36EA7307" w14:textId="0771E287" w:rsidR="00883B1B" w:rsidRPr="00B967F6" w:rsidRDefault="00883B1B" w:rsidP="00190EBF">
      <w:pPr>
        <w:spacing w:line="276" w:lineRule="auto"/>
        <w:jc w:val="both"/>
        <w:rPr>
          <w:sz w:val="24"/>
          <w:szCs w:val="24"/>
        </w:rPr>
      </w:pPr>
      <w:r w:rsidRPr="00B967F6">
        <w:rPr>
          <w:sz w:val="24"/>
          <w:szCs w:val="24"/>
        </w:rPr>
        <w:t>CONTRATADO: xxxxxxxxxxxxxxxx, pessoa Jurídica de direito privado,inscrita no CNPJ/MF sob o</w:t>
      </w:r>
      <w:r w:rsidR="004B783A">
        <w:rPr>
          <w:sz w:val="24"/>
          <w:szCs w:val="24"/>
        </w:rPr>
        <w:t xml:space="preserve"> </w:t>
      </w:r>
      <w:r w:rsidRPr="00B967F6">
        <w:rPr>
          <w:sz w:val="24"/>
          <w:szCs w:val="24"/>
        </w:rPr>
        <w:t>º  xxxxxxxx</w:t>
      </w:r>
      <w:r w:rsidR="004B783A">
        <w:rPr>
          <w:sz w:val="24"/>
          <w:szCs w:val="24"/>
        </w:rPr>
        <w:t xml:space="preserve"> </w:t>
      </w:r>
      <w:r w:rsidRPr="00B967F6">
        <w:rPr>
          <w:sz w:val="24"/>
          <w:szCs w:val="24"/>
        </w:rPr>
        <w:t>n com  sede  na  xxxxxxxxxxxx  nº  - Setor xxxxxxxxx, CEP xxxxxxxxxx, na cidade de</w:t>
      </w:r>
      <w:r w:rsidR="004B783A">
        <w:rPr>
          <w:sz w:val="24"/>
          <w:szCs w:val="24"/>
        </w:rPr>
        <w:t xml:space="preserve"> </w:t>
      </w:r>
      <w:r w:rsidRPr="00B967F6">
        <w:rPr>
          <w:sz w:val="24"/>
          <w:szCs w:val="24"/>
        </w:rPr>
        <w:t>xxxxxxxxx - xx, representada pelo Senhor (a) xxxxxxxxxxxxxxx, brasileiro,xxxxxx, portador(a) do CPF xxxxxxxxxxxxx, residente e domiciliado na cidade de xxxxxxxxx- xx, doravante denominadosimplesmente CONTRATADO.</w:t>
      </w:r>
    </w:p>
    <w:p w14:paraId="5B4BAA15" w14:textId="77777777" w:rsidR="00883B1B" w:rsidRPr="00B967F6" w:rsidRDefault="00883B1B" w:rsidP="00190EBF">
      <w:pPr>
        <w:spacing w:line="276" w:lineRule="auto"/>
        <w:jc w:val="both"/>
        <w:rPr>
          <w:sz w:val="24"/>
          <w:szCs w:val="24"/>
        </w:rPr>
      </w:pPr>
    </w:p>
    <w:p w14:paraId="0C8D113F" w14:textId="6CB721D5" w:rsidR="00122C3B" w:rsidRPr="00B967F6" w:rsidRDefault="00883B1B" w:rsidP="00190EBF">
      <w:pPr>
        <w:spacing w:line="276" w:lineRule="auto"/>
        <w:jc w:val="both"/>
        <w:rPr>
          <w:sz w:val="24"/>
          <w:szCs w:val="24"/>
        </w:rPr>
      </w:pPr>
      <w:r w:rsidRPr="00B967F6">
        <w:rPr>
          <w:sz w:val="24"/>
          <w:szCs w:val="24"/>
        </w:rPr>
        <w:t>Os CONTRATANTES acima qualificados celebram o presente contrato, conforme ato homologatório exarado no dia xxx de xxxx de 202</w:t>
      </w:r>
      <w:r w:rsidR="007D54E8">
        <w:rPr>
          <w:sz w:val="24"/>
          <w:szCs w:val="24"/>
        </w:rPr>
        <w:t>5</w:t>
      </w:r>
      <w:r w:rsidRPr="00B967F6">
        <w:rPr>
          <w:sz w:val="24"/>
          <w:szCs w:val="24"/>
        </w:rPr>
        <w:t>, nos autos do Processo nº xxxx, que fica fazendo parte integrante deste instrumento, realizado nos termos da Lei Federal nº 14.133/21 com  suas  alterações e legislação correlata, sujeitando-se às normas dos supramencionados diplomas legais, mediante as cláusulas e condições a seguir estabelecidas</w:t>
      </w:r>
      <w:r w:rsidR="00CC4E3F" w:rsidRPr="00B967F6">
        <w:rPr>
          <w:sz w:val="24"/>
          <w:szCs w:val="24"/>
        </w:rPr>
        <w:t>.</w:t>
      </w:r>
    </w:p>
    <w:p w14:paraId="3A6CD4F3" w14:textId="77777777" w:rsidR="00CC4E3F" w:rsidRPr="00B967F6" w:rsidRDefault="00CC4E3F" w:rsidP="00190EBF">
      <w:pPr>
        <w:spacing w:line="276" w:lineRule="auto"/>
        <w:jc w:val="both"/>
        <w:rPr>
          <w:sz w:val="24"/>
          <w:szCs w:val="24"/>
        </w:rPr>
      </w:pPr>
    </w:p>
    <w:p w14:paraId="301C7789" w14:textId="2FBA9F84" w:rsidR="00CC4E3F" w:rsidRPr="00B967F6" w:rsidRDefault="009651C0" w:rsidP="00190EBF">
      <w:pPr>
        <w:spacing w:line="276" w:lineRule="auto"/>
        <w:jc w:val="both"/>
        <w:rPr>
          <w:rFonts w:eastAsia="Calibri"/>
          <w:sz w:val="24"/>
          <w:szCs w:val="24"/>
        </w:rPr>
      </w:pPr>
      <w:r w:rsidRPr="00B967F6">
        <w:rPr>
          <w:rFonts w:eastAsia="Calibri"/>
          <w:sz w:val="24"/>
          <w:szCs w:val="24"/>
          <w:highlight w:val="lightGray"/>
        </w:rPr>
        <w:t>CL</w:t>
      </w:r>
      <w:r w:rsidRPr="00B967F6">
        <w:rPr>
          <w:rFonts w:eastAsia="Calibri"/>
          <w:spacing w:val="-4"/>
          <w:sz w:val="24"/>
          <w:szCs w:val="24"/>
          <w:highlight w:val="lightGray"/>
        </w:rPr>
        <w:t>Á</w:t>
      </w:r>
      <w:r w:rsidRPr="00B967F6">
        <w:rPr>
          <w:rFonts w:eastAsia="Calibri"/>
          <w:sz w:val="24"/>
          <w:szCs w:val="24"/>
          <w:highlight w:val="lightGray"/>
        </w:rPr>
        <w:t>USULA</w:t>
      </w:r>
      <w:r w:rsidRPr="00B967F6">
        <w:rPr>
          <w:rFonts w:eastAsia="Calibri"/>
          <w:spacing w:val="-47"/>
          <w:sz w:val="24"/>
          <w:szCs w:val="24"/>
          <w:highlight w:val="lightGray"/>
        </w:rPr>
        <w:t xml:space="preserve"> </w:t>
      </w:r>
      <w:r w:rsidRPr="00B967F6">
        <w:rPr>
          <w:rFonts w:eastAsia="Calibri"/>
          <w:sz w:val="24"/>
          <w:szCs w:val="24"/>
          <w:highlight w:val="lightGray"/>
        </w:rPr>
        <w:t>PRIMEIRA</w:t>
      </w:r>
      <w:r w:rsidRPr="00B967F6">
        <w:rPr>
          <w:rFonts w:eastAsia="Calibri"/>
          <w:spacing w:val="-47"/>
          <w:sz w:val="24"/>
          <w:szCs w:val="24"/>
          <w:highlight w:val="lightGray"/>
        </w:rPr>
        <w:t xml:space="preserve"> </w:t>
      </w:r>
      <w:r w:rsidRPr="00B967F6">
        <w:rPr>
          <w:rFonts w:eastAsia="Calibri"/>
          <w:sz w:val="24"/>
          <w:szCs w:val="24"/>
          <w:highlight w:val="lightGray"/>
        </w:rPr>
        <w:t>–</w:t>
      </w:r>
      <w:r w:rsidRPr="00B967F6">
        <w:rPr>
          <w:rFonts w:eastAsia="Calibri"/>
          <w:spacing w:val="-47"/>
          <w:sz w:val="24"/>
          <w:szCs w:val="24"/>
          <w:highlight w:val="lightGray"/>
        </w:rPr>
        <w:t xml:space="preserve"> </w:t>
      </w:r>
      <w:r w:rsidRPr="00B967F6">
        <w:rPr>
          <w:rFonts w:eastAsia="Calibri"/>
          <w:sz w:val="24"/>
          <w:szCs w:val="24"/>
          <w:highlight w:val="lightGray"/>
        </w:rPr>
        <w:t>DO</w:t>
      </w:r>
      <w:r w:rsidRPr="00B967F6">
        <w:rPr>
          <w:rFonts w:eastAsia="Calibri"/>
          <w:spacing w:val="-47"/>
          <w:sz w:val="24"/>
          <w:szCs w:val="24"/>
          <w:highlight w:val="lightGray"/>
        </w:rPr>
        <w:t xml:space="preserve"> </w:t>
      </w:r>
      <w:r w:rsidRPr="00B967F6">
        <w:rPr>
          <w:rFonts w:eastAsia="Calibri"/>
          <w:sz w:val="24"/>
          <w:szCs w:val="24"/>
          <w:highlight w:val="lightGray"/>
        </w:rPr>
        <w:t>OBJE</w:t>
      </w:r>
      <w:r w:rsidRPr="00B967F6">
        <w:rPr>
          <w:rFonts w:eastAsia="Calibri"/>
          <w:spacing w:val="-7"/>
          <w:sz w:val="24"/>
          <w:szCs w:val="24"/>
          <w:highlight w:val="lightGray"/>
        </w:rPr>
        <w:t>T</w:t>
      </w:r>
      <w:r w:rsidRPr="00B967F6">
        <w:rPr>
          <w:rFonts w:eastAsia="Calibri"/>
          <w:sz w:val="24"/>
          <w:szCs w:val="24"/>
          <w:highlight w:val="lightGray"/>
        </w:rPr>
        <w:t>O:</w:t>
      </w:r>
    </w:p>
    <w:p w14:paraId="2FADB91D" w14:textId="56644D33" w:rsidR="009651C0" w:rsidRPr="00B967F6" w:rsidRDefault="009F1C09" w:rsidP="00190EBF">
      <w:pPr>
        <w:pStyle w:val="PargrafodaLista"/>
        <w:numPr>
          <w:ilvl w:val="1"/>
          <w:numId w:val="22"/>
        </w:numPr>
        <w:spacing w:line="276" w:lineRule="auto"/>
        <w:jc w:val="both"/>
        <w:rPr>
          <w:rFonts w:eastAsia="Calibri"/>
          <w:sz w:val="24"/>
          <w:szCs w:val="24"/>
        </w:rPr>
      </w:pPr>
      <w:r w:rsidRPr="00B967F6">
        <w:rPr>
          <w:rFonts w:eastAsia="Calibri"/>
          <w:sz w:val="24"/>
          <w:szCs w:val="24"/>
        </w:rPr>
        <w:t>Contratação de empresa para fornecimento de xxxxxxxxxxxxxxxxxx. CONFORME EXIGÊNCIAS E ESPECIFICAÇÕES MÍNIMAS INDICADAS NO TERMO DE REFERÊNCIA E DEMAIS ANEXOS.</w:t>
      </w:r>
    </w:p>
    <w:tbl>
      <w:tblPr>
        <w:tblStyle w:val="Tabelacomgrade"/>
        <w:tblW w:w="10773" w:type="dxa"/>
        <w:tblInd w:w="-176" w:type="dxa"/>
        <w:tblLayout w:type="fixed"/>
        <w:tblLook w:val="04A0" w:firstRow="1" w:lastRow="0" w:firstColumn="1" w:lastColumn="0" w:noHBand="0" w:noVBand="1"/>
      </w:tblPr>
      <w:tblGrid>
        <w:gridCol w:w="3970"/>
        <w:gridCol w:w="850"/>
        <w:gridCol w:w="992"/>
        <w:gridCol w:w="1135"/>
        <w:gridCol w:w="1843"/>
        <w:gridCol w:w="1983"/>
      </w:tblGrid>
      <w:tr w:rsidR="00FF4DF2" w:rsidRPr="00B35B80" w14:paraId="0ECBE82D" w14:textId="77777777" w:rsidTr="00156AAE">
        <w:tc>
          <w:tcPr>
            <w:tcW w:w="3970" w:type="dxa"/>
            <w:tcBorders>
              <w:bottom w:val="single" w:sz="4" w:space="0" w:color="auto"/>
            </w:tcBorders>
            <w:vAlign w:val="center"/>
          </w:tcPr>
          <w:p w14:paraId="5F4420CC" w14:textId="77777777" w:rsidR="00FF4DF2" w:rsidRPr="00B35B80" w:rsidRDefault="00FF4DF2" w:rsidP="00156AAE">
            <w:pPr>
              <w:tabs>
                <w:tab w:val="left" w:pos="1365"/>
              </w:tabs>
              <w:jc w:val="center"/>
              <w:rPr>
                <w:b/>
                <w:bCs/>
              </w:rPr>
            </w:pPr>
            <w:r w:rsidRPr="00B35B80">
              <w:rPr>
                <w:b/>
                <w:bCs/>
              </w:rPr>
              <w:t>DESCRIÇÃO</w:t>
            </w:r>
          </w:p>
        </w:tc>
        <w:tc>
          <w:tcPr>
            <w:tcW w:w="850" w:type="dxa"/>
            <w:tcBorders>
              <w:bottom w:val="single" w:sz="4" w:space="0" w:color="auto"/>
            </w:tcBorders>
            <w:vAlign w:val="center"/>
          </w:tcPr>
          <w:p w14:paraId="53AB2D84" w14:textId="77777777" w:rsidR="00FF4DF2" w:rsidRPr="00B35B80" w:rsidRDefault="00FF4DF2" w:rsidP="00156AAE">
            <w:pPr>
              <w:tabs>
                <w:tab w:val="left" w:pos="1365"/>
              </w:tabs>
              <w:jc w:val="center"/>
              <w:rPr>
                <w:b/>
                <w:bCs/>
              </w:rPr>
            </w:pPr>
            <w:r w:rsidRPr="00B35B80">
              <w:rPr>
                <w:b/>
                <w:bCs/>
              </w:rPr>
              <w:t>UND</w:t>
            </w:r>
          </w:p>
        </w:tc>
        <w:tc>
          <w:tcPr>
            <w:tcW w:w="992" w:type="dxa"/>
            <w:tcBorders>
              <w:bottom w:val="single" w:sz="4" w:space="0" w:color="auto"/>
            </w:tcBorders>
            <w:vAlign w:val="center"/>
          </w:tcPr>
          <w:p w14:paraId="68FE0102" w14:textId="77777777" w:rsidR="00FF4DF2" w:rsidRPr="00B35B80" w:rsidRDefault="00FF4DF2" w:rsidP="00156AAE">
            <w:pPr>
              <w:ind w:left="-107"/>
              <w:jc w:val="center"/>
              <w:rPr>
                <w:b/>
                <w:bCs/>
              </w:rPr>
            </w:pPr>
            <w:r w:rsidRPr="00B35B80">
              <w:rPr>
                <w:b/>
                <w:bCs/>
              </w:rPr>
              <w:t>QTD. CONSU</w:t>
            </w:r>
            <w:r>
              <w:rPr>
                <w:b/>
                <w:bCs/>
              </w:rPr>
              <w:t>.</w:t>
            </w:r>
          </w:p>
        </w:tc>
        <w:tc>
          <w:tcPr>
            <w:tcW w:w="1135" w:type="dxa"/>
            <w:tcBorders>
              <w:bottom w:val="single" w:sz="4" w:space="0" w:color="auto"/>
            </w:tcBorders>
            <w:vAlign w:val="center"/>
          </w:tcPr>
          <w:p w14:paraId="7379A4AE" w14:textId="77777777" w:rsidR="00FF4DF2" w:rsidRPr="00B35B80" w:rsidRDefault="00FF4DF2" w:rsidP="00156AAE">
            <w:pPr>
              <w:ind w:left="-96" w:right="-112"/>
              <w:jc w:val="center"/>
              <w:rPr>
                <w:b/>
                <w:bCs/>
              </w:rPr>
            </w:pPr>
            <w:r w:rsidRPr="00B35B80">
              <w:rPr>
                <w:b/>
                <w:bCs/>
              </w:rPr>
              <w:t>QTD.</w:t>
            </w:r>
          </w:p>
          <w:p w14:paraId="1CAFAA30" w14:textId="77777777" w:rsidR="00FF4DF2" w:rsidRPr="00B35B80" w:rsidRDefault="00FF4DF2" w:rsidP="00156AAE">
            <w:pPr>
              <w:ind w:left="-96" w:right="-112"/>
              <w:jc w:val="center"/>
              <w:rPr>
                <w:b/>
                <w:bCs/>
              </w:rPr>
            </w:pPr>
            <w:r w:rsidRPr="00B35B80">
              <w:rPr>
                <w:b/>
                <w:bCs/>
              </w:rPr>
              <w:t>REGIST</w:t>
            </w:r>
            <w:r>
              <w:rPr>
                <w:b/>
                <w:bCs/>
              </w:rPr>
              <w:t>.</w:t>
            </w:r>
          </w:p>
        </w:tc>
        <w:tc>
          <w:tcPr>
            <w:tcW w:w="1843" w:type="dxa"/>
            <w:tcBorders>
              <w:bottom w:val="single" w:sz="4" w:space="0" w:color="auto"/>
            </w:tcBorders>
            <w:vAlign w:val="center"/>
          </w:tcPr>
          <w:p w14:paraId="1A20BA66" w14:textId="77777777" w:rsidR="00FF4DF2" w:rsidRPr="00B35B80" w:rsidRDefault="00FF4DF2" w:rsidP="00156AAE">
            <w:pPr>
              <w:ind w:left="-106" w:right="-105"/>
              <w:jc w:val="center"/>
              <w:rPr>
                <w:b/>
                <w:bCs/>
              </w:rPr>
            </w:pPr>
            <w:r>
              <w:rPr>
                <w:b/>
                <w:bCs/>
              </w:rPr>
              <w:t>MARCA/MOD.</w:t>
            </w:r>
          </w:p>
        </w:tc>
        <w:tc>
          <w:tcPr>
            <w:tcW w:w="1983" w:type="dxa"/>
            <w:tcBorders>
              <w:bottom w:val="single" w:sz="4" w:space="0" w:color="auto"/>
            </w:tcBorders>
            <w:vAlign w:val="center"/>
          </w:tcPr>
          <w:p w14:paraId="749B8F0D" w14:textId="77777777" w:rsidR="00FF4DF2" w:rsidRPr="00B35B80" w:rsidRDefault="00FF4DF2" w:rsidP="00156AAE">
            <w:pPr>
              <w:spacing w:line="360" w:lineRule="auto"/>
              <w:ind w:right="-49"/>
              <w:jc w:val="center"/>
              <w:rPr>
                <w:b/>
                <w:bCs/>
              </w:rPr>
            </w:pPr>
            <w:r>
              <w:rPr>
                <w:b/>
                <w:bCs/>
              </w:rPr>
              <w:t>VAL. UNIT.</w:t>
            </w:r>
          </w:p>
        </w:tc>
      </w:tr>
      <w:tr w:rsidR="00FF4DF2" w:rsidRPr="00B35B80" w14:paraId="2F0C1091" w14:textId="77777777" w:rsidTr="00156AAE">
        <w:tc>
          <w:tcPr>
            <w:tcW w:w="3970" w:type="dxa"/>
            <w:tcBorders>
              <w:top w:val="single" w:sz="4" w:space="0" w:color="auto"/>
              <w:left w:val="single" w:sz="4" w:space="0" w:color="auto"/>
              <w:bottom w:val="single" w:sz="4" w:space="0" w:color="auto"/>
              <w:right w:val="single" w:sz="4" w:space="0" w:color="auto"/>
            </w:tcBorders>
          </w:tcPr>
          <w:p w14:paraId="3F96C2F7" w14:textId="77777777" w:rsidR="00FF4DF2" w:rsidRPr="00B35B80" w:rsidRDefault="00FF4DF2" w:rsidP="00156AAE"/>
        </w:tc>
        <w:tc>
          <w:tcPr>
            <w:tcW w:w="850" w:type="dxa"/>
            <w:tcBorders>
              <w:top w:val="single" w:sz="4" w:space="0" w:color="auto"/>
              <w:left w:val="single" w:sz="4" w:space="0" w:color="auto"/>
              <w:bottom w:val="single" w:sz="4" w:space="0" w:color="auto"/>
              <w:right w:val="single" w:sz="4" w:space="0" w:color="auto"/>
            </w:tcBorders>
            <w:vAlign w:val="center"/>
          </w:tcPr>
          <w:p w14:paraId="15C2558D" w14:textId="77777777" w:rsidR="00FF4DF2" w:rsidRPr="00B35B80" w:rsidRDefault="00FF4DF2" w:rsidP="00156AAE">
            <w:pPr>
              <w:tabs>
                <w:tab w:val="left" w:pos="1365"/>
              </w:tabs>
              <w:ind w:left="-110" w:right="-114"/>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14:paraId="5B58B134" w14:textId="77777777" w:rsidR="00FF4DF2" w:rsidRPr="00B35B80" w:rsidRDefault="00FF4DF2" w:rsidP="00156AAE">
            <w:pPr>
              <w:tabs>
                <w:tab w:val="left" w:pos="1365"/>
              </w:tabs>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7492ED75" w14:textId="77777777" w:rsidR="00FF4DF2" w:rsidRPr="00B35B80" w:rsidRDefault="00FF4DF2" w:rsidP="00156AAE">
            <w:pPr>
              <w:tabs>
                <w:tab w:val="left" w:pos="1365"/>
              </w:tabs>
              <w:jc w:val="center"/>
            </w:pPr>
          </w:p>
        </w:tc>
        <w:tc>
          <w:tcPr>
            <w:tcW w:w="1843" w:type="dxa"/>
            <w:tcBorders>
              <w:top w:val="single" w:sz="4" w:space="0" w:color="auto"/>
              <w:left w:val="single" w:sz="4" w:space="0" w:color="auto"/>
              <w:bottom w:val="single" w:sz="4" w:space="0" w:color="auto"/>
              <w:right w:val="single" w:sz="4" w:space="0" w:color="auto"/>
            </w:tcBorders>
            <w:vAlign w:val="center"/>
          </w:tcPr>
          <w:p w14:paraId="43AC8BFA" w14:textId="77777777" w:rsidR="00FF4DF2" w:rsidRPr="00B35B80" w:rsidRDefault="00FF4DF2" w:rsidP="00156AAE">
            <w:pPr>
              <w:tabs>
                <w:tab w:val="left" w:pos="1365"/>
              </w:tabs>
              <w:jc w:val="center"/>
            </w:pPr>
          </w:p>
        </w:tc>
        <w:tc>
          <w:tcPr>
            <w:tcW w:w="1983" w:type="dxa"/>
            <w:tcBorders>
              <w:top w:val="single" w:sz="4" w:space="0" w:color="auto"/>
              <w:left w:val="single" w:sz="4" w:space="0" w:color="auto"/>
              <w:right w:val="single" w:sz="4" w:space="0" w:color="auto"/>
            </w:tcBorders>
            <w:vAlign w:val="center"/>
          </w:tcPr>
          <w:p w14:paraId="4D82D401" w14:textId="77777777" w:rsidR="00FF4DF2" w:rsidRPr="00B35B80" w:rsidRDefault="00FF4DF2" w:rsidP="00156AAE">
            <w:pPr>
              <w:tabs>
                <w:tab w:val="left" w:pos="1365"/>
              </w:tabs>
              <w:jc w:val="center"/>
              <w:rPr>
                <w:b/>
                <w:bCs/>
              </w:rPr>
            </w:pPr>
          </w:p>
        </w:tc>
      </w:tr>
      <w:tr w:rsidR="00FF4DF2" w:rsidRPr="00B35B80" w14:paraId="4794B4B9" w14:textId="77777777" w:rsidTr="00156AAE">
        <w:tc>
          <w:tcPr>
            <w:tcW w:w="3970" w:type="dxa"/>
            <w:tcBorders>
              <w:top w:val="single" w:sz="4" w:space="0" w:color="auto"/>
              <w:left w:val="single" w:sz="4" w:space="0" w:color="auto"/>
              <w:bottom w:val="single" w:sz="4" w:space="0" w:color="auto"/>
              <w:right w:val="single" w:sz="4" w:space="0" w:color="auto"/>
            </w:tcBorders>
          </w:tcPr>
          <w:p w14:paraId="7CE45B38" w14:textId="77777777" w:rsidR="00FF4DF2" w:rsidRPr="00B35B80" w:rsidRDefault="00FF4DF2" w:rsidP="00156AAE">
            <w:pPr>
              <w:rPr>
                <w:b/>
                <w:bCs/>
              </w:rPr>
            </w:pPr>
          </w:p>
        </w:tc>
        <w:tc>
          <w:tcPr>
            <w:tcW w:w="850" w:type="dxa"/>
            <w:tcBorders>
              <w:top w:val="single" w:sz="4" w:space="0" w:color="auto"/>
              <w:left w:val="single" w:sz="4" w:space="0" w:color="auto"/>
              <w:bottom w:val="single" w:sz="4" w:space="0" w:color="auto"/>
              <w:right w:val="single" w:sz="4" w:space="0" w:color="auto"/>
            </w:tcBorders>
            <w:vAlign w:val="center"/>
          </w:tcPr>
          <w:p w14:paraId="5F8C7DA9" w14:textId="77777777" w:rsidR="00FF4DF2" w:rsidRPr="00B35B80" w:rsidRDefault="00FF4DF2" w:rsidP="00156AAE">
            <w:pPr>
              <w:tabs>
                <w:tab w:val="left" w:pos="1365"/>
              </w:tabs>
              <w:ind w:left="-110" w:right="-114"/>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BBDA239" w14:textId="77777777" w:rsidR="00FF4DF2" w:rsidRPr="00B35B80" w:rsidRDefault="00FF4DF2" w:rsidP="00156AAE">
            <w:pPr>
              <w:tabs>
                <w:tab w:val="left" w:pos="1365"/>
              </w:tabs>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250538C7" w14:textId="77777777" w:rsidR="00FF4DF2" w:rsidRPr="00B35B80" w:rsidRDefault="00FF4DF2" w:rsidP="00156AAE">
            <w:pPr>
              <w:tabs>
                <w:tab w:val="left" w:pos="1365"/>
              </w:tabs>
              <w:jc w:val="center"/>
            </w:pPr>
          </w:p>
        </w:tc>
        <w:tc>
          <w:tcPr>
            <w:tcW w:w="1843" w:type="dxa"/>
            <w:tcBorders>
              <w:top w:val="single" w:sz="4" w:space="0" w:color="auto"/>
              <w:left w:val="single" w:sz="4" w:space="0" w:color="auto"/>
              <w:bottom w:val="single" w:sz="4" w:space="0" w:color="auto"/>
              <w:right w:val="single" w:sz="4" w:space="0" w:color="auto"/>
            </w:tcBorders>
            <w:vAlign w:val="center"/>
          </w:tcPr>
          <w:p w14:paraId="545FFC7D" w14:textId="77777777" w:rsidR="00FF4DF2" w:rsidRPr="00B35B80" w:rsidRDefault="00FF4DF2" w:rsidP="00156AAE">
            <w:pPr>
              <w:tabs>
                <w:tab w:val="left" w:pos="1365"/>
              </w:tabs>
              <w:jc w:val="center"/>
            </w:pPr>
          </w:p>
        </w:tc>
        <w:tc>
          <w:tcPr>
            <w:tcW w:w="1983" w:type="dxa"/>
            <w:tcBorders>
              <w:left w:val="single" w:sz="4" w:space="0" w:color="auto"/>
              <w:right w:val="single" w:sz="4" w:space="0" w:color="auto"/>
            </w:tcBorders>
            <w:vAlign w:val="center"/>
          </w:tcPr>
          <w:p w14:paraId="01662B38" w14:textId="77777777" w:rsidR="00FF4DF2" w:rsidRPr="00B35B80" w:rsidRDefault="00FF4DF2" w:rsidP="00156AAE">
            <w:pPr>
              <w:tabs>
                <w:tab w:val="left" w:pos="1365"/>
              </w:tabs>
              <w:jc w:val="center"/>
              <w:rPr>
                <w:b/>
                <w:bCs/>
              </w:rPr>
            </w:pPr>
          </w:p>
        </w:tc>
      </w:tr>
    </w:tbl>
    <w:p w14:paraId="7F82C248" w14:textId="77777777" w:rsidR="009F1C09" w:rsidRPr="00B967F6" w:rsidRDefault="009F1C09" w:rsidP="00F12993">
      <w:pPr>
        <w:pStyle w:val="PargrafodaLista"/>
        <w:spacing w:line="276" w:lineRule="auto"/>
        <w:ind w:left="420"/>
        <w:rPr>
          <w:rFonts w:eastAsia="Calibri"/>
          <w:sz w:val="24"/>
          <w:szCs w:val="24"/>
        </w:rPr>
      </w:pPr>
    </w:p>
    <w:p w14:paraId="58F7986F" w14:textId="3C588B0C" w:rsidR="004F1304" w:rsidRPr="00B967F6" w:rsidRDefault="000B54EC" w:rsidP="00190EBF">
      <w:pPr>
        <w:pStyle w:val="PargrafodaLista"/>
        <w:spacing w:line="276" w:lineRule="auto"/>
        <w:ind w:left="420"/>
        <w:jc w:val="both"/>
        <w:rPr>
          <w:rFonts w:eastAsia="Calibri"/>
          <w:sz w:val="24"/>
          <w:szCs w:val="24"/>
        </w:rPr>
      </w:pPr>
      <w:r w:rsidRPr="00B967F6">
        <w:rPr>
          <w:rFonts w:eastAsia="Calibri"/>
          <w:sz w:val="24"/>
          <w:szCs w:val="24"/>
        </w:rPr>
        <w:t>CLÁUSULA SEGUNDA – DA VIGENCIA E PRORROGAÇAO:</w:t>
      </w:r>
    </w:p>
    <w:p w14:paraId="11CA2038" w14:textId="2877C2E7" w:rsidR="000B54EC" w:rsidRPr="00B967F6" w:rsidRDefault="003D5FB1" w:rsidP="00190EBF">
      <w:pPr>
        <w:pStyle w:val="PargrafodaLista"/>
        <w:spacing w:line="276" w:lineRule="auto"/>
        <w:ind w:left="420"/>
        <w:jc w:val="both"/>
        <w:rPr>
          <w:rFonts w:eastAsia="Calibri"/>
          <w:sz w:val="24"/>
          <w:szCs w:val="24"/>
        </w:rPr>
      </w:pPr>
      <w:r w:rsidRPr="00B967F6">
        <w:rPr>
          <w:rFonts w:eastAsia="Calibri"/>
          <w:sz w:val="24"/>
          <w:szCs w:val="24"/>
        </w:rPr>
        <w:t>2.1. O prazo de vigência da contratação é de 12 meses contados de DIA de MÊS de 2024 a DIA de MÊS de 2025, na forma do artigo 105 da Lei n° 14.133, de 2021, podendo se encerrar antecipamente em casos de exaurimento da quantidade contratada.</w:t>
      </w:r>
    </w:p>
    <w:p w14:paraId="37195018" w14:textId="77777777" w:rsidR="003D5FB1" w:rsidRPr="00B967F6" w:rsidRDefault="003D5FB1" w:rsidP="00190EBF">
      <w:pPr>
        <w:pStyle w:val="PargrafodaLista"/>
        <w:spacing w:line="276" w:lineRule="auto"/>
        <w:ind w:left="420"/>
        <w:jc w:val="both"/>
        <w:rPr>
          <w:rFonts w:eastAsia="Calibri"/>
          <w:sz w:val="24"/>
          <w:szCs w:val="24"/>
        </w:rPr>
      </w:pPr>
    </w:p>
    <w:p w14:paraId="03847ECC" w14:textId="29985160" w:rsidR="003D5FB1" w:rsidRPr="00B967F6" w:rsidRDefault="00376582" w:rsidP="00190EBF">
      <w:pPr>
        <w:pStyle w:val="PargrafodaLista"/>
        <w:spacing w:line="276" w:lineRule="auto"/>
        <w:ind w:left="420"/>
        <w:jc w:val="both"/>
        <w:rPr>
          <w:rFonts w:eastAsia="Calibri"/>
          <w:sz w:val="24"/>
          <w:szCs w:val="24"/>
        </w:rPr>
      </w:pPr>
      <w:r w:rsidRPr="00B967F6">
        <w:rPr>
          <w:rFonts w:eastAsia="Calibri"/>
          <w:sz w:val="24"/>
          <w:szCs w:val="24"/>
        </w:rPr>
        <w:t>CLÁUSULA TERCEIRA – MODELOS DE EXECUÇÃO E GESTÃO CONTRATUAIS:</w:t>
      </w:r>
    </w:p>
    <w:p w14:paraId="21393959" w14:textId="37F50D9F" w:rsidR="005D59CD" w:rsidRPr="00B967F6" w:rsidRDefault="005D59CD" w:rsidP="00190EBF">
      <w:pPr>
        <w:pStyle w:val="PargrafodaLista"/>
        <w:spacing w:line="276" w:lineRule="auto"/>
        <w:ind w:left="420"/>
        <w:jc w:val="both"/>
        <w:rPr>
          <w:rFonts w:eastAsia="Calibri"/>
          <w:sz w:val="24"/>
          <w:szCs w:val="24"/>
        </w:rPr>
      </w:pPr>
      <w:r w:rsidRPr="00B967F6">
        <w:rPr>
          <w:rFonts w:eastAsia="Calibri"/>
          <w:sz w:val="24"/>
          <w:szCs w:val="24"/>
        </w:rPr>
        <w:t>3.1.      O contrato deverá ser executado fielmente pelas partes, de acordo com as cláusulas a serem  avençadas  e  as  normas da Lei nº 14.133, de 2021, e cada parte responderá pelas consequências de sua inexecução total ou parcial.</w:t>
      </w:r>
    </w:p>
    <w:p w14:paraId="2B59DDC1" w14:textId="77777777" w:rsidR="005D59CD" w:rsidRPr="00B967F6" w:rsidRDefault="005D59CD" w:rsidP="00190EBF">
      <w:pPr>
        <w:pStyle w:val="PargrafodaLista"/>
        <w:spacing w:line="276" w:lineRule="auto"/>
        <w:ind w:left="420"/>
        <w:jc w:val="both"/>
        <w:rPr>
          <w:rFonts w:eastAsia="Calibri"/>
          <w:sz w:val="24"/>
          <w:szCs w:val="24"/>
        </w:rPr>
      </w:pPr>
      <w:r w:rsidRPr="00B967F6">
        <w:rPr>
          <w:rFonts w:eastAsia="Calibri"/>
          <w:sz w:val="24"/>
          <w:szCs w:val="24"/>
        </w:rPr>
        <w:t>3.2.      As comunicações entre o órgão ou entidade e a contratada devem ser realizadas por escrito sempre que o ato exigir tal formalidade, admitindo-se o uso de mensagem eletrônica para esse fim.</w:t>
      </w:r>
    </w:p>
    <w:p w14:paraId="319D0776" w14:textId="77777777" w:rsidR="005D59CD" w:rsidRPr="00B967F6" w:rsidRDefault="005D59CD" w:rsidP="00190EBF">
      <w:pPr>
        <w:pStyle w:val="PargrafodaLista"/>
        <w:spacing w:line="276" w:lineRule="auto"/>
        <w:ind w:left="420"/>
        <w:jc w:val="both"/>
        <w:rPr>
          <w:rFonts w:eastAsia="Calibri"/>
          <w:sz w:val="24"/>
          <w:szCs w:val="24"/>
        </w:rPr>
      </w:pPr>
      <w:r w:rsidRPr="00B967F6">
        <w:rPr>
          <w:rFonts w:eastAsia="Calibri"/>
          <w:sz w:val="24"/>
          <w:szCs w:val="24"/>
        </w:rPr>
        <w:t>3.3.     O órgão ou entidade poderá convocar representante da empresa para adoção de providências que devam ser cumpridas de imediato.</w:t>
      </w:r>
    </w:p>
    <w:p w14:paraId="7034053E" w14:textId="77777777" w:rsidR="005D59CD" w:rsidRPr="00B967F6" w:rsidRDefault="005D59CD" w:rsidP="00190EBF">
      <w:pPr>
        <w:pStyle w:val="PargrafodaLista"/>
        <w:spacing w:line="276" w:lineRule="auto"/>
        <w:ind w:left="420"/>
        <w:jc w:val="both"/>
        <w:rPr>
          <w:rFonts w:eastAsia="Calibri"/>
          <w:sz w:val="24"/>
          <w:szCs w:val="24"/>
        </w:rPr>
      </w:pPr>
      <w:r w:rsidRPr="00B967F6">
        <w:rPr>
          <w:rFonts w:eastAsia="Calibri"/>
          <w:sz w:val="24"/>
          <w:szCs w:val="24"/>
        </w:rPr>
        <w:t>3.4.      A  execução  do  contrato  deverá  ser  acompanhada  e  fiscalizada  pelo(s)  fiscal(is)  do contrato, ou pelos respectivos substitutos (Lei nº 14.133, de 2021, art. 117, caput).</w:t>
      </w:r>
    </w:p>
    <w:p w14:paraId="05ED161C" w14:textId="16BA1163" w:rsidR="00376582" w:rsidRPr="00B967F6" w:rsidRDefault="005D59CD" w:rsidP="00190EBF">
      <w:pPr>
        <w:pStyle w:val="PargrafodaLista"/>
        <w:spacing w:line="276" w:lineRule="auto"/>
        <w:ind w:left="420"/>
        <w:jc w:val="both"/>
        <w:rPr>
          <w:rFonts w:eastAsia="Calibri"/>
          <w:sz w:val="24"/>
          <w:szCs w:val="24"/>
        </w:rPr>
      </w:pPr>
      <w:r w:rsidRPr="00B967F6">
        <w:rPr>
          <w:rFonts w:eastAsia="Calibri"/>
          <w:sz w:val="24"/>
          <w:szCs w:val="24"/>
        </w:rPr>
        <w:t>3.5.      O  fiscal  técnico  do  contrato  acompanhará  a  execução do contrato, para que sejam cumpridas todas as condições estabelecidas no contrato, de modo a assegurar os melhores resultados para a Administração;</w:t>
      </w:r>
    </w:p>
    <w:p w14:paraId="4A525F52" w14:textId="77777777" w:rsidR="00BA7496" w:rsidRPr="00B967F6" w:rsidRDefault="00BA7496" w:rsidP="00190EBF">
      <w:pPr>
        <w:pStyle w:val="PargrafodaLista"/>
        <w:spacing w:line="276" w:lineRule="auto"/>
        <w:ind w:left="1134" w:right="141"/>
        <w:jc w:val="both"/>
        <w:rPr>
          <w:rFonts w:eastAsia="Calibri"/>
          <w:sz w:val="24"/>
          <w:szCs w:val="24"/>
        </w:rPr>
      </w:pPr>
      <w:r w:rsidRPr="00B967F6">
        <w:rPr>
          <w:rFonts w:eastAsia="Calibri"/>
          <w:sz w:val="24"/>
          <w:szCs w:val="24"/>
        </w:rPr>
        <w:t>3.5.1.   O fiscal técnico do contrato anotará no histórico de gerenciamento do contrato todas as ocorrências relacionadas à execução do contrato, com a descrição do que for necessário para a regularização das faltas ou dos defeitos observados;</w:t>
      </w:r>
    </w:p>
    <w:p w14:paraId="551FB577" w14:textId="77777777" w:rsidR="00BA7496" w:rsidRPr="00B967F6" w:rsidRDefault="00BA7496" w:rsidP="00190EBF">
      <w:pPr>
        <w:pStyle w:val="PargrafodaLista"/>
        <w:spacing w:line="276" w:lineRule="auto"/>
        <w:ind w:left="1134" w:right="141"/>
        <w:jc w:val="both"/>
        <w:rPr>
          <w:rFonts w:eastAsia="Calibri"/>
          <w:sz w:val="24"/>
          <w:szCs w:val="24"/>
        </w:rPr>
      </w:pPr>
      <w:r w:rsidRPr="00B967F6">
        <w:rPr>
          <w:rFonts w:eastAsia="Calibri"/>
          <w:sz w:val="24"/>
          <w:szCs w:val="24"/>
        </w:rPr>
        <w:t>3.5.2.   Identificada  qualquer  inexatidão  ou  irregularidade,  o  fiscal  técnico  do  contrato emitirá notificações para a correção da execução do contrato, determinando prazo para a correção;</w:t>
      </w:r>
    </w:p>
    <w:p w14:paraId="3C81668E" w14:textId="77777777" w:rsidR="00BA7496" w:rsidRPr="00B967F6" w:rsidRDefault="00BA7496" w:rsidP="00190EBF">
      <w:pPr>
        <w:pStyle w:val="PargrafodaLista"/>
        <w:spacing w:line="276" w:lineRule="auto"/>
        <w:ind w:left="1134" w:right="141"/>
        <w:jc w:val="both"/>
        <w:rPr>
          <w:rFonts w:eastAsia="Calibri"/>
          <w:sz w:val="24"/>
          <w:szCs w:val="24"/>
        </w:rPr>
      </w:pPr>
      <w:r w:rsidRPr="00B967F6">
        <w:rPr>
          <w:rFonts w:eastAsia="Calibri"/>
          <w:sz w:val="24"/>
          <w:szCs w:val="24"/>
        </w:rPr>
        <w:t>3.5.3.   O  fiscal  técnico  do  contrato  informará  ao  gestor  do contato, em tempo hábil, a situação que demandar decisão ou adoção de medidas que ultrapassem sua competência, para que adote as medidas necessárias e saneadoras, se for o caso.</w:t>
      </w:r>
    </w:p>
    <w:p w14:paraId="4B4824A3" w14:textId="77777777" w:rsidR="00BA7496" w:rsidRPr="00B967F6" w:rsidRDefault="00BA7496" w:rsidP="00190EBF">
      <w:pPr>
        <w:pStyle w:val="PargrafodaLista"/>
        <w:spacing w:line="276" w:lineRule="auto"/>
        <w:ind w:left="1134" w:right="141"/>
        <w:jc w:val="both"/>
        <w:rPr>
          <w:rFonts w:eastAsia="Calibri"/>
          <w:sz w:val="24"/>
          <w:szCs w:val="24"/>
        </w:rPr>
      </w:pPr>
      <w:r w:rsidRPr="00B967F6">
        <w:rPr>
          <w:rFonts w:eastAsia="Calibri"/>
          <w:sz w:val="24"/>
          <w:szCs w:val="24"/>
        </w:rPr>
        <w:t>3.5.4.   No caso de ocorrências que possam inviabilizar a execução do contrato nas datas aprazadas, o fiscal técnico do contrato comunicará o fato imediatamente ao gestor do contrato.</w:t>
      </w:r>
    </w:p>
    <w:p w14:paraId="4AB34D0D" w14:textId="29B24CE5" w:rsidR="005D59CD" w:rsidRPr="00B967F6" w:rsidRDefault="00BA7496" w:rsidP="00190EBF">
      <w:pPr>
        <w:pStyle w:val="PargrafodaLista"/>
        <w:spacing w:line="276" w:lineRule="auto"/>
        <w:ind w:left="1134" w:right="141"/>
        <w:jc w:val="both"/>
        <w:rPr>
          <w:rFonts w:eastAsia="Calibri"/>
          <w:sz w:val="24"/>
          <w:szCs w:val="24"/>
        </w:rPr>
      </w:pPr>
      <w:r w:rsidRPr="00B967F6">
        <w:rPr>
          <w:rFonts w:eastAsia="Calibri"/>
          <w:sz w:val="24"/>
          <w:szCs w:val="24"/>
        </w:rPr>
        <w:t>3.5.5.   O fiscal técnico do contrato comunicar ao gestor do contrato, em tempo hábil, o término  do  contrato  sob sua responsabilidade, com vistas à renovação tempestiva ou à prorrogação contratual.</w:t>
      </w:r>
    </w:p>
    <w:p w14:paraId="70D8C745" w14:textId="0DC9E58E" w:rsidR="00BA7496" w:rsidRPr="00B967F6" w:rsidRDefault="00F86EAE" w:rsidP="00190EBF">
      <w:pPr>
        <w:spacing w:line="276" w:lineRule="auto"/>
        <w:ind w:left="426" w:right="141"/>
        <w:jc w:val="both"/>
        <w:rPr>
          <w:rFonts w:eastAsia="Calibri"/>
          <w:sz w:val="24"/>
          <w:szCs w:val="24"/>
        </w:rPr>
      </w:pPr>
      <w:r w:rsidRPr="00B967F6">
        <w:rPr>
          <w:rFonts w:eastAsia="Calibri"/>
          <w:sz w:val="24"/>
          <w:szCs w:val="24"/>
        </w:rPr>
        <w:t>3.6.      O fiscal administrativo do contrato verificará a manutenção das condições de habilitação da  contratada, acompanhará o empenho, o pagamento, a formalização de apostilamento e termos aditivos, solicitando quaisquer documentos comprobatórios pertinentes, caso necessário.</w:t>
      </w:r>
    </w:p>
    <w:p w14:paraId="17E13629" w14:textId="3FFAA65F" w:rsidR="00F86EAE" w:rsidRPr="00B967F6" w:rsidRDefault="00AD3121" w:rsidP="00190EBF">
      <w:pPr>
        <w:spacing w:line="276" w:lineRule="auto"/>
        <w:ind w:left="1134" w:right="141"/>
        <w:jc w:val="both"/>
        <w:rPr>
          <w:rFonts w:eastAsia="Calibri"/>
          <w:sz w:val="24"/>
          <w:szCs w:val="24"/>
        </w:rPr>
      </w:pPr>
      <w:r w:rsidRPr="00B967F6">
        <w:rPr>
          <w:rFonts w:eastAsia="Calibri"/>
          <w:sz w:val="24"/>
          <w:szCs w:val="24"/>
        </w:rPr>
        <w:t>3.6.1.   Caso ocorram descumprimento das obrigações contratuais, o fiscal administrativo do contrato atuará tempestivamente na solução do problema, reportando ao gestor do contrato para que tome as providências cabíveis, quando ultrapassar a sua competência.</w:t>
      </w:r>
    </w:p>
    <w:p w14:paraId="1B1CA78B" w14:textId="18D84FEB" w:rsidR="00AD3121" w:rsidRPr="00B967F6" w:rsidRDefault="003D1E47" w:rsidP="00190EBF">
      <w:pPr>
        <w:spacing w:line="276" w:lineRule="auto"/>
        <w:ind w:left="426" w:right="141"/>
        <w:jc w:val="both"/>
        <w:rPr>
          <w:rFonts w:eastAsia="Calibri"/>
          <w:sz w:val="24"/>
          <w:szCs w:val="24"/>
        </w:rPr>
      </w:pPr>
      <w:r w:rsidRPr="00B967F6">
        <w:rPr>
          <w:rFonts w:eastAsia="Calibri"/>
          <w:sz w:val="24"/>
          <w:szCs w:val="24"/>
        </w:rPr>
        <w:t xml:space="preserve">3.7.      O  gestor  do  contrato  coordenará  a atualização do processo de acompanhamento e fiscalização do contrato contendo todos os registros formais da execução no histórico de gerenciamento do contrato, a exemplo da ordem de serviço, do registro de ocorrências </w:t>
      </w:r>
      <w:r w:rsidR="007C649D" w:rsidRPr="00B967F6">
        <w:rPr>
          <w:rFonts w:eastAsia="Calibri"/>
          <w:sz w:val="24"/>
          <w:szCs w:val="24"/>
        </w:rPr>
        <w:t xml:space="preserve">das </w:t>
      </w:r>
      <w:r w:rsidR="00AC26E8" w:rsidRPr="00B967F6">
        <w:rPr>
          <w:rFonts w:eastAsia="Calibri"/>
          <w:sz w:val="24"/>
          <w:szCs w:val="24"/>
        </w:rPr>
        <w:t>alterações  e  das prorrogações contratuais, elaborando relatório com vistas à verificação da necessidade de adequações do contrato para fins de atendimento da finalidade da administração.</w:t>
      </w:r>
    </w:p>
    <w:p w14:paraId="74BF0CEF" w14:textId="77777777" w:rsidR="002E4A86" w:rsidRPr="00B967F6" w:rsidRDefault="002E4A86" w:rsidP="00190EBF">
      <w:pPr>
        <w:spacing w:line="276" w:lineRule="auto"/>
        <w:ind w:left="1134" w:right="141"/>
        <w:jc w:val="both"/>
        <w:rPr>
          <w:rFonts w:eastAsia="Calibri"/>
          <w:sz w:val="24"/>
          <w:szCs w:val="24"/>
        </w:rPr>
      </w:pPr>
      <w:r w:rsidRPr="00B967F6">
        <w:rPr>
          <w:rFonts w:eastAsia="Calibri"/>
          <w:sz w:val="24"/>
          <w:szCs w:val="24"/>
        </w:rPr>
        <w:t xml:space="preserve">3.7.1.   O gestor do contrato acompanhará a manutenção das condições de habilitação da contratada, para fins de empenho de despesa e pagamento, e anotará os problemas que obstem o fluxo normal da liquidação e do pagamento da despesa no relatório de riscos </w:t>
      </w:r>
    </w:p>
    <w:p w14:paraId="7E12AE61" w14:textId="6E0AB3F3" w:rsidR="008B204F" w:rsidRPr="00B967F6" w:rsidRDefault="002E4A86" w:rsidP="00190EBF">
      <w:pPr>
        <w:spacing w:line="276" w:lineRule="auto"/>
        <w:ind w:left="1134" w:right="141"/>
        <w:jc w:val="both"/>
        <w:rPr>
          <w:rFonts w:eastAsia="Calibri"/>
          <w:sz w:val="24"/>
          <w:szCs w:val="24"/>
        </w:rPr>
      </w:pPr>
      <w:r w:rsidRPr="00B967F6">
        <w:rPr>
          <w:rFonts w:eastAsia="Calibri"/>
          <w:sz w:val="24"/>
          <w:szCs w:val="24"/>
        </w:rPr>
        <w:t>Eventuais</w:t>
      </w:r>
    </w:p>
    <w:p w14:paraId="359934A1" w14:textId="76A6D426" w:rsidR="002E4A86" w:rsidRPr="00B967F6" w:rsidRDefault="00330500" w:rsidP="00190EBF">
      <w:pPr>
        <w:spacing w:line="276" w:lineRule="auto"/>
        <w:ind w:left="1134" w:right="141"/>
        <w:jc w:val="both"/>
        <w:rPr>
          <w:rFonts w:eastAsia="Calibri"/>
          <w:sz w:val="24"/>
          <w:szCs w:val="24"/>
        </w:rPr>
      </w:pPr>
      <w:r w:rsidRPr="00B967F6">
        <w:rPr>
          <w:rFonts w:eastAsia="Calibri"/>
          <w:sz w:val="24"/>
          <w:szCs w:val="24"/>
        </w:rPr>
        <w:t>3.7.2.   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140091F2" w14:textId="36B1495C" w:rsidR="00330500" w:rsidRPr="00B967F6" w:rsidRDefault="0036325A" w:rsidP="00190EBF">
      <w:pPr>
        <w:spacing w:line="276" w:lineRule="auto"/>
        <w:ind w:left="1134" w:right="141"/>
        <w:jc w:val="both"/>
        <w:rPr>
          <w:rFonts w:eastAsia="Calibri"/>
          <w:sz w:val="24"/>
          <w:szCs w:val="24"/>
        </w:rPr>
      </w:pPr>
      <w:r w:rsidRPr="00B967F6">
        <w:rPr>
          <w:rFonts w:eastAsia="Calibri"/>
          <w:sz w:val="24"/>
          <w:szCs w:val="24"/>
        </w:rPr>
        <w:t>3.7.3.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2ED78086" w14:textId="7AFF881D" w:rsidR="0036325A" w:rsidRPr="00B967F6" w:rsidRDefault="00DD38DE" w:rsidP="00190EBF">
      <w:pPr>
        <w:spacing w:line="276" w:lineRule="auto"/>
        <w:ind w:left="1134" w:right="141"/>
        <w:jc w:val="both"/>
        <w:rPr>
          <w:rFonts w:eastAsia="Calibri"/>
          <w:sz w:val="24"/>
          <w:szCs w:val="24"/>
        </w:rPr>
      </w:pPr>
      <w:r w:rsidRPr="00B967F6">
        <w:rPr>
          <w:rFonts w:eastAsia="Calibri"/>
          <w:sz w:val="24"/>
          <w:szCs w:val="24"/>
        </w:rPr>
        <w:t>3.7.4.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921B9D5" w14:textId="0E494C85" w:rsidR="00DD38DE" w:rsidRPr="00B967F6" w:rsidRDefault="007F1C6E" w:rsidP="00190EBF">
      <w:pPr>
        <w:spacing w:line="276" w:lineRule="auto"/>
        <w:ind w:left="426" w:right="141"/>
        <w:jc w:val="both"/>
        <w:rPr>
          <w:rFonts w:eastAsia="Calibri"/>
          <w:sz w:val="24"/>
          <w:szCs w:val="24"/>
        </w:rPr>
      </w:pPr>
      <w:r w:rsidRPr="00B967F6">
        <w:rPr>
          <w:rFonts w:eastAsia="Calibri"/>
          <w:sz w:val="24"/>
          <w:szCs w:val="24"/>
        </w:rPr>
        <w:t>3.8.    O fiscal administrativo do contrato comunicará ao gestor do contrato, em tempo hábil, o término do contrato sob sua responsabilidade, com vistas à tempestiva renovação ou prorrogação contratual.</w:t>
      </w:r>
    </w:p>
    <w:p w14:paraId="7EBBADF5" w14:textId="6AA50D0E" w:rsidR="007F1C6E" w:rsidRPr="00B967F6" w:rsidRDefault="002F2E48" w:rsidP="00190EBF">
      <w:pPr>
        <w:spacing w:line="276" w:lineRule="auto"/>
        <w:ind w:left="426" w:right="141"/>
        <w:jc w:val="both"/>
        <w:rPr>
          <w:rFonts w:eastAsia="Calibri"/>
          <w:sz w:val="24"/>
          <w:szCs w:val="24"/>
        </w:rPr>
      </w:pPr>
      <w:r w:rsidRPr="00B967F6">
        <w:rPr>
          <w:rFonts w:eastAsia="Calibri"/>
          <w:sz w:val="24"/>
          <w:szCs w:val="24"/>
        </w:rPr>
        <w:t>3.9.  A  empresa  fornecedora  deverá  comprovar,  a  qualquer  momento  da  execução  do contrato, quando solicitada, regularidade Fiscal e Tributária</w:t>
      </w:r>
    </w:p>
    <w:p w14:paraId="11BFB301" w14:textId="77777777" w:rsidR="00C913A9" w:rsidRPr="00B967F6" w:rsidRDefault="00C913A9" w:rsidP="00190EBF">
      <w:pPr>
        <w:spacing w:line="276" w:lineRule="auto"/>
        <w:ind w:left="426" w:right="141"/>
        <w:jc w:val="both"/>
        <w:rPr>
          <w:rFonts w:eastAsia="Calibri"/>
          <w:sz w:val="24"/>
          <w:szCs w:val="24"/>
        </w:rPr>
      </w:pPr>
      <w:r w:rsidRPr="00B967F6">
        <w:rPr>
          <w:rFonts w:eastAsia="Calibri"/>
          <w:sz w:val="24"/>
          <w:szCs w:val="24"/>
        </w:rPr>
        <w:t>3.10.    O  fornecimento  dos  materiais/bens  deverá  ser  entregue  na  sede  do  Municipio  de</w:t>
      </w:r>
    </w:p>
    <w:p w14:paraId="75749E52" w14:textId="0242F17A" w:rsidR="002F2E48" w:rsidRPr="00B967F6" w:rsidRDefault="00C913A9" w:rsidP="00190EBF">
      <w:pPr>
        <w:spacing w:line="276" w:lineRule="auto"/>
        <w:ind w:left="426" w:right="141"/>
        <w:jc w:val="both"/>
        <w:rPr>
          <w:rFonts w:eastAsia="Calibri"/>
          <w:sz w:val="24"/>
          <w:szCs w:val="24"/>
        </w:rPr>
      </w:pPr>
      <w:r w:rsidRPr="00B967F6">
        <w:rPr>
          <w:rFonts w:eastAsia="Calibri"/>
          <w:sz w:val="24"/>
          <w:szCs w:val="24"/>
        </w:rPr>
        <w:t>Rodrigues Alves no endereço: Avenida São José, nº 780, Centro, Rodrigues Alves-Acre;</w:t>
      </w:r>
    </w:p>
    <w:p w14:paraId="11C93342" w14:textId="632738C9" w:rsidR="00C913A9" w:rsidRPr="00B967F6" w:rsidRDefault="00627698" w:rsidP="00190EBF">
      <w:pPr>
        <w:spacing w:line="276" w:lineRule="auto"/>
        <w:ind w:left="426" w:right="141"/>
        <w:jc w:val="both"/>
        <w:rPr>
          <w:rFonts w:eastAsia="Calibri"/>
          <w:sz w:val="24"/>
          <w:szCs w:val="24"/>
        </w:rPr>
      </w:pPr>
      <w:r w:rsidRPr="00B967F6">
        <w:rPr>
          <w:rFonts w:eastAsia="Calibri"/>
          <w:sz w:val="24"/>
          <w:szCs w:val="24"/>
        </w:rPr>
        <w:t>3.11.    Caberá ao Município de Rodrigues Alves a responsabilidade de gerenciar a compra, na parte que os couber, fiscalizando e controlando a entrega dos materiais/bens, que deverá ser exclusivamente no interesse da Administração, verificando se no seu desenvolvimento estão sendo observadas as especificações e demais requisitos nele previstos, reservando-se o direito de rejeitar o recebimento do objeto que, a seus critérios, não for considerado satisfatório</w:t>
      </w:r>
    </w:p>
    <w:p w14:paraId="30EC44A7" w14:textId="1FDC9D92" w:rsidR="00627698" w:rsidRPr="00B967F6" w:rsidRDefault="00A5208A" w:rsidP="00190EBF">
      <w:pPr>
        <w:spacing w:line="276" w:lineRule="auto"/>
        <w:ind w:left="426" w:right="141"/>
        <w:jc w:val="both"/>
        <w:rPr>
          <w:rFonts w:eastAsia="Calibri"/>
          <w:sz w:val="24"/>
          <w:szCs w:val="24"/>
        </w:rPr>
      </w:pPr>
      <w:r w:rsidRPr="00B967F6">
        <w:rPr>
          <w:rFonts w:eastAsia="Calibri"/>
          <w:sz w:val="24"/>
          <w:szCs w:val="24"/>
        </w:rPr>
        <w:t>3.12.    Quando do início do fornecimento dos materiais/bens, caso haja dúvidas em relação às especificações e normas a CONTRATANTE poderá solicitar da adjudicatária a apresentação de esclarecimentos pertinentes ao objeto licitado, comprovando que ela atende todas as exigências legais e especificações solicitadas no Edital;</w:t>
      </w:r>
    </w:p>
    <w:p w14:paraId="24AB0A5F" w14:textId="6BC2C891" w:rsidR="00A5208A" w:rsidRPr="00B967F6" w:rsidRDefault="003011E6" w:rsidP="00190EBF">
      <w:pPr>
        <w:spacing w:line="276" w:lineRule="auto"/>
        <w:ind w:left="426" w:right="141"/>
        <w:jc w:val="both"/>
        <w:rPr>
          <w:rFonts w:eastAsia="Calibri"/>
          <w:sz w:val="24"/>
          <w:szCs w:val="24"/>
        </w:rPr>
      </w:pPr>
      <w:r w:rsidRPr="00B967F6">
        <w:rPr>
          <w:rFonts w:eastAsia="Calibri"/>
          <w:sz w:val="24"/>
          <w:szCs w:val="24"/>
        </w:rPr>
        <w:t>3.13.    Correrá por conta da vencedora as despesas, seguros, transporte, tributos, encargos trabalhistas e previdenciários, e ainda todas as despesas que diretamente ou indiretamente incidirem no fornecimento dos materiais;</w:t>
      </w:r>
    </w:p>
    <w:p w14:paraId="0CCD51A8" w14:textId="0E286B8D" w:rsidR="003011E6" w:rsidRPr="00B967F6" w:rsidRDefault="007C6B5C" w:rsidP="00190EBF">
      <w:pPr>
        <w:spacing w:line="276" w:lineRule="auto"/>
        <w:ind w:left="426" w:right="141"/>
        <w:jc w:val="both"/>
        <w:rPr>
          <w:rFonts w:eastAsia="Calibri"/>
          <w:sz w:val="24"/>
          <w:szCs w:val="24"/>
        </w:rPr>
      </w:pPr>
      <w:r w:rsidRPr="00B967F6">
        <w:rPr>
          <w:rFonts w:eastAsia="Calibri"/>
          <w:sz w:val="24"/>
          <w:szCs w:val="24"/>
        </w:rPr>
        <w:t>3.14.   D</w:t>
      </w:r>
      <w:r w:rsidRPr="00B967F6">
        <w:rPr>
          <w:rFonts w:eastAsia="Calibri"/>
          <w:spacing w:val="-1"/>
          <w:sz w:val="24"/>
          <w:szCs w:val="24"/>
        </w:rPr>
        <w:t>e</w:t>
      </w:r>
      <w:r w:rsidRPr="00B967F6">
        <w:rPr>
          <w:rFonts w:eastAsia="Calibri"/>
          <w:sz w:val="24"/>
          <w:szCs w:val="24"/>
        </w:rPr>
        <w:t>vido</w:t>
      </w:r>
      <w:r w:rsidRPr="00B967F6">
        <w:rPr>
          <w:rFonts w:eastAsia="Calibri"/>
          <w:spacing w:val="30"/>
          <w:sz w:val="24"/>
          <w:szCs w:val="24"/>
        </w:rPr>
        <w:t xml:space="preserve"> </w:t>
      </w:r>
      <w:r w:rsidRPr="00B967F6">
        <w:rPr>
          <w:rFonts w:eastAsia="Calibri"/>
          <w:sz w:val="24"/>
          <w:szCs w:val="24"/>
        </w:rPr>
        <w:t>a</w:t>
      </w:r>
      <w:r w:rsidRPr="00B967F6">
        <w:rPr>
          <w:rFonts w:eastAsia="Calibri"/>
          <w:spacing w:val="30"/>
          <w:sz w:val="24"/>
          <w:szCs w:val="24"/>
        </w:rPr>
        <w:t xml:space="preserve"> </w:t>
      </w:r>
      <w:r w:rsidRPr="00B967F6">
        <w:rPr>
          <w:rFonts w:eastAsia="Calibri"/>
          <w:spacing w:val="-5"/>
          <w:sz w:val="24"/>
          <w:szCs w:val="24"/>
        </w:rPr>
        <w:t>f</w:t>
      </w:r>
      <w:r w:rsidRPr="00B967F6">
        <w:rPr>
          <w:rFonts w:eastAsia="Calibri"/>
          <w:sz w:val="24"/>
          <w:szCs w:val="24"/>
        </w:rPr>
        <w:t>al</w:t>
      </w:r>
      <w:r w:rsidRPr="00B967F6">
        <w:rPr>
          <w:rFonts w:eastAsia="Calibri"/>
          <w:spacing w:val="-3"/>
          <w:sz w:val="24"/>
          <w:szCs w:val="24"/>
        </w:rPr>
        <w:t>t</w:t>
      </w:r>
      <w:r w:rsidRPr="00B967F6">
        <w:rPr>
          <w:rFonts w:eastAsia="Calibri"/>
          <w:sz w:val="24"/>
          <w:szCs w:val="24"/>
        </w:rPr>
        <w:t>a</w:t>
      </w:r>
      <w:r w:rsidRPr="00B967F6">
        <w:rPr>
          <w:rFonts w:eastAsia="Calibri"/>
          <w:spacing w:val="30"/>
          <w:sz w:val="24"/>
          <w:szCs w:val="24"/>
        </w:rPr>
        <w:t xml:space="preserve"> </w:t>
      </w:r>
      <w:r w:rsidRPr="00B967F6">
        <w:rPr>
          <w:rFonts w:eastAsia="Calibri"/>
          <w:sz w:val="24"/>
          <w:szCs w:val="24"/>
        </w:rPr>
        <w:t>de</w:t>
      </w:r>
      <w:r w:rsidRPr="00B967F6">
        <w:rPr>
          <w:rFonts w:eastAsia="Calibri"/>
          <w:spacing w:val="30"/>
          <w:sz w:val="24"/>
          <w:szCs w:val="24"/>
        </w:rPr>
        <w:t xml:space="preserve"> </w:t>
      </w:r>
      <w:r w:rsidRPr="00B967F6">
        <w:rPr>
          <w:rFonts w:eastAsia="Calibri"/>
          <w:sz w:val="24"/>
          <w:szCs w:val="24"/>
        </w:rPr>
        <w:t>e</w:t>
      </w:r>
      <w:r w:rsidRPr="00B967F6">
        <w:rPr>
          <w:rFonts w:eastAsia="Calibri"/>
          <w:spacing w:val="-3"/>
          <w:sz w:val="24"/>
          <w:szCs w:val="24"/>
        </w:rPr>
        <w:t>s</w:t>
      </w:r>
      <w:r w:rsidRPr="00B967F6">
        <w:rPr>
          <w:rFonts w:eastAsia="Calibri"/>
          <w:sz w:val="24"/>
          <w:szCs w:val="24"/>
        </w:rPr>
        <w:t>trutu</w:t>
      </w:r>
      <w:r w:rsidRPr="00B967F6">
        <w:rPr>
          <w:rFonts w:eastAsia="Calibri"/>
          <w:spacing w:val="-5"/>
          <w:sz w:val="24"/>
          <w:szCs w:val="24"/>
        </w:rPr>
        <w:t>r</w:t>
      </w:r>
      <w:r w:rsidRPr="00B967F6">
        <w:rPr>
          <w:rFonts w:eastAsia="Calibri"/>
          <w:sz w:val="24"/>
          <w:szCs w:val="24"/>
        </w:rPr>
        <w:t>a</w:t>
      </w:r>
      <w:r w:rsidRPr="00B967F6">
        <w:rPr>
          <w:rFonts w:eastAsia="Calibri"/>
          <w:spacing w:val="30"/>
          <w:sz w:val="24"/>
          <w:szCs w:val="24"/>
        </w:rPr>
        <w:t xml:space="preserve"> </w:t>
      </w:r>
      <w:r w:rsidRPr="00B967F6">
        <w:rPr>
          <w:rFonts w:eastAsia="Calibri"/>
          <w:sz w:val="24"/>
          <w:szCs w:val="24"/>
        </w:rPr>
        <w:t>físi</w:t>
      </w:r>
      <w:r w:rsidRPr="00B967F6">
        <w:rPr>
          <w:rFonts w:eastAsia="Calibri"/>
          <w:spacing w:val="-2"/>
          <w:sz w:val="24"/>
          <w:szCs w:val="24"/>
        </w:rPr>
        <w:t>c</w:t>
      </w:r>
      <w:r w:rsidRPr="00B967F6">
        <w:rPr>
          <w:rFonts w:eastAsia="Calibri"/>
          <w:sz w:val="24"/>
          <w:szCs w:val="24"/>
        </w:rPr>
        <w:t>a</w:t>
      </w:r>
      <w:r w:rsidRPr="00B967F6">
        <w:rPr>
          <w:rFonts w:eastAsia="Calibri"/>
          <w:spacing w:val="30"/>
          <w:sz w:val="24"/>
          <w:szCs w:val="24"/>
        </w:rPr>
        <w:t xml:space="preserve"> </w:t>
      </w:r>
      <w:r w:rsidRPr="00B967F6">
        <w:rPr>
          <w:rFonts w:eastAsia="Calibri"/>
          <w:sz w:val="24"/>
          <w:szCs w:val="24"/>
        </w:rPr>
        <w:t>adequada</w:t>
      </w:r>
      <w:r w:rsidRPr="00B967F6">
        <w:rPr>
          <w:rFonts w:eastAsia="Calibri"/>
          <w:spacing w:val="15"/>
          <w:sz w:val="24"/>
          <w:szCs w:val="24"/>
        </w:rPr>
        <w:t xml:space="preserve"> </w:t>
      </w:r>
      <w:r w:rsidRPr="00B967F6">
        <w:rPr>
          <w:rFonts w:eastAsia="Calibri"/>
          <w:sz w:val="24"/>
          <w:szCs w:val="24"/>
        </w:rPr>
        <w:t>pa</w:t>
      </w:r>
      <w:r w:rsidRPr="00B967F6">
        <w:rPr>
          <w:rFonts w:eastAsia="Calibri"/>
          <w:spacing w:val="-5"/>
          <w:sz w:val="24"/>
          <w:szCs w:val="24"/>
        </w:rPr>
        <w:t>r</w:t>
      </w:r>
      <w:r w:rsidRPr="00B967F6">
        <w:rPr>
          <w:rFonts w:eastAsia="Calibri"/>
          <w:sz w:val="24"/>
          <w:szCs w:val="24"/>
        </w:rPr>
        <w:t>a</w:t>
      </w:r>
      <w:r w:rsidRPr="00B967F6">
        <w:rPr>
          <w:rFonts w:eastAsia="Calibri"/>
          <w:spacing w:val="15"/>
          <w:sz w:val="24"/>
          <w:szCs w:val="24"/>
        </w:rPr>
        <w:t xml:space="preserve"> </w:t>
      </w:r>
      <w:r w:rsidRPr="00B967F6">
        <w:rPr>
          <w:rFonts w:eastAsia="Calibri"/>
          <w:sz w:val="24"/>
          <w:szCs w:val="24"/>
        </w:rPr>
        <w:t>arma</w:t>
      </w:r>
      <w:r w:rsidRPr="00B967F6">
        <w:rPr>
          <w:rFonts w:eastAsia="Calibri"/>
          <w:spacing w:val="-5"/>
          <w:sz w:val="24"/>
          <w:szCs w:val="24"/>
        </w:rPr>
        <w:t>z</w:t>
      </w:r>
      <w:r w:rsidRPr="00B967F6">
        <w:rPr>
          <w:rFonts w:eastAsia="Calibri"/>
          <w:sz w:val="24"/>
          <w:szCs w:val="24"/>
        </w:rPr>
        <w:t>ena</w:t>
      </w:r>
      <w:r w:rsidRPr="00B967F6">
        <w:rPr>
          <w:rFonts w:eastAsia="Calibri"/>
          <w:spacing w:val="-2"/>
          <w:sz w:val="24"/>
          <w:szCs w:val="24"/>
        </w:rPr>
        <w:t>g</w:t>
      </w:r>
      <w:r w:rsidRPr="00B967F6">
        <w:rPr>
          <w:rFonts w:eastAsia="Calibri"/>
          <w:sz w:val="24"/>
          <w:szCs w:val="24"/>
        </w:rPr>
        <w:t>em</w:t>
      </w:r>
      <w:r w:rsidRPr="00B967F6">
        <w:rPr>
          <w:rFonts w:eastAsia="Calibri"/>
          <w:spacing w:val="15"/>
          <w:sz w:val="24"/>
          <w:szCs w:val="24"/>
        </w:rPr>
        <w:t xml:space="preserve"> </w:t>
      </w:r>
      <w:r w:rsidRPr="00B967F6">
        <w:rPr>
          <w:rFonts w:eastAsia="Calibri"/>
          <w:sz w:val="24"/>
          <w:szCs w:val="24"/>
        </w:rPr>
        <w:t>dos</w:t>
      </w:r>
      <w:r w:rsidRPr="00B967F6">
        <w:rPr>
          <w:rFonts w:eastAsia="Calibri"/>
          <w:spacing w:val="15"/>
          <w:sz w:val="24"/>
          <w:szCs w:val="24"/>
        </w:rPr>
        <w:t xml:space="preserve"> </w:t>
      </w:r>
      <w:r w:rsidRPr="00B967F6">
        <w:rPr>
          <w:rFonts w:eastAsia="Calibri"/>
          <w:sz w:val="24"/>
          <w:szCs w:val="24"/>
        </w:rPr>
        <w:t>M</w:t>
      </w:r>
      <w:r w:rsidRPr="00B967F6">
        <w:rPr>
          <w:rFonts w:eastAsia="Calibri"/>
          <w:spacing w:val="-2"/>
          <w:sz w:val="24"/>
          <w:szCs w:val="24"/>
        </w:rPr>
        <w:t>a</w:t>
      </w:r>
      <w:r w:rsidRPr="00B967F6">
        <w:rPr>
          <w:rFonts w:eastAsia="Calibri"/>
          <w:spacing w:val="-3"/>
          <w:sz w:val="24"/>
          <w:szCs w:val="24"/>
        </w:rPr>
        <w:t>t</w:t>
      </w:r>
      <w:r w:rsidRPr="00B967F6">
        <w:rPr>
          <w:rFonts w:eastAsia="Calibri"/>
          <w:sz w:val="24"/>
          <w:szCs w:val="24"/>
        </w:rPr>
        <w:t>eriais/bens,</w:t>
      </w:r>
      <w:r w:rsidR="008829A6" w:rsidRPr="00B967F6">
        <w:rPr>
          <w:rFonts w:eastAsia="Calibri"/>
          <w:sz w:val="24"/>
          <w:szCs w:val="24"/>
        </w:rPr>
        <w:t xml:space="preserve"> os </w:t>
      </w:r>
      <w:r w:rsidR="006727B7" w:rsidRPr="00B967F6">
        <w:rPr>
          <w:rFonts w:eastAsia="Calibri"/>
          <w:sz w:val="24"/>
          <w:szCs w:val="24"/>
        </w:rPr>
        <w:t>mesmos ficarão sob guarda da empresa vencedora e deverá ser fornecido de forma parcelada, de forma a atender as necessidades da Contratante nas quantidades especificadas nas Ordens de Fornecimento;</w:t>
      </w:r>
    </w:p>
    <w:p w14:paraId="1305F10E" w14:textId="77777777" w:rsidR="006727B7" w:rsidRPr="00B967F6" w:rsidRDefault="006727B7" w:rsidP="00190EBF">
      <w:pPr>
        <w:spacing w:line="276" w:lineRule="auto"/>
        <w:ind w:left="426" w:right="141"/>
        <w:jc w:val="both"/>
        <w:rPr>
          <w:rFonts w:eastAsia="Calibri"/>
          <w:sz w:val="24"/>
          <w:szCs w:val="24"/>
        </w:rPr>
      </w:pPr>
    </w:p>
    <w:p w14:paraId="56CA50CC" w14:textId="72AF9B57" w:rsidR="00B53804" w:rsidRPr="00B967F6" w:rsidRDefault="005F12BD" w:rsidP="00190EBF">
      <w:pPr>
        <w:spacing w:line="276" w:lineRule="auto"/>
        <w:ind w:left="426" w:right="141"/>
        <w:jc w:val="both"/>
        <w:rPr>
          <w:rFonts w:eastAsia="Calibri"/>
          <w:sz w:val="24"/>
          <w:szCs w:val="24"/>
        </w:rPr>
      </w:pPr>
      <w:r w:rsidRPr="00B967F6">
        <w:rPr>
          <w:rFonts w:eastAsia="Calibri"/>
          <w:sz w:val="24"/>
          <w:szCs w:val="24"/>
        </w:rPr>
        <w:t>CLÁUSULA QUARTA – SUBCONTRATAÇÃO</w:t>
      </w:r>
    </w:p>
    <w:p w14:paraId="24754F55" w14:textId="2C0D3855" w:rsidR="005F12BD" w:rsidRPr="00B967F6" w:rsidRDefault="00780828" w:rsidP="00190EBF">
      <w:pPr>
        <w:pStyle w:val="PargrafodaLista"/>
        <w:numPr>
          <w:ilvl w:val="1"/>
          <w:numId w:val="21"/>
        </w:numPr>
        <w:spacing w:line="276" w:lineRule="auto"/>
        <w:ind w:right="141"/>
        <w:jc w:val="both"/>
        <w:rPr>
          <w:rFonts w:eastAsia="Calibri"/>
          <w:sz w:val="24"/>
          <w:szCs w:val="24"/>
        </w:rPr>
      </w:pPr>
      <w:r w:rsidRPr="00B967F6">
        <w:rPr>
          <w:rFonts w:eastAsia="Calibri"/>
          <w:sz w:val="24"/>
          <w:szCs w:val="24"/>
        </w:rPr>
        <w:t>Não será admitida a subcontratação do objeto contratual</w:t>
      </w:r>
    </w:p>
    <w:p w14:paraId="4F1D247A" w14:textId="250FC5EB" w:rsidR="00780828" w:rsidRPr="00B967F6" w:rsidRDefault="00B45D9B" w:rsidP="00190EBF">
      <w:pPr>
        <w:spacing w:line="276" w:lineRule="auto"/>
        <w:ind w:right="141"/>
        <w:jc w:val="both"/>
        <w:rPr>
          <w:rFonts w:eastAsia="Calibri"/>
          <w:sz w:val="24"/>
          <w:szCs w:val="24"/>
        </w:rPr>
      </w:pPr>
      <w:r w:rsidRPr="00B967F6">
        <w:rPr>
          <w:rFonts w:eastAsia="Calibri"/>
          <w:noProof/>
          <w:sz w:val="24"/>
          <w:szCs w:val="24"/>
        </w:rPr>
        <w:drawing>
          <wp:anchor distT="0" distB="0" distL="114300" distR="114300" simplePos="0" relativeHeight="251662848" behindDoc="1" locked="0" layoutInCell="1" allowOverlap="1" wp14:anchorId="1DA96E68" wp14:editId="5C9DD942">
            <wp:simplePos x="0" y="0"/>
            <wp:positionH relativeFrom="column">
              <wp:posOffset>635</wp:posOffset>
            </wp:positionH>
            <wp:positionV relativeFrom="paragraph">
              <wp:posOffset>10160</wp:posOffset>
            </wp:positionV>
            <wp:extent cx="5981065" cy="390525"/>
            <wp:effectExtent l="0" t="0" r="635" b="9525"/>
            <wp:wrapNone/>
            <wp:docPr id="180533399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065" cy="390525"/>
                    </a:xfrm>
                    <a:prstGeom prst="rect">
                      <a:avLst/>
                    </a:prstGeom>
                    <a:noFill/>
                  </pic:spPr>
                </pic:pic>
              </a:graphicData>
            </a:graphic>
          </wp:anchor>
        </w:drawing>
      </w:r>
    </w:p>
    <w:p w14:paraId="3E605529" w14:textId="77777777" w:rsidR="00AC26E8" w:rsidRPr="00B967F6" w:rsidRDefault="00AC26E8" w:rsidP="00190EBF">
      <w:pPr>
        <w:spacing w:line="276" w:lineRule="auto"/>
        <w:ind w:left="426" w:right="141"/>
        <w:jc w:val="both"/>
        <w:rPr>
          <w:rFonts w:eastAsia="Calibri"/>
          <w:sz w:val="24"/>
          <w:szCs w:val="24"/>
        </w:rPr>
      </w:pPr>
    </w:p>
    <w:p w14:paraId="327D252F" w14:textId="77777777" w:rsidR="009651C0" w:rsidRPr="00B967F6" w:rsidRDefault="009651C0" w:rsidP="00190EBF">
      <w:pPr>
        <w:spacing w:line="276" w:lineRule="auto"/>
        <w:jc w:val="both"/>
        <w:rPr>
          <w:sz w:val="24"/>
          <w:szCs w:val="24"/>
        </w:rPr>
      </w:pPr>
    </w:p>
    <w:p w14:paraId="7A3C921F" w14:textId="21A37CA5" w:rsidR="00B45D9B" w:rsidRPr="00B967F6" w:rsidRDefault="008865DF" w:rsidP="00190EBF">
      <w:pPr>
        <w:spacing w:line="276" w:lineRule="auto"/>
        <w:ind w:left="284"/>
        <w:jc w:val="both"/>
        <w:rPr>
          <w:sz w:val="24"/>
          <w:szCs w:val="24"/>
        </w:rPr>
      </w:pPr>
      <w:r w:rsidRPr="00B967F6">
        <w:rPr>
          <w:sz w:val="24"/>
          <w:szCs w:val="24"/>
        </w:rPr>
        <w:t>5.1. O valor total da contratação é de R$ .......... (. ).</w:t>
      </w:r>
    </w:p>
    <w:p w14:paraId="269975D3" w14:textId="314E5230" w:rsidR="008865DF" w:rsidRPr="00B967F6" w:rsidRDefault="008F6678" w:rsidP="00190EBF">
      <w:pPr>
        <w:spacing w:line="276" w:lineRule="auto"/>
        <w:ind w:left="284"/>
        <w:jc w:val="both"/>
        <w:rPr>
          <w:sz w:val="24"/>
          <w:szCs w:val="24"/>
        </w:rPr>
      </w:pPr>
      <w:r w:rsidRPr="00B967F6">
        <w:rPr>
          <w:sz w:val="24"/>
          <w:szCs w:val="24"/>
        </w:rPr>
        <w:t>5.2.       As despesas serão acordadas por meio de celebração de Instrumento de Contrato, e suportadas por meio da Classificação orçamentárias adequadas às leis orçamentárias de 2023, classificadas nos autos do processo pelo Departamento de Contabilidade do Município, sob a rubrica:</w:t>
      </w:r>
    </w:p>
    <w:tbl>
      <w:tblPr>
        <w:tblW w:w="0" w:type="auto"/>
        <w:tblInd w:w="651" w:type="dxa"/>
        <w:tblLayout w:type="fixed"/>
        <w:tblCellMar>
          <w:left w:w="0" w:type="dxa"/>
          <w:right w:w="0" w:type="dxa"/>
        </w:tblCellMar>
        <w:tblLook w:val="01E0" w:firstRow="1" w:lastRow="1" w:firstColumn="1" w:lastColumn="1" w:noHBand="0" w:noVBand="0"/>
      </w:tblPr>
      <w:tblGrid>
        <w:gridCol w:w="2000"/>
        <w:gridCol w:w="4300"/>
        <w:gridCol w:w="840"/>
        <w:gridCol w:w="1780"/>
      </w:tblGrid>
      <w:tr w:rsidR="005E2B2F" w:rsidRPr="00B967F6" w14:paraId="71F3F164" w14:textId="77777777" w:rsidTr="005E2B2F">
        <w:trPr>
          <w:trHeight w:hRule="exact" w:val="340"/>
        </w:trPr>
        <w:tc>
          <w:tcPr>
            <w:tcW w:w="2000" w:type="dxa"/>
            <w:tcBorders>
              <w:top w:val="single" w:sz="8" w:space="0" w:color="000000"/>
              <w:left w:val="single" w:sz="8" w:space="0" w:color="000000"/>
              <w:bottom w:val="single" w:sz="8" w:space="0" w:color="000000"/>
              <w:right w:val="single" w:sz="8" w:space="0" w:color="000000"/>
            </w:tcBorders>
            <w:shd w:val="clear" w:color="auto" w:fill="F1F1F1"/>
          </w:tcPr>
          <w:p w14:paraId="3289DD62" w14:textId="77777777" w:rsidR="005E2B2F" w:rsidRPr="00B967F6" w:rsidRDefault="005E2B2F" w:rsidP="00F12993">
            <w:pPr>
              <w:spacing w:before="7" w:line="276" w:lineRule="auto"/>
              <w:ind w:left="220"/>
              <w:rPr>
                <w:rFonts w:eastAsia="Calibri"/>
                <w:sz w:val="24"/>
                <w:szCs w:val="24"/>
              </w:rPr>
            </w:pPr>
            <w:r w:rsidRPr="00B967F6">
              <w:rPr>
                <w:rFonts w:eastAsia="Calibri"/>
                <w:b/>
                <w:sz w:val="24"/>
                <w:szCs w:val="24"/>
              </w:rPr>
              <w:t>Ó</w:t>
            </w:r>
            <w:r w:rsidRPr="00B967F6">
              <w:rPr>
                <w:rFonts w:eastAsia="Calibri"/>
                <w:b/>
                <w:spacing w:val="-3"/>
                <w:sz w:val="24"/>
                <w:szCs w:val="24"/>
              </w:rPr>
              <w:t>r</w:t>
            </w:r>
            <w:r w:rsidRPr="00B967F6">
              <w:rPr>
                <w:rFonts w:eastAsia="Calibri"/>
                <w:b/>
                <w:spacing w:val="-4"/>
                <w:sz w:val="24"/>
                <w:szCs w:val="24"/>
              </w:rPr>
              <w:t>g</w:t>
            </w:r>
            <w:r w:rsidRPr="00B967F6">
              <w:rPr>
                <w:rFonts w:eastAsia="Calibri"/>
                <w:b/>
                <w:sz w:val="24"/>
                <w:szCs w:val="24"/>
              </w:rPr>
              <w:t>ão/E</w:t>
            </w:r>
            <w:r w:rsidRPr="00B967F6">
              <w:rPr>
                <w:rFonts w:eastAsia="Calibri"/>
                <w:b/>
                <w:spacing w:val="-2"/>
                <w:sz w:val="24"/>
                <w:szCs w:val="24"/>
              </w:rPr>
              <w:t>n</w:t>
            </w:r>
            <w:r w:rsidRPr="00B967F6">
              <w:rPr>
                <w:rFonts w:eastAsia="Calibri"/>
                <w:b/>
                <w:sz w:val="24"/>
                <w:szCs w:val="24"/>
              </w:rPr>
              <w:t>tidade</w:t>
            </w:r>
          </w:p>
        </w:tc>
        <w:tc>
          <w:tcPr>
            <w:tcW w:w="4300" w:type="dxa"/>
            <w:tcBorders>
              <w:top w:val="single" w:sz="8" w:space="0" w:color="000000"/>
              <w:left w:val="single" w:sz="8" w:space="0" w:color="000000"/>
              <w:bottom w:val="single" w:sz="8" w:space="0" w:color="000000"/>
              <w:right w:val="single" w:sz="8" w:space="0" w:color="000000"/>
            </w:tcBorders>
            <w:shd w:val="clear" w:color="auto" w:fill="F1F1F1"/>
          </w:tcPr>
          <w:p w14:paraId="6DFED908" w14:textId="77777777" w:rsidR="005E2B2F" w:rsidRPr="00B967F6" w:rsidRDefault="005E2B2F" w:rsidP="00F12993">
            <w:pPr>
              <w:spacing w:before="7" w:line="276" w:lineRule="auto"/>
              <w:ind w:left="1706" w:right="1671"/>
              <w:jc w:val="center"/>
              <w:rPr>
                <w:rFonts w:eastAsia="Calibri"/>
                <w:sz w:val="24"/>
                <w:szCs w:val="24"/>
              </w:rPr>
            </w:pPr>
            <w:r w:rsidRPr="00B967F6">
              <w:rPr>
                <w:rFonts w:eastAsia="Calibri"/>
                <w:b/>
                <w:sz w:val="24"/>
                <w:szCs w:val="24"/>
              </w:rPr>
              <w:t>Do</w:t>
            </w:r>
            <w:r w:rsidRPr="00B967F6">
              <w:rPr>
                <w:rFonts w:eastAsia="Calibri"/>
                <w:b/>
                <w:spacing w:val="-2"/>
                <w:sz w:val="24"/>
                <w:szCs w:val="24"/>
              </w:rPr>
              <w:t>t</w:t>
            </w:r>
            <w:r w:rsidRPr="00B967F6">
              <w:rPr>
                <w:rFonts w:eastAsia="Calibri"/>
                <w:b/>
                <w:sz w:val="24"/>
                <w:szCs w:val="24"/>
              </w:rPr>
              <w:t>a</w:t>
            </w:r>
            <w:r w:rsidRPr="00B967F6">
              <w:rPr>
                <w:rFonts w:eastAsia="Calibri"/>
                <w:b/>
                <w:spacing w:val="-1"/>
                <w:sz w:val="24"/>
                <w:szCs w:val="24"/>
              </w:rPr>
              <w:t>ç</w:t>
            </w:r>
            <w:r w:rsidRPr="00B967F6">
              <w:rPr>
                <w:rFonts w:eastAsia="Calibri"/>
                <w:b/>
                <w:sz w:val="24"/>
                <w:szCs w:val="24"/>
              </w:rPr>
              <w:t>ão</w:t>
            </w:r>
          </w:p>
        </w:tc>
        <w:tc>
          <w:tcPr>
            <w:tcW w:w="840" w:type="dxa"/>
            <w:tcBorders>
              <w:top w:val="single" w:sz="8" w:space="0" w:color="000000"/>
              <w:left w:val="single" w:sz="8" w:space="0" w:color="000000"/>
              <w:bottom w:val="single" w:sz="8" w:space="0" w:color="000000"/>
              <w:right w:val="single" w:sz="8" w:space="0" w:color="000000"/>
            </w:tcBorders>
            <w:shd w:val="clear" w:color="auto" w:fill="F1F1F1"/>
          </w:tcPr>
          <w:p w14:paraId="64D8FF57" w14:textId="77777777" w:rsidR="005E2B2F" w:rsidRPr="00B967F6" w:rsidRDefault="005E2B2F" w:rsidP="00F12993">
            <w:pPr>
              <w:spacing w:before="7" w:line="276" w:lineRule="auto"/>
              <w:ind w:left="175"/>
              <w:rPr>
                <w:rFonts w:eastAsia="Calibri"/>
                <w:sz w:val="24"/>
                <w:szCs w:val="24"/>
              </w:rPr>
            </w:pPr>
            <w:r w:rsidRPr="00B967F6">
              <w:rPr>
                <w:rFonts w:eastAsia="Calibri"/>
                <w:b/>
                <w:sz w:val="24"/>
                <w:szCs w:val="24"/>
              </w:rPr>
              <w:t>Ficha</w:t>
            </w:r>
          </w:p>
        </w:tc>
        <w:tc>
          <w:tcPr>
            <w:tcW w:w="1780" w:type="dxa"/>
            <w:tcBorders>
              <w:top w:val="single" w:sz="8" w:space="0" w:color="000000"/>
              <w:left w:val="single" w:sz="8" w:space="0" w:color="000000"/>
              <w:bottom w:val="single" w:sz="8" w:space="0" w:color="000000"/>
              <w:right w:val="single" w:sz="8" w:space="0" w:color="000000"/>
            </w:tcBorders>
            <w:shd w:val="clear" w:color="auto" w:fill="F1F1F1"/>
          </w:tcPr>
          <w:p w14:paraId="73C89B1F" w14:textId="77777777" w:rsidR="005E2B2F" w:rsidRPr="00B967F6" w:rsidRDefault="005E2B2F" w:rsidP="00F12993">
            <w:pPr>
              <w:spacing w:before="7" w:line="276" w:lineRule="auto"/>
              <w:ind w:left="190"/>
              <w:rPr>
                <w:rFonts w:eastAsia="Calibri"/>
                <w:sz w:val="24"/>
                <w:szCs w:val="24"/>
              </w:rPr>
            </w:pPr>
            <w:r w:rsidRPr="00B967F6">
              <w:rPr>
                <w:rFonts w:eastAsia="Calibri"/>
                <w:b/>
                <w:spacing w:val="-3"/>
                <w:sz w:val="24"/>
                <w:szCs w:val="24"/>
              </w:rPr>
              <w:t>F</w:t>
            </w:r>
            <w:r w:rsidRPr="00B967F6">
              <w:rPr>
                <w:rFonts w:eastAsia="Calibri"/>
                <w:b/>
                <w:sz w:val="24"/>
                <w:szCs w:val="24"/>
              </w:rPr>
              <w:t>o</w:t>
            </w:r>
            <w:r w:rsidRPr="00B967F6">
              <w:rPr>
                <w:rFonts w:eastAsia="Calibri"/>
                <w:b/>
                <w:spacing w:val="-2"/>
                <w:sz w:val="24"/>
                <w:szCs w:val="24"/>
              </w:rPr>
              <w:t>n</w:t>
            </w:r>
            <w:r w:rsidRPr="00B967F6">
              <w:rPr>
                <w:rFonts w:eastAsia="Calibri"/>
                <w:b/>
                <w:spacing w:val="-3"/>
                <w:sz w:val="24"/>
                <w:szCs w:val="24"/>
              </w:rPr>
              <w:t>t</w:t>
            </w:r>
            <w:r w:rsidRPr="00B967F6">
              <w:rPr>
                <w:rFonts w:eastAsia="Calibri"/>
                <w:b/>
                <w:sz w:val="24"/>
                <w:szCs w:val="24"/>
              </w:rPr>
              <w:t>e/Ori</w:t>
            </w:r>
            <w:r w:rsidRPr="00B967F6">
              <w:rPr>
                <w:rFonts w:eastAsia="Calibri"/>
                <w:b/>
                <w:spacing w:val="-3"/>
                <w:sz w:val="24"/>
                <w:szCs w:val="24"/>
              </w:rPr>
              <w:t>g</w:t>
            </w:r>
            <w:r w:rsidRPr="00B967F6">
              <w:rPr>
                <w:rFonts w:eastAsia="Calibri"/>
                <w:b/>
                <w:sz w:val="24"/>
                <w:szCs w:val="24"/>
              </w:rPr>
              <w:t>em</w:t>
            </w:r>
          </w:p>
        </w:tc>
      </w:tr>
      <w:tr w:rsidR="005E2B2F" w:rsidRPr="00B967F6" w14:paraId="5BD1B2B0" w14:textId="77777777" w:rsidTr="005E2B2F">
        <w:trPr>
          <w:trHeight w:hRule="exact" w:val="420"/>
        </w:trPr>
        <w:tc>
          <w:tcPr>
            <w:tcW w:w="2000" w:type="dxa"/>
            <w:tcBorders>
              <w:top w:val="single" w:sz="8" w:space="0" w:color="000000"/>
              <w:left w:val="single" w:sz="8" w:space="0" w:color="000000"/>
              <w:bottom w:val="single" w:sz="8" w:space="0" w:color="000000"/>
              <w:right w:val="single" w:sz="8" w:space="0" w:color="000000"/>
            </w:tcBorders>
          </w:tcPr>
          <w:p w14:paraId="3680705B" w14:textId="77777777" w:rsidR="005E2B2F" w:rsidRPr="00B967F6" w:rsidRDefault="005E2B2F" w:rsidP="00F12993">
            <w:pPr>
              <w:spacing w:line="276" w:lineRule="auto"/>
              <w:rPr>
                <w:sz w:val="24"/>
                <w:szCs w:val="24"/>
              </w:rPr>
            </w:pPr>
          </w:p>
        </w:tc>
        <w:tc>
          <w:tcPr>
            <w:tcW w:w="4300" w:type="dxa"/>
            <w:tcBorders>
              <w:top w:val="single" w:sz="8" w:space="0" w:color="000000"/>
              <w:left w:val="single" w:sz="8" w:space="0" w:color="000000"/>
              <w:bottom w:val="single" w:sz="8" w:space="0" w:color="000000"/>
              <w:right w:val="single" w:sz="8" w:space="0" w:color="000000"/>
            </w:tcBorders>
          </w:tcPr>
          <w:p w14:paraId="7863239A" w14:textId="77777777" w:rsidR="005E2B2F" w:rsidRPr="00B967F6" w:rsidRDefault="005E2B2F" w:rsidP="00F12993">
            <w:pPr>
              <w:spacing w:line="276" w:lineRule="auto"/>
              <w:rPr>
                <w:sz w:val="24"/>
                <w:szCs w:val="24"/>
              </w:rPr>
            </w:pPr>
          </w:p>
        </w:tc>
        <w:tc>
          <w:tcPr>
            <w:tcW w:w="840" w:type="dxa"/>
            <w:tcBorders>
              <w:top w:val="single" w:sz="8" w:space="0" w:color="000000"/>
              <w:left w:val="single" w:sz="8" w:space="0" w:color="000000"/>
              <w:bottom w:val="single" w:sz="8" w:space="0" w:color="000000"/>
              <w:right w:val="single" w:sz="8" w:space="0" w:color="000000"/>
            </w:tcBorders>
          </w:tcPr>
          <w:p w14:paraId="0E59D544" w14:textId="77777777" w:rsidR="005E2B2F" w:rsidRPr="00B967F6" w:rsidRDefault="005E2B2F" w:rsidP="00F12993">
            <w:pPr>
              <w:spacing w:line="276" w:lineRule="auto"/>
              <w:rPr>
                <w:sz w:val="24"/>
                <w:szCs w:val="24"/>
              </w:rPr>
            </w:pPr>
          </w:p>
        </w:tc>
        <w:tc>
          <w:tcPr>
            <w:tcW w:w="1780" w:type="dxa"/>
            <w:tcBorders>
              <w:top w:val="single" w:sz="8" w:space="0" w:color="000000"/>
              <w:left w:val="single" w:sz="8" w:space="0" w:color="000000"/>
              <w:bottom w:val="single" w:sz="8" w:space="0" w:color="000000"/>
              <w:right w:val="single" w:sz="8" w:space="0" w:color="000000"/>
            </w:tcBorders>
          </w:tcPr>
          <w:p w14:paraId="2757512B" w14:textId="77777777" w:rsidR="005E2B2F" w:rsidRPr="00B967F6" w:rsidRDefault="005E2B2F" w:rsidP="00F12993">
            <w:pPr>
              <w:spacing w:line="276" w:lineRule="auto"/>
              <w:rPr>
                <w:sz w:val="24"/>
                <w:szCs w:val="24"/>
              </w:rPr>
            </w:pPr>
          </w:p>
        </w:tc>
      </w:tr>
    </w:tbl>
    <w:p w14:paraId="246A1097" w14:textId="77777777" w:rsidR="00FB01D0" w:rsidRPr="00B967F6" w:rsidRDefault="00FB01D0" w:rsidP="00F12993">
      <w:pPr>
        <w:spacing w:line="276" w:lineRule="auto"/>
        <w:ind w:left="284"/>
        <w:rPr>
          <w:sz w:val="24"/>
          <w:szCs w:val="24"/>
        </w:rPr>
      </w:pPr>
    </w:p>
    <w:p w14:paraId="562B820F" w14:textId="5C95EDE1" w:rsidR="005F2C2D" w:rsidRPr="00B967F6" w:rsidRDefault="00FB01D0" w:rsidP="00190EBF">
      <w:pPr>
        <w:spacing w:line="276" w:lineRule="auto"/>
        <w:ind w:left="284"/>
        <w:jc w:val="both"/>
        <w:rPr>
          <w:sz w:val="24"/>
          <w:szCs w:val="24"/>
        </w:rPr>
      </w:pPr>
      <w:r w:rsidRPr="00B967F6">
        <w:rPr>
          <w:sz w:val="24"/>
          <w:szCs w:val="24"/>
        </w:rPr>
        <w:t>5.3.   Os recursos financeiros destinados aos pagamentos da Empresa CONTRATADA serão atendidos por verbas oriundas de contrapartida do Município.</w:t>
      </w:r>
    </w:p>
    <w:p w14:paraId="7277C30C" w14:textId="22AA4041" w:rsidR="00FB01D0" w:rsidRPr="00B967F6" w:rsidRDefault="00E942AF" w:rsidP="00190EBF">
      <w:pPr>
        <w:spacing w:line="276" w:lineRule="auto"/>
        <w:ind w:left="284"/>
        <w:jc w:val="both"/>
        <w:rPr>
          <w:sz w:val="24"/>
          <w:szCs w:val="24"/>
        </w:rPr>
      </w:pPr>
      <w:r w:rsidRPr="00B967F6">
        <w:rPr>
          <w:sz w:val="24"/>
          <w:szCs w:val="24"/>
        </w:rPr>
        <w:t>5.4.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E75778F" w14:textId="77777777" w:rsidR="00E942AF" w:rsidRPr="00B967F6" w:rsidRDefault="00E942AF" w:rsidP="00190EBF">
      <w:pPr>
        <w:spacing w:line="276" w:lineRule="auto"/>
        <w:ind w:left="284"/>
        <w:jc w:val="both"/>
        <w:rPr>
          <w:sz w:val="24"/>
          <w:szCs w:val="24"/>
        </w:rPr>
      </w:pPr>
    </w:p>
    <w:p w14:paraId="4414BA2A" w14:textId="15339EC4" w:rsidR="00EE4CDE" w:rsidRPr="00B967F6" w:rsidRDefault="00EE4CDE" w:rsidP="00190EBF">
      <w:pPr>
        <w:spacing w:line="276" w:lineRule="auto"/>
        <w:ind w:left="284"/>
        <w:jc w:val="both"/>
        <w:rPr>
          <w:sz w:val="24"/>
          <w:szCs w:val="24"/>
        </w:rPr>
      </w:pPr>
      <w:r w:rsidRPr="00B967F6">
        <w:rPr>
          <w:sz w:val="24"/>
          <w:szCs w:val="24"/>
        </w:rPr>
        <w:t>CLÁUSULA SEXTA – PAGAMENTO</w:t>
      </w:r>
    </w:p>
    <w:p w14:paraId="6FBA770E" w14:textId="77777777" w:rsidR="00BA3D6C" w:rsidRPr="00B967F6" w:rsidRDefault="00BA3D6C" w:rsidP="00190EBF">
      <w:pPr>
        <w:spacing w:line="276" w:lineRule="auto"/>
        <w:ind w:left="284"/>
        <w:jc w:val="both"/>
        <w:rPr>
          <w:sz w:val="24"/>
          <w:szCs w:val="24"/>
        </w:rPr>
      </w:pPr>
      <w:r w:rsidRPr="00B967F6">
        <w:rPr>
          <w:sz w:val="24"/>
          <w:szCs w:val="24"/>
        </w:rPr>
        <w:t>6.1.      A emissão da Nota Fiscal/Fatura será precedida do recebimento definitivo do objeto da contratação, conforme disposto neste instrumento.</w:t>
      </w:r>
    </w:p>
    <w:p w14:paraId="5F765184" w14:textId="77777777" w:rsidR="00BA3D6C" w:rsidRPr="00B967F6" w:rsidRDefault="00BA3D6C" w:rsidP="00190EBF">
      <w:pPr>
        <w:spacing w:line="276" w:lineRule="auto"/>
        <w:ind w:left="284"/>
        <w:jc w:val="both"/>
        <w:rPr>
          <w:sz w:val="24"/>
          <w:szCs w:val="24"/>
        </w:rPr>
      </w:pPr>
      <w:r w:rsidRPr="00B967F6">
        <w:rPr>
          <w:sz w:val="24"/>
          <w:szCs w:val="24"/>
        </w:rPr>
        <w:t>6.2.      Quando houver glosa parcial do objeto, o contratante deverá comunicar a empresa para que emita a nota fiscal ou fatura com o valor exato dimensionado.</w:t>
      </w:r>
    </w:p>
    <w:p w14:paraId="5922117D" w14:textId="77777777" w:rsidR="00BA3D6C" w:rsidRPr="00B967F6" w:rsidRDefault="00BA3D6C" w:rsidP="00190EBF">
      <w:pPr>
        <w:spacing w:line="276" w:lineRule="auto"/>
        <w:ind w:left="284"/>
        <w:jc w:val="both"/>
        <w:rPr>
          <w:sz w:val="24"/>
          <w:szCs w:val="24"/>
        </w:rPr>
      </w:pPr>
      <w:r w:rsidRPr="00B967F6">
        <w:rPr>
          <w:sz w:val="24"/>
          <w:szCs w:val="24"/>
        </w:rPr>
        <w:t>6.3.      O setor competente para proceder o pagamento deve verificar se a Nota Fiscal ou Fatura apresentada expressa os elementos necessários e essenciais do documento, tais como:</w:t>
      </w:r>
    </w:p>
    <w:p w14:paraId="0B05CEC4" w14:textId="63534F90" w:rsidR="00BA3D6C" w:rsidRPr="00B967F6" w:rsidRDefault="00BA3D6C" w:rsidP="00190EBF">
      <w:pPr>
        <w:spacing w:line="276" w:lineRule="auto"/>
        <w:ind w:left="284"/>
        <w:jc w:val="both"/>
        <w:rPr>
          <w:sz w:val="24"/>
          <w:szCs w:val="24"/>
        </w:rPr>
      </w:pPr>
      <w:r w:rsidRPr="00B967F6">
        <w:rPr>
          <w:sz w:val="24"/>
          <w:szCs w:val="24"/>
        </w:rPr>
        <w:t>6.3.1.   O prazo de validade;</w:t>
      </w:r>
    </w:p>
    <w:p w14:paraId="78D9ED52" w14:textId="77777777" w:rsidR="00BA3D6C" w:rsidRPr="00B967F6" w:rsidRDefault="00BA3D6C" w:rsidP="00190EBF">
      <w:pPr>
        <w:spacing w:line="276" w:lineRule="auto"/>
        <w:ind w:left="284"/>
        <w:jc w:val="both"/>
        <w:rPr>
          <w:sz w:val="24"/>
          <w:szCs w:val="24"/>
        </w:rPr>
      </w:pPr>
      <w:r w:rsidRPr="00B967F6">
        <w:rPr>
          <w:sz w:val="24"/>
          <w:szCs w:val="24"/>
        </w:rPr>
        <w:t>6.3.2.   A data da emissão;</w:t>
      </w:r>
    </w:p>
    <w:p w14:paraId="5B7264DD" w14:textId="77777777" w:rsidR="00BA3D6C" w:rsidRPr="00B967F6" w:rsidRDefault="00BA3D6C" w:rsidP="00190EBF">
      <w:pPr>
        <w:spacing w:line="276" w:lineRule="auto"/>
        <w:ind w:left="284"/>
        <w:jc w:val="both"/>
        <w:rPr>
          <w:sz w:val="24"/>
          <w:szCs w:val="24"/>
        </w:rPr>
      </w:pPr>
      <w:r w:rsidRPr="00B967F6">
        <w:rPr>
          <w:sz w:val="24"/>
          <w:szCs w:val="24"/>
        </w:rPr>
        <w:t>6.3.3.   Os dados do contrato e do órgão contratante;</w:t>
      </w:r>
    </w:p>
    <w:p w14:paraId="4E9458B6" w14:textId="77777777" w:rsidR="00BA3D6C" w:rsidRPr="00B967F6" w:rsidRDefault="00BA3D6C" w:rsidP="00190EBF">
      <w:pPr>
        <w:spacing w:line="276" w:lineRule="auto"/>
        <w:ind w:left="284"/>
        <w:jc w:val="both"/>
        <w:rPr>
          <w:sz w:val="24"/>
          <w:szCs w:val="24"/>
        </w:rPr>
      </w:pPr>
      <w:r w:rsidRPr="00B967F6">
        <w:rPr>
          <w:sz w:val="24"/>
          <w:szCs w:val="24"/>
        </w:rPr>
        <w:t>6.3.4.   O período respectivo de execução do contrato;</w:t>
      </w:r>
    </w:p>
    <w:p w14:paraId="2C1C2392" w14:textId="77777777" w:rsidR="00BA3D6C" w:rsidRPr="00B967F6" w:rsidRDefault="00BA3D6C" w:rsidP="00190EBF">
      <w:pPr>
        <w:spacing w:line="276" w:lineRule="auto"/>
        <w:ind w:left="284"/>
        <w:jc w:val="both"/>
        <w:rPr>
          <w:sz w:val="24"/>
          <w:szCs w:val="24"/>
        </w:rPr>
      </w:pPr>
      <w:r w:rsidRPr="00B967F6">
        <w:rPr>
          <w:sz w:val="24"/>
          <w:szCs w:val="24"/>
        </w:rPr>
        <w:t>6.3.5.   O valor a pagar; e</w:t>
      </w:r>
    </w:p>
    <w:p w14:paraId="4E8D6FA1" w14:textId="77777777" w:rsidR="00BA3D6C" w:rsidRPr="00B967F6" w:rsidRDefault="00BA3D6C" w:rsidP="00190EBF">
      <w:pPr>
        <w:spacing w:line="276" w:lineRule="auto"/>
        <w:ind w:left="284"/>
        <w:jc w:val="both"/>
        <w:rPr>
          <w:sz w:val="24"/>
          <w:szCs w:val="24"/>
        </w:rPr>
      </w:pPr>
      <w:r w:rsidRPr="00B967F6">
        <w:rPr>
          <w:sz w:val="24"/>
          <w:szCs w:val="24"/>
        </w:rPr>
        <w:t>6.3.6.   Eventual destaque do valor de retenções tributárias cabíveis.</w:t>
      </w:r>
    </w:p>
    <w:p w14:paraId="23005A4B" w14:textId="77777777" w:rsidR="00BA3D6C" w:rsidRPr="00B967F6" w:rsidRDefault="00BA3D6C" w:rsidP="00190EBF">
      <w:pPr>
        <w:spacing w:line="276" w:lineRule="auto"/>
        <w:ind w:left="284"/>
        <w:jc w:val="both"/>
        <w:rPr>
          <w:sz w:val="24"/>
          <w:szCs w:val="24"/>
        </w:rPr>
      </w:pPr>
      <w:r w:rsidRPr="00B967F6">
        <w:rPr>
          <w:sz w:val="24"/>
          <w:szCs w:val="24"/>
        </w:rPr>
        <w:t>6.3.7.   Havendo erro na apresentação da Nota Fiscal/Fatura,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724AF59C" w14:textId="0E20238D" w:rsidR="00EE4CDE" w:rsidRPr="00B967F6" w:rsidRDefault="00BA3D6C" w:rsidP="00190EBF">
      <w:pPr>
        <w:spacing w:line="276" w:lineRule="auto"/>
        <w:ind w:left="284"/>
        <w:jc w:val="both"/>
        <w:rPr>
          <w:sz w:val="24"/>
          <w:szCs w:val="24"/>
        </w:rPr>
      </w:pPr>
      <w:r w:rsidRPr="00B967F6">
        <w:rPr>
          <w:sz w:val="24"/>
          <w:szCs w:val="24"/>
        </w:rPr>
        <w:t>6.3.8.   A Nota Fiscal ou Fatura deverá ser obrigatoriamente acompanhada da comprovação da regularidade fiscal, mediante consulta aos sítios eletrônicos oficiais ou à documentação mencionada no art. 68 da Lei nº 14.133/2021.</w:t>
      </w:r>
    </w:p>
    <w:p w14:paraId="50114AA7" w14:textId="77777777" w:rsidR="007D3926" w:rsidRPr="00B967F6" w:rsidRDefault="007D3926" w:rsidP="00190EBF">
      <w:pPr>
        <w:spacing w:line="276" w:lineRule="auto"/>
        <w:ind w:left="284"/>
        <w:jc w:val="both"/>
        <w:rPr>
          <w:sz w:val="24"/>
          <w:szCs w:val="24"/>
        </w:rPr>
      </w:pPr>
      <w:r w:rsidRPr="00B967F6">
        <w:rPr>
          <w:sz w:val="24"/>
          <w:szCs w:val="24"/>
        </w:rPr>
        <w:t>6.3.9. Constatando-se,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4269CA00" w14:textId="77777777" w:rsidR="007D3926" w:rsidRPr="00B967F6" w:rsidRDefault="007D3926" w:rsidP="00190EBF">
      <w:pPr>
        <w:spacing w:line="276" w:lineRule="auto"/>
        <w:ind w:left="284"/>
        <w:jc w:val="both"/>
        <w:rPr>
          <w:sz w:val="24"/>
          <w:szCs w:val="24"/>
        </w:rPr>
      </w:pPr>
      <w:r w:rsidRPr="00B967F6">
        <w:rPr>
          <w:sz w:val="24"/>
          <w:szCs w:val="24"/>
        </w:rPr>
        <w:t>6.3.10.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6F7739F7" w14:textId="77777777" w:rsidR="007D3926" w:rsidRPr="00B967F6" w:rsidRDefault="007D3926" w:rsidP="00190EBF">
      <w:pPr>
        <w:spacing w:line="276" w:lineRule="auto"/>
        <w:ind w:left="284"/>
        <w:jc w:val="both"/>
        <w:rPr>
          <w:sz w:val="24"/>
          <w:szCs w:val="24"/>
        </w:rPr>
      </w:pPr>
      <w:r w:rsidRPr="00B967F6">
        <w:rPr>
          <w:sz w:val="24"/>
          <w:szCs w:val="24"/>
        </w:rPr>
        <w:t>6.3.11.  Persistindo  a  irregularidade,  o  contratante  deverá  adotar as medidas necessárias à rescisão contratual nos autos do processo administrativo correspondente, assegurada ao contratado a ampla defesa.</w:t>
      </w:r>
    </w:p>
    <w:p w14:paraId="7528EC7D" w14:textId="34D3D896" w:rsidR="007D3926" w:rsidRPr="00B967F6" w:rsidRDefault="007D3926" w:rsidP="00190EBF">
      <w:pPr>
        <w:spacing w:line="276" w:lineRule="auto"/>
        <w:ind w:left="284"/>
        <w:jc w:val="both"/>
        <w:rPr>
          <w:sz w:val="24"/>
          <w:szCs w:val="24"/>
        </w:rPr>
      </w:pPr>
      <w:r w:rsidRPr="00B967F6">
        <w:rPr>
          <w:sz w:val="24"/>
          <w:szCs w:val="24"/>
        </w:rPr>
        <w:t>6.3.12. Havendo a efetiva execução do objeto, os pagamentos serão realizados normalmente, até que se decida pela rescisão do contrato, caso o contratado não regularize sua situação.</w:t>
      </w:r>
    </w:p>
    <w:p w14:paraId="3E05699A" w14:textId="77777777" w:rsidR="007D3926" w:rsidRPr="00B967F6" w:rsidRDefault="007D3926" w:rsidP="00190EBF">
      <w:pPr>
        <w:spacing w:line="276" w:lineRule="auto"/>
        <w:ind w:left="284"/>
        <w:jc w:val="both"/>
        <w:rPr>
          <w:sz w:val="24"/>
          <w:szCs w:val="24"/>
        </w:rPr>
      </w:pPr>
      <w:r w:rsidRPr="00B967F6">
        <w:rPr>
          <w:sz w:val="24"/>
          <w:szCs w:val="24"/>
        </w:rPr>
        <w:t>6.3.13. Quando  do  pagamento,  será  efetuada  a  retenção  tributária  prevista  na  legislação aplicável.</w:t>
      </w:r>
    </w:p>
    <w:p w14:paraId="6D6E9BFE" w14:textId="41E32087" w:rsidR="00BA3D6C" w:rsidRPr="00B967F6" w:rsidRDefault="007D3926" w:rsidP="00190EBF">
      <w:pPr>
        <w:spacing w:line="276" w:lineRule="auto"/>
        <w:ind w:left="284"/>
        <w:jc w:val="both"/>
        <w:rPr>
          <w:sz w:val="24"/>
          <w:szCs w:val="24"/>
        </w:rPr>
      </w:pPr>
      <w:r w:rsidRPr="00B967F6">
        <w:rPr>
          <w:sz w:val="24"/>
          <w:szCs w:val="24"/>
        </w:rPr>
        <w:t>6.4.  O pagamento  será  efetuado  no  prazo  máximo  de  até 30 (trinta) dias, contados do recebimento da Nota Fiscal/Fatura;</w:t>
      </w:r>
    </w:p>
    <w:p w14:paraId="3B006F69" w14:textId="4F931059" w:rsidR="007D3926" w:rsidRPr="00B967F6" w:rsidRDefault="009B2387" w:rsidP="00190EBF">
      <w:pPr>
        <w:spacing w:line="276" w:lineRule="auto"/>
        <w:ind w:left="284"/>
        <w:jc w:val="both"/>
        <w:rPr>
          <w:sz w:val="24"/>
          <w:szCs w:val="24"/>
        </w:rPr>
      </w:pPr>
      <w:r w:rsidRPr="00B967F6">
        <w:rPr>
          <w:sz w:val="24"/>
          <w:szCs w:val="24"/>
        </w:rPr>
        <w:t>6.5.      Considera-se  ocorrido  o  recebimento  da  nota  fiscal  ou  fatura  quando  o  órgão contratante atestar a execução do objeto do contrato.</w:t>
      </w:r>
    </w:p>
    <w:p w14:paraId="6060A6F7" w14:textId="77777777" w:rsidR="000D1800" w:rsidRPr="00B967F6" w:rsidRDefault="000D1800" w:rsidP="00190EBF">
      <w:pPr>
        <w:spacing w:line="276" w:lineRule="auto"/>
        <w:ind w:left="284"/>
        <w:jc w:val="both"/>
        <w:rPr>
          <w:sz w:val="24"/>
          <w:szCs w:val="24"/>
        </w:rPr>
      </w:pPr>
    </w:p>
    <w:p w14:paraId="550C9D80" w14:textId="1683FBD4" w:rsidR="009B2387" w:rsidRPr="00B967F6" w:rsidRDefault="000D1800" w:rsidP="00190EBF">
      <w:pPr>
        <w:spacing w:line="276" w:lineRule="auto"/>
        <w:ind w:left="284"/>
        <w:jc w:val="both"/>
        <w:rPr>
          <w:sz w:val="24"/>
          <w:szCs w:val="24"/>
        </w:rPr>
      </w:pPr>
      <w:r w:rsidRPr="00B967F6">
        <w:rPr>
          <w:sz w:val="24"/>
          <w:szCs w:val="24"/>
        </w:rPr>
        <w:t>CLÁUSULA SÉTIMA – REAJUSTE</w:t>
      </w:r>
    </w:p>
    <w:p w14:paraId="6E892E01" w14:textId="77777777" w:rsidR="00986339" w:rsidRPr="00B967F6" w:rsidRDefault="00986339" w:rsidP="00190EBF">
      <w:pPr>
        <w:spacing w:line="276" w:lineRule="auto"/>
        <w:ind w:left="284"/>
        <w:jc w:val="both"/>
        <w:rPr>
          <w:sz w:val="24"/>
          <w:szCs w:val="24"/>
        </w:rPr>
      </w:pPr>
      <w:r w:rsidRPr="00B967F6">
        <w:rPr>
          <w:sz w:val="24"/>
          <w:szCs w:val="24"/>
        </w:rPr>
        <w:t>7.1. Os preços inicialmente contratados são fixos e irreajustáveis no prazo de um ano contado da data do orçamento estimado, em   /  /  (DD/MM/AAAA).</w:t>
      </w:r>
    </w:p>
    <w:p w14:paraId="46752F92" w14:textId="692CDB0F" w:rsidR="000D1800" w:rsidRPr="00B967F6" w:rsidRDefault="00986339" w:rsidP="00190EBF">
      <w:pPr>
        <w:spacing w:line="276" w:lineRule="auto"/>
        <w:ind w:left="284"/>
        <w:jc w:val="both"/>
        <w:rPr>
          <w:sz w:val="24"/>
          <w:szCs w:val="24"/>
        </w:rPr>
      </w:pPr>
      <w:r w:rsidRPr="00B967F6">
        <w:rPr>
          <w:sz w:val="24"/>
          <w:szCs w:val="24"/>
        </w:rPr>
        <w:t>7.2.  Após  o  interregno  de  um  ano,  e  independentemente  de pedido do Contratado, os preços iniciais serão reajustados, mediante a aplicação, pelo Contratante, do Índice de Preços ao Consumidor Amplo - IPCA, exclusivamente para as obrigações iniciadas e concluídas após a ocorrência da anualidade.</w:t>
      </w:r>
    </w:p>
    <w:p w14:paraId="6FBF33F4" w14:textId="77777777" w:rsidR="00A05796" w:rsidRPr="00B967F6" w:rsidRDefault="00A05796" w:rsidP="00190EBF">
      <w:pPr>
        <w:spacing w:line="276" w:lineRule="auto"/>
        <w:ind w:left="284"/>
        <w:jc w:val="both"/>
        <w:rPr>
          <w:sz w:val="24"/>
          <w:szCs w:val="24"/>
        </w:rPr>
      </w:pPr>
      <w:r w:rsidRPr="00B967F6">
        <w:rPr>
          <w:sz w:val="24"/>
          <w:szCs w:val="24"/>
        </w:rPr>
        <w:t>7.3.  Nos reajustes subsequentes ao primeiro, o interregno mínimo de um ano será contado a conhecida, liquidando a diferença correspondente tão logo seja(m) divulgado(s) o(s) índice(s) definitivo(s).partir dos efeitos financeiros do último reajuste.</w:t>
      </w:r>
    </w:p>
    <w:p w14:paraId="153903EA" w14:textId="77777777" w:rsidR="00A05796" w:rsidRPr="00B967F6" w:rsidRDefault="00A05796" w:rsidP="00190EBF">
      <w:pPr>
        <w:spacing w:line="276" w:lineRule="auto"/>
        <w:ind w:left="284"/>
        <w:jc w:val="both"/>
        <w:rPr>
          <w:sz w:val="24"/>
          <w:szCs w:val="24"/>
        </w:rPr>
      </w:pPr>
      <w:r w:rsidRPr="00B967F6">
        <w:rPr>
          <w:sz w:val="24"/>
          <w:szCs w:val="24"/>
        </w:rPr>
        <w:t>7.4. No caso de atraso ou não divulgação do(s) índice (s) de reajustamento, o contratante pagará ao contratado a importância calculada pela última variação conhecida, liquidando a diferença correspondente tão logo seja(m) divulgado(s) o(s) índice(s) definitivo(s).</w:t>
      </w:r>
    </w:p>
    <w:p w14:paraId="4960F4CE" w14:textId="4757ED9E" w:rsidR="00986339" w:rsidRPr="00B967F6" w:rsidRDefault="00A05796" w:rsidP="00190EBF">
      <w:pPr>
        <w:spacing w:line="276" w:lineRule="auto"/>
        <w:ind w:left="284"/>
        <w:jc w:val="both"/>
        <w:rPr>
          <w:sz w:val="24"/>
          <w:szCs w:val="24"/>
        </w:rPr>
      </w:pPr>
      <w:r w:rsidRPr="00B967F6">
        <w:rPr>
          <w:sz w:val="24"/>
          <w:szCs w:val="24"/>
        </w:rPr>
        <w:t>7.5.  Nas aferições finais, o(s) índice(s) utilizado(s) para reajuste será(ão), obrigatoriamente, o(s) definitivo(s).</w:t>
      </w:r>
    </w:p>
    <w:p w14:paraId="61494CD3" w14:textId="34D47F71" w:rsidR="00A05796" w:rsidRPr="00B967F6" w:rsidRDefault="00FA42F3" w:rsidP="00190EBF">
      <w:pPr>
        <w:spacing w:line="276" w:lineRule="auto"/>
        <w:ind w:left="284"/>
        <w:jc w:val="both"/>
        <w:rPr>
          <w:sz w:val="24"/>
          <w:szCs w:val="24"/>
        </w:rPr>
      </w:pPr>
      <w:r w:rsidRPr="00B967F6">
        <w:rPr>
          <w:sz w:val="24"/>
          <w:szCs w:val="24"/>
        </w:rPr>
        <w:t>7.6.  Caso o(s) índice(s) estabelecido(s) para reajustamento venha(m) a ser extinto(s) ou de qualquer forma não possa(m) mais ser utilizado(s), será(ão) adotado(s), em substituição, o(s) que vier(em) a ser determinado(s) pela legislação então em vigor.</w:t>
      </w:r>
    </w:p>
    <w:p w14:paraId="7F53CF99" w14:textId="0B225FD4" w:rsidR="00FA42F3" w:rsidRPr="00B967F6" w:rsidRDefault="005D393C" w:rsidP="00190EBF">
      <w:pPr>
        <w:spacing w:line="276" w:lineRule="auto"/>
        <w:ind w:left="284"/>
        <w:jc w:val="both"/>
        <w:rPr>
          <w:sz w:val="24"/>
          <w:szCs w:val="24"/>
        </w:rPr>
      </w:pPr>
      <w:r w:rsidRPr="00B967F6">
        <w:rPr>
          <w:sz w:val="24"/>
          <w:szCs w:val="24"/>
        </w:rPr>
        <w:t>7.7.  Na  ausência  de  previsão  legal quanto ao índice substituto, as partes elegerão novo índice oficial, para reajustamento do preço do valor remanescente, por meio de termo aditivo.</w:t>
      </w:r>
    </w:p>
    <w:p w14:paraId="11D5525B" w14:textId="13453FE3" w:rsidR="005D393C" w:rsidRPr="00B967F6" w:rsidRDefault="005D159E" w:rsidP="00190EBF">
      <w:pPr>
        <w:spacing w:line="276" w:lineRule="auto"/>
        <w:ind w:left="284"/>
        <w:jc w:val="both"/>
        <w:rPr>
          <w:sz w:val="24"/>
          <w:szCs w:val="24"/>
        </w:rPr>
      </w:pPr>
      <w:r w:rsidRPr="00B967F6">
        <w:rPr>
          <w:sz w:val="24"/>
          <w:szCs w:val="24"/>
        </w:rPr>
        <w:t>7.8. O reajuste será realizado por apostilamento.</w:t>
      </w:r>
    </w:p>
    <w:p w14:paraId="2AB6926D" w14:textId="77777777" w:rsidR="005D159E" w:rsidRPr="00B967F6" w:rsidRDefault="005D159E" w:rsidP="00190EBF">
      <w:pPr>
        <w:spacing w:line="276" w:lineRule="auto"/>
        <w:ind w:left="284"/>
        <w:jc w:val="both"/>
        <w:rPr>
          <w:sz w:val="24"/>
          <w:szCs w:val="24"/>
        </w:rPr>
      </w:pPr>
    </w:p>
    <w:p w14:paraId="0C7C767C" w14:textId="60F92FF1" w:rsidR="0082796D" w:rsidRPr="00B967F6" w:rsidRDefault="0082796D" w:rsidP="00190EBF">
      <w:pPr>
        <w:spacing w:line="276" w:lineRule="auto"/>
        <w:ind w:left="284"/>
        <w:jc w:val="both"/>
        <w:rPr>
          <w:sz w:val="24"/>
          <w:szCs w:val="24"/>
        </w:rPr>
      </w:pPr>
      <w:r w:rsidRPr="00B967F6">
        <w:rPr>
          <w:sz w:val="24"/>
          <w:szCs w:val="24"/>
        </w:rPr>
        <w:t>CLÁUSULA OITAVA – OBRIGAÇÕES DO CONTRATANTE</w:t>
      </w:r>
    </w:p>
    <w:p w14:paraId="6E60FF0E" w14:textId="77777777" w:rsidR="0082796D" w:rsidRPr="00B967F6" w:rsidRDefault="0082796D" w:rsidP="00190EBF">
      <w:pPr>
        <w:spacing w:line="276" w:lineRule="auto"/>
        <w:ind w:left="284"/>
        <w:jc w:val="both"/>
        <w:rPr>
          <w:sz w:val="24"/>
          <w:szCs w:val="24"/>
        </w:rPr>
      </w:pPr>
    </w:p>
    <w:p w14:paraId="2A179EC7" w14:textId="77777777" w:rsidR="00963885" w:rsidRPr="00B967F6" w:rsidRDefault="00963885" w:rsidP="00190EBF">
      <w:pPr>
        <w:spacing w:line="276" w:lineRule="auto"/>
        <w:ind w:left="284"/>
        <w:jc w:val="both"/>
        <w:rPr>
          <w:sz w:val="24"/>
          <w:szCs w:val="24"/>
        </w:rPr>
      </w:pPr>
      <w:r w:rsidRPr="00B967F6">
        <w:rPr>
          <w:sz w:val="24"/>
          <w:szCs w:val="24"/>
        </w:rPr>
        <w:t>8.1. Requisitar o fornecimento dos materiais, na forma prevista neste Termo de Referência</w:t>
      </w:r>
    </w:p>
    <w:p w14:paraId="6732F85B" w14:textId="77777777" w:rsidR="00963885" w:rsidRPr="00B967F6" w:rsidRDefault="00963885" w:rsidP="00190EBF">
      <w:pPr>
        <w:spacing w:line="276" w:lineRule="auto"/>
        <w:ind w:left="284"/>
        <w:jc w:val="both"/>
        <w:rPr>
          <w:sz w:val="24"/>
          <w:szCs w:val="24"/>
        </w:rPr>
      </w:pPr>
      <w:r w:rsidRPr="00B967F6">
        <w:rPr>
          <w:sz w:val="24"/>
          <w:szCs w:val="24"/>
        </w:rPr>
        <w:t>8.2. Exigir do fornecedor o fiel cumprimento das obrigações decorrentes desta contratação.</w:t>
      </w:r>
    </w:p>
    <w:p w14:paraId="296EA083" w14:textId="096092DD" w:rsidR="00963885" w:rsidRPr="00B967F6" w:rsidRDefault="00963885" w:rsidP="00190EBF">
      <w:pPr>
        <w:spacing w:line="276" w:lineRule="auto"/>
        <w:ind w:left="284"/>
        <w:jc w:val="both"/>
        <w:rPr>
          <w:sz w:val="24"/>
          <w:szCs w:val="24"/>
        </w:rPr>
      </w:pPr>
      <w:r w:rsidRPr="00B967F6">
        <w:rPr>
          <w:sz w:val="24"/>
          <w:szCs w:val="24"/>
        </w:rPr>
        <w:t>8.3. Verificar a manutenção pela CONTRATADA das condições de habilitação estabelecidas na</w:t>
      </w:r>
    </w:p>
    <w:p w14:paraId="1410992F" w14:textId="77777777" w:rsidR="00963885" w:rsidRPr="00B967F6" w:rsidRDefault="00963885" w:rsidP="00190EBF">
      <w:pPr>
        <w:spacing w:line="276" w:lineRule="auto"/>
        <w:ind w:left="284"/>
        <w:jc w:val="both"/>
        <w:rPr>
          <w:sz w:val="24"/>
          <w:szCs w:val="24"/>
        </w:rPr>
      </w:pPr>
      <w:r w:rsidRPr="00B967F6">
        <w:rPr>
          <w:sz w:val="24"/>
          <w:szCs w:val="24"/>
        </w:rPr>
        <w:t>Lei de Licitação – Lei nº 14.133/2021.</w:t>
      </w:r>
    </w:p>
    <w:p w14:paraId="5BD16083" w14:textId="77777777" w:rsidR="00963885" w:rsidRPr="00B967F6" w:rsidRDefault="00963885" w:rsidP="00190EBF">
      <w:pPr>
        <w:spacing w:line="276" w:lineRule="auto"/>
        <w:ind w:left="284"/>
        <w:jc w:val="both"/>
        <w:rPr>
          <w:sz w:val="24"/>
          <w:szCs w:val="24"/>
        </w:rPr>
      </w:pPr>
      <w:r w:rsidRPr="00B967F6">
        <w:rPr>
          <w:sz w:val="24"/>
          <w:szCs w:val="24"/>
        </w:rPr>
        <w:t>8.4. Aplicar penalidades à CONTRATADA, por descumprimento contratual.</w:t>
      </w:r>
    </w:p>
    <w:p w14:paraId="0A706386" w14:textId="1DCFC92E" w:rsidR="00963885" w:rsidRPr="00B967F6" w:rsidRDefault="00963885" w:rsidP="00190EBF">
      <w:pPr>
        <w:spacing w:line="276" w:lineRule="auto"/>
        <w:ind w:left="284"/>
        <w:jc w:val="both"/>
        <w:rPr>
          <w:sz w:val="24"/>
          <w:szCs w:val="24"/>
        </w:rPr>
      </w:pPr>
      <w:r w:rsidRPr="00B967F6">
        <w:rPr>
          <w:sz w:val="24"/>
          <w:szCs w:val="24"/>
        </w:rPr>
        <w:t xml:space="preserve">8.5.  </w:t>
      </w:r>
      <w:r w:rsidR="00803027" w:rsidRPr="00B967F6">
        <w:rPr>
          <w:sz w:val="24"/>
          <w:szCs w:val="24"/>
        </w:rPr>
        <w:t>Efetuar o</w:t>
      </w:r>
      <w:r w:rsidRPr="00B967F6">
        <w:rPr>
          <w:sz w:val="24"/>
          <w:szCs w:val="24"/>
        </w:rPr>
        <w:t xml:space="preserve">  pagamento  ao fornecedor, de acordo com as condições de preço e prazo estabelecidos neste Termo de Referência.</w:t>
      </w:r>
    </w:p>
    <w:p w14:paraId="34399A1E" w14:textId="48205BF5" w:rsidR="0082796D" w:rsidRPr="00B967F6" w:rsidRDefault="00963885" w:rsidP="00190EBF">
      <w:pPr>
        <w:spacing w:line="276" w:lineRule="auto"/>
        <w:ind w:left="284"/>
        <w:jc w:val="both"/>
        <w:rPr>
          <w:sz w:val="24"/>
          <w:szCs w:val="24"/>
        </w:rPr>
      </w:pPr>
      <w:r w:rsidRPr="00B967F6">
        <w:rPr>
          <w:sz w:val="24"/>
          <w:szCs w:val="24"/>
        </w:rPr>
        <w:t>8.6.  Fornecer à CONTRATADA todas as informações solicitadas e necessárias para o bom desenvolvimento dos serviços</w:t>
      </w:r>
    </w:p>
    <w:p w14:paraId="20FB6439" w14:textId="3C561A8F" w:rsidR="00803027" w:rsidRPr="00B967F6" w:rsidRDefault="00E02A93" w:rsidP="00190EBF">
      <w:pPr>
        <w:spacing w:line="276" w:lineRule="auto"/>
        <w:ind w:left="284"/>
        <w:jc w:val="both"/>
        <w:rPr>
          <w:sz w:val="24"/>
          <w:szCs w:val="24"/>
        </w:rPr>
      </w:pPr>
      <w:r w:rsidRPr="00B967F6">
        <w:rPr>
          <w:sz w:val="24"/>
          <w:szCs w:val="24"/>
        </w:rPr>
        <w:t>CLÁUSULA NOVA - OBRIGAÇÕES DA CONTRATADA</w:t>
      </w:r>
    </w:p>
    <w:p w14:paraId="5B5F638C" w14:textId="77777777" w:rsidR="000D55CC" w:rsidRPr="00B967F6" w:rsidRDefault="000D55CC" w:rsidP="00190EBF">
      <w:pPr>
        <w:spacing w:line="276" w:lineRule="auto"/>
        <w:ind w:left="284"/>
        <w:jc w:val="both"/>
        <w:rPr>
          <w:sz w:val="24"/>
          <w:szCs w:val="24"/>
        </w:rPr>
      </w:pPr>
      <w:r w:rsidRPr="00B967F6">
        <w:rPr>
          <w:sz w:val="24"/>
          <w:szCs w:val="24"/>
        </w:rPr>
        <w:t>Executar o objeto deste contrato nas condições previstas no instrumento convocatório e na respectiva proposta, seus anexos e valores definidos por lance e negociação.</w:t>
      </w:r>
    </w:p>
    <w:p w14:paraId="757ADA15" w14:textId="4CB08CF5" w:rsidR="000D55CC" w:rsidRPr="00B967F6" w:rsidRDefault="000D55CC" w:rsidP="00190EBF">
      <w:pPr>
        <w:spacing w:line="276" w:lineRule="auto"/>
        <w:ind w:left="284"/>
        <w:jc w:val="both"/>
        <w:rPr>
          <w:sz w:val="24"/>
          <w:szCs w:val="24"/>
        </w:rPr>
      </w:pPr>
      <w:r w:rsidRPr="00B967F6">
        <w:rPr>
          <w:sz w:val="24"/>
          <w:szCs w:val="24"/>
        </w:rPr>
        <w:t>9.2.    Ficar responsável pelas operações e despesas de transporte e abastecimento.</w:t>
      </w:r>
    </w:p>
    <w:p w14:paraId="050D4ADF" w14:textId="77777777" w:rsidR="000D55CC" w:rsidRPr="00B967F6" w:rsidRDefault="000D55CC" w:rsidP="00190EBF">
      <w:pPr>
        <w:spacing w:line="276" w:lineRule="auto"/>
        <w:ind w:left="284"/>
        <w:jc w:val="both"/>
        <w:rPr>
          <w:sz w:val="24"/>
          <w:szCs w:val="24"/>
        </w:rPr>
      </w:pPr>
      <w:r w:rsidRPr="00B967F6">
        <w:rPr>
          <w:sz w:val="24"/>
          <w:szCs w:val="24"/>
        </w:rPr>
        <w:t>9.3.      Manter, durante toda a execução do contrato, em compatibilidade com as obrigações assumidas,   todas   as   condições   de   habilitação   e   qualificação   exigidas   no   respectivo procedimento licitatório.</w:t>
      </w:r>
    </w:p>
    <w:p w14:paraId="69FE0E92" w14:textId="77777777" w:rsidR="000D55CC" w:rsidRPr="00B967F6" w:rsidRDefault="000D55CC" w:rsidP="00190EBF">
      <w:pPr>
        <w:spacing w:line="276" w:lineRule="auto"/>
        <w:ind w:left="284"/>
        <w:jc w:val="both"/>
        <w:rPr>
          <w:sz w:val="24"/>
          <w:szCs w:val="24"/>
        </w:rPr>
      </w:pPr>
      <w:r w:rsidRPr="00B967F6">
        <w:rPr>
          <w:sz w:val="24"/>
          <w:szCs w:val="24"/>
        </w:rPr>
        <w:t>9.4.     Responsabilizar –se por todos os encargos sociais, trabalhistas, previdenciários, da infortunística do trabalho, fiscais, comerciais, médicos e dos decorrentes de controle médico de saúde ocupacional de seus funcionários e empregados utilizados para a consecução do objeto desta  avença  e  outros resultantes da execução deste contrato, obrigando-se a saldá-los na época  própria.  A  inadimplência  da  CONTRATADA,  com  referência  a  estes  encargos,  não transfere à CONTRATANTE a responsabilidade de seu pagamento, nem poderá onerar o objeto do  contrato;  da  mesma  forma  que  a  CONTRATANTE  está  isenta  de  qualquer  vínculo empregatício com funcionários, ou prepostos, da CONTRATADA.</w:t>
      </w:r>
    </w:p>
    <w:p w14:paraId="6165E98A" w14:textId="2C1C65E0" w:rsidR="00E02A93" w:rsidRPr="00B967F6" w:rsidRDefault="000D55CC" w:rsidP="00190EBF">
      <w:pPr>
        <w:spacing w:line="276" w:lineRule="auto"/>
        <w:ind w:left="284"/>
        <w:jc w:val="both"/>
        <w:rPr>
          <w:sz w:val="24"/>
          <w:szCs w:val="24"/>
        </w:rPr>
      </w:pPr>
      <w:r w:rsidRPr="00B967F6">
        <w:rPr>
          <w:sz w:val="24"/>
          <w:szCs w:val="24"/>
        </w:rPr>
        <w:t>9.5.      Responder pelos danos de qualquer natureza, que venham a sofrer seus empregados, terceiros,  ou  a  CONTRATANTE,  em  razão  de  acidentes  ou  de ação, ou omissão, dolosa ou culposa,  de  prepostos  da  CONTRATADA  ou  de  quem  em seu nome agir, não excluindo ou reduzindo essa responsabilidade a fiscalização e acompanhamento efetuados pela CONTRATANTE.</w:t>
      </w:r>
    </w:p>
    <w:p w14:paraId="12CD96DE" w14:textId="6914EDE3" w:rsidR="001265D8" w:rsidRPr="00B967F6" w:rsidRDefault="001265D8" w:rsidP="00190EBF">
      <w:pPr>
        <w:spacing w:line="276" w:lineRule="auto"/>
        <w:ind w:left="284"/>
        <w:jc w:val="both"/>
        <w:rPr>
          <w:sz w:val="24"/>
          <w:szCs w:val="24"/>
        </w:rPr>
      </w:pPr>
      <w:r w:rsidRPr="00B967F6">
        <w:rPr>
          <w:sz w:val="24"/>
          <w:szCs w:val="24"/>
        </w:rPr>
        <w:t>9.6.   Fazer prova da regularidade para com a Fazenda Federal (certidão conjunta negativa de débitos relativos a tributos federais, regularidade social e a dívida ativa da União), Certidão Negativa de Débitos Trabalhistas (CNDT), bem como perante o FGTS - Fundo de Garantia por Tempo de Serviço. As certidões deverão estar, em vigor na data da emissão da Nota Fiscal e deverão ser juntadas a cada Nota Fiscal emitido e apresentado à CONTRATANTE.</w:t>
      </w:r>
    </w:p>
    <w:p w14:paraId="742171C7" w14:textId="390916A9" w:rsidR="001265D8" w:rsidRPr="00B967F6" w:rsidRDefault="001265D8" w:rsidP="00190EBF">
      <w:pPr>
        <w:spacing w:line="276" w:lineRule="auto"/>
        <w:ind w:left="284"/>
        <w:jc w:val="both"/>
        <w:rPr>
          <w:sz w:val="24"/>
          <w:szCs w:val="24"/>
        </w:rPr>
      </w:pPr>
      <w:r w:rsidRPr="00B967F6">
        <w:rPr>
          <w:sz w:val="24"/>
          <w:szCs w:val="24"/>
        </w:rPr>
        <w:t>9.7.  A CONTRATADA deverá seguir rigorosamente as disposições do Termo de Referência.</w:t>
      </w:r>
    </w:p>
    <w:p w14:paraId="4216C2CC" w14:textId="71D282A6" w:rsidR="001265D8" w:rsidRPr="00B967F6" w:rsidRDefault="001265D8" w:rsidP="00190EBF">
      <w:pPr>
        <w:spacing w:line="276" w:lineRule="auto"/>
        <w:ind w:left="284"/>
        <w:jc w:val="both"/>
        <w:rPr>
          <w:sz w:val="24"/>
          <w:szCs w:val="24"/>
        </w:rPr>
      </w:pPr>
      <w:r w:rsidRPr="00B967F6">
        <w:rPr>
          <w:sz w:val="24"/>
          <w:szCs w:val="24"/>
        </w:rPr>
        <w:t>9.8.  A CONTRATADA deve cumprir com as exigências de reserva de cargos previstas em lei e em outras normas específicas, para pessoa com deficiência, para reabilitado da Previdência Social e para aprendiz.</w:t>
      </w:r>
    </w:p>
    <w:p w14:paraId="7E3BEE56" w14:textId="05FC484B" w:rsidR="001265D8" w:rsidRPr="00B967F6" w:rsidRDefault="001265D8" w:rsidP="00190EBF">
      <w:pPr>
        <w:spacing w:line="276" w:lineRule="auto"/>
        <w:ind w:left="284"/>
        <w:jc w:val="both"/>
        <w:rPr>
          <w:sz w:val="24"/>
          <w:szCs w:val="24"/>
        </w:rPr>
      </w:pPr>
      <w:r w:rsidRPr="00B967F6">
        <w:rPr>
          <w:sz w:val="24"/>
          <w:szCs w:val="24"/>
        </w:rPr>
        <w:t>9.9.  Aceitar, nas mesmas condições contratuais, acréscimos ou supressões de até 25% (vinte e cinco por cento) do valor inicial atualizado do contrato que se fizerem nas obras, nos serviços ou nas compras.</w:t>
      </w:r>
    </w:p>
    <w:p w14:paraId="5C335E77" w14:textId="2C1929FE" w:rsidR="001265D8" w:rsidRPr="00B967F6" w:rsidRDefault="001265D8" w:rsidP="00190EBF">
      <w:pPr>
        <w:spacing w:line="276" w:lineRule="auto"/>
        <w:ind w:left="284"/>
        <w:jc w:val="both"/>
        <w:rPr>
          <w:sz w:val="24"/>
          <w:szCs w:val="24"/>
        </w:rPr>
      </w:pPr>
      <w:r w:rsidRPr="00B967F6">
        <w:rPr>
          <w:sz w:val="24"/>
          <w:szCs w:val="24"/>
        </w:rPr>
        <w:t>9.10.  Alertar seus empregados acerca da boa conduta, principalmente no tocante à disciplina e discrição da entrega dos produtos;</w:t>
      </w:r>
    </w:p>
    <w:p w14:paraId="521502A3" w14:textId="7F3AA76F" w:rsidR="000D55CC" w:rsidRPr="00B967F6" w:rsidRDefault="001265D8" w:rsidP="00190EBF">
      <w:pPr>
        <w:spacing w:line="276" w:lineRule="auto"/>
        <w:ind w:left="284"/>
        <w:jc w:val="both"/>
        <w:rPr>
          <w:sz w:val="24"/>
          <w:szCs w:val="24"/>
        </w:rPr>
      </w:pPr>
      <w:r w:rsidRPr="00B967F6">
        <w:rPr>
          <w:sz w:val="24"/>
          <w:szCs w:val="24"/>
        </w:rPr>
        <w:t>9.11.  Não transferir por qualquer forma, os direitos e obrigações que o contrato lhe atribui,</w:t>
      </w:r>
    </w:p>
    <w:p w14:paraId="275179E5" w14:textId="2328E526" w:rsidR="001265D8" w:rsidRPr="00B967F6" w:rsidRDefault="00F26AD0" w:rsidP="00190EBF">
      <w:pPr>
        <w:spacing w:line="276" w:lineRule="auto"/>
        <w:ind w:left="284"/>
        <w:jc w:val="both"/>
        <w:rPr>
          <w:sz w:val="24"/>
          <w:szCs w:val="24"/>
        </w:rPr>
      </w:pPr>
      <w:r w:rsidRPr="00B967F6">
        <w:rPr>
          <w:sz w:val="24"/>
          <w:szCs w:val="24"/>
        </w:rPr>
        <w:t>sem prévia e expressa anuência do Contratante;</w:t>
      </w:r>
    </w:p>
    <w:p w14:paraId="787828D5" w14:textId="77777777" w:rsidR="004D1103" w:rsidRPr="00B967F6" w:rsidRDefault="004D1103" w:rsidP="00190EBF">
      <w:pPr>
        <w:spacing w:line="276" w:lineRule="auto"/>
        <w:ind w:left="284"/>
        <w:jc w:val="both"/>
        <w:rPr>
          <w:sz w:val="24"/>
          <w:szCs w:val="24"/>
        </w:rPr>
      </w:pPr>
      <w:r w:rsidRPr="00B967F6">
        <w:rPr>
          <w:sz w:val="24"/>
          <w:szCs w:val="24"/>
        </w:rPr>
        <w:t>9.12.    Não se pronunciar em nome do Contratante, inclusive junto a órgãos de imprensa, sobre quaisquer assuntos relativos à atividade do mesma, guardando sigilo absoluto quanto a quaisquer informações obtidas do Contratante em decorrência da execução do contrato, bem como não divulgar ou reproduzir quaisquer documentos, instrumentos normativos e materiais encaminhados pelo Contratante;</w:t>
      </w:r>
    </w:p>
    <w:p w14:paraId="1EC466FD" w14:textId="08CF2ACE" w:rsidR="00D02771" w:rsidRPr="00B967F6" w:rsidRDefault="004D1103" w:rsidP="00190EBF">
      <w:pPr>
        <w:spacing w:line="276" w:lineRule="auto"/>
        <w:ind w:left="284"/>
        <w:jc w:val="both"/>
        <w:rPr>
          <w:sz w:val="24"/>
          <w:szCs w:val="24"/>
        </w:rPr>
      </w:pPr>
      <w:r w:rsidRPr="00B967F6">
        <w:rPr>
          <w:sz w:val="24"/>
          <w:szCs w:val="24"/>
        </w:rPr>
        <w:t>9.13.    Não utilizar o nome do Contratante, ou sua qualidade de fornecedor de produtos para o mesmo, em qualquer forma de divulgação de suas atividades, tais como: cartões de visita, anúncios, impressos ou qualquer outro tipo de propaganda;</w:t>
      </w:r>
    </w:p>
    <w:p w14:paraId="1AE8A81A" w14:textId="693065AC" w:rsidR="000159D7" w:rsidRPr="00B967F6" w:rsidRDefault="000159D7" w:rsidP="00190EBF">
      <w:pPr>
        <w:spacing w:line="276" w:lineRule="auto"/>
        <w:ind w:left="284"/>
        <w:jc w:val="both"/>
        <w:rPr>
          <w:sz w:val="24"/>
          <w:szCs w:val="24"/>
        </w:rPr>
      </w:pPr>
      <w:r w:rsidRPr="00B967F6">
        <w:rPr>
          <w:sz w:val="24"/>
          <w:szCs w:val="24"/>
        </w:rPr>
        <w:t>9.14.  Ressarcir  toda  e  qualquer  quantia  que  for  efetivamente  paga  pelo  Contratante, constatado que em decorrência de ato ou fato culposo e/ou doloso dos prestadores de serviços e/ou empregados da Contratada;</w:t>
      </w:r>
    </w:p>
    <w:p w14:paraId="26BB3649" w14:textId="3D5FE8C8" w:rsidR="004D1103" w:rsidRPr="00B967F6" w:rsidRDefault="000159D7" w:rsidP="00190EBF">
      <w:pPr>
        <w:spacing w:line="276" w:lineRule="auto"/>
        <w:ind w:left="284"/>
        <w:jc w:val="both"/>
        <w:rPr>
          <w:sz w:val="24"/>
          <w:szCs w:val="24"/>
        </w:rPr>
      </w:pPr>
      <w:r w:rsidRPr="00B967F6">
        <w:rPr>
          <w:sz w:val="24"/>
          <w:szCs w:val="24"/>
        </w:rPr>
        <w:t>9.15.  Pagar todos os tributos, contribuições fiscais e parafiscais que incidam ou venham a incidir, direta ou indiretamente, sobre os produtos objeto do contrato. Fica, desde logo, convencionado  que  o  Contratante  poderá  descontar,  de qualquer crédito da Contratada, a importância correspondente a eventuais pagamentos dessa natureza, que venha a efetuar por imposição legal;</w:t>
      </w:r>
    </w:p>
    <w:p w14:paraId="304C3D70" w14:textId="6712E473" w:rsidR="00A93F9F" w:rsidRPr="00B967F6" w:rsidRDefault="00A93F9F" w:rsidP="00190EBF">
      <w:pPr>
        <w:spacing w:line="276" w:lineRule="auto"/>
        <w:ind w:left="284"/>
        <w:jc w:val="both"/>
        <w:rPr>
          <w:sz w:val="24"/>
          <w:szCs w:val="24"/>
        </w:rPr>
      </w:pPr>
      <w:r w:rsidRPr="00B967F6">
        <w:rPr>
          <w:sz w:val="24"/>
          <w:szCs w:val="24"/>
        </w:rPr>
        <w:t xml:space="preserve">9.16.  O  Contratante  poderá,  a  qualquer  tempo,  solicitar  </w:t>
      </w:r>
      <w:r w:rsidR="00046006" w:rsidRPr="00B967F6">
        <w:rPr>
          <w:sz w:val="24"/>
          <w:szCs w:val="24"/>
        </w:rPr>
        <w:t>a cópia</w:t>
      </w:r>
      <w:r w:rsidRPr="00B967F6">
        <w:rPr>
          <w:sz w:val="24"/>
          <w:szCs w:val="24"/>
        </w:rPr>
        <w:t xml:space="preserve"> de todo e qualquer documento que ateste a regularidade da Contratada;</w:t>
      </w:r>
    </w:p>
    <w:p w14:paraId="77DDCEE5" w14:textId="6B12A3A1" w:rsidR="00A93F9F" w:rsidRPr="00B967F6" w:rsidRDefault="00A93F9F" w:rsidP="00190EBF">
      <w:pPr>
        <w:spacing w:line="276" w:lineRule="auto"/>
        <w:ind w:left="284"/>
        <w:jc w:val="both"/>
        <w:rPr>
          <w:sz w:val="24"/>
          <w:szCs w:val="24"/>
        </w:rPr>
      </w:pPr>
      <w:r w:rsidRPr="00B967F6">
        <w:rPr>
          <w:sz w:val="24"/>
          <w:szCs w:val="24"/>
        </w:rPr>
        <w:t xml:space="preserve">9.17.  Cumprir  todas  as  leis  e  instrumentos  normativos  reguladores  </w:t>
      </w:r>
      <w:r w:rsidR="00C7456F" w:rsidRPr="00B967F6">
        <w:rPr>
          <w:sz w:val="24"/>
          <w:szCs w:val="24"/>
        </w:rPr>
        <w:t>da sua</w:t>
      </w:r>
      <w:r w:rsidRPr="00B967F6">
        <w:rPr>
          <w:sz w:val="24"/>
          <w:szCs w:val="24"/>
        </w:rPr>
        <w:t xml:space="preserve"> atividade empresarial, bem como satisfazer, às suas expensas, todas e quaisquer exigências legais decorrentes da execução do contrato;</w:t>
      </w:r>
    </w:p>
    <w:p w14:paraId="135725E6" w14:textId="06E82CD7" w:rsidR="00A93F9F" w:rsidRPr="00B967F6" w:rsidRDefault="00A93F9F" w:rsidP="00190EBF">
      <w:pPr>
        <w:spacing w:line="276" w:lineRule="auto"/>
        <w:ind w:left="284"/>
        <w:jc w:val="both"/>
        <w:rPr>
          <w:sz w:val="24"/>
          <w:szCs w:val="24"/>
        </w:rPr>
      </w:pPr>
      <w:r w:rsidRPr="00B967F6">
        <w:rPr>
          <w:sz w:val="24"/>
          <w:szCs w:val="24"/>
        </w:rPr>
        <w:t>9.18.  A Contratada é, para todos os fins e efeitos jurídicos, única e exclusiva responsável por seus empregados ou prestadores de serviços, afastado o Contratante, em todas as hipóteses, de qualquer responsabilidade fiscal, trabalhista, comercial, civil, penal, administrativa e previdênciária que incidam sobre o contrato firmado pela Contratada;</w:t>
      </w:r>
    </w:p>
    <w:p w14:paraId="1155A207" w14:textId="5DF1369E" w:rsidR="00A93F9F" w:rsidRPr="00B967F6" w:rsidRDefault="00A93F9F" w:rsidP="00190EBF">
      <w:pPr>
        <w:spacing w:line="276" w:lineRule="auto"/>
        <w:ind w:left="284"/>
        <w:jc w:val="both"/>
        <w:rPr>
          <w:sz w:val="24"/>
          <w:szCs w:val="24"/>
        </w:rPr>
      </w:pPr>
      <w:r w:rsidRPr="00B967F6">
        <w:rPr>
          <w:sz w:val="24"/>
          <w:szCs w:val="24"/>
        </w:rPr>
        <w:t>9.19.  A Contratada assume inteira responsabilidade por todos e quaisquer danos provocados ao Contratante ou a terceiros, decorrentes de atos comissivos e omissivos, praticados por seus sócios, associados, integrantes não sócios, empregados, representantes e prestadores de serviços, por culpa, dolo, negligência ou imprudência, procedendo, no prazo máximo de 30 (trinta)   dias   contados   da   comprovação   de   sua   responsabilidade,   o   ressarcimento   ou indenizações  cabíveis  a  preços  atualizados.  Caso  não o faça dentro do prazo estipulado, o Contratante   reserva-se   o   direito   de   descontar   dos   pagamentos   devidos   o   valor   do ressarcimento, sem prejuízo de outras sanções legalmente previstas;</w:t>
      </w:r>
    </w:p>
    <w:p w14:paraId="63294F87" w14:textId="06E75B65" w:rsidR="000159D7" w:rsidRPr="00B967F6" w:rsidRDefault="00A93F9F" w:rsidP="00190EBF">
      <w:pPr>
        <w:spacing w:line="276" w:lineRule="auto"/>
        <w:ind w:left="284"/>
        <w:jc w:val="both"/>
        <w:rPr>
          <w:sz w:val="24"/>
          <w:szCs w:val="24"/>
        </w:rPr>
      </w:pPr>
      <w:r w:rsidRPr="00B967F6">
        <w:rPr>
          <w:sz w:val="24"/>
          <w:szCs w:val="24"/>
        </w:rPr>
        <w:t>9.20.  Responsabilizar-se pela idoneidade e pelo bom comportamento de seus empregados, prepostos ou subordinados e, ainda, por quaisquer prejuízos que estes venham a causar ao Contratante ou a terceiros na execução do contrato;</w:t>
      </w:r>
    </w:p>
    <w:p w14:paraId="199C9E0C" w14:textId="782D5A1A" w:rsidR="00E363E4" w:rsidRPr="00B967F6" w:rsidRDefault="00E363E4" w:rsidP="00190EBF">
      <w:pPr>
        <w:spacing w:line="276" w:lineRule="auto"/>
        <w:ind w:left="284"/>
        <w:jc w:val="both"/>
        <w:rPr>
          <w:sz w:val="24"/>
          <w:szCs w:val="24"/>
        </w:rPr>
      </w:pPr>
      <w:r w:rsidRPr="00B967F6">
        <w:rPr>
          <w:sz w:val="24"/>
          <w:szCs w:val="24"/>
        </w:rPr>
        <w:t>9.21. Responsabilizar-se por quaisquer acidentes de trabalho de que venham a ser vítimas seus empregados ou colaboradores, na execução do contrato;</w:t>
      </w:r>
    </w:p>
    <w:p w14:paraId="2867E982" w14:textId="6E54B8A2" w:rsidR="00E363E4" w:rsidRPr="00B967F6" w:rsidRDefault="00E363E4" w:rsidP="00190EBF">
      <w:pPr>
        <w:spacing w:line="276" w:lineRule="auto"/>
        <w:ind w:left="284"/>
        <w:jc w:val="both"/>
        <w:rPr>
          <w:sz w:val="24"/>
          <w:szCs w:val="24"/>
        </w:rPr>
      </w:pPr>
      <w:r w:rsidRPr="00B967F6">
        <w:rPr>
          <w:sz w:val="24"/>
          <w:szCs w:val="24"/>
        </w:rPr>
        <w:t>9.22.  Credenciar,  junto  ao  Contratante,  um  representante  para  prestar  esclarecimentos e atender a todas as solicitações necessárias para boa execução do contrato;</w:t>
      </w:r>
    </w:p>
    <w:p w14:paraId="3575EE14" w14:textId="7401B385" w:rsidR="00E363E4" w:rsidRPr="00B967F6" w:rsidRDefault="00E363E4" w:rsidP="00190EBF">
      <w:pPr>
        <w:spacing w:line="276" w:lineRule="auto"/>
        <w:ind w:left="284"/>
        <w:jc w:val="both"/>
        <w:rPr>
          <w:sz w:val="24"/>
          <w:szCs w:val="24"/>
        </w:rPr>
      </w:pPr>
      <w:r w:rsidRPr="00B967F6">
        <w:rPr>
          <w:sz w:val="24"/>
          <w:szCs w:val="24"/>
        </w:rPr>
        <w:t>9.23.  Prestar todos os esclarecimentos que lhe forem solicitados pelo Contratante, atendendo prontamente todas as reclamações;</w:t>
      </w:r>
    </w:p>
    <w:p w14:paraId="060CC10F" w14:textId="26B51A40" w:rsidR="00A93F9F" w:rsidRPr="00B967F6" w:rsidRDefault="00E363E4" w:rsidP="00190EBF">
      <w:pPr>
        <w:spacing w:line="276" w:lineRule="auto"/>
        <w:ind w:left="284"/>
        <w:jc w:val="both"/>
        <w:rPr>
          <w:sz w:val="24"/>
          <w:szCs w:val="24"/>
        </w:rPr>
      </w:pPr>
      <w:r w:rsidRPr="00B967F6">
        <w:rPr>
          <w:sz w:val="24"/>
          <w:szCs w:val="24"/>
        </w:rPr>
        <w:t>9.24.  Substituir qualquer empregado cuja atuação, permanência ou comportamento sejam julgados prejudiciais, inconvenientes ou insatisfatórios na execução do contrato;</w:t>
      </w:r>
    </w:p>
    <w:p w14:paraId="4FFC731B" w14:textId="77777777" w:rsidR="00133C45" w:rsidRPr="00B967F6" w:rsidRDefault="00133C45" w:rsidP="00190EBF">
      <w:pPr>
        <w:spacing w:line="276" w:lineRule="auto"/>
        <w:ind w:left="284"/>
        <w:jc w:val="both"/>
        <w:rPr>
          <w:sz w:val="24"/>
          <w:szCs w:val="24"/>
        </w:rPr>
      </w:pPr>
      <w:r w:rsidRPr="00B967F6">
        <w:rPr>
          <w:sz w:val="24"/>
          <w:szCs w:val="24"/>
        </w:rPr>
        <w:t>9.25.    Comunicar, por escrito, ao Contratante, imediatamente após o fato, toda e qualquer irregularidade ou anormalidade verificada no decorrer da execução do contrato;</w:t>
      </w:r>
    </w:p>
    <w:p w14:paraId="22D8C47A" w14:textId="77777777" w:rsidR="00133C45" w:rsidRPr="00B967F6" w:rsidRDefault="00133C45" w:rsidP="00190EBF">
      <w:pPr>
        <w:spacing w:line="276" w:lineRule="auto"/>
        <w:ind w:left="284"/>
        <w:jc w:val="both"/>
        <w:rPr>
          <w:sz w:val="24"/>
          <w:szCs w:val="24"/>
        </w:rPr>
      </w:pPr>
      <w:r w:rsidRPr="00B967F6">
        <w:rPr>
          <w:sz w:val="24"/>
          <w:szCs w:val="24"/>
        </w:rPr>
        <w:t>9.26.    Informar ao Contratante, no prazo máximo de 24 (vinte e quatro) horas que antecede a data da entrega dos produtos, os motivos que impossibilitem o cumprimento do fornecimento no prazo previsto, com a devida comprovação;</w:t>
      </w:r>
    </w:p>
    <w:p w14:paraId="70F644D9" w14:textId="77777777" w:rsidR="00133C45" w:rsidRPr="00B967F6" w:rsidRDefault="00133C45" w:rsidP="00190EBF">
      <w:pPr>
        <w:spacing w:line="276" w:lineRule="auto"/>
        <w:ind w:left="284"/>
        <w:jc w:val="both"/>
        <w:rPr>
          <w:sz w:val="24"/>
          <w:szCs w:val="24"/>
        </w:rPr>
      </w:pPr>
      <w:r w:rsidRPr="00B967F6">
        <w:rPr>
          <w:sz w:val="24"/>
          <w:szCs w:val="24"/>
        </w:rPr>
        <w:t>9.27.    Caso a Contratada não tenha condições operacionais de fornecer os produtos conforme solicitado pelo órgão responsável do Contratante, deverá arcar com o referido</w:t>
      </w:r>
    </w:p>
    <w:p w14:paraId="32BC3271" w14:textId="77777777" w:rsidR="00133C45" w:rsidRPr="00B967F6" w:rsidRDefault="00133C45" w:rsidP="00190EBF">
      <w:pPr>
        <w:spacing w:line="276" w:lineRule="auto"/>
        <w:ind w:left="284"/>
        <w:jc w:val="both"/>
        <w:rPr>
          <w:sz w:val="24"/>
          <w:szCs w:val="24"/>
        </w:rPr>
      </w:pPr>
      <w:r w:rsidRPr="00B967F6">
        <w:rPr>
          <w:sz w:val="24"/>
          <w:szCs w:val="24"/>
        </w:rPr>
        <w:t>fornecimento, sob suas expensas e mantendo o valor de sua proposta, mesmo que tenha que subempreitar a outro estabelecimento;</w:t>
      </w:r>
    </w:p>
    <w:p w14:paraId="78E7EB65" w14:textId="77777777" w:rsidR="00133C45" w:rsidRPr="00B967F6" w:rsidRDefault="00133C45" w:rsidP="00190EBF">
      <w:pPr>
        <w:spacing w:line="276" w:lineRule="auto"/>
        <w:ind w:left="284"/>
        <w:jc w:val="both"/>
        <w:rPr>
          <w:sz w:val="24"/>
          <w:szCs w:val="24"/>
        </w:rPr>
      </w:pPr>
      <w:r w:rsidRPr="00B967F6">
        <w:rPr>
          <w:sz w:val="24"/>
          <w:szCs w:val="24"/>
        </w:rPr>
        <w:t>9.28.    Comunicar  ao  Contratante,  imediatamente, caso fortuito ou de força maior, fato de terceiro, fato do príncipe ou fato da administração, que eventualmente venha a prejudicar o adimplemento  de  suas  obrigações,  apresentando  documentos  comprobatórios  em  até  05 (cinco) dias consecutivos, a partir da data de sua ocorrência, sob pena de não ser considerado para afastamento ou redução da responsabilidade civil e administrativa;</w:t>
      </w:r>
    </w:p>
    <w:p w14:paraId="743E736E" w14:textId="77777777" w:rsidR="00133C45" w:rsidRPr="00B967F6" w:rsidRDefault="00133C45" w:rsidP="00190EBF">
      <w:pPr>
        <w:spacing w:line="276" w:lineRule="auto"/>
        <w:ind w:left="284"/>
        <w:jc w:val="both"/>
        <w:rPr>
          <w:sz w:val="24"/>
          <w:szCs w:val="24"/>
        </w:rPr>
      </w:pPr>
      <w:r w:rsidRPr="00B967F6">
        <w:rPr>
          <w:sz w:val="24"/>
          <w:szCs w:val="24"/>
        </w:rPr>
        <w:t>9.29.  Manter, durante a execução do contrato, em compatibilidade com as obrigações assumidas, todas as condições de habilitação e qualificação exigidas na contratação;</w:t>
      </w:r>
    </w:p>
    <w:p w14:paraId="431C1527" w14:textId="1790D714" w:rsidR="00E363E4" w:rsidRPr="00B967F6" w:rsidRDefault="00133C45" w:rsidP="00190EBF">
      <w:pPr>
        <w:spacing w:line="276" w:lineRule="auto"/>
        <w:ind w:left="284"/>
        <w:jc w:val="both"/>
        <w:rPr>
          <w:sz w:val="24"/>
          <w:szCs w:val="24"/>
        </w:rPr>
      </w:pPr>
      <w:r w:rsidRPr="00B967F6">
        <w:rPr>
          <w:sz w:val="24"/>
          <w:szCs w:val="24"/>
        </w:rPr>
        <w:t>9.30.    Aceitar, nos termos do art. 125 da Lei 14.133/2021, os acréscimos ou supressões que se fizerem necessárias, até o limite de 25% (vinte e cinco por cento) do valor inicial do contrato;</w:t>
      </w:r>
    </w:p>
    <w:p w14:paraId="1C52687C" w14:textId="77777777" w:rsidR="00133C45" w:rsidRPr="00B967F6" w:rsidRDefault="00133C45" w:rsidP="00190EBF">
      <w:pPr>
        <w:spacing w:line="276" w:lineRule="auto"/>
        <w:ind w:left="284"/>
        <w:jc w:val="both"/>
        <w:rPr>
          <w:sz w:val="24"/>
          <w:szCs w:val="24"/>
        </w:rPr>
      </w:pPr>
    </w:p>
    <w:p w14:paraId="457318CF" w14:textId="354C8911" w:rsidR="00133C45" w:rsidRPr="00B967F6" w:rsidRDefault="00C0763A" w:rsidP="00190EBF">
      <w:pPr>
        <w:spacing w:line="276" w:lineRule="auto"/>
        <w:ind w:left="284"/>
        <w:jc w:val="both"/>
        <w:rPr>
          <w:sz w:val="24"/>
          <w:szCs w:val="24"/>
        </w:rPr>
      </w:pPr>
      <w:r w:rsidRPr="00B967F6">
        <w:rPr>
          <w:sz w:val="24"/>
          <w:szCs w:val="24"/>
        </w:rPr>
        <w:t>CLÁUSULA DÉCIMA – GARANTIA DE EXECUÇÃO</w:t>
      </w:r>
    </w:p>
    <w:p w14:paraId="00E8CA1C" w14:textId="3364361E" w:rsidR="00C0763A" w:rsidRPr="00B967F6" w:rsidRDefault="000450F6" w:rsidP="00190EBF">
      <w:pPr>
        <w:spacing w:line="276" w:lineRule="auto"/>
        <w:ind w:left="284"/>
        <w:jc w:val="both"/>
        <w:rPr>
          <w:sz w:val="24"/>
          <w:szCs w:val="24"/>
        </w:rPr>
      </w:pPr>
      <w:r w:rsidRPr="00B967F6">
        <w:rPr>
          <w:sz w:val="24"/>
          <w:szCs w:val="24"/>
        </w:rPr>
        <w:t>10.1. Não haverá exigência de garantia contratual da execução.</w:t>
      </w:r>
    </w:p>
    <w:p w14:paraId="233220E9" w14:textId="77777777" w:rsidR="000450F6" w:rsidRPr="00B967F6" w:rsidRDefault="000450F6" w:rsidP="00190EBF">
      <w:pPr>
        <w:spacing w:line="276" w:lineRule="auto"/>
        <w:ind w:left="284"/>
        <w:jc w:val="both"/>
        <w:rPr>
          <w:sz w:val="24"/>
          <w:szCs w:val="24"/>
        </w:rPr>
      </w:pPr>
    </w:p>
    <w:p w14:paraId="15702786" w14:textId="3F31D0D1" w:rsidR="000450F6" w:rsidRPr="00B967F6" w:rsidRDefault="00873443" w:rsidP="00190EBF">
      <w:pPr>
        <w:spacing w:line="276" w:lineRule="auto"/>
        <w:ind w:left="284"/>
        <w:jc w:val="both"/>
        <w:rPr>
          <w:sz w:val="24"/>
          <w:szCs w:val="24"/>
        </w:rPr>
      </w:pPr>
      <w:r w:rsidRPr="00B967F6">
        <w:rPr>
          <w:sz w:val="24"/>
          <w:szCs w:val="24"/>
        </w:rPr>
        <w:t>CLÁUSULA DÉCIMA PRIMEIRA - DAS SANÇÕES ADMINISTRATIVAS.</w:t>
      </w:r>
    </w:p>
    <w:p w14:paraId="4D278C2D" w14:textId="77777777" w:rsidR="004B1425" w:rsidRPr="00B967F6" w:rsidRDefault="004B1425" w:rsidP="00190EBF">
      <w:pPr>
        <w:spacing w:line="276" w:lineRule="auto"/>
        <w:ind w:left="284"/>
        <w:jc w:val="both"/>
        <w:rPr>
          <w:sz w:val="24"/>
          <w:szCs w:val="24"/>
        </w:rPr>
      </w:pPr>
      <w:r w:rsidRPr="00B967F6">
        <w:rPr>
          <w:sz w:val="24"/>
          <w:szCs w:val="24"/>
        </w:rPr>
        <w:t>11.1.    Pela inexecução parcial ou total das condições pactuadas, garantida a prévia defesa, ficará a CONTRATADA sujeita às seguintes sanções:</w:t>
      </w:r>
    </w:p>
    <w:p w14:paraId="1B1958D6" w14:textId="06A4307C" w:rsidR="00873443" w:rsidRPr="00B967F6" w:rsidRDefault="004B1425" w:rsidP="00190EBF">
      <w:pPr>
        <w:spacing w:line="276" w:lineRule="auto"/>
        <w:ind w:left="284"/>
        <w:jc w:val="both"/>
        <w:rPr>
          <w:sz w:val="24"/>
          <w:szCs w:val="24"/>
        </w:rPr>
      </w:pPr>
      <w:r w:rsidRPr="00B967F6">
        <w:rPr>
          <w:sz w:val="24"/>
          <w:szCs w:val="24"/>
        </w:rPr>
        <w:t>11.1.1. Advertência;</w:t>
      </w:r>
    </w:p>
    <w:p w14:paraId="7D9D8129" w14:textId="77777777" w:rsidR="00245E3B" w:rsidRPr="00B967F6" w:rsidRDefault="00245E3B" w:rsidP="00190EBF">
      <w:pPr>
        <w:spacing w:line="276" w:lineRule="auto"/>
        <w:ind w:left="284"/>
        <w:jc w:val="both"/>
        <w:rPr>
          <w:sz w:val="24"/>
          <w:szCs w:val="24"/>
        </w:rPr>
      </w:pPr>
      <w:r w:rsidRPr="00B967F6">
        <w:rPr>
          <w:sz w:val="24"/>
          <w:szCs w:val="24"/>
        </w:rPr>
        <w:t>11.1.2. Multa sobre o valor total do contrato pela inexecução contratual, inclusive por atraso injustificado na execução do contrato ou instrumento equivalente, que sujeitará a contratada, além das cominações legais cabíveis, à multa de mora, graduada de acordo com a gravidade da infração, obedecidos os seguintes limites máximos:</w:t>
      </w:r>
    </w:p>
    <w:p w14:paraId="1E70F85C" w14:textId="5788AAC0" w:rsidR="00245E3B" w:rsidRPr="00B967F6" w:rsidRDefault="00245E3B" w:rsidP="00190EBF">
      <w:pPr>
        <w:spacing w:line="276" w:lineRule="auto"/>
        <w:ind w:left="284"/>
        <w:jc w:val="both"/>
        <w:rPr>
          <w:sz w:val="24"/>
          <w:szCs w:val="24"/>
        </w:rPr>
      </w:pPr>
      <w:r w:rsidRPr="00B967F6">
        <w:rPr>
          <w:sz w:val="24"/>
          <w:szCs w:val="24"/>
        </w:rPr>
        <w:t>a)   10% (dez por cento) sobre o valor do contrato ou instrumento equivalente, em caso de descumprimento total da obrigação, inclusive no caso de recusa do adjudicatário em assinar o Contrato ou retirar o instrumento equivalente, dentro de 10 (dez) dias contados da data de sua convocação.</w:t>
      </w:r>
    </w:p>
    <w:p w14:paraId="6EF49BA3" w14:textId="0FEC4C5A" w:rsidR="00245E3B" w:rsidRPr="00B967F6" w:rsidRDefault="00245E3B" w:rsidP="00190EBF">
      <w:pPr>
        <w:spacing w:line="276" w:lineRule="auto"/>
        <w:ind w:left="284"/>
        <w:jc w:val="both"/>
        <w:rPr>
          <w:sz w:val="24"/>
          <w:szCs w:val="24"/>
        </w:rPr>
      </w:pPr>
      <w:r w:rsidRPr="00B967F6">
        <w:rPr>
          <w:sz w:val="24"/>
          <w:szCs w:val="24"/>
        </w:rPr>
        <w:t>b)   Inclusive no caso de recusa do adjudicatário em firmar o contrato ou retirar a nota de empenho, dentro de 10 (dez) dias contados da data de sua convocação.</w:t>
      </w:r>
    </w:p>
    <w:p w14:paraId="3903C197" w14:textId="571DE155" w:rsidR="00245E3B" w:rsidRPr="00B967F6" w:rsidRDefault="00245E3B" w:rsidP="00190EBF">
      <w:pPr>
        <w:spacing w:line="276" w:lineRule="auto"/>
        <w:ind w:left="284"/>
        <w:jc w:val="both"/>
        <w:rPr>
          <w:sz w:val="24"/>
          <w:szCs w:val="24"/>
        </w:rPr>
      </w:pPr>
      <w:r w:rsidRPr="00B967F6">
        <w:rPr>
          <w:sz w:val="24"/>
          <w:szCs w:val="24"/>
        </w:rPr>
        <w:t>c)    0,3% (três décimos por cento) ao dia, até o trigésimo dia de atraso, sobre o valor da parte do serviço/entrega não realizado.</w:t>
      </w:r>
    </w:p>
    <w:p w14:paraId="60267D9E" w14:textId="71649904" w:rsidR="00245E3B" w:rsidRPr="00B967F6" w:rsidRDefault="00245E3B" w:rsidP="00190EBF">
      <w:pPr>
        <w:spacing w:line="276" w:lineRule="auto"/>
        <w:ind w:left="284"/>
        <w:jc w:val="both"/>
        <w:rPr>
          <w:sz w:val="24"/>
          <w:szCs w:val="24"/>
        </w:rPr>
      </w:pPr>
      <w:r w:rsidRPr="00B967F6">
        <w:rPr>
          <w:sz w:val="24"/>
          <w:szCs w:val="24"/>
        </w:rPr>
        <w:t>d)   0,7% (sete décimos por cento) sobre o valor da parte do serviço/entrega não realizado, por cada dia subsequente ao trigésimo.</w:t>
      </w:r>
    </w:p>
    <w:p w14:paraId="3FAE0657" w14:textId="77777777" w:rsidR="00245E3B" w:rsidRPr="00B967F6" w:rsidRDefault="00245E3B" w:rsidP="00190EBF">
      <w:pPr>
        <w:spacing w:line="276" w:lineRule="auto"/>
        <w:ind w:left="284"/>
        <w:jc w:val="both"/>
        <w:rPr>
          <w:sz w:val="24"/>
          <w:szCs w:val="24"/>
        </w:rPr>
      </w:pPr>
      <w:r w:rsidRPr="00B967F6">
        <w:rPr>
          <w:sz w:val="24"/>
          <w:szCs w:val="24"/>
        </w:rPr>
        <w:t>11.1.3. Impedimento de licitar e contratar com a Administração Pública Estadual, além das demais cominações legais, garantido o direito à ampla defesa, o licitante que, convocado dentro do prazo de validade de sua proposta:</w:t>
      </w:r>
    </w:p>
    <w:p w14:paraId="12361FAF" w14:textId="77777777" w:rsidR="00245E3B" w:rsidRPr="00B967F6" w:rsidRDefault="00245E3B" w:rsidP="00190EBF">
      <w:pPr>
        <w:spacing w:line="276" w:lineRule="auto"/>
        <w:ind w:left="284"/>
        <w:jc w:val="both"/>
        <w:rPr>
          <w:sz w:val="24"/>
          <w:szCs w:val="24"/>
        </w:rPr>
      </w:pPr>
      <w:r w:rsidRPr="00B967F6">
        <w:rPr>
          <w:sz w:val="24"/>
          <w:szCs w:val="24"/>
        </w:rPr>
        <w:t>a) Não assinar o contrato ou a ata de registro de preços;</w:t>
      </w:r>
    </w:p>
    <w:p w14:paraId="59F4CDED" w14:textId="4EC3FD5B" w:rsidR="004B1425" w:rsidRPr="00B967F6" w:rsidRDefault="00245E3B" w:rsidP="00190EBF">
      <w:pPr>
        <w:spacing w:line="276" w:lineRule="auto"/>
        <w:ind w:left="284"/>
        <w:jc w:val="both"/>
        <w:rPr>
          <w:sz w:val="24"/>
          <w:szCs w:val="24"/>
        </w:rPr>
      </w:pPr>
      <w:r w:rsidRPr="00B967F6">
        <w:rPr>
          <w:sz w:val="24"/>
          <w:szCs w:val="24"/>
        </w:rPr>
        <w:t>b) Não entregar a documentação exigida no edital</w:t>
      </w:r>
      <w:r w:rsidR="00A121E7" w:rsidRPr="00B967F6">
        <w:rPr>
          <w:sz w:val="24"/>
          <w:szCs w:val="24"/>
        </w:rPr>
        <w:t>;</w:t>
      </w:r>
    </w:p>
    <w:p w14:paraId="4A6E294A" w14:textId="77777777" w:rsidR="00D86EEE" w:rsidRPr="00B967F6" w:rsidRDefault="00D86EEE" w:rsidP="00190EBF">
      <w:pPr>
        <w:spacing w:line="276" w:lineRule="auto"/>
        <w:ind w:left="284"/>
        <w:jc w:val="both"/>
        <w:rPr>
          <w:sz w:val="24"/>
          <w:szCs w:val="24"/>
        </w:rPr>
      </w:pPr>
      <w:r w:rsidRPr="00B967F6">
        <w:rPr>
          <w:sz w:val="24"/>
          <w:szCs w:val="24"/>
        </w:rPr>
        <w:t>c) Apresentar documentação falsa;</w:t>
      </w:r>
    </w:p>
    <w:p w14:paraId="7F32E993" w14:textId="77777777" w:rsidR="00D86EEE" w:rsidRPr="00B967F6" w:rsidRDefault="00D86EEE" w:rsidP="00190EBF">
      <w:pPr>
        <w:spacing w:line="276" w:lineRule="auto"/>
        <w:ind w:left="284"/>
        <w:jc w:val="both"/>
        <w:rPr>
          <w:sz w:val="24"/>
          <w:szCs w:val="24"/>
        </w:rPr>
      </w:pPr>
      <w:r w:rsidRPr="00B967F6">
        <w:rPr>
          <w:sz w:val="24"/>
          <w:szCs w:val="24"/>
        </w:rPr>
        <w:t>d) Causar o atraso na execução do objeto;</w:t>
      </w:r>
    </w:p>
    <w:p w14:paraId="5F37A99B" w14:textId="77777777" w:rsidR="00D86EEE" w:rsidRPr="00B967F6" w:rsidRDefault="00D86EEE" w:rsidP="00190EBF">
      <w:pPr>
        <w:spacing w:line="276" w:lineRule="auto"/>
        <w:ind w:left="284"/>
        <w:jc w:val="both"/>
        <w:rPr>
          <w:sz w:val="24"/>
          <w:szCs w:val="24"/>
        </w:rPr>
      </w:pPr>
      <w:r w:rsidRPr="00B967F6">
        <w:rPr>
          <w:sz w:val="24"/>
          <w:szCs w:val="24"/>
        </w:rPr>
        <w:t>e) Não mantiver a proposta;</w:t>
      </w:r>
    </w:p>
    <w:p w14:paraId="75728D3A" w14:textId="77777777" w:rsidR="00D86EEE" w:rsidRPr="00B967F6" w:rsidRDefault="00D86EEE" w:rsidP="00190EBF">
      <w:pPr>
        <w:spacing w:line="276" w:lineRule="auto"/>
        <w:ind w:left="284"/>
        <w:jc w:val="both"/>
        <w:rPr>
          <w:sz w:val="24"/>
          <w:szCs w:val="24"/>
        </w:rPr>
      </w:pPr>
      <w:r w:rsidRPr="00B967F6">
        <w:rPr>
          <w:sz w:val="24"/>
          <w:szCs w:val="24"/>
        </w:rPr>
        <w:t>f) Falhar na execução do contrato;</w:t>
      </w:r>
    </w:p>
    <w:p w14:paraId="2E797EE2" w14:textId="07ED56DF" w:rsidR="00A121E7" w:rsidRPr="00B967F6" w:rsidRDefault="00D86EEE" w:rsidP="00190EBF">
      <w:pPr>
        <w:spacing w:line="276" w:lineRule="auto"/>
        <w:ind w:left="284"/>
        <w:jc w:val="both"/>
        <w:rPr>
          <w:sz w:val="24"/>
          <w:szCs w:val="24"/>
        </w:rPr>
      </w:pPr>
      <w:r w:rsidRPr="00B967F6">
        <w:rPr>
          <w:sz w:val="24"/>
          <w:szCs w:val="24"/>
        </w:rPr>
        <w:t>g) Fraudar a execução do contrato;</w:t>
      </w:r>
    </w:p>
    <w:p w14:paraId="4E5E0CA7" w14:textId="77777777" w:rsidR="00DC6DD5" w:rsidRPr="00B967F6" w:rsidRDefault="00DC6DD5" w:rsidP="00190EBF">
      <w:pPr>
        <w:spacing w:line="276" w:lineRule="auto"/>
        <w:ind w:left="284"/>
        <w:jc w:val="both"/>
        <w:rPr>
          <w:sz w:val="24"/>
          <w:szCs w:val="24"/>
        </w:rPr>
      </w:pPr>
      <w:r w:rsidRPr="00B967F6">
        <w:rPr>
          <w:sz w:val="24"/>
          <w:szCs w:val="24"/>
        </w:rPr>
        <w:t>h) Comportar-se de modo inidôneo;</w:t>
      </w:r>
    </w:p>
    <w:p w14:paraId="09183CA9" w14:textId="77777777" w:rsidR="00DC6DD5" w:rsidRPr="00B967F6" w:rsidRDefault="00DC6DD5" w:rsidP="00190EBF">
      <w:pPr>
        <w:spacing w:line="276" w:lineRule="auto"/>
        <w:ind w:left="284"/>
        <w:jc w:val="both"/>
        <w:rPr>
          <w:sz w:val="24"/>
          <w:szCs w:val="24"/>
        </w:rPr>
      </w:pPr>
      <w:r w:rsidRPr="00B967F6">
        <w:rPr>
          <w:sz w:val="24"/>
          <w:szCs w:val="24"/>
        </w:rPr>
        <w:t>i) Declarar informações falsas;</w:t>
      </w:r>
    </w:p>
    <w:p w14:paraId="082BE933" w14:textId="01DBD8A5" w:rsidR="00D86EEE" w:rsidRPr="00B967F6" w:rsidRDefault="00DC6DD5" w:rsidP="00190EBF">
      <w:pPr>
        <w:spacing w:line="276" w:lineRule="auto"/>
        <w:ind w:left="284"/>
        <w:jc w:val="both"/>
        <w:rPr>
          <w:sz w:val="24"/>
          <w:szCs w:val="24"/>
        </w:rPr>
      </w:pPr>
      <w:r w:rsidRPr="00B967F6">
        <w:rPr>
          <w:sz w:val="24"/>
          <w:szCs w:val="24"/>
        </w:rPr>
        <w:t>j) Cometer fraude fiscal.</w:t>
      </w:r>
    </w:p>
    <w:p w14:paraId="67E2DCDE" w14:textId="77777777" w:rsidR="00DC6DD5" w:rsidRPr="00B967F6" w:rsidRDefault="00DC6DD5" w:rsidP="00190EBF">
      <w:pPr>
        <w:spacing w:line="276" w:lineRule="auto"/>
        <w:ind w:left="284"/>
        <w:jc w:val="both"/>
        <w:rPr>
          <w:sz w:val="24"/>
          <w:szCs w:val="24"/>
        </w:rPr>
      </w:pPr>
    </w:p>
    <w:p w14:paraId="437132FE" w14:textId="77777777" w:rsidR="00EE01FE" w:rsidRPr="00B967F6" w:rsidRDefault="00EE01FE" w:rsidP="00190EBF">
      <w:pPr>
        <w:spacing w:line="276" w:lineRule="auto"/>
        <w:ind w:left="284"/>
        <w:jc w:val="both"/>
        <w:rPr>
          <w:sz w:val="24"/>
          <w:szCs w:val="24"/>
        </w:rPr>
      </w:pPr>
      <w:r w:rsidRPr="00B967F6">
        <w:rPr>
          <w:sz w:val="24"/>
          <w:szCs w:val="24"/>
        </w:rPr>
        <w:t>11.1.4. As sanções descritas no caput deste artigo também se aplicam aos integrantes do cadastro de reserva em pregão para registro de preços que, convocados, não honrarem o compromisso assumido sem justificativa ou com justificativa recusada pela administração pública.</w:t>
      </w:r>
    </w:p>
    <w:p w14:paraId="68BE1AEE" w14:textId="77777777" w:rsidR="00EE01FE" w:rsidRPr="00B967F6" w:rsidRDefault="00EE01FE" w:rsidP="00190EBF">
      <w:pPr>
        <w:spacing w:line="276" w:lineRule="auto"/>
        <w:ind w:left="284"/>
        <w:jc w:val="both"/>
        <w:rPr>
          <w:sz w:val="24"/>
          <w:szCs w:val="24"/>
        </w:rPr>
      </w:pPr>
      <w:r w:rsidRPr="00B967F6">
        <w:rPr>
          <w:sz w:val="24"/>
          <w:szCs w:val="24"/>
        </w:rPr>
        <w:t>11.1.5. A multa poderá ser descontada dos pagamentos eventualmente devidos ou ainda, quando for o caso, cobrada judicialmente.</w:t>
      </w:r>
    </w:p>
    <w:p w14:paraId="601C0270" w14:textId="77777777" w:rsidR="00EE01FE" w:rsidRPr="00B967F6" w:rsidRDefault="00EE01FE" w:rsidP="00190EBF">
      <w:pPr>
        <w:spacing w:line="276" w:lineRule="auto"/>
        <w:ind w:left="284"/>
        <w:jc w:val="both"/>
        <w:rPr>
          <w:sz w:val="24"/>
          <w:szCs w:val="24"/>
        </w:rPr>
      </w:pPr>
      <w:r w:rsidRPr="00B967F6">
        <w:rPr>
          <w:sz w:val="24"/>
          <w:szCs w:val="24"/>
        </w:rPr>
        <w:t>11.1.6. A inexecução contratual também poderá dar causa à rescisão contratual, nos moldes da Lei n° 14.133/21.</w:t>
      </w:r>
    </w:p>
    <w:p w14:paraId="2D9664B2" w14:textId="77777777" w:rsidR="00EE01FE" w:rsidRPr="00B967F6" w:rsidRDefault="00EE01FE" w:rsidP="00190EBF">
      <w:pPr>
        <w:spacing w:line="276" w:lineRule="auto"/>
        <w:ind w:left="284"/>
        <w:jc w:val="both"/>
        <w:rPr>
          <w:sz w:val="24"/>
          <w:szCs w:val="24"/>
        </w:rPr>
      </w:pPr>
      <w:r w:rsidRPr="00B967F6">
        <w:rPr>
          <w:sz w:val="24"/>
          <w:szCs w:val="24"/>
        </w:rPr>
        <w:t>11.2.    A  multa,  aplicada  após  regular  processo  administrativo, será recolhida em favor do CONTRATANTE, no prazo máximo de 10 (dez) dias, a contar da data do recebimento da comunicação  enviada  pela  autoridade  competente,  ou  será  descontada  dos  pagamentos devidos à CONTRATADA ou, ainda, quando estas não ocorrerem ou não forem suficientes, o saldo será inscrito na Dívida Ativa do Estado e cobrado judicialmente</w:t>
      </w:r>
    </w:p>
    <w:p w14:paraId="51203904" w14:textId="2475357A" w:rsidR="00EE01FE" w:rsidRPr="00B967F6" w:rsidRDefault="00EE01FE" w:rsidP="00190EBF">
      <w:pPr>
        <w:spacing w:line="276" w:lineRule="auto"/>
        <w:ind w:left="284"/>
        <w:jc w:val="both"/>
        <w:rPr>
          <w:sz w:val="24"/>
          <w:szCs w:val="24"/>
        </w:rPr>
      </w:pPr>
      <w:r w:rsidRPr="00B967F6">
        <w:rPr>
          <w:sz w:val="24"/>
          <w:szCs w:val="24"/>
        </w:rPr>
        <w:t>11.3.    A critério da Administração poderão ser suspensas as penalidades, no todo ou em parte, quando  o  atraso no fornecimento dos itens ou da prestação dos serviços for devidamente justificado pela CONTRATADA e aceito pela Administração da CONTRATANTE, que fixará novo prazo, improrrogável, para a completa execução das obrigações assumidas.</w:t>
      </w:r>
    </w:p>
    <w:p w14:paraId="42DEA3E2" w14:textId="77777777" w:rsidR="00EE01FE" w:rsidRPr="00B967F6" w:rsidRDefault="00EE01FE" w:rsidP="00190EBF">
      <w:pPr>
        <w:spacing w:line="276" w:lineRule="auto"/>
        <w:ind w:left="284"/>
        <w:jc w:val="both"/>
        <w:rPr>
          <w:sz w:val="24"/>
          <w:szCs w:val="24"/>
        </w:rPr>
      </w:pPr>
    </w:p>
    <w:p w14:paraId="67139E3D" w14:textId="593E65DF" w:rsidR="00EE01FE" w:rsidRPr="00B967F6" w:rsidRDefault="00CD141E" w:rsidP="00190EBF">
      <w:pPr>
        <w:spacing w:line="276" w:lineRule="auto"/>
        <w:ind w:left="284"/>
        <w:jc w:val="both"/>
        <w:rPr>
          <w:sz w:val="24"/>
          <w:szCs w:val="24"/>
        </w:rPr>
      </w:pPr>
      <w:r w:rsidRPr="00B967F6">
        <w:rPr>
          <w:sz w:val="24"/>
          <w:szCs w:val="24"/>
        </w:rPr>
        <w:t>CLÁUSULA DÉCIMA SEGUNDA – ALTERAÇÕES.</w:t>
      </w:r>
    </w:p>
    <w:p w14:paraId="59F55796" w14:textId="77777777" w:rsidR="00CD141E" w:rsidRPr="00B967F6" w:rsidRDefault="00CD141E" w:rsidP="00190EBF">
      <w:pPr>
        <w:spacing w:line="276" w:lineRule="auto"/>
        <w:ind w:left="284"/>
        <w:jc w:val="both"/>
        <w:rPr>
          <w:sz w:val="24"/>
          <w:szCs w:val="24"/>
        </w:rPr>
      </w:pPr>
    </w:p>
    <w:p w14:paraId="202A45D0" w14:textId="48ECEA63" w:rsidR="00DE1C5B" w:rsidRPr="00B967F6" w:rsidRDefault="00DE1C5B" w:rsidP="00190EBF">
      <w:pPr>
        <w:spacing w:line="276" w:lineRule="auto"/>
        <w:ind w:left="284"/>
        <w:jc w:val="both"/>
        <w:rPr>
          <w:sz w:val="24"/>
          <w:szCs w:val="24"/>
        </w:rPr>
      </w:pPr>
      <w:r w:rsidRPr="00B967F6">
        <w:rPr>
          <w:sz w:val="24"/>
          <w:szCs w:val="24"/>
        </w:rPr>
        <w:t>12.1. Eventuais alterações contratuais reger-se-ão pela disciplina dos arts. 124 e seguintes da Lei nº 14.133, de 2021.</w:t>
      </w:r>
    </w:p>
    <w:p w14:paraId="10C50792" w14:textId="703F6085" w:rsidR="00DE1C5B" w:rsidRPr="00B967F6" w:rsidRDefault="00DE1C5B" w:rsidP="00190EBF">
      <w:pPr>
        <w:spacing w:line="276" w:lineRule="auto"/>
        <w:ind w:left="284"/>
        <w:jc w:val="both"/>
        <w:rPr>
          <w:sz w:val="24"/>
          <w:szCs w:val="24"/>
        </w:rPr>
      </w:pPr>
      <w:r w:rsidRPr="00B967F6">
        <w:rPr>
          <w:sz w:val="24"/>
          <w:szCs w:val="24"/>
        </w:rPr>
        <w:t>12.2. O Contratado é obrigado a aceitar, nas mesmas condições contratuais, os acréscimos ou supressões que se fizerem necessários, até o limite de 25% (vinte e cinco por cento) do valor inicial atualizado do contrato.</w:t>
      </w:r>
    </w:p>
    <w:p w14:paraId="625D14E0" w14:textId="1A643586" w:rsidR="00CD141E" w:rsidRPr="00B967F6" w:rsidRDefault="00DE1C5B" w:rsidP="00190EBF">
      <w:pPr>
        <w:spacing w:line="276" w:lineRule="auto"/>
        <w:ind w:left="284"/>
        <w:jc w:val="both"/>
        <w:rPr>
          <w:sz w:val="24"/>
          <w:szCs w:val="24"/>
        </w:rPr>
      </w:pPr>
      <w:r w:rsidRPr="00B967F6">
        <w:rPr>
          <w:sz w:val="24"/>
          <w:szCs w:val="24"/>
        </w:rPr>
        <w:t>12.3.  Registros que não caracterizam alteração do contrato podem ser realizados por simples apostilamento dispensada a celebração de termo aditivo, na forma do art. 136 da Lei nº 14.133, de 2021.</w:t>
      </w:r>
    </w:p>
    <w:p w14:paraId="151AB6F2" w14:textId="77777777" w:rsidR="00DE1C5B" w:rsidRPr="00B967F6" w:rsidRDefault="00DE1C5B" w:rsidP="00190EBF">
      <w:pPr>
        <w:spacing w:line="276" w:lineRule="auto"/>
        <w:ind w:left="284"/>
        <w:jc w:val="both"/>
        <w:rPr>
          <w:sz w:val="24"/>
          <w:szCs w:val="24"/>
        </w:rPr>
      </w:pPr>
    </w:p>
    <w:p w14:paraId="3F25153E" w14:textId="41B24B1C" w:rsidR="000C6DBD" w:rsidRPr="00B967F6" w:rsidRDefault="00F606A8" w:rsidP="00190EBF">
      <w:pPr>
        <w:spacing w:line="276" w:lineRule="auto"/>
        <w:ind w:left="284"/>
        <w:jc w:val="both"/>
        <w:rPr>
          <w:sz w:val="24"/>
          <w:szCs w:val="24"/>
        </w:rPr>
      </w:pPr>
      <w:r w:rsidRPr="00B967F6">
        <w:rPr>
          <w:sz w:val="24"/>
          <w:szCs w:val="24"/>
        </w:rPr>
        <w:t>CLÁUSULA DÉCIMA TERCEIRA – DA PROTEÇÃO DE DADOS.</w:t>
      </w:r>
    </w:p>
    <w:p w14:paraId="20BC2249" w14:textId="77777777" w:rsidR="00F606A8" w:rsidRPr="00B967F6" w:rsidRDefault="00F606A8" w:rsidP="00190EBF">
      <w:pPr>
        <w:spacing w:line="276" w:lineRule="auto"/>
        <w:ind w:left="284"/>
        <w:jc w:val="both"/>
        <w:rPr>
          <w:sz w:val="24"/>
          <w:szCs w:val="24"/>
        </w:rPr>
      </w:pPr>
    </w:p>
    <w:p w14:paraId="1616FB5C" w14:textId="77777777" w:rsidR="00535D31" w:rsidRPr="00B967F6" w:rsidRDefault="00535D31" w:rsidP="00190EBF">
      <w:pPr>
        <w:spacing w:line="276" w:lineRule="auto"/>
        <w:ind w:left="284"/>
        <w:jc w:val="both"/>
        <w:rPr>
          <w:sz w:val="24"/>
          <w:szCs w:val="24"/>
        </w:rPr>
      </w:pPr>
      <w:r w:rsidRPr="00B967F6">
        <w:rPr>
          <w:sz w:val="24"/>
          <w:szCs w:val="24"/>
        </w:rPr>
        <w:t>13.1.    O MUNICÍPIO DE RODRIGUES ALVES e a CONTRATADA se comprometem a proteger os direitos   fundamentais   de   liberdade   e   de   privacidade   e   o   livre   desenvolvimento   da personalidade da pessoa natural, quando do tratamento de dados pessoais, inclusive nos meios digitais, garantindo que:</w:t>
      </w:r>
    </w:p>
    <w:p w14:paraId="0AB5BDCF" w14:textId="651EF742" w:rsidR="00535D31" w:rsidRPr="00B967F6" w:rsidRDefault="00535D31" w:rsidP="00190EBF">
      <w:pPr>
        <w:spacing w:line="276" w:lineRule="auto"/>
        <w:ind w:left="284"/>
        <w:jc w:val="both"/>
        <w:rPr>
          <w:sz w:val="24"/>
          <w:szCs w:val="24"/>
        </w:rPr>
      </w:pPr>
      <w:r w:rsidRPr="00B967F6">
        <w:rPr>
          <w:sz w:val="24"/>
          <w:szCs w:val="24"/>
        </w:rPr>
        <w:t>a)   O tratamento de dados pessoais dar-se-á de acordo com as bases legais previstas nas hipóteses dos artigos 7º e/ou 11 da Lei Federal nº 13.709/2018 às quais se submeterão os serviços, e para propósitos legítimos, específicos, explícitos e informados ao titular;</w:t>
      </w:r>
    </w:p>
    <w:p w14:paraId="41BABC96" w14:textId="75466CFC" w:rsidR="00535D31" w:rsidRPr="00B967F6" w:rsidRDefault="00535D31" w:rsidP="00190EBF">
      <w:pPr>
        <w:spacing w:line="276" w:lineRule="auto"/>
        <w:ind w:left="284"/>
        <w:jc w:val="both"/>
        <w:rPr>
          <w:sz w:val="24"/>
          <w:szCs w:val="24"/>
        </w:rPr>
      </w:pPr>
      <w:r w:rsidRPr="00B967F6">
        <w:rPr>
          <w:sz w:val="24"/>
          <w:szCs w:val="24"/>
        </w:rPr>
        <w:t>b)   O  tratamento  seja  limitado  às  atividades  necessárias  ao  alcance  das finalidades de execução do contrato e dos serviços contratados ou, quando for o caso, ao cumprimento de</w:t>
      </w:r>
      <w:r w:rsidR="00D25A61" w:rsidRPr="00B967F6">
        <w:rPr>
          <w:sz w:val="24"/>
          <w:szCs w:val="24"/>
        </w:rPr>
        <w:t xml:space="preserve"> obrigação legal ou regulatória, no exercício regular de direito, por determinação judicial ou por requisição da Autoridade Nacional de Proteção de Dados – ANPD.</w:t>
      </w:r>
    </w:p>
    <w:p w14:paraId="2FF940B7" w14:textId="77777777" w:rsidR="00C1605D" w:rsidRPr="00B967F6" w:rsidRDefault="00C1605D" w:rsidP="00190EBF">
      <w:pPr>
        <w:spacing w:line="276" w:lineRule="auto"/>
        <w:ind w:left="284"/>
        <w:jc w:val="both"/>
        <w:rPr>
          <w:sz w:val="24"/>
          <w:szCs w:val="24"/>
        </w:rPr>
      </w:pPr>
      <w:r w:rsidRPr="00B967F6">
        <w:rPr>
          <w:sz w:val="24"/>
          <w:szCs w:val="24"/>
        </w:rPr>
        <w:t>c)          Em  caso  de  necessidade  de  tratamento  de dados pessoais indispensáveis à própria prestação de serviço, este será realizado mediante prévia aprovação da Contratante. Os dados tratados só poderão ser utilizados na execução dos serviços especificados neste contrato, e em hipótese alguma poderão ser compartilhados ou utilizados para outros fins;</w:t>
      </w:r>
    </w:p>
    <w:p w14:paraId="08347F5B" w14:textId="77777777" w:rsidR="00C1605D" w:rsidRPr="00B967F6" w:rsidRDefault="00C1605D" w:rsidP="00190EBF">
      <w:pPr>
        <w:spacing w:line="276" w:lineRule="auto"/>
        <w:ind w:left="284"/>
        <w:jc w:val="both"/>
        <w:rPr>
          <w:sz w:val="24"/>
          <w:szCs w:val="24"/>
        </w:rPr>
      </w:pPr>
      <w:r w:rsidRPr="00B967F6">
        <w:rPr>
          <w:sz w:val="24"/>
          <w:szCs w:val="24"/>
        </w:rPr>
        <w:t>d)         Em caso de necessidade de utilização de sistemas para acesso à dados pessoais, tais sistemas seguem um conjunto de premissas, políticas, especificações técnicas, devendo estar alinhados com a legislação vigente e as melhores práticas de mercado;</w:t>
      </w:r>
    </w:p>
    <w:p w14:paraId="6106757D" w14:textId="77777777" w:rsidR="00C1605D" w:rsidRPr="00B967F6" w:rsidRDefault="00C1605D" w:rsidP="00190EBF">
      <w:pPr>
        <w:spacing w:line="276" w:lineRule="auto"/>
        <w:ind w:left="284"/>
        <w:jc w:val="both"/>
        <w:rPr>
          <w:sz w:val="24"/>
          <w:szCs w:val="24"/>
        </w:rPr>
      </w:pPr>
      <w:r w:rsidRPr="00B967F6">
        <w:rPr>
          <w:sz w:val="24"/>
          <w:szCs w:val="24"/>
        </w:rPr>
        <w:t>e)         As  medidas  técnicas  e  administrativas  de  segurança  aplicadas  são  adequadas  para proteger  os  dados  pessoais  contra  a  destruição  acidental  ou  ilícita,  a  perda  acidental,  a alteração, a divulgação ou o acesso não autorizados, nomeadamente quando o tratamento ilícito e que estas medidas asseguram um nível de segurança adequado em relação aos riscos que o tratamento representa e à natureza dos dados a proteger;</w:t>
      </w:r>
    </w:p>
    <w:p w14:paraId="57859378" w14:textId="06A98C1D" w:rsidR="00C1605D" w:rsidRPr="00B967F6" w:rsidRDefault="00C1605D" w:rsidP="00190EBF">
      <w:pPr>
        <w:spacing w:line="276" w:lineRule="auto"/>
        <w:ind w:left="284"/>
        <w:jc w:val="both"/>
        <w:rPr>
          <w:sz w:val="24"/>
          <w:szCs w:val="24"/>
        </w:rPr>
      </w:pPr>
      <w:r w:rsidRPr="00B967F6">
        <w:rPr>
          <w:sz w:val="24"/>
          <w:szCs w:val="24"/>
        </w:rPr>
        <w:t>f)          Os dados pessoais obtidos em razão desse contrato devem ser armazenados em banco de dados seguro, com garantia de registro das transações realizadas e com transparente identificação do perfil dos credenciados, tudo estabelecido como forma de garantir, inclusive, a rastreabilidade  de  cada transação e a franca apuração, a qualquer momento, de desvios e falhas, vedado o compartilhamento desses dados com terceiros.</w:t>
      </w:r>
    </w:p>
    <w:p w14:paraId="557E55DF" w14:textId="77777777" w:rsidR="00C1605D" w:rsidRPr="00B967F6" w:rsidRDefault="00C1605D" w:rsidP="00190EBF">
      <w:pPr>
        <w:spacing w:line="276" w:lineRule="auto"/>
        <w:ind w:left="284"/>
        <w:jc w:val="both"/>
        <w:rPr>
          <w:sz w:val="24"/>
          <w:szCs w:val="24"/>
        </w:rPr>
      </w:pPr>
    </w:p>
    <w:p w14:paraId="1169AF81" w14:textId="7894C6A9" w:rsidR="005567CA" w:rsidRPr="00B967F6" w:rsidRDefault="005567CA" w:rsidP="00190EBF">
      <w:pPr>
        <w:spacing w:line="276" w:lineRule="auto"/>
        <w:ind w:left="284"/>
        <w:jc w:val="both"/>
        <w:rPr>
          <w:sz w:val="24"/>
          <w:szCs w:val="24"/>
        </w:rPr>
      </w:pPr>
      <w:r w:rsidRPr="00B967F6">
        <w:rPr>
          <w:sz w:val="24"/>
          <w:szCs w:val="24"/>
        </w:rPr>
        <w:t>CLÁUSULA DÉCIMA QUARTA – DA PUBLICAÇÃO;</w:t>
      </w:r>
    </w:p>
    <w:p w14:paraId="6584BA92" w14:textId="2E94543A" w:rsidR="005567CA" w:rsidRPr="00B967F6" w:rsidRDefault="00C508BA" w:rsidP="00190EBF">
      <w:pPr>
        <w:spacing w:line="276" w:lineRule="auto"/>
        <w:ind w:left="284"/>
        <w:jc w:val="both"/>
        <w:rPr>
          <w:sz w:val="24"/>
          <w:szCs w:val="24"/>
        </w:rPr>
      </w:pPr>
      <w:r w:rsidRPr="00B967F6">
        <w:rPr>
          <w:sz w:val="24"/>
          <w:szCs w:val="24"/>
        </w:rPr>
        <w:t>14.1.    Incumbirá à CONTRATANTE publicar, em diário oficial, as informações que a Lei Federal 14.133/2021 exige que sejam divulgadas em sítio eletrônico oficial, admitida a publicação de extrato.</w:t>
      </w:r>
    </w:p>
    <w:p w14:paraId="64C234C6" w14:textId="77777777" w:rsidR="00C508BA" w:rsidRPr="00B967F6" w:rsidRDefault="00C508BA" w:rsidP="00190EBF">
      <w:pPr>
        <w:spacing w:line="276" w:lineRule="auto"/>
        <w:ind w:left="284"/>
        <w:jc w:val="both"/>
        <w:rPr>
          <w:sz w:val="24"/>
          <w:szCs w:val="24"/>
        </w:rPr>
      </w:pPr>
    </w:p>
    <w:p w14:paraId="51E53E9C" w14:textId="77777777" w:rsidR="0071562F" w:rsidRPr="00B967F6" w:rsidRDefault="0071562F" w:rsidP="00190EBF">
      <w:pPr>
        <w:spacing w:line="276" w:lineRule="auto"/>
        <w:ind w:left="284"/>
        <w:jc w:val="both"/>
        <w:rPr>
          <w:sz w:val="24"/>
          <w:szCs w:val="24"/>
        </w:rPr>
      </w:pPr>
      <w:r w:rsidRPr="00B967F6">
        <w:rPr>
          <w:sz w:val="24"/>
          <w:szCs w:val="24"/>
        </w:rPr>
        <w:t xml:space="preserve">CLÁUSULA DÉCIMA QUINTA – MEDIDAS ACAUTELADORAS: </w:t>
      </w:r>
    </w:p>
    <w:p w14:paraId="1178E4AF" w14:textId="135F8104" w:rsidR="0071562F" w:rsidRPr="00B967F6" w:rsidRDefault="0071562F" w:rsidP="00190EBF">
      <w:pPr>
        <w:spacing w:line="276" w:lineRule="auto"/>
        <w:ind w:left="284"/>
        <w:jc w:val="both"/>
        <w:rPr>
          <w:sz w:val="24"/>
          <w:szCs w:val="24"/>
        </w:rPr>
      </w:pPr>
      <w:r w:rsidRPr="00B967F6">
        <w:rPr>
          <w:sz w:val="24"/>
          <w:szCs w:val="24"/>
        </w:rPr>
        <w:tab/>
      </w:r>
    </w:p>
    <w:p w14:paraId="65E9BCDA" w14:textId="77777777" w:rsidR="0071562F" w:rsidRPr="00B967F6" w:rsidRDefault="0071562F" w:rsidP="00190EBF">
      <w:pPr>
        <w:spacing w:line="276" w:lineRule="auto"/>
        <w:ind w:left="284"/>
        <w:jc w:val="both"/>
        <w:rPr>
          <w:sz w:val="24"/>
          <w:szCs w:val="24"/>
        </w:rPr>
      </w:pPr>
      <w:r w:rsidRPr="00B967F6">
        <w:rPr>
          <w:sz w:val="24"/>
          <w:szCs w:val="24"/>
        </w:rPr>
        <w:t>15.1.    Nos  termos  do  Art.71  da  Lei Federal 14.133/2021, o Município de Rodrigues Alves poderá, motivadamente revogar a licitação por motivo de conveniência e oportunidade.</w:t>
      </w:r>
    </w:p>
    <w:p w14:paraId="52FEE8A3" w14:textId="77777777" w:rsidR="0071562F" w:rsidRPr="00B967F6" w:rsidRDefault="0071562F" w:rsidP="00190EBF">
      <w:pPr>
        <w:spacing w:line="276" w:lineRule="auto"/>
        <w:ind w:left="284"/>
        <w:jc w:val="both"/>
        <w:rPr>
          <w:sz w:val="24"/>
          <w:szCs w:val="24"/>
        </w:rPr>
      </w:pPr>
      <w:r w:rsidRPr="00B967F6">
        <w:rPr>
          <w:sz w:val="24"/>
          <w:szCs w:val="24"/>
        </w:rPr>
        <w:t>15.2.    Ao  pronunciar  a  nulidade,  a  autoridade  indicará  expressamente os atos com vícios insanáveis, tornando sem efeito todos os subsequentes que deles dependam, e dará ensejo à apuração de responsabilidade de quem lhes tenha dado causa.</w:t>
      </w:r>
    </w:p>
    <w:p w14:paraId="182F8F35" w14:textId="77777777" w:rsidR="0071562F" w:rsidRPr="00B967F6" w:rsidRDefault="0071562F" w:rsidP="00190EBF">
      <w:pPr>
        <w:spacing w:line="276" w:lineRule="auto"/>
        <w:ind w:left="284"/>
        <w:jc w:val="both"/>
        <w:rPr>
          <w:sz w:val="24"/>
          <w:szCs w:val="24"/>
        </w:rPr>
      </w:pPr>
      <w:r w:rsidRPr="00B967F6">
        <w:rPr>
          <w:sz w:val="24"/>
          <w:szCs w:val="24"/>
        </w:rPr>
        <w:t>15.3.    O motivo determinante para a revogação do processo licitatório deverá ser resultante de fato superveniente devidamente comprovado.</w:t>
      </w:r>
    </w:p>
    <w:p w14:paraId="73959D7F" w14:textId="77777777" w:rsidR="0071562F" w:rsidRPr="00B967F6" w:rsidRDefault="0071562F" w:rsidP="00190EBF">
      <w:pPr>
        <w:spacing w:line="276" w:lineRule="auto"/>
        <w:ind w:left="284"/>
        <w:jc w:val="both"/>
        <w:rPr>
          <w:sz w:val="24"/>
          <w:szCs w:val="24"/>
        </w:rPr>
      </w:pPr>
    </w:p>
    <w:p w14:paraId="4DC808A6" w14:textId="77777777" w:rsidR="0071562F" w:rsidRPr="00B967F6" w:rsidRDefault="0071562F" w:rsidP="00190EBF">
      <w:pPr>
        <w:spacing w:line="276" w:lineRule="auto"/>
        <w:ind w:left="284"/>
        <w:jc w:val="both"/>
        <w:rPr>
          <w:sz w:val="24"/>
          <w:szCs w:val="24"/>
        </w:rPr>
      </w:pPr>
      <w:r w:rsidRPr="00B967F6">
        <w:rPr>
          <w:sz w:val="24"/>
          <w:szCs w:val="24"/>
        </w:rPr>
        <w:t xml:space="preserve"> CLÁUSULA DÉCIMA SEXTA - DAS DISPOSIÇÕES FINAIS E DO FORO: </w:t>
      </w:r>
      <w:r w:rsidRPr="00B967F6">
        <w:rPr>
          <w:sz w:val="24"/>
          <w:szCs w:val="24"/>
        </w:rPr>
        <w:tab/>
      </w:r>
    </w:p>
    <w:p w14:paraId="25335891" w14:textId="77777777" w:rsidR="0071562F" w:rsidRPr="00B967F6" w:rsidRDefault="0071562F" w:rsidP="00190EBF">
      <w:pPr>
        <w:spacing w:line="276" w:lineRule="auto"/>
        <w:ind w:left="284"/>
        <w:jc w:val="both"/>
        <w:rPr>
          <w:sz w:val="24"/>
          <w:szCs w:val="24"/>
        </w:rPr>
      </w:pPr>
    </w:p>
    <w:p w14:paraId="0E00975B" w14:textId="77777777" w:rsidR="0071562F" w:rsidRPr="00B967F6" w:rsidRDefault="0071562F" w:rsidP="00190EBF">
      <w:pPr>
        <w:spacing w:line="276" w:lineRule="auto"/>
        <w:ind w:left="284"/>
        <w:jc w:val="both"/>
        <w:rPr>
          <w:sz w:val="24"/>
          <w:szCs w:val="24"/>
        </w:rPr>
      </w:pPr>
      <w:r w:rsidRPr="00B967F6">
        <w:rPr>
          <w:sz w:val="24"/>
          <w:szCs w:val="24"/>
        </w:rPr>
        <w:t>16.1.    O presente Instrumento de Contrato é originário do Processo Administrativo Licitatório n.º xxxx/2024, e está obrigatoriamente vinculado ao Edital de Pregão Presencial n.º xxx /2024.</w:t>
      </w:r>
    </w:p>
    <w:p w14:paraId="47BB49BC" w14:textId="662CD8F1" w:rsidR="0071562F" w:rsidRPr="00B967F6" w:rsidRDefault="0071562F" w:rsidP="00190EBF">
      <w:pPr>
        <w:spacing w:line="276" w:lineRule="auto"/>
        <w:ind w:left="284"/>
        <w:jc w:val="both"/>
        <w:rPr>
          <w:sz w:val="24"/>
          <w:szCs w:val="24"/>
        </w:rPr>
      </w:pPr>
      <w:r w:rsidRPr="00B967F6">
        <w:rPr>
          <w:sz w:val="24"/>
          <w:szCs w:val="24"/>
        </w:rPr>
        <w:t xml:space="preserve">16.2.    Os casos omissos serão decididos pela CONTRATANTE, segundo as disposições contidas na Lei nº 14.133/2021, e demais normas aplicáveis e,subsidiariamente, segundo as disposições contidas  na  Lei  nº  8.078,  de  1990 – </w:t>
      </w:r>
      <w:r w:rsidR="00943E3D" w:rsidRPr="00B967F6">
        <w:rPr>
          <w:sz w:val="24"/>
          <w:szCs w:val="24"/>
        </w:rPr>
        <w:t>Código de</w:t>
      </w:r>
      <w:r w:rsidRPr="00B967F6">
        <w:rPr>
          <w:sz w:val="24"/>
          <w:szCs w:val="24"/>
        </w:rPr>
        <w:t xml:space="preserve"> Defesa do Consumidor, e ainda normas e princípios gerais dos contratos.</w:t>
      </w:r>
    </w:p>
    <w:p w14:paraId="12649A4D" w14:textId="2E9B9485" w:rsidR="00C508BA" w:rsidRPr="00B967F6" w:rsidRDefault="0071562F" w:rsidP="00190EBF">
      <w:pPr>
        <w:spacing w:line="276" w:lineRule="auto"/>
        <w:ind w:left="284"/>
        <w:jc w:val="both"/>
        <w:rPr>
          <w:sz w:val="24"/>
          <w:szCs w:val="24"/>
        </w:rPr>
      </w:pPr>
      <w:r w:rsidRPr="00B967F6">
        <w:rPr>
          <w:sz w:val="24"/>
          <w:szCs w:val="24"/>
        </w:rPr>
        <w:t>16.3.    Fica eleito o foro da Comarca de Rodrigues Alves/Acre, para dirimir quaisquer dúvidas provenientes  da  execução  e  cumprimento  dele,  renunciando  a  qualquer  outro,  por  mais especial que se apresente</w:t>
      </w:r>
      <w:r w:rsidR="004471D7" w:rsidRPr="00B967F6">
        <w:rPr>
          <w:sz w:val="24"/>
          <w:szCs w:val="24"/>
        </w:rPr>
        <w:t xml:space="preserve"> E, por estarem assim justos e contratados, digitou-se o presente contrato em 02 (duas) vias de igual teor e forma, sendo que uma delas constituirá o arquivo cronológico do Município e, depois de lido e achado conforme pelos partícipes, na presença das testemunhas abaixo declaradas, foi tudo aceito, sendo assinado pelo CONTRATANTE, pela CONTRATADA e pelas testemunhas.</w:t>
      </w:r>
    </w:p>
    <w:p w14:paraId="306D965D" w14:textId="77777777" w:rsidR="004471D7" w:rsidRPr="00B967F6" w:rsidRDefault="004471D7" w:rsidP="00F12993">
      <w:pPr>
        <w:spacing w:line="276" w:lineRule="auto"/>
        <w:ind w:left="284"/>
        <w:rPr>
          <w:sz w:val="24"/>
          <w:szCs w:val="24"/>
        </w:rPr>
      </w:pPr>
    </w:p>
    <w:p w14:paraId="458A1648" w14:textId="77777777" w:rsidR="004471D7" w:rsidRPr="00B967F6" w:rsidRDefault="004471D7" w:rsidP="00F12993">
      <w:pPr>
        <w:spacing w:line="276" w:lineRule="auto"/>
        <w:ind w:left="284"/>
        <w:rPr>
          <w:sz w:val="24"/>
          <w:szCs w:val="24"/>
        </w:rPr>
      </w:pPr>
    </w:p>
    <w:p w14:paraId="1AAD5170" w14:textId="7D82945A" w:rsidR="00B967F6" w:rsidRPr="00B967F6" w:rsidRDefault="00B967F6" w:rsidP="00F12993">
      <w:pPr>
        <w:spacing w:line="276" w:lineRule="auto"/>
        <w:ind w:left="284"/>
        <w:jc w:val="right"/>
        <w:rPr>
          <w:sz w:val="24"/>
          <w:szCs w:val="24"/>
        </w:rPr>
      </w:pPr>
      <w:r w:rsidRPr="00B967F6">
        <w:rPr>
          <w:sz w:val="24"/>
          <w:szCs w:val="24"/>
        </w:rPr>
        <w:t>Rodrigues Alves -Acre, aos xx dias do mês de xxxx de 2025.</w:t>
      </w:r>
    </w:p>
    <w:p w14:paraId="0619EF76" w14:textId="77777777" w:rsidR="00B967F6" w:rsidRPr="00B967F6" w:rsidRDefault="00B967F6" w:rsidP="00F12993">
      <w:pPr>
        <w:spacing w:line="276" w:lineRule="auto"/>
        <w:ind w:left="284"/>
        <w:rPr>
          <w:sz w:val="24"/>
          <w:szCs w:val="24"/>
        </w:rPr>
      </w:pPr>
    </w:p>
    <w:p w14:paraId="412E873C" w14:textId="77777777" w:rsidR="00B967F6" w:rsidRPr="00B967F6" w:rsidRDefault="00B967F6" w:rsidP="00F12993">
      <w:pPr>
        <w:spacing w:line="276" w:lineRule="auto"/>
        <w:ind w:left="284"/>
        <w:rPr>
          <w:sz w:val="24"/>
          <w:szCs w:val="24"/>
        </w:rPr>
      </w:pPr>
    </w:p>
    <w:p w14:paraId="2C043711" w14:textId="77777777" w:rsidR="00B967F6" w:rsidRPr="00B967F6" w:rsidRDefault="00B967F6" w:rsidP="00F12993">
      <w:pPr>
        <w:spacing w:line="276" w:lineRule="auto"/>
        <w:ind w:left="284"/>
        <w:jc w:val="center"/>
        <w:rPr>
          <w:sz w:val="24"/>
          <w:szCs w:val="24"/>
        </w:rPr>
      </w:pPr>
      <w:r w:rsidRPr="00B967F6">
        <w:rPr>
          <w:sz w:val="24"/>
          <w:szCs w:val="24"/>
        </w:rPr>
        <w:t>...........................................................</w:t>
      </w:r>
    </w:p>
    <w:p w14:paraId="38C15FAB" w14:textId="77777777" w:rsidR="00B967F6" w:rsidRPr="00B967F6" w:rsidRDefault="00B967F6" w:rsidP="00F12993">
      <w:pPr>
        <w:spacing w:line="276" w:lineRule="auto"/>
        <w:ind w:left="284"/>
        <w:jc w:val="center"/>
        <w:rPr>
          <w:sz w:val="24"/>
          <w:szCs w:val="24"/>
        </w:rPr>
      </w:pPr>
      <w:r w:rsidRPr="00B967F6">
        <w:rPr>
          <w:sz w:val="24"/>
          <w:szCs w:val="24"/>
        </w:rPr>
        <w:t>CONTRATANTE</w:t>
      </w:r>
    </w:p>
    <w:p w14:paraId="6D7FEA73" w14:textId="77777777" w:rsidR="00B967F6" w:rsidRPr="00B967F6" w:rsidRDefault="00B967F6" w:rsidP="00F12993">
      <w:pPr>
        <w:spacing w:line="276" w:lineRule="auto"/>
        <w:ind w:left="284"/>
        <w:jc w:val="center"/>
        <w:rPr>
          <w:sz w:val="24"/>
          <w:szCs w:val="24"/>
        </w:rPr>
      </w:pPr>
      <w:r w:rsidRPr="00B967F6">
        <w:rPr>
          <w:sz w:val="24"/>
          <w:szCs w:val="24"/>
        </w:rPr>
        <w:t>.......................................................</w:t>
      </w:r>
    </w:p>
    <w:p w14:paraId="6820A247" w14:textId="5F523AFB" w:rsidR="004471D7" w:rsidRDefault="00B967F6" w:rsidP="00F12993">
      <w:pPr>
        <w:spacing w:line="276" w:lineRule="auto"/>
        <w:ind w:left="284"/>
        <w:jc w:val="center"/>
        <w:rPr>
          <w:sz w:val="24"/>
          <w:szCs w:val="24"/>
        </w:rPr>
      </w:pPr>
      <w:r w:rsidRPr="00B967F6">
        <w:rPr>
          <w:sz w:val="24"/>
          <w:szCs w:val="24"/>
        </w:rPr>
        <w:t>CONTRATADA Testemunhas:</w:t>
      </w:r>
    </w:p>
    <w:p w14:paraId="5E8509C5" w14:textId="77777777" w:rsidR="00F839A1" w:rsidRPr="00F839A1" w:rsidRDefault="00F839A1" w:rsidP="00F839A1">
      <w:pPr>
        <w:rPr>
          <w:sz w:val="24"/>
          <w:szCs w:val="24"/>
        </w:rPr>
      </w:pPr>
    </w:p>
    <w:p w14:paraId="6D098988" w14:textId="77777777" w:rsidR="00F839A1" w:rsidRPr="00F839A1" w:rsidRDefault="00F839A1" w:rsidP="00F839A1">
      <w:pPr>
        <w:rPr>
          <w:sz w:val="24"/>
          <w:szCs w:val="24"/>
        </w:rPr>
      </w:pPr>
    </w:p>
    <w:p w14:paraId="458E9FF9" w14:textId="77777777" w:rsidR="00F839A1" w:rsidRPr="00F839A1" w:rsidRDefault="00F839A1" w:rsidP="00F839A1">
      <w:pPr>
        <w:rPr>
          <w:sz w:val="24"/>
          <w:szCs w:val="24"/>
        </w:rPr>
      </w:pPr>
    </w:p>
    <w:p w14:paraId="7A1BD50F" w14:textId="77777777" w:rsidR="00F839A1" w:rsidRPr="00F839A1" w:rsidRDefault="00F839A1" w:rsidP="00F839A1">
      <w:pPr>
        <w:rPr>
          <w:sz w:val="24"/>
          <w:szCs w:val="24"/>
        </w:rPr>
      </w:pPr>
    </w:p>
    <w:p w14:paraId="0A6155A1" w14:textId="77777777" w:rsidR="00F839A1" w:rsidRPr="00F839A1" w:rsidRDefault="00F839A1" w:rsidP="00F839A1">
      <w:pPr>
        <w:rPr>
          <w:sz w:val="24"/>
          <w:szCs w:val="24"/>
        </w:rPr>
      </w:pPr>
    </w:p>
    <w:p w14:paraId="5A876B1E" w14:textId="77777777" w:rsidR="00F839A1" w:rsidRDefault="00F839A1" w:rsidP="00F839A1">
      <w:pPr>
        <w:rPr>
          <w:sz w:val="24"/>
          <w:szCs w:val="24"/>
        </w:rPr>
      </w:pPr>
    </w:p>
    <w:p w14:paraId="6AE5D0A5" w14:textId="77777777" w:rsidR="00F839A1" w:rsidRDefault="00F839A1" w:rsidP="00F839A1">
      <w:pPr>
        <w:jc w:val="center"/>
        <w:rPr>
          <w:sz w:val="24"/>
          <w:szCs w:val="24"/>
        </w:rPr>
      </w:pPr>
    </w:p>
    <w:p w14:paraId="55D713A4" w14:textId="77777777" w:rsidR="00F839A1" w:rsidRDefault="00F839A1" w:rsidP="00F839A1">
      <w:pPr>
        <w:jc w:val="center"/>
        <w:rPr>
          <w:sz w:val="24"/>
          <w:szCs w:val="24"/>
        </w:rPr>
      </w:pPr>
    </w:p>
    <w:p w14:paraId="60F687FB" w14:textId="77777777" w:rsidR="00F839A1" w:rsidRDefault="00F839A1" w:rsidP="00F839A1">
      <w:pPr>
        <w:jc w:val="center"/>
        <w:rPr>
          <w:sz w:val="24"/>
          <w:szCs w:val="24"/>
        </w:rPr>
      </w:pPr>
    </w:p>
    <w:p w14:paraId="5B0D9AE3" w14:textId="77777777" w:rsidR="00F839A1" w:rsidRDefault="00F839A1" w:rsidP="00F839A1">
      <w:pPr>
        <w:jc w:val="center"/>
        <w:rPr>
          <w:sz w:val="24"/>
          <w:szCs w:val="24"/>
        </w:rPr>
      </w:pPr>
    </w:p>
    <w:p w14:paraId="60617BC3" w14:textId="77777777" w:rsidR="00F839A1" w:rsidRDefault="00F839A1" w:rsidP="00F839A1">
      <w:pPr>
        <w:jc w:val="center"/>
        <w:rPr>
          <w:sz w:val="24"/>
          <w:szCs w:val="24"/>
        </w:rPr>
      </w:pPr>
    </w:p>
    <w:p w14:paraId="6986F67D" w14:textId="77777777" w:rsidR="00C7456F" w:rsidRDefault="00C7456F" w:rsidP="00F839A1">
      <w:pPr>
        <w:jc w:val="center"/>
        <w:rPr>
          <w:sz w:val="24"/>
          <w:szCs w:val="24"/>
        </w:rPr>
      </w:pPr>
    </w:p>
    <w:p w14:paraId="325620FA" w14:textId="77777777" w:rsidR="00C7456F" w:rsidRDefault="00C7456F" w:rsidP="00F839A1">
      <w:pPr>
        <w:jc w:val="center"/>
        <w:rPr>
          <w:sz w:val="24"/>
          <w:szCs w:val="24"/>
        </w:rPr>
      </w:pPr>
    </w:p>
    <w:p w14:paraId="6F869553" w14:textId="77777777" w:rsidR="00C7456F" w:rsidRDefault="00C7456F" w:rsidP="00F839A1">
      <w:pPr>
        <w:jc w:val="center"/>
        <w:rPr>
          <w:sz w:val="24"/>
          <w:szCs w:val="24"/>
        </w:rPr>
      </w:pPr>
    </w:p>
    <w:p w14:paraId="4D0F5692" w14:textId="77777777" w:rsidR="00C7456F" w:rsidRDefault="00C7456F" w:rsidP="00F839A1">
      <w:pPr>
        <w:jc w:val="center"/>
        <w:rPr>
          <w:sz w:val="24"/>
          <w:szCs w:val="24"/>
        </w:rPr>
      </w:pPr>
    </w:p>
    <w:p w14:paraId="1BEDC18B" w14:textId="77777777" w:rsidR="00C7456F" w:rsidRDefault="00C7456F" w:rsidP="00F839A1">
      <w:pPr>
        <w:jc w:val="center"/>
        <w:rPr>
          <w:sz w:val="24"/>
          <w:szCs w:val="24"/>
        </w:rPr>
      </w:pPr>
    </w:p>
    <w:p w14:paraId="65208FCA" w14:textId="77777777" w:rsidR="00C7456F" w:rsidRDefault="00C7456F" w:rsidP="00F839A1">
      <w:pPr>
        <w:jc w:val="center"/>
        <w:rPr>
          <w:sz w:val="24"/>
          <w:szCs w:val="24"/>
        </w:rPr>
      </w:pPr>
    </w:p>
    <w:p w14:paraId="05A75667" w14:textId="77777777" w:rsidR="00C7456F" w:rsidRDefault="00C7456F" w:rsidP="00F839A1">
      <w:pPr>
        <w:jc w:val="center"/>
        <w:rPr>
          <w:sz w:val="24"/>
          <w:szCs w:val="24"/>
        </w:rPr>
      </w:pPr>
    </w:p>
    <w:p w14:paraId="471A59F1" w14:textId="77777777" w:rsidR="00C7456F" w:rsidRDefault="00C7456F" w:rsidP="00F839A1">
      <w:pPr>
        <w:jc w:val="center"/>
        <w:rPr>
          <w:sz w:val="24"/>
          <w:szCs w:val="24"/>
        </w:rPr>
      </w:pPr>
    </w:p>
    <w:p w14:paraId="6C8785EF" w14:textId="77777777" w:rsidR="00C7456F" w:rsidRDefault="00C7456F" w:rsidP="00F839A1">
      <w:pPr>
        <w:jc w:val="center"/>
        <w:rPr>
          <w:sz w:val="24"/>
          <w:szCs w:val="24"/>
        </w:rPr>
      </w:pPr>
    </w:p>
    <w:p w14:paraId="4F424B58" w14:textId="77777777" w:rsidR="008C55B3" w:rsidRDefault="008C55B3" w:rsidP="00F839A1">
      <w:pPr>
        <w:jc w:val="center"/>
        <w:rPr>
          <w:sz w:val="24"/>
          <w:szCs w:val="24"/>
        </w:rPr>
      </w:pPr>
    </w:p>
    <w:p w14:paraId="24652000" w14:textId="77777777" w:rsidR="00F839A1" w:rsidRDefault="00F839A1" w:rsidP="00F839A1">
      <w:pPr>
        <w:jc w:val="center"/>
        <w:rPr>
          <w:sz w:val="24"/>
          <w:szCs w:val="24"/>
        </w:rPr>
      </w:pPr>
    </w:p>
    <w:p w14:paraId="4B1B3576" w14:textId="77777777" w:rsidR="007D54E8" w:rsidRDefault="007D54E8" w:rsidP="00F839A1">
      <w:pPr>
        <w:jc w:val="center"/>
        <w:rPr>
          <w:sz w:val="24"/>
          <w:szCs w:val="24"/>
        </w:rPr>
      </w:pPr>
    </w:p>
    <w:p w14:paraId="19095E1D" w14:textId="77777777" w:rsidR="007D54E8" w:rsidRDefault="007D54E8" w:rsidP="00F839A1">
      <w:pPr>
        <w:jc w:val="center"/>
        <w:rPr>
          <w:sz w:val="24"/>
          <w:szCs w:val="24"/>
        </w:rPr>
      </w:pPr>
    </w:p>
    <w:p w14:paraId="315C39FF" w14:textId="77777777" w:rsidR="007D54E8" w:rsidRDefault="007D54E8" w:rsidP="00F839A1">
      <w:pPr>
        <w:jc w:val="center"/>
        <w:rPr>
          <w:sz w:val="24"/>
          <w:szCs w:val="24"/>
        </w:rPr>
      </w:pPr>
    </w:p>
    <w:p w14:paraId="70756063" w14:textId="77777777" w:rsidR="007D54E8" w:rsidRDefault="007D54E8" w:rsidP="00F839A1">
      <w:pPr>
        <w:jc w:val="center"/>
        <w:rPr>
          <w:sz w:val="24"/>
          <w:szCs w:val="24"/>
        </w:rPr>
      </w:pPr>
    </w:p>
    <w:p w14:paraId="17AD4F63" w14:textId="77777777" w:rsidR="00F839A1" w:rsidRDefault="00F839A1" w:rsidP="00F839A1">
      <w:pPr>
        <w:ind w:left="284"/>
        <w:jc w:val="center"/>
        <w:rPr>
          <w:b/>
          <w:bCs/>
          <w:sz w:val="24"/>
          <w:szCs w:val="24"/>
          <w:u w:val="single"/>
        </w:rPr>
      </w:pPr>
    </w:p>
    <w:p w14:paraId="34753820" w14:textId="37AD8AA9" w:rsidR="00F839A1" w:rsidRPr="00D02C0D" w:rsidRDefault="00F839A1" w:rsidP="00F839A1">
      <w:pPr>
        <w:ind w:left="284"/>
        <w:jc w:val="center"/>
        <w:rPr>
          <w:b/>
          <w:bCs/>
          <w:sz w:val="24"/>
          <w:szCs w:val="24"/>
          <w:u w:val="single"/>
        </w:rPr>
      </w:pPr>
      <w:r w:rsidRPr="00D02C0D">
        <w:rPr>
          <w:b/>
          <w:bCs/>
          <w:sz w:val="24"/>
          <w:szCs w:val="24"/>
          <w:u w:val="single"/>
        </w:rPr>
        <w:t>ANEXO XI - PROPOSTA DE PREÇO - MODELO</w:t>
      </w:r>
    </w:p>
    <w:p w14:paraId="0FF6ED5C" w14:textId="77777777" w:rsidR="00F839A1" w:rsidRPr="00FB0D67" w:rsidRDefault="00F839A1" w:rsidP="00F839A1">
      <w:pPr>
        <w:ind w:left="284"/>
        <w:jc w:val="center"/>
        <w:rPr>
          <w:sz w:val="24"/>
          <w:szCs w:val="24"/>
        </w:rPr>
      </w:pPr>
    </w:p>
    <w:p w14:paraId="0EFC8BB6" w14:textId="77777777" w:rsidR="00F839A1" w:rsidRPr="00FB0D67" w:rsidRDefault="00F839A1" w:rsidP="00F839A1">
      <w:pPr>
        <w:ind w:left="284"/>
        <w:jc w:val="center"/>
        <w:rPr>
          <w:sz w:val="24"/>
          <w:szCs w:val="24"/>
        </w:rPr>
      </w:pPr>
    </w:p>
    <w:p w14:paraId="09887BD2" w14:textId="77777777" w:rsidR="00F839A1" w:rsidRPr="00FB0D67" w:rsidRDefault="00F839A1" w:rsidP="00F839A1">
      <w:pPr>
        <w:ind w:left="284"/>
        <w:jc w:val="both"/>
        <w:rPr>
          <w:sz w:val="24"/>
          <w:szCs w:val="24"/>
        </w:rPr>
      </w:pPr>
      <w:r w:rsidRPr="00FB0D67">
        <w:rPr>
          <w:sz w:val="24"/>
          <w:szCs w:val="24"/>
        </w:rPr>
        <w:t>Razão Social:</w:t>
      </w:r>
    </w:p>
    <w:p w14:paraId="5402CB54" w14:textId="77777777" w:rsidR="00F839A1" w:rsidRPr="00FB0D67" w:rsidRDefault="00F839A1" w:rsidP="00F839A1">
      <w:pPr>
        <w:ind w:left="284"/>
        <w:jc w:val="both"/>
        <w:rPr>
          <w:sz w:val="24"/>
          <w:szCs w:val="24"/>
        </w:rPr>
      </w:pPr>
      <w:r w:rsidRPr="00FB0D67">
        <w:rPr>
          <w:sz w:val="24"/>
          <w:szCs w:val="24"/>
        </w:rPr>
        <w:t xml:space="preserve">CNPJ: </w:t>
      </w:r>
    </w:p>
    <w:p w14:paraId="0A3F3D85" w14:textId="77777777" w:rsidR="00F839A1" w:rsidRPr="00FB0D67" w:rsidRDefault="00F839A1" w:rsidP="00F839A1">
      <w:pPr>
        <w:ind w:left="284"/>
        <w:jc w:val="both"/>
        <w:rPr>
          <w:sz w:val="24"/>
          <w:szCs w:val="24"/>
        </w:rPr>
      </w:pPr>
      <w:r w:rsidRPr="00FB0D67">
        <w:rPr>
          <w:sz w:val="24"/>
          <w:szCs w:val="24"/>
        </w:rPr>
        <w:t>Endereço: Fone/Fax:</w:t>
      </w:r>
    </w:p>
    <w:p w14:paraId="3727CF4A" w14:textId="77777777" w:rsidR="00F839A1" w:rsidRPr="00FB0D67" w:rsidRDefault="00F839A1" w:rsidP="00F839A1">
      <w:pPr>
        <w:ind w:left="284"/>
        <w:jc w:val="both"/>
        <w:rPr>
          <w:sz w:val="24"/>
          <w:szCs w:val="24"/>
        </w:rPr>
      </w:pPr>
      <w:r w:rsidRPr="00FB0D67">
        <w:rPr>
          <w:sz w:val="24"/>
          <w:szCs w:val="24"/>
        </w:rPr>
        <w:t>Endereço eletrônico:</w:t>
      </w:r>
    </w:p>
    <w:p w14:paraId="0D4817A9" w14:textId="77777777" w:rsidR="00F839A1" w:rsidRPr="00FB0D67" w:rsidRDefault="00F839A1" w:rsidP="00F839A1">
      <w:pPr>
        <w:ind w:left="284"/>
        <w:jc w:val="both"/>
        <w:rPr>
          <w:sz w:val="24"/>
          <w:szCs w:val="24"/>
        </w:rPr>
      </w:pPr>
    </w:p>
    <w:p w14:paraId="21C076B4" w14:textId="77777777" w:rsidR="00F839A1" w:rsidRPr="00FB0D67" w:rsidRDefault="00F839A1" w:rsidP="00F839A1">
      <w:pPr>
        <w:ind w:left="284"/>
        <w:jc w:val="both"/>
        <w:rPr>
          <w:sz w:val="24"/>
          <w:szCs w:val="24"/>
        </w:rPr>
      </w:pPr>
      <w:r w:rsidRPr="00FB0D67">
        <w:rPr>
          <w:sz w:val="24"/>
          <w:szCs w:val="24"/>
        </w:rPr>
        <w:t>Dados Bancários:</w:t>
      </w:r>
    </w:p>
    <w:p w14:paraId="6F9695BA" w14:textId="77777777" w:rsidR="00F839A1" w:rsidRPr="00FB0D67" w:rsidRDefault="00F839A1" w:rsidP="00F839A1">
      <w:pPr>
        <w:ind w:left="284"/>
        <w:jc w:val="center"/>
        <w:rPr>
          <w:sz w:val="24"/>
          <w:szCs w:val="24"/>
        </w:rPr>
      </w:pPr>
    </w:p>
    <w:p w14:paraId="7EFB0591" w14:textId="77777777" w:rsidR="00F839A1" w:rsidRPr="00FB0D67" w:rsidRDefault="00F839A1" w:rsidP="00F839A1">
      <w:pPr>
        <w:ind w:left="284"/>
        <w:jc w:val="both"/>
        <w:rPr>
          <w:sz w:val="24"/>
          <w:szCs w:val="24"/>
        </w:rPr>
      </w:pPr>
      <w:r w:rsidRPr="00FB0D67">
        <w:rPr>
          <w:sz w:val="24"/>
          <w:szCs w:val="24"/>
        </w:rPr>
        <w:t>À Prefeitura Municipal Rodrigues Alves</w:t>
      </w:r>
    </w:p>
    <w:p w14:paraId="7F117565" w14:textId="77777777" w:rsidR="00F839A1" w:rsidRPr="00FB0D67" w:rsidRDefault="00F839A1" w:rsidP="00F839A1">
      <w:pPr>
        <w:ind w:left="284"/>
        <w:jc w:val="both"/>
        <w:rPr>
          <w:sz w:val="24"/>
          <w:szCs w:val="24"/>
        </w:rPr>
      </w:pPr>
      <w:r w:rsidRPr="00FB0D67">
        <w:rPr>
          <w:sz w:val="24"/>
          <w:szCs w:val="24"/>
        </w:rPr>
        <w:t>Edital do Pregão nº. ......./202</w:t>
      </w:r>
      <w:r>
        <w:rPr>
          <w:sz w:val="24"/>
          <w:szCs w:val="24"/>
        </w:rPr>
        <w:t>5</w:t>
      </w:r>
    </w:p>
    <w:p w14:paraId="5BD1AF48" w14:textId="77777777" w:rsidR="00F839A1" w:rsidRPr="00FB0D67" w:rsidRDefault="00F839A1" w:rsidP="00F839A1">
      <w:pPr>
        <w:ind w:left="284"/>
        <w:jc w:val="both"/>
        <w:rPr>
          <w:sz w:val="24"/>
          <w:szCs w:val="24"/>
        </w:rPr>
      </w:pPr>
    </w:p>
    <w:p w14:paraId="163E4649" w14:textId="77777777" w:rsidR="00F839A1" w:rsidRPr="00FB0D67" w:rsidRDefault="00F839A1" w:rsidP="00F839A1">
      <w:pPr>
        <w:ind w:left="284"/>
        <w:jc w:val="both"/>
        <w:rPr>
          <w:sz w:val="24"/>
          <w:szCs w:val="24"/>
        </w:rPr>
      </w:pPr>
      <w:r w:rsidRPr="00FB0D67">
        <w:rPr>
          <w:sz w:val="24"/>
          <w:szCs w:val="24"/>
        </w:rPr>
        <w:t>Sr. (a) Pregoeiro (a),</w:t>
      </w:r>
    </w:p>
    <w:p w14:paraId="6E1B0BEC" w14:textId="77777777" w:rsidR="00F839A1" w:rsidRPr="00FB0D67" w:rsidRDefault="00F839A1" w:rsidP="00F839A1">
      <w:pPr>
        <w:ind w:left="284"/>
        <w:jc w:val="both"/>
        <w:rPr>
          <w:sz w:val="24"/>
          <w:szCs w:val="24"/>
        </w:rPr>
      </w:pPr>
      <w:r w:rsidRPr="00FB0D67">
        <w:rPr>
          <w:sz w:val="24"/>
          <w:szCs w:val="24"/>
        </w:rPr>
        <w:t>Nossa proposta para cumpri o Objeto desta licitação nos termos estabelecidos no Edital e seus anexos é a seguinte:</w:t>
      </w:r>
    </w:p>
    <w:p w14:paraId="1EA55FC9" w14:textId="77777777" w:rsidR="00F839A1" w:rsidRPr="00FB0D67" w:rsidRDefault="00F839A1" w:rsidP="00F839A1">
      <w:pPr>
        <w:ind w:left="284"/>
        <w:jc w:val="center"/>
        <w:rPr>
          <w:sz w:val="24"/>
          <w:szCs w:val="24"/>
        </w:rPr>
      </w:pPr>
    </w:p>
    <w:tbl>
      <w:tblPr>
        <w:tblStyle w:val="Tabelacomgrade"/>
        <w:tblW w:w="10349" w:type="dxa"/>
        <w:tblInd w:w="-176" w:type="dxa"/>
        <w:tblLayout w:type="fixed"/>
        <w:tblLook w:val="04A0" w:firstRow="1" w:lastRow="0" w:firstColumn="1" w:lastColumn="0" w:noHBand="0" w:noVBand="1"/>
      </w:tblPr>
      <w:tblGrid>
        <w:gridCol w:w="3261"/>
        <w:gridCol w:w="992"/>
        <w:gridCol w:w="993"/>
        <w:gridCol w:w="1134"/>
        <w:gridCol w:w="1559"/>
        <w:gridCol w:w="992"/>
        <w:gridCol w:w="1418"/>
      </w:tblGrid>
      <w:tr w:rsidR="008C55B3" w:rsidRPr="00B35B80" w14:paraId="02577E57" w14:textId="3E586A82" w:rsidTr="0061765B">
        <w:trPr>
          <w:trHeight w:val="340"/>
        </w:trPr>
        <w:tc>
          <w:tcPr>
            <w:tcW w:w="3261" w:type="dxa"/>
            <w:tcBorders>
              <w:bottom w:val="single" w:sz="4" w:space="0" w:color="auto"/>
            </w:tcBorders>
            <w:vAlign w:val="center"/>
          </w:tcPr>
          <w:p w14:paraId="4926062F" w14:textId="77777777" w:rsidR="008C55B3" w:rsidRPr="00B35B80" w:rsidRDefault="008C55B3" w:rsidP="00156AAE">
            <w:pPr>
              <w:tabs>
                <w:tab w:val="left" w:pos="1365"/>
              </w:tabs>
              <w:jc w:val="center"/>
              <w:rPr>
                <w:b/>
                <w:bCs/>
              </w:rPr>
            </w:pPr>
            <w:r w:rsidRPr="00B35B80">
              <w:rPr>
                <w:b/>
                <w:bCs/>
              </w:rPr>
              <w:t>DESCRIÇÃO</w:t>
            </w:r>
          </w:p>
        </w:tc>
        <w:tc>
          <w:tcPr>
            <w:tcW w:w="992" w:type="dxa"/>
            <w:tcBorders>
              <w:bottom w:val="single" w:sz="4" w:space="0" w:color="auto"/>
            </w:tcBorders>
            <w:vAlign w:val="center"/>
          </w:tcPr>
          <w:p w14:paraId="52C8154F" w14:textId="77777777" w:rsidR="008C55B3" w:rsidRPr="00B35B80" w:rsidRDefault="008C55B3" w:rsidP="00156AAE">
            <w:pPr>
              <w:tabs>
                <w:tab w:val="left" w:pos="1365"/>
              </w:tabs>
              <w:jc w:val="center"/>
              <w:rPr>
                <w:b/>
                <w:bCs/>
              </w:rPr>
            </w:pPr>
            <w:r w:rsidRPr="00B35B80">
              <w:rPr>
                <w:b/>
                <w:bCs/>
              </w:rPr>
              <w:t>UND</w:t>
            </w:r>
          </w:p>
        </w:tc>
        <w:tc>
          <w:tcPr>
            <w:tcW w:w="993" w:type="dxa"/>
            <w:tcBorders>
              <w:bottom w:val="single" w:sz="4" w:space="0" w:color="auto"/>
            </w:tcBorders>
            <w:vAlign w:val="center"/>
          </w:tcPr>
          <w:p w14:paraId="60E6688A" w14:textId="77777777" w:rsidR="008C55B3" w:rsidRPr="00B35B80" w:rsidRDefault="008C55B3" w:rsidP="00156AAE">
            <w:pPr>
              <w:ind w:left="-107"/>
              <w:jc w:val="center"/>
              <w:rPr>
                <w:b/>
                <w:bCs/>
              </w:rPr>
            </w:pPr>
            <w:r w:rsidRPr="00B35B80">
              <w:rPr>
                <w:b/>
                <w:bCs/>
              </w:rPr>
              <w:t>QTD. CONSU</w:t>
            </w:r>
            <w:r>
              <w:rPr>
                <w:b/>
                <w:bCs/>
              </w:rPr>
              <w:t>.</w:t>
            </w:r>
          </w:p>
        </w:tc>
        <w:tc>
          <w:tcPr>
            <w:tcW w:w="1134" w:type="dxa"/>
            <w:tcBorders>
              <w:bottom w:val="single" w:sz="4" w:space="0" w:color="auto"/>
            </w:tcBorders>
            <w:vAlign w:val="center"/>
          </w:tcPr>
          <w:p w14:paraId="0245651B" w14:textId="77777777" w:rsidR="008C55B3" w:rsidRPr="00B35B80" w:rsidRDefault="008C55B3" w:rsidP="00156AAE">
            <w:pPr>
              <w:ind w:left="-96" w:right="-112"/>
              <w:jc w:val="center"/>
              <w:rPr>
                <w:b/>
                <w:bCs/>
              </w:rPr>
            </w:pPr>
            <w:r w:rsidRPr="00B35B80">
              <w:rPr>
                <w:b/>
                <w:bCs/>
              </w:rPr>
              <w:t>QTD.</w:t>
            </w:r>
          </w:p>
          <w:p w14:paraId="3B4470A9" w14:textId="77777777" w:rsidR="008C55B3" w:rsidRPr="00B35B80" w:rsidRDefault="008C55B3" w:rsidP="00156AAE">
            <w:pPr>
              <w:ind w:left="-96" w:right="-112"/>
              <w:jc w:val="center"/>
              <w:rPr>
                <w:b/>
                <w:bCs/>
              </w:rPr>
            </w:pPr>
            <w:r w:rsidRPr="00B35B80">
              <w:rPr>
                <w:b/>
                <w:bCs/>
              </w:rPr>
              <w:t>REGIST</w:t>
            </w:r>
            <w:r>
              <w:rPr>
                <w:b/>
                <w:bCs/>
              </w:rPr>
              <w:t>.</w:t>
            </w:r>
          </w:p>
        </w:tc>
        <w:tc>
          <w:tcPr>
            <w:tcW w:w="1559" w:type="dxa"/>
            <w:tcBorders>
              <w:bottom w:val="single" w:sz="4" w:space="0" w:color="auto"/>
            </w:tcBorders>
            <w:vAlign w:val="center"/>
          </w:tcPr>
          <w:p w14:paraId="4BA2D18C" w14:textId="77777777" w:rsidR="008C55B3" w:rsidRPr="00B35B80" w:rsidRDefault="008C55B3" w:rsidP="00156AAE">
            <w:pPr>
              <w:ind w:left="-106" w:right="-105"/>
              <w:jc w:val="center"/>
              <w:rPr>
                <w:b/>
                <w:bCs/>
              </w:rPr>
            </w:pPr>
            <w:r>
              <w:rPr>
                <w:b/>
                <w:bCs/>
              </w:rPr>
              <w:t>MARCA/MOD.</w:t>
            </w:r>
          </w:p>
        </w:tc>
        <w:tc>
          <w:tcPr>
            <w:tcW w:w="992" w:type="dxa"/>
            <w:tcBorders>
              <w:bottom w:val="single" w:sz="4" w:space="0" w:color="auto"/>
            </w:tcBorders>
            <w:vAlign w:val="center"/>
          </w:tcPr>
          <w:p w14:paraId="404DC3A6" w14:textId="77777777" w:rsidR="008C55B3" w:rsidRPr="00B35B80" w:rsidRDefault="008C55B3" w:rsidP="00E617A8">
            <w:pPr>
              <w:ind w:right="-49"/>
              <w:jc w:val="center"/>
              <w:rPr>
                <w:b/>
                <w:bCs/>
              </w:rPr>
            </w:pPr>
            <w:r>
              <w:rPr>
                <w:b/>
                <w:bCs/>
              </w:rPr>
              <w:t>VAL. UNIT.</w:t>
            </w:r>
          </w:p>
        </w:tc>
        <w:tc>
          <w:tcPr>
            <w:tcW w:w="1418" w:type="dxa"/>
            <w:tcBorders>
              <w:bottom w:val="single" w:sz="4" w:space="0" w:color="auto"/>
            </w:tcBorders>
            <w:vAlign w:val="center"/>
          </w:tcPr>
          <w:p w14:paraId="60FAD125" w14:textId="2D9AD74E" w:rsidR="008C55B3" w:rsidRDefault="0061765B" w:rsidP="00E617A8">
            <w:pPr>
              <w:ind w:right="-49"/>
              <w:jc w:val="center"/>
              <w:rPr>
                <w:b/>
                <w:bCs/>
              </w:rPr>
            </w:pPr>
            <w:r>
              <w:rPr>
                <w:b/>
                <w:bCs/>
              </w:rPr>
              <w:t>VAL. TOTAL</w:t>
            </w:r>
          </w:p>
        </w:tc>
      </w:tr>
      <w:tr w:rsidR="008C55B3" w:rsidRPr="00B35B80" w14:paraId="7190F243" w14:textId="3D8EF6EA" w:rsidTr="0061765B">
        <w:tc>
          <w:tcPr>
            <w:tcW w:w="3261" w:type="dxa"/>
            <w:tcBorders>
              <w:top w:val="single" w:sz="4" w:space="0" w:color="auto"/>
              <w:left w:val="single" w:sz="4" w:space="0" w:color="auto"/>
              <w:bottom w:val="single" w:sz="4" w:space="0" w:color="auto"/>
              <w:right w:val="single" w:sz="4" w:space="0" w:color="auto"/>
            </w:tcBorders>
          </w:tcPr>
          <w:p w14:paraId="71968A92" w14:textId="77777777" w:rsidR="008C55B3" w:rsidRPr="00B35B80" w:rsidRDefault="008C55B3" w:rsidP="00156AAE"/>
        </w:tc>
        <w:tc>
          <w:tcPr>
            <w:tcW w:w="992" w:type="dxa"/>
            <w:tcBorders>
              <w:top w:val="single" w:sz="4" w:space="0" w:color="auto"/>
              <w:left w:val="single" w:sz="4" w:space="0" w:color="auto"/>
              <w:bottom w:val="single" w:sz="4" w:space="0" w:color="auto"/>
              <w:right w:val="single" w:sz="4" w:space="0" w:color="auto"/>
            </w:tcBorders>
            <w:vAlign w:val="center"/>
          </w:tcPr>
          <w:p w14:paraId="374F015F" w14:textId="77777777" w:rsidR="008C55B3" w:rsidRPr="00B35B80" w:rsidRDefault="008C55B3" w:rsidP="00156AAE">
            <w:pPr>
              <w:tabs>
                <w:tab w:val="left" w:pos="1365"/>
              </w:tabs>
              <w:ind w:left="-110" w:right="-114"/>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14:paraId="6CF46D81" w14:textId="77777777" w:rsidR="008C55B3" w:rsidRPr="00B35B80" w:rsidRDefault="008C55B3" w:rsidP="00156AAE">
            <w:pPr>
              <w:tabs>
                <w:tab w:val="left" w:pos="1365"/>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819DF74" w14:textId="77777777" w:rsidR="008C55B3" w:rsidRPr="00B35B80" w:rsidRDefault="008C55B3" w:rsidP="00156AAE">
            <w:pPr>
              <w:tabs>
                <w:tab w:val="left" w:pos="1365"/>
              </w:tabs>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139E4D12" w14:textId="77777777" w:rsidR="008C55B3" w:rsidRPr="00B35B80" w:rsidRDefault="008C55B3" w:rsidP="00156AAE">
            <w:pPr>
              <w:tabs>
                <w:tab w:val="left" w:pos="1365"/>
              </w:tabs>
              <w:jc w:val="center"/>
            </w:pPr>
          </w:p>
        </w:tc>
        <w:tc>
          <w:tcPr>
            <w:tcW w:w="992" w:type="dxa"/>
            <w:tcBorders>
              <w:top w:val="single" w:sz="4" w:space="0" w:color="auto"/>
              <w:left w:val="single" w:sz="4" w:space="0" w:color="auto"/>
              <w:right w:val="single" w:sz="4" w:space="0" w:color="auto"/>
            </w:tcBorders>
            <w:vAlign w:val="center"/>
          </w:tcPr>
          <w:p w14:paraId="3AFF5C9E" w14:textId="77777777" w:rsidR="008C55B3" w:rsidRPr="00B35B80" w:rsidRDefault="008C55B3" w:rsidP="00156AAE">
            <w:pPr>
              <w:tabs>
                <w:tab w:val="left" w:pos="1365"/>
              </w:tabs>
              <w:jc w:val="center"/>
              <w:rPr>
                <w:b/>
                <w:bCs/>
              </w:rPr>
            </w:pPr>
          </w:p>
        </w:tc>
        <w:tc>
          <w:tcPr>
            <w:tcW w:w="1418" w:type="dxa"/>
            <w:tcBorders>
              <w:top w:val="single" w:sz="4" w:space="0" w:color="auto"/>
              <w:left w:val="single" w:sz="4" w:space="0" w:color="auto"/>
              <w:right w:val="single" w:sz="4" w:space="0" w:color="auto"/>
            </w:tcBorders>
          </w:tcPr>
          <w:p w14:paraId="30A34481" w14:textId="77777777" w:rsidR="008C55B3" w:rsidRPr="00B35B80" w:rsidRDefault="008C55B3" w:rsidP="00156AAE">
            <w:pPr>
              <w:tabs>
                <w:tab w:val="left" w:pos="1365"/>
              </w:tabs>
              <w:jc w:val="center"/>
              <w:rPr>
                <w:b/>
                <w:bCs/>
              </w:rPr>
            </w:pPr>
          </w:p>
        </w:tc>
      </w:tr>
      <w:tr w:rsidR="008C55B3" w:rsidRPr="00B35B80" w14:paraId="3047B914" w14:textId="51D80414" w:rsidTr="0061765B">
        <w:tc>
          <w:tcPr>
            <w:tcW w:w="3261" w:type="dxa"/>
            <w:tcBorders>
              <w:top w:val="single" w:sz="4" w:space="0" w:color="auto"/>
              <w:left w:val="single" w:sz="4" w:space="0" w:color="auto"/>
              <w:bottom w:val="single" w:sz="4" w:space="0" w:color="auto"/>
              <w:right w:val="single" w:sz="4" w:space="0" w:color="auto"/>
            </w:tcBorders>
          </w:tcPr>
          <w:p w14:paraId="60AADE83" w14:textId="77777777" w:rsidR="008C55B3" w:rsidRPr="00B35B80" w:rsidRDefault="008C55B3" w:rsidP="00156AAE">
            <w:pPr>
              <w:rPr>
                <w:b/>
                <w:bCs/>
              </w:rPr>
            </w:pPr>
          </w:p>
        </w:tc>
        <w:tc>
          <w:tcPr>
            <w:tcW w:w="992" w:type="dxa"/>
            <w:tcBorders>
              <w:top w:val="single" w:sz="4" w:space="0" w:color="auto"/>
              <w:left w:val="single" w:sz="4" w:space="0" w:color="auto"/>
              <w:bottom w:val="single" w:sz="4" w:space="0" w:color="auto"/>
              <w:right w:val="single" w:sz="4" w:space="0" w:color="auto"/>
            </w:tcBorders>
            <w:vAlign w:val="center"/>
          </w:tcPr>
          <w:p w14:paraId="16273044" w14:textId="77777777" w:rsidR="008C55B3" w:rsidRPr="00B35B80" w:rsidRDefault="008C55B3" w:rsidP="00156AAE">
            <w:pPr>
              <w:tabs>
                <w:tab w:val="left" w:pos="1365"/>
              </w:tabs>
              <w:ind w:left="-110" w:right="-114"/>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78737106" w14:textId="77777777" w:rsidR="008C55B3" w:rsidRPr="00B35B80" w:rsidRDefault="008C55B3" w:rsidP="00156AAE">
            <w:pPr>
              <w:tabs>
                <w:tab w:val="left" w:pos="1365"/>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FC3E897" w14:textId="77777777" w:rsidR="008C55B3" w:rsidRPr="00B35B80" w:rsidRDefault="008C55B3" w:rsidP="00156AAE">
            <w:pPr>
              <w:tabs>
                <w:tab w:val="left" w:pos="1365"/>
              </w:tabs>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19BEDAF9" w14:textId="77777777" w:rsidR="008C55B3" w:rsidRPr="00B35B80" w:rsidRDefault="008C55B3" w:rsidP="00156AAE">
            <w:pPr>
              <w:tabs>
                <w:tab w:val="left" w:pos="1365"/>
              </w:tabs>
              <w:jc w:val="center"/>
            </w:pPr>
          </w:p>
        </w:tc>
        <w:tc>
          <w:tcPr>
            <w:tcW w:w="992" w:type="dxa"/>
            <w:tcBorders>
              <w:left w:val="single" w:sz="4" w:space="0" w:color="auto"/>
              <w:right w:val="single" w:sz="4" w:space="0" w:color="auto"/>
            </w:tcBorders>
            <w:vAlign w:val="center"/>
          </w:tcPr>
          <w:p w14:paraId="49E34E82" w14:textId="77777777" w:rsidR="008C55B3" w:rsidRPr="00B35B80" w:rsidRDefault="008C55B3" w:rsidP="00156AAE">
            <w:pPr>
              <w:tabs>
                <w:tab w:val="left" w:pos="1365"/>
              </w:tabs>
              <w:jc w:val="center"/>
              <w:rPr>
                <w:b/>
                <w:bCs/>
              </w:rPr>
            </w:pPr>
          </w:p>
        </w:tc>
        <w:tc>
          <w:tcPr>
            <w:tcW w:w="1418" w:type="dxa"/>
            <w:tcBorders>
              <w:left w:val="single" w:sz="4" w:space="0" w:color="auto"/>
              <w:right w:val="single" w:sz="4" w:space="0" w:color="auto"/>
            </w:tcBorders>
          </w:tcPr>
          <w:p w14:paraId="67216275" w14:textId="77777777" w:rsidR="008C55B3" w:rsidRPr="00B35B80" w:rsidRDefault="008C55B3" w:rsidP="00156AAE">
            <w:pPr>
              <w:tabs>
                <w:tab w:val="left" w:pos="1365"/>
              </w:tabs>
              <w:jc w:val="center"/>
              <w:rPr>
                <w:b/>
                <w:bCs/>
              </w:rPr>
            </w:pPr>
          </w:p>
        </w:tc>
      </w:tr>
    </w:tbl>
    <w:p w14:paraId="13940EE4" w14:textId="77777777" w:rsidR="00F839A1" w:rsidRPr="00FB0D67" w:rsidRDefault="00F839A1" w:rsidP="00F839A1">
      <w:pPr>
        <w:ind w:left="284"/>
        <w:jc w:val="center"/>
        <w:rPr>
          <w:sz w:val="24"/>
          <w:szCs w:val="24"/>
        </w:rPr>
      </w:pPr>
      <w:r w:rsidRPr="00FB0D67">
        <w:rPr>
          <w:sz w:val="24"/>
          <w:szCs w:val="24"/>
        </w:rPr>
        <w:tab/>
      </w:r>
      <w:r w:rsidRPr="00FB0D67">
        <w:rPr>
          <w:sz w:val="24"/>
          <w:szCs w:val="24"/>
        </w:rPr>
        <w:tab/>
      </w:r>
      <w:r w:rsidRPr="00FB0D67">
        <w:rPr>
          <w:sz w:val="24"/>
          <w:szCs w:val="24"/>
        </w:rPr>
        <w:tab/>
      </w:r>
      <w:r w:rsidRPr="00FB0D67">
        <w:rPr>
          <w:sz w:val="24"/>
          <w:szCs w:val="24"/>
        </w:rPr>
        <w:tab/>
      </w:r>
      <w:r w:rsidRPr="00FB0D67">
        <w:rPr>
          <w:sz w:val="24"/>
          <w:szCs w:val="24"/>
        </w:rPr>
        <w:tab/>
      </w:r>
      <w:r w:rsidRPr="00FB0D67">
        <w:rPr>
          <w:sz w:val="24"/>
          <w:szCs w:val="24"/>
        </w:rPr>
        <w:tab/>
      </w:r>
      <w:r w:rsidRPr="00FB0D67">
        <w:rPr>
          <w:sz w:val="24"/>
          <w:szCs w:val="24"/>
        </w:rPr>
        <w:tab/>
      </w:r>
    </w:p>
    <w:p w14:paraId="320C046A" w14:textId="77777777" w:rsidR="00F839A1" w:rsidRPr="00FB0D67" w:rsidRDefault="00F839A1" w:rsidP="00F839A1">
      <w:pPr>
        <w:ind w:left="284"/>
        <w:jc w:val="both"/>
        <w:rPr>
          <w:sz w:val="24"/>
          <w:szCs w:val="24"/>
        </w:rPr>
      </w:pPr>
      <w:r w:rsidRPr="00FB0D67">
        <w:rPr>
          <w:sz w:val="24"/>
          <w:szCs w:val="24"/>
        </w:rPr>
        <w:t xml:space="preserve">         </w:t>
      </w:r>
    </w:p>
    <w:p w14:paraId="12122A35" w14:textId="77777777" w:rsidR="00F839A1" w:rsidRPr="00FB0D67" w:rsidRDefault="00F839A1" w:rsidP="00F839A1">
      <w:pPr>
        <w:ind w:left="284"/>
        <w:jc w:val="both"/>
        <w:rPr>
          <w:sz w:val="24"/>
          <w:szCs w:val="24"/>
        </w:rPr>
      </w:pPr>
      <w:r w:rsidRPr="00FB0D67">
        <w:rPr>
          <w:sz w:val="24"/>
          <w:szCs w:val="24"/>
        </w:rPr>
        <w:t xml:space="preserve">TOTAL POR EXTENSO:  </w:t>
      </w:r>
      <w:r w:rsidRPr="00FB0D67">
        <w:rPr>
          <w:sz w:val="24"/>
          <w:szCs w:val="24"/>
        </w:rPr>
        <w:tab/>
      </w:r>
    </w:p>
    <w:p w14:paraId="5DE9E29B" w14:textId="77777777" w:rsidR="00F839A1" w:rsidRPr="00FB0D67" w:rsidRDefault="00F839A1" w:rsidP="00F839A1">
      <w:pPr>
        <w:ind w:left="284"/>
        <w:jc w:val="both"/>
        <w:rPr>
          <w:sz w:val="24"/>
          <w:szCs w:val="24"/>
        </w:rPr>
      </w:pPr>
    </w:p>
    <w:p w14:paraId="70A74CB7" w14:textId="77777777" w:rsidR="00F839A1" w:rsidRPr="00FB0D67" w:rsidRDefault="00F839A1" w:rsidP="00F839A1">
      <w:pPr>
        <w:ind w:left="284"/>
        <w:jc w:val="both"/>
        <w:rPr>
          <w:sz w:val="24"/>
          <w:szCs w:val="24"/>
        </w:rPr>
      </w:pPr>
      <w:r w:rsidRPr="00FB0D67">
        <w:rPr>
          <w:sz w:val="24"/>
          <w:szCs w:val="24"/>
        </w:rPr>
        <w:t>Declaramos que nos valores acima registrados estão incluídas todas as despesas incidentes sobre o objeto ofertado, tais como fretes, impostos, taxas, contribuições e demais encargos relacionados no instrumento convocatório.</w:t>
      </w:r>
    </w:p>
    <w:p w14:paraId="5D3704B6" w14:textId="77777777" w:rsidR="00F839A1" w:rsidRPr="00FB0D67" w:rsidRDefault="00F839A1" w:rsidP="00F839A1">
      <w:pPr>
        <w:ind w:left="284"/>
        <w:jc w:val="both"/>
        <w:rPr>
          <w:sz w:val="24"/>
          <w:szCs w:val="24"/>
        </w:rPr>
      </w:pPr>
      <w:r w:rsidRPr="00FB0D67">
        <w:rPr>
          <w:sz w:val="24"/>
          <w:szCs w:val="24"/>
        </w:rPr>
        <w:t>Proposta válida por 60 (sessenta) dias.</w:t>
      </w:r>
    </w:p>
    <w:p w14:paraId="22BC9A41" w14:textId="77777777" w:rsidR="00F839A1" w:rsidRPr="00FB0D67" w:rsidRDefault="00F839A1" w:rsidP="00F839A1">
      <w:pPr>
        <w:ind w:left="284"/>
        <w:jc w:val="center"/>
        <w:rPr>
          <w:sz w:val="24"/>
          <w:szCs w:val="24"/>
        </w:rPr>
      </w:pPr>
    </w:p>
    <w:p w14:paraId="387664D0" w14:textId="77777777" w:rsidR="00F839A1" w:rsidRPr="00FB0D67" w:rsidRDefault="00F839A1" w:rsidP="00F839A1">
      <w:pPr>
        <w:ind w:left="284"/>
        <w:jc w:val="center"/>
        <w:rPr>
          <w:sz w:val="24"/>
          <w:szCs w:val="24"/>
        </w:rPr>
      </w:pPr>
    </w:p>
    <w:p w14:paraId="5B6CD86B" w14:textId="6325AFAA" w:rsidR="00F839A1" w:rsidRDefault="00722518" w:rsidP="00F839A1">
      <w:pPr>
        <w:ind w:left="284"/>
        <w:jc w:val="center"/>
        <w:rPr>
          <w:color w:val="EE0000"/>
          <w:sz w:val="24"/>
          <w:szCs w:val="24"/>
        </w:rPr>
      </w:pPr>
      <w:r>
        <w:rPr>
          <w:sz w:val="24"/>
          <w:szCs w:val="24"/>
        </w:rPr>
        <w:t>(O</w:t>
      </w:r>
      <w:r w:rsidR="00F21572">
        <w:rPr>
          <w:sz w:val="24"/>
          <w:szCs w:val="24"/>
        </w:rPr>
        <w:t xml:space="preserve">bs: </w:t>
      </w:r>
      <w:r w:rsidR="00F21572" w:rsidRPr="00D16498">
        <w:rPr>
          <w:color w:val="EE0000"/>
          <w:sz w:val="24"/>
          <w:szCs w:val="24"/>
        </w:rPr>
        <w:t xml:space="preserve">para fins de composição da proposta, </w:t>
      </w:r>
      <w:r w:rsidR="000B5FC9">
        <w:rPr>
          <w:color w:val="EE0000"/>
          <w:sz w:val="24"/>
          <w:szCs w:val="24"/>
        </w:rPr>
        <w:t xml:space="preserve">a referida proposta deverá vim acompanhada de </w:t>
      </w:r>
      <w:r w:rsidR="002C3632">
        <w:rPr>
          <w:color w:val="EE0000"/>
          <w:sz w:val="24"/>
          <w:szCs w:val="24"/>
        </w:rPr>
        <w:t>prospectos</w:t>
      </w:r>
      <w:r w:rsidR="00332402">
        <w:rPr>
          <w:color w:val="EE0000"/>
          <w:sz w:val="24"/>
          <w:szCs w:val="24"/>
        </w:rPr>
        <w:t xml:space="preserve"> dos itens 3 e 4.</w:t>
      </w:r>
    </w:p>
    <w:p w14:paraId="6467AA89" w14:textId="77777777" w:rsidR="00332402" w:rsidRPr="00FB0D67" w:rsidRDefault="00332402" w:rsidP="00F839A1">
      <w:pPr>
        <w:ind w:left="284"/>
        <w:jc w:val="center"/>
        <w:rPr>
          <w:sz w:val="24"/>
          <w:szCs w:val="24"/>
        </w:rPr>
      </w:pPr>
    </w:p>
    <w:p w14:paraId="79B757B6" w14:textId="77777777" w:rsidR="00F839A1" w:rsidRPr="00FB0D67" w:rsidRDefault="00F839A1" w:rsidP="00F839A1">
      <w:pPr>
        <w:ind w:left="284"/>
        <w:jc w:val="center"/>
        <w:rPr>
          <w:sz w:val="24"/>
          <w:szCs w:val="24"/>
        </w:rPr>
      </w:pPr>
      <w:r w:rsidRPr="00FB0D67">
        <w:rPr>
          <w:sz w:val="24"/>
          <w:szCs w:val="24"/>
        </w:rPr>
        <w:t>Loca e data</w:t>
      </w:r>
    </w:p>
    <w:p w14:paraId="09ACCEF7" w14:textId="77777777" w:rsidR="00F839A1" w:rsidRPr="00FB0D67" w:rsidRDefault="00F839A1" w:rsidP="00F839A1">
      <w:pPr>
        <w:ind w:left="284"/>
        <w:jc w:val="center"/>
        <w:rPr>
          <w:sz w:val="24"/>
          <w:szCs w:val="24"/>
        </w:rPr>
      </w:pPr>
    </w:p>
    <w:p w14:paraId="458C984C" w14:textId="77777777" w:rsidR="00F839A1" w:rsidRPr="00FB0D67" w:rsidRDefault="00F839A1" w:rsidP="00F839A1">
      <w:pPr>
        <w:ind w:left="284"/>
        <w:jc w:val="center"/>
        <w:rPr>
          <w:sz w:val="24"/>
          <w:szCs w:val="24"/>
        </w:rPr>
      </w:pPr>
      <w:r w:rsidRPr="00FB0D67">
        <w:rPr>
          <w:sz w:val="24"/>
          <w:szCs w:val="24"/>
        </w:rPr>
        <w:t>(Assinatura do representante)</w:t>
      </w:r>
    </w:p>
    <w:p w14:paraId="3DBB68C9" w14:textId="77777777" w:rsidR="00F839A1" w:rsidRPr="00FB0D67" w:rsidRDefault="00F839A1" w:rsidP="00F839A1">
      <w:pPr>
        <w:ind w:left="284"/>
        <w:jc w:val="center"/>
        <w:rPr>
          <w:sz w:val="24"/>
          <w:szCs w:val="24"/>
        </w:rPr>
      </w:pPr>
    </w:p>
    <w:p w14:paraId="59AFC44E" w14:textId="77777777" w:rsidR="00F839A1" w:rsidRPr="00FB0D67" w:rsidRDefault="00F839A1" w:rsidP="00F839A1">
      <w:pPr>
        <w:ind w:left="284"/>
        <w:jc w:val="center"/>
        <w:rPr>
          <w:sz w:val="24"/>
          <w:szCs w:val="24"/>
        </w:rPr>
      </w:pPr>
    </w:p>
    <w:p w14:paraId="470AC3A5" w14:textId="77777777" w:rsidR="00F839A1" w:rsidRPr="00FB0D67" w:rsidRDefault="00F839A1" w:rsidP="00F839A1">
      <w:pPr>
        <w:ind w:left="284"/>
        <w:jc w:val="center"/>
        <w:rPr>
          <w:sz w:val="24"/>
          <w:szCs w:val="24"/>
        </w:rPr>
      </w:pPr>
      <w:r w:rsidRPr="00FB0D67">
        <w:rPr>
          <w:sz w:val="24"/>
          <w:szCs w:val="24"/>
        </w:rPr>
        <w:t>NOME CPF:</w:t>
      </w:r>
    </w:p>
    <w:p w14:paraId="1AE4576E" w14:textId="03006C95" w:rsidR="00F839A1" w:rsidRDefault="00F839A1" w:rsidP="00F839A1">
      <w:pPr>
        <w:jc w:val="center"/>
        <w:rPr>
          <w:sz w:val="24"/>
          <w:szCs w:val="24"/>
        </w:rPr>
      </w:pPr>
      <w:r w:rsidRPr="00FB0D67">
        <w:rPr>
          <w:sz w:val="24"/>
          <w:szCs w:val="24"/>
        </w:rPr>
        <w:t>Cargo na Empresa</w:t>
      </w:r>
    </w:p>
    <w:p w14:paraId="64127DE9" w14:textId="77777777" w:rsidR="00F839A1" w:rsidRPr="00F839A1" w:rsidRDefault="00F839A1" w:rsidP="00F839A1">
      <w:pPr>
        <w:jc w:val="center"/>
        <w:rPr>
          <w:sz w:val="24"/>
          <w:szCs w:val="24"/>
        </w:rPr>
      </w:pPr>
    </w:p>
    <w:sectPr w:rsidR="00F839A1" w:rsidRPr="00F839A1" w:rsidSect="00BA100B">
      <w:headerReference w:type="default" r:id="rId22"/>
      <w:footerReference w:type="default" r:id="rId23"/>
      <w:pgSz w:w="11900" w:h="16840"/>
      <w:pgMar w:top="847" w:right="985" w:bottom="300" w:left="851" w:header="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A62EE" w14:textId="77777777" w:rsidR="00606733" w:rsidRPr="006B7B1D" w:rsidRDefault="00606733">
      <w:r w:rsidRPr="006B7B1D">
        <w:separator/>
      </w:r>
    </w:p>
  </w:endnote>
  <w:endnote w:type="continuationSeparator" w:id="0">
    <w:p w14:paraId="070B0147" w14:textId="77777777" w:rsidR="00606733" w:rsidRPr="006B7B1D" w:rsidRDefault="00606733">
      <w:r w:rsidRPr="006B7B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egoe UI Variable Display">
    <w:panose1 w:val="00000000000000000000"/>
    <w:charset w:val="00"/>
    <w:family w:val="auto"/>
    <w:pitch w:val="variable"/>
    <w:sig w:usb0="A00002FF" w:usb1="0000000B" w:usb2="00000000" w:usb3="00000000" w:csb0="0000019F" w:csb1="00000000"/>
  </w:font>
  <w:font w:name="Segoe UI Variable Display Semib">
    <w:panose1 w:val="00000000000000000000"/>
    <w:charset w:val="00"/>
    <w:family w:val="auto"/>
    <w:pitch w:val="variable"/>
    <w:sig w:usb0="A00002FF" w:usb1="0000000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D93E" w14:textId="3801B6B1" w:rsidR="008C50A0" w:rsidRPr="001A491D" w:rsidRDefault="001A491D" w:rsidP="001A491D">
    <w:pPr>
      <w:pStyle w:val="Rodap"/>
    </w:pPr>
    <w:r>
      <w:rPr>
        <w:noProof/>
      </w:rPr>
      <mc:AlternateContent>
        <mc:Choice Requires="wps">
          <w:drawing>
            <wp:anchor distT="45720" distB="45720" distL="114300" distR="114300" simplePos="0" relativeHeight="251661824" behindDoc="0" locked="0" layoutInCell="1" allowOverlap="1" wp14:anchorId="34CA83FC" wp14:editId="3D7F1A71">
              <wp:simplePos x="0" y="0"/>
              <wp:positionH relativeFrom="margin">
                <wp:posOffset>2199640</wp:posOffset>
              </wp:positionH>
              <wp:positionV relativeFrom="paragraph">
                <wp:posOffset>217805</wp:posOffset>
              </wp:positionV>
              <wp:extent cx="1703704" cy="253364"/>
              <wp:effectExtent l="0" t="0" r="0" b="0"/>
              <wp:wrapSquare wrapText="bothSides"/>
              <wp:docPr id="10042995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4" cy="253364"/>
                      </a:xfrm>
                      <a:prstGeom prst="rect">
                        <a:avLst/>
                      </a:prstGeom>
                      <a:noFill/>
                      <a:ln w="9525">
                        <a:noFill/>
                        <a:miter lim="800000"/>
                        <a:headEnd/>
                        <a:tailEnd/>
                      </a:ln>
                    </wps:spPr>
                    <wps:txbx>
                      <w:txbxContent>
                        <w:p w14:paraId="5A57A2EF" w14:textId="77777777" w:rsidR="001A491D" w:rsidRPr="00CF39F1" w:rsidRDefault="001A491D" w:rsidP="001A491D">
                          <w:pPr>
                            <w:rPr>
                              <w:rFonts w:ascii="Segoe UI Variable Display" w:hAnsi="Segoe UI Variable Display"/>
                              <w:color w:val="808080" w:themeColor="background1" w:themeShade="80"/>
                              <w:sz w:val="20"/>
                              <w:szCs w:val="20"/>
                            </w:rPr>
                          </w:pPr>
                          <w:r>
                            <w:rPr>
                              <w:rFonts w:ascii="Segoe UI Variable Display" w:hAnsi="Segoe UI Variable Display"/>
                              <w:color w:val="808080" w:themeColor="background1" w:themeShade="80"/>
                              <w:sz w:val="20"/>
                              <w:szCs w:val="20"/>
                            </w:rPr>
                            <w:t xml:space="preserve">CNPJ: </w:t>
                          </w:r>
                          <w:r w:rsidRPr="00CF39F1">
                            <w:rPr>
                              <w:rFonts w:ascii="Segoe UI Variable Display Semib" w:hAnsi="Segoe UI Variable Display Semib"/>
                              <w:color w:val="808080" w:themeColor="background1" w:themeShade="80"/>
                              <w:sz w:val="20"/>
                              <w:szCs w:val="20"/>
                            </w:rPr>
                            <w:t>84.306.455/0001-20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A83FC" id="_x0000_t202" coordsize="21600,21600" o:spt="202" path="m,l,21600r21600,l21600,xe">
              <v:stroke joinstyle="miter"/>
              <v:path gradientshapeok="t" o:connecttype="rect"/>
            </v:shapetype>
            <v:shape id="Caixa de Texto 2" o:spid="_x0000_s1027" type="#_x0000_t202" style="position:absolute;margin-left:173.2pt;margin-top:17.15pt;width:134.15pt;height:19.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" filled="f" stroked="f">
              <v:textbox>
                <w:txbxContent>
                  <w:p w14:paraId="5A57A2EF" w14:textId="77777777" w:rsidR="001A491D" w:rsidRPr="00CF39F1" w:rsidRDefault="001A491D" w:rsidP="001A491D">
                    <w:pPr>
                      <w:rPr>
                        <w:rFonts w:ascii="Segoe UI Variable Display" w:hAnsi="Segoe UI Variable Display"/>
                        <w:color w:val="808080" w:themeColor="background1" w:themeShade="80"/>
                        <w:sz w:val="20"/>
                        <w:szCs w:val="20"/>
                      </w:rPr>
                    </w:pPr>
                    <w:r>
                      <w:rPr>
                        <w:rFonts w:ascii="Segoe UI Variable Display" w:hAnsi="Segoe UI Variable Display"/>
                        <w:color w:val="808080" w:themeColor="background1" w:themeShade="80"/>
                        <w:sz w:val="20"/>
                        <w:szCs w:val="20"/>
                      </w:rPr>
                      <w:t xml:space="preserve">CNPJ: </w:t>
                    </w:r>
                    <w:r w:rsidRPr="00CF39F1">
                      <w:rPr>
                        <w:rFonts w:ascii="Segoe UI Variable Display Semib" w:hAnsi="Segoe UI Variable Display Semib"/>
                        <w:color w:val="808080" w:themeColor="background1" w:themeShade="80"/>
                        <w:sz w:val="20"/>
                        <w:szCs w:val="20"/>
                      </w:rPr>
                      <w:t>84.306.455/0001-20</w:t>
                    </w:r>
                  </w:p>
                </w:txbxContent>
              </v:textbox>
              <w10:wrap type="square" anchorx="margin"/>
            </v:shape>
          </w:pict>
        </mc:Fallback>
      </mc:AlternateContent>
    </w:r>
    <w:r>
      <w:rPr>
        <w:noProof/>
      </w:rPr>
      <w:drawing>
        <wp:anchor distT="0" distB="0" distL="114300" distR="114300" simplePos="0" relativeHeight="251658752" behindDoc="1" locked="0" layoutInCell="1" allowOverlap="1" wp14:anchorId="028B7404" wp14:editId="3AEE6012">
          <wp:simplePos x="0" y="0"/>
          <wp:positionH relativeFrom="page">
            <wp:posOffset>368300</wp:posOffset>
          </wp:positionH>
          <wp:positionV relativeFrom="paragraph">
            <wp:posOffset>0</wp:posOffset>
          </wp:positionV>
          <wp:extent cx="6477000" cy="566395"/>
          <wp:effectExtent l="0" t="0" r="0" b="5715"/>
          <wp:wrapNone/>
          <wp:docPr id="6078723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663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60D1C" w14:textId="77777777" w:rsidR="00606733" w:rsidRPr="006B7B1D" w:rsidRDefault="00606733">
      <w:r w:rsidRPr="006B7B1D">
        <w:separator/>
      </w:r>
    </w:p>
  </w:footnote>
  <w:footnote w:type="continuationSeparator" w:id="0">
    <w:p w14:paraId="49E5DBF8" w14:textId="77777777" w:rsidR="00606733" w:rsidRPr="006B7B1D" w:rsidRDefault="00606733">
      <w:r w:rsidRPr="006B7B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38706" w14:textId="448A577F" w:rsidR="001A491D" w:rsidRDefault="00AF6820" w:rsidP="001A491D">
    <w:pPr>
      <w:pStyle w:val="Cabealho"/>
      <w:jc w:val="center"/>
    </w:pPr>
    <w:r>
      <w:rPr>
        <w:noProof/>
      </w:rPr>
      <w:drawing>
        <wp:anchor distT="0" distB="0" distL="114300" distR="114300" simplePos="0" relativeHeight="251660288" behindDoc="1" locked="0" layoutInCell="1" allowOverlap="1" wp14:anchorId="4734E694" wp14:editId="4E48A15A">
          <wp:simplePos x="0" y="0"/>
          <wp:positionH relativeFrom="margin">
            <wp:posOffset>2928793</wp:posOffset>
          </wp:positionH>
          <wp:positionV relativeFrom="paragraph">
            <wp:posOffset>78451</wp:posOffset>
          </wp:positionV>
          <wp:extent cx="602673" cy="679920"/>
          <wp:effectExtent l="0" t="0" r="6985" b="6350"/>
          <wp:wrapNone/>
          <wp:docPr id="692645758" name="Imagem 4"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64730" name="Imagem 4" descr="Uma imagem contendo Interface gráfica do usuári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73" cy="67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12F500D1" wp14:editId="5BC9E754">
          <wp:simplePos x="0" y="0"/>
          <wp:positionH relativeFrom="page">
            <wp:posOffset>-41564</wp:posOffset>
          </wp:positionH>
          <wp:positionV relativeFrom="paragraph">
            <wp:posOffset>6927</wp:posOffset>
          </wp:positionV>
          <wp:extent cx="7592291" cy="1104846"/>
          <wp:effectExtent l="0" t="0" r="0" b="635"/>
          <wp:wrapNone/>
          <wp:docPr id="1881836515"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06621" name="Imagem 3" descr="Forma&#10;&#10;Descrição gerada automaticamente com confiança mé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4681" cy="1109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FBBA9" w14:textId="637E3EB5" w:rsidR="001A491D" w:rsidRDefault="001A491D" w:rsidP="001A491D">
    <w:pPr>
      <w:pStyle w:val="Cabealho"/>
      <w:jc w:val="center"/>
    </w:pPr>
  </w:p>
  <w:p w14:paraId="065B7D9B" w14:textId="332C4D44" w:rsidR="001A491D" w:rsidRDefault="001A491D" w:rsidP="001A491D">
    <w:pPr>
      <w:pStyle w:val="Cabealho"/>
      <w:jc w:val="center"/>
      <w:rPr>
        <w:rFonts w:ascii="Segoe UI Variable Display" w:hAnsi="Segoe UI Variable Display" w:cs="Segoe UI"/>
        <w:color w:val="808080" w:themeColor="background1" w:themeShade="80"/>
        <w:sz w:val="20"/>
        <w:szCs w:val="20"/>
      </w:rPr>
    </w:pPr>
  </w:p>
  <w:p w14:paraId="2B8AD699" w14:textId="77777777" w:rsidR="00A24E00" w:rsidRDefault="00A24E00" w:rsidP="001A491D">
    <w:pPr>
      <w:pStyle w:val="Cabealho"/>
      <w:jc w:val="center"/>
      <w:rPr>
        <w:rFonts w:ascii="Segoe UI Variable Display" w:hAnsi="Segoe UI Variable Display" w:cs="Segoe UI"/>
        <w:color w:val="808080" w:themeColor="background1" w:themeShade="80"/>
        <w:sz w:val="20"/>
        <w:szCs w:val="20"/>
      </w:rPr>
    </w:pPr>
  </w:p>
  <w:p w14:paraId="06F42D2A" w14:textId="77777777" w:rsidR="00A24E00" w:rsidRDefault="00A24E00" w:rsidP="001A491D">
    <w:pPr>
      <w:pStyle w:val="Cabealho"/>
      <w:jc w:val="center"/>
      <w:rPr>
        <w:rFonts w:ascii="Segoe UI Variable Display" w:hAnsi="Segoe UI Variable Display" w:cs="Segoe UI"/>
        <w:color w:val="808080" w:themeColor="background1" w:themeShade="80"/>
        <w:sz w:val="20"/>
        <w:szCs w:val="20"/>
      </w:rPr>
    </w:pPr>
  </w:p>
  <w:p w14:paraId="1DFF0B01" w14:textId="4281C1CA" w:rsidR="001A491D" w:rsidRPr="00225DEE" w:rsidRDefault="001A491D" w:rsidP="001A491D">
    <w:pPr>
      <w:pStyle w:val="Cabealho"/>
      <w:jc w:val="center"/>
      <w:rPr>
        <w:b/>
        <w:bCs/>
        <w:sz w:val="24"/>
        <w:szCs w:val="24"/>
      </w:rPr>
    </w:pPr>
    <w:r w:rsidRPr="00225DEE">
      <w:rPr>
        <w:b/>
        <w:bCs/>
        <w:sz w:val="24"/>
        <w:szCs w:val="24"/>
      </w:rPr>
      <w:t>ESTADO DO ACRE</w:t>
    </w:r>
  </w:p>
  <w:p w14:paraId="5C55D936" w14:textId="3CD15B29" w:rsidR="001A491D" w:rsidRPr="00225DEE" w:rsidRDefault="001A491D" w:rsidP="001A491D">
    <w:pPr>
      <w:pStyle w:val="Cabealho"/>
      <w:jc w:val="center"/>
      <w:rPr>
        <w:b/>
        <w:bCs/>
        <w:sz w:val="24"/>
        <w:szCs w:val="24"/>
      </w:rPr>
    </w:pPr>
    <w:r w:rsidRPr="00225DEE">
      <w:rPr>
        <w:b/>
        <w:bCs/>
        <w:sz w:val="24"/>
        <w:szCs w:val="24"/>
      </w:rPr>
      <w:t>PREFEITURA DE RODRIGUES ALVES</w:t>
    </w:r>
  </w:p>
  <w:p w14:paraId="591B9A22" w14:textId="41B800D5" w:rsidR="001A491D" w:rsidRPr="00D01FAF" w:rsidRDefault="00D32C2E" w:rsidP="007B2F6F">
    <w:pPr>
      <w:pStyle w:val="Cabealho"/>
      <w:jc w:val="center"/>
      <w:rPr>
        <w:b/>
        <w:bCs/>
        <w:sz w:val="24"/>
        <w:szCs w:val="24"/>
      </w:rPr>
    </w:pPr>
    <w:r>
      <w:rPr>
        <w:b/>
        <w:bCs/>
        <w:sz w:val="24"/>
        <w:szCs w:val="24"/>
      </w:rPr>
      <w:t>SECRETARIA MUICIPA</w:t>
    </w:r>
    <w:r w:rsidR="001A491D">
      <w:rPr>
        <w:noProof/>
      </w:rPr>
      <w:drawing>
        <wp:anchor distT="0" distB="0" distL="114300" distR="114300" simplePos="0" relativeHeight="251654656" behindDoc="1" locked="0" layoutInCell="1" allowOverlap="1" wp14:anchorId="3CB3B0A9" wp14:editId="5CC16637">
          <wp:simplePos x="0" y="0"/>
          <wp:positionH relativeFrom="page">
            <wp:posOffset>2659380</wp:posOffset>
          </wp:positionH>
          <wp:positionV relativeFrom="paragraph">
            <wp:posOffset>1837690</wp:posOffset>
          </wp:positionV>
          <wp:extent cx="3009900" cy="5509260"/>
          <wp:effectExtent l="0" t="0" r="0" b="0"/>
          <wp:wrapNone/>
          <wp:docPr id="136487592" name="Imagem 2" descr="Desenho com traços pret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67195" name="Imagem 2" descr="Desenho com traços pretos&#10;&#10;Descrição gerada automaticamente com confiança mé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09900" cy="5509260"/>
                  </a:xfrm>
                  <a:prstGeom prst="rect">
                    <a:avLst/>
                  </a:prstGeom>
                  <a:noFill/>
                  <a:ln>
                    <a:noFill/>
                  </a:ln>
                </pic:spPr>
              </pic:pic>
            </a:graphicData>
          </a:graphic>
          <wp14:sizeRelH relativeFrom="margin">
            <wp14:pctWidth>0</wp14:pctWidth>
          </wp14:sizeRelH>
        </wp:anchor>
      </w:drawing>
    </w:r>
    <w:r w:rsidR="00357794">
      <w:rPr>
        <w:b/>
        <w:bCs/>
        <w:sz w:val="24"/>
        <w:szCs w:val="24"/>
      </w:rPr>
      <w:t>L</w:t>
    </w:r>
    <w:r w:rsidR="001C005E">
      <w:rPr>
        <w:b/>
        <w:bCs/>
        <w:sz w:val="24"/>
        <w:szCs w:val="24"/>
      </w:rPr>
      <w:t xml:space="preserve"> </w:t>
    </w:r>
    <w:r w:rsidR="00F300EA">
      <w:rPr>
        <w:b/>
        <w:bCs/>
        <w:sz w:val="24"/>
        <w:szCs w:val="24"/>
      </w:rPr>
      <w:t>PLANEJAMENTO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0C71"/>
    <w:multiLevelType w:val="multilevel"/>
    <w:tmpl w:val="508A427C"/>
    <w:lvl w:ilvl="0">
      <w:start w:val="4"/>
      <w:numFmt w:val="decimal"/>
      <w:lvlText w:val="%1.2."/>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27F7FDF"/>
    <w:multiLevelType w:val="multilevel"/>
    <w:tmpl w:val="D0A4C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60BFA"/>
    <w:multiLevelType w:val="hybridMultilevel"/>
    <w:tmpl w:val="6CDE03AE"/>
    <w:lvl w:ilvl="0" w:tplc="04160001">
      <w:start w:val="1"/>
      <w:numFmt w:val="bullet"/>
      <w:lvlText w:val=""/>
      <w:lvlJc w:val="left"/>
      <w:pPr>
        <w:ind w:left="437" w:hanging="360"/>
      </w:pPr>
      <w:rPr>
        <w:rFonts w:ascii="Symbol" w:hAnsi="Symbol" w:hint="default"/>
      </w:rPr>
    </w:lvl>
    <w:lvl w:ilvl="1" w:tplc="04160003" w:tentative="1">
      <w:start w:val="1"/>
      <w:numFmt w:val="bullet"/>
      <w:lvlText w:val="o"/>
      <w:lvlJc w:val="left"/>
      <w:pPr>
        <w:ind w:left="1157" w:hanging="360"/>
      </w:pPr>
      <w:rPr>
        <w:rFonts w:ascii="Courier New" w:hAnsi="Courier New" w:cs="Courier New" w:hint="default"/>
      </w:rPr>
    </w:lvl>
    <w:lvl w:ilvl="2" w:tplc="04160005" w:tentative="1">
      <w:start w:val="1"/>
      <w:numFmt w:val="bullet"/>
      <w:lvlText w:val=""/>
      <w:lvlJc w:val="left"/>
      <w:pPr>
        <w:ind w:left="1877" w:hanging="360"/>
      </w:pPr>
      <w:rPr>
        <w:rFonts w:ascii="Wingdings" w:hAnsi="Wingdings" w:hint="default"/>
      </w:rPr>
    </w:lvl>
    <w:lvl w:ilvl="3" w:tplc="04160001" w:tentative="1">
      <w:start w:val="1"/>
      <w:numFmt w:val="bullet"/>
      <w:lvlText w:val=""/>
      <w:lvlJc w:val="left"/>
      <w:pPr>
        <w:ind w:left="2597" w:hanging="360"/>
      </w:pPr>
      <w:rPr>
        <w:rFonts w:ascii="Symbol" w:hAnsi="Symbol" w:hint="default"/>
      </w:rPr>
    </w:lvl>
    <w:lvl w:ilvl="4" w:tplc="04160003" w:tentative="1">
      <w:start w:val="1"/>
      <w:numFmt w:val="bullet"/>
      <w:lvlText w:val="o"/>
      <w:lvlJc w:val="left"/>
      <w:pPr>
        <w:ind w:left="3317" w:hanging="360"/>
      </w:pPr>
      <w:rPr>
        <w:rFonts w:ascii="Courier New" w:hAnsi="Courier New" w:cs="Courier New" w:hint="default"/>
      </w:rPr>
    </w:lvl>
    <w:lvl w:ilvl="5" w:tplc="04160005" w:tentative="1">
      <w:start w:val="1"/>
      <w:numFmt w:val="bullet"/>
      <w:lvlText w:val=""/>
      <w:lvlJc w:val="left"/>
      <w:pPr>
        <w:ind w:left="4037" w:hanging="360"/>
      </w:pPr>
      <w:rPr>
        <w:rFonts w:ascii="Wingdings" w:hAnsi="Wingdings" w:hint="default"/>
      </w:rPr>
    </w:lvl>
    <w:lvl w:ilvl="6" w:tplc="04160001" w:tentative="1">
      <w:start w:val="1"/>
      <w:numFmt w:val="bullet"/>
      <w:lvlText w:val=""/>
      <w:lvlJc w:val="left"/>
      <w:pPr>
        <w:ind w:left="4757" w:hanging="360"/>
      </w:pPr>
      <w:rPr>
        <w:rFonts w:ascii="Symbol" w:hAnsi="Symbol" w:hint="default"/>
      </w:rPr>
    </w:lvl>
    <w:lvl w:ilvl="7" w:tplc="04160003" w:tentative="1">
      <w:start w:val="1"/>
      <w:numFmt w:val="bullet"/>
      <w:lvlText w:val="o"/>
      <w:lvlJc w:val="left"/>
      <w:pPr>
        <w:ind w:left="5477" w:hanging="360"/>
      </w:pPr>
      <w:rPr>
        <w:rFonts w:ascii="Courier New" w:hAnsi="Courier New" w:cs="Courier New" w:hint="default"/>
      </w:rPr>
    </w:lvl>
    <w:lvl w:ilvl="8" w:tplc="04160005" w:tentative="1">
      <w:start w:val="1"/>
      <w:numFmt w:val="bullet"/>
      <w:lvlText w:val=""/>
      <w:lvlJc w:val="left"/>
      <w:pPr>
        <w:ind w:left="6197" w:hanging="360"/>
      </w:pPr>
      <w:rPr>
        <w:rFonts w:ascii="Wingdings" w:hAnsi="Wingdings" w:hint="default"/>
      </w:rPr>
    </w:lvl>
  </w:abstractNum>
  <w:abstractNum w:abstractNumId="3" w15:restartNumberingAfterBreak="0">
    <w:nsid w:val="08303EBA"/>
    <w:multiLevelType w:val="multilevel"/>
    <w:tmpl w:val="A7ACEE4C"/>
    <w:lvl w:ilvl="0">
      <w:start w:val="1"/>
      <w:numFmt w:val="decimal"/>
      <w:lvlText w:val="%1."/>
      <w:lvlJc w:val="left"/>
      <w:pPr>
        <w:ind w:left="555" w:hanging="555"/>
      </w:pPr>
      <w:rPr>
        <w:rFonts w:hint="default"/>
        <w:b/>
      </w:rPr>
    </w:lvl>
    <w:lvl w:ilvl="1">
      <w:start w:val="1"/>
      <w:numFmt w:val="decimal"/>
      <w:lvlText w:val="%1.%2."/>
      <w:lvlJc w:val="left"/>
      <w:pPr>
        <w:ind w:left="1435" w:hanging="555"/>
      </w:pPr>
      <w:rPr>
        <w:rFonts w:hint="default"/>
        <w:b/>
      </w:rPr>
    </w:lvl>
    <w:lvl w:ilvl="2">
      <w:start w:val="1"/>
      <w:numFmt w:val="decimal"/>
      <w:lvlText w:val="%1.%2.%3."/>
      <w:lvlJc w:val="left"/>
      <w:pPr>
        <w:ind w:left="2480" w:hanging="720"/>
      </w:pPr>
      <w:rPr>
        <w:rFonts w:hint="default"/>
        <w:b/>
      </w:rPr>
    </w:lvl>
    <w:lvl w:ilvl="3">
      <w:start w:val="1"/>
      <w:numFmt w:val="upperLetter"/>
      <w:lvlText w:val="%1.%2.%3.%4."/>
      <w:lvlJc w:val="left"/>
      <w:pPr>
        <w:ind w:left="3360" w:hanging="720"/>
      </w:pPr>
      <w:rPr>
        <w:rFonts w:hint="default"/>
        <w:b/>
      </w:rPr>
    </w:lvl>
    <w:lvl w:ilvl="4">
      <w:start w:val="1"/>
      <w:numFmt w:val="decimal"/>
      <w:lvlText w:val="%1.%2.%3.%4.%5."/>
      <w:lvlJc w:val="left"/>
      <w:pPr>
        <w:ind w:left="4600" w:hanging="1080"/>
      </w:pPr>
      <w:rPr>
        <w:rFonts w:hint="default"/>
        <w:b/>
      </w:rPr>
    </w:lvl>
    <w:lvl w:ilvl="5">
      <w:start w:val="1"/>
      <w:numFmt w:val="decimal"/>
      <w:lvlText w:val="%1.%2.%3.%4.%5.%6."/>
      <w:lvlJc w:val="left"/>
      <w:pPr>
        <w:ind w:left="5480" w:hanging="1080"/>
      </w:pPr>
      <w:rPr>
        <w:rFonts w:hint="default"/>
        <w:b/>
      </w:rPr>
    </w:lvl>
    <w:lvl w:ilvl="6">
      <w:start w:val="1"/>
      <w:numFmt w:val="decimal"/>
      <w:lvlText w:val="%1.%2.%3.%4.%5.%6.%7."/>
      <w:lvlJc w:val="left"/>
      <w:pPr>
        <w:ind w:left="6720" w:hanging="1440"/>
      </w:pPr>
      <w:rPr>
        <w:rFonts w:hint="default"/>
        <w:b/>
      </w:rPr>
    </w:lvl>
    <w:lvl w:ilvl="7">
      <w:start w:val="1"/>
      <w:numFmt w:val="decimal"/>
      <w:lvlText w:val="%1.%2.%3.%4.%5.%6.%7.%8."/>
      <w:lvlJc w:val="left"/>
      <w:pPr>
        <w:ind w:left="7600" w:hanging="1440"/>
      </w:pPr>
      <w:rPr>
        <w:rFonts w:hint="default"/>
        <w:b/>
      </w:rPr>
    </w:lvl>
    <w:lvl w:ilvl="8">
      <w:start w:val="1"/>
      <w:numFmt w:val="decimal"/>
      <w:lvlText w:val="%1.%2.%3.%4.%5.%6.%7.%8.%9."/>
      <w:lvlJc w:val="left"/>
      <w:pPr>
        <w:ind w:left="8840" w:hanging="1800"/>
      </w:pPr>
      <w:rPr>
        <w:rFonts w:hint="default"/>
        <w:b/>
      </w:rPr>
    </w:lvl>
  </w:abstractNum>
  <w:abstractNum w:abstractNumId="4" w15:restartNumberingAfterBreak="0">
    <w:nsid w:val="08C75ADA"/>
    <w:multiLevelType w:val="hybridMultilevel"/>
    <w:tmpl w:val="536491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46566D"/>
    <w:multiLevelType w:val="multilevel"/>
    <w:tmpl w:val="DD94EF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7279A8"/>
    <w:multiLevelType w:val="multilevel"/>
    <w:tmpl w:val="0D30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24DAF"/>
    <w:multiLevelType w:val="multilevel"/>
    <w:tmpl w:val="0966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151C1"/>
    <w:multiLevelType w:val="multilevel"/>
    <w:tmpl w:val="22988D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233C96"/>
    <w:multiLevelType w:val="hybridMultilevel"/>
    <w:tmpl w:val="0CA8DAEE"/>
    <w:lvl w:ilvl="0" w:tplc="6BE800A2">
      <w:start w:val="1"/>
      <w:numFmt w:val="upperRoman"/>
      <w:lvlText w:val="%1-"/>
      <w:lvlJc w:val="left"/>
      <w:pPr>
        <w:ind w:left="1347" w:hanging="183"/>
      </w:pPr>
      <w:rPr>
        <w:rFonts w:ascii="Calibri" w:eastAsia="Calibri" w:hAnsi="Calibri" w:cs="Calibri" w:hint="default"/>
        <w:b w:val="0"/>
        <w:bCs w:val="0"/>
        <w:i w:val="0"/>
        <w:iCs w:val="0"/>
        <w:spacing w:val="-1"/>
        <w:w w:val="100"/>
        <w:sz w:val="22"/>
        <w:szCs w:val="22"/>
        <w:lang w:val="pt-PT" w:eastAsia="en-US" w:bidi="ar-SA"/>
      </w:rPr>
    </w:lvl>
    <w:lvl w:ilvl="1" w:tplc="BFEC5358">
      <w:numFmt w:val="bullet"/>
      <w:lvlText w:val="•"/>
      <w:lvlJc w:val="left"/>
      <w:pPr>
        <w:ind w:left="2292" w:hanging="183"/>
      </w:pPr>
      <w:rPr>
        <w:rFonts w:hint="default"/>
        <w:lang w:val="pt-PT" w:eastAsia="en-US" w:bidi="ar-SA"/>
      </w:rPr>
    </w:lvl>
    <w:lvl w:ilvl="2" w:tplc="ADAA0960">
      <w:numFmt w:val="bullet"/>
      <w:lvlText w:val="•"/>
      <w:lvlJc w:val="left"/>
      <w:pPr>
        <w:ind w:left="3244" w:hanging="183"/>
      </w:pPr>
      <w:rPr>
        <w:rFonts w:hint="default"/>
        <w:lang w:val="pt-PT" w:eastAsia="en-US" w:bidi="ar-SA"/>
      </w:rPr>
    </w:lvl>
    <w:lvl w:ilvl="3" w:tplc="1714C678">
      <w:numFmt w:val="bullet"/>
      <w:lvlText w:val="•"/>
      <w:lvlJc w:val="left"/>
      <w:pPr>
        <w:ind w:left="4196" w:hanging="183"/>
      </w:pPr>
      <w:rPr>
        <w:rFonts w:hint="default"/>
        <w:lang w:val="pt-PT" w:eastAsia="en-US" w:bidi="ar-SA"/>
      </w:rPr>
    </w:lvl>
    <w:lvl w:ilvl="4" w:tplc="A3B84318">
      <w:numFmt w:val="bullet"/>
      <w:lvlText w:val="•"/>
      <w:lvlJc w:val="left"/>
      <w:pPr>
        <w:ind w:left="5148" w:hanging="183"/>
      </w:pPr>
      <w:rPr>
        <w:rFonts w:hint="default"/>
        <w:lang w:val="pt-PT" w:eastAsia="en-US" w:bidi="ar-SA"/>
      </w:rPr>
    </w:lvl>
    <w:lvl w:ilvl="5" w:tplc="698455B4">
      <w:numFmt w:val="bullet"/>
      <w:lvlText w:val="•"/>
      <w:lvlJc w:val="left"/>
      <w:pPr>
        <w:ind w:left="6100" w:hanging="183"/>
      </w:pPr>
      <w:rPr>
        <w:rFonts w:hint="default"/>
        <w:lang w:val="pt-PT" w:eastAsia="en-US" w:bidi="ar-SA"/>
      </w:rPr>
    </w:lvl>
    <w:lvl w:ilvl="6" w:tplc="51A0D84A">
      <w:numFmt w:val="bullet"/>
      <w:lvlText w:val="•"/>
      <w:lvlJc w:val="left"/>
      <w:pPr>
        <w:ind w:left="7052" w:hanging="183"/>
      </w:pPr>
      <w:rPr>
        <w:rFonts w:hint="default"/>
        <w:lang w:val="pt-PT" w:eastAsia="en-US" w:bidi="ar-SA"/>
      </w:rPr>
    </w:lvl>
    <w:lvl w:ilvl="7" w:tplc="3AD67B60">
      <w:numFmt w:val="bullet"/>
      <w:lvlText w:val="•"/>
      <w:lvlJc w:val="left"/>
      <w:pPr>
        <w:ind w:left="8004" w:hanging="183"/>
      </w:pPr>
      <w:rPr>
        <w:rFonts w:hint="default"/>
        <w:lang w:val="pt-PT" w:eastAsia="en-US" w:bidi="ar-SA"/>
      </w:rPr>
    </w:lvl>
    <w:lvl w:ilvl="8" w:tplc="88C8CB28">
      <w:numFmt w:val="bullet"/>
      <w:lvlText w:val="•"/>
      <w:lvlJc w:val="left"/>
      <w:pPr>
        <w:ind w:left="8956" w:hanging="183"/>
      </w:pPr>
      <w:rPr>
        <w:rFonts w:hint="default"/>
        <w:lang w:val="pt-PT" w:eastAsia="en-US" w:bidi="ar-SA"/>
      </w:rPr>
    </w:lvl>
  </w:abstractNum>
  <w:abstractNum w:abstractNumId="10" w15:restartNumberingAfterBreak="0">
    <w:nsid w:val="10844B2E"/>
    <w:multiLevelType w:val="hybridMultilevel"/>
    <w:tmpl w:val="DD4654AA"/>
    <w:lvl w:ilvl="0" w:tplc="73A86B58">
      <w:start w:val="1"/>
      <w:numFmt w:val="upperRoman"/>
      <w:lvlText w:val="%1"/>
      <w:lvlJc w:val="left"/>
      <w:pPr>
        <w:ind w:left="1170" w:hanging="106"/>
      </w:pPr>
      <w:rPr>
        <w:rFonts w:ascii="Calibri" w:eastAsia="Calibri" w:hAnsi="Calibri" w:cs="Calibri" w:hint="default"/>
        <w:b w:val="0"/>
        <w:bCs w:val="0"/>
        <w:i w:val="0"/>
        <w:iCs w:val="0"/>
        <w:spacing w:val="0"/>
        <w:w w:val="100"/>
        <w:sz w:val="22"/>
        <w:szCs w:val="22"/>
        <w:lang w:val="pt-PT" w:eastAsia="en-US" w:bidi="ar-SA"/>
      </w:rPr>
    </w:lvl>
    <w:lvl w:ilvl="1" w:tplc="9EAEEFAE">
      <w:numFmt w:val="bullet"/>
      <w:lvlText w:val="•"/>
      <w:lvlJc w:val="left"/>
      <w:pPr>
        <w:ind w:left="2148" w:hanging="106"/>
      </w:pPr>
      <w:rPr>
        <w:rFonts w:hint="default"/>
        <w:lang w:val="pt-PT" w:eastAsia="en-US" w:bidi="ar-SA"/>
      </w:rPr>
    </w:lvl>
    <w:lvl w:ilvl="2" w:tplc="7C181CA0">
      <w:numFmt w:val="bullet"/>
      <w:lvlText w:val="•"/>
      <w:lvlJc w:val="left"/>
      <w:pPr>
        <w:ind w:left="3116" w:hanging="106"/>
      </w:pPr>
      <w:rPr>
        <w:rFonts w:hint="default"/>
        <w:lang w:val="pt-PT" w:eastAsia="en-US" w:bidi="ar-SA"/>
      </w:rPr>
    </w:lvl>
    <w:lvl w:ilvl="3" w:tplc="7D3AB4D0">
      <w:numFmt w:val="bullet"/>
      <w:lvlText w:val="•"/>
      <w:lvlJc w:val="left"/>
      <w:pPr>
        <w:ind w:left="4084" w:hanging="106"/>
      </w:pPr>
      <w:rPr>
        <w:rFonts w:hint="default"/>
        <w:lang w:val="pt-PT" w:eastAsia="en-US" w:bidi="ar-SA"/>
      </w:rPr>
    </w:lvl>
    <w:lvl w:ilvl="4" w:tplc="0862D4A0">
      <w:numFmt w:val="bullet"/>
      <w:lvlText w:val="•"/>
      <w:lvlJc w:val="left"/>
      <w:pPr>
        <w:ind w:left="5052" w:hanging="106"/>
      </w:pPr>
      <w:rPr>
        <w:rFonts w:hint="default"/>
        <w:lang w:val="pt-PT" w:eastAsia="en-US" w:bidi="ar-SA"/>
      </w:rPr>
    </w:lvl>
    <w:lvl w:ilvl="5" w:tplc="9A6A5DA0">
      <w:numFmt w:val="bullet"/>
      <w:lvlText w:val="•"/>
      <w:lvlJc w:val="left"/>
      <w:pPr>
        <w:ind w:left="6020" w:hanging="106"/>
      </w:pPr>
      <w:rPr>
        <w:rFonts w:hint="default"/>
        <w:lang w:val="pt-PT" w:eastAsia="en-US" w:bidi="ar-SA"/>
      </w:rPr>
    </w:lvl>
    <w:lvl w:ilvl="6" w:tplc="60EA5574">
      <w:numFmt w:val="bullet"/>
      <w:lvlText w:val="•"/>
      <w:lvlJc w:val="left"/>
      <w:pPr>
        <w:ind w:left="6988" w:hanging="106"/>
      </w:pPr>
      <w:rPr>
        <w:rFonts w:hint="default"/>
        <w:lang w:val="pt-PT" w:eastAsia="en-US" w:bidi="ar-SA"/>
      </w:rPr>
    </w:lvl>
    <w:lvl w:ilvl="7" w:tplc="A25086BA">
      <w:numFmt w:val="bullet"/>
      <w:lvlText w:val="•"/>
      <w:lvlJc w:val="left"/>
      <w:pPr>
        <w:ind w:left="7956" w:hanging="106"/>
      </w:pPr>
      <w:rPr>
        <w:rFonts w:hint="default"/>
        <w:lang w:val="pt-PT" w:eastAsia="en-US" w:bidi="ar-SA"/>
      </w:rPr>
    </w:lvl>
    <w:lvl w:ilvl="8" w:tplc="32961E26">
      <w:numFmt w:val="bullet"/>
      <w:lvlText w:val="•"/>
      <w:lvlJc w:val="left"/>
      <w:pPr>
        <w:ind w:left="8924" w:hanging="106"/>
      </w:pPr>
      <w:rPr>
        <w:rFonts w:hint="default"/>
        <w:lang w:val="pt-PT" w:eastAsia="en-US" w:bidi="ar-SA"/>
      </w:rPr>
    </w:lvl>
  </w:abstractNum>
  <w:abstractNum w:abstractNumId="11" w15:restartNumberingAfterBreak="0">
    <w:nsid w:val="133C0BF1"/>
    <w:multiLevelType w:val="multilevel"/>
    <w:tmpl w:val="8016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42AAC"/>
    <w:multiLevelType w:val="multilevel"/>
    <w:tmpl w:val="A728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085E2E"/>
    <w:multiLevelType w:val="multilevel"/>
    <w:tmpl w:val="B6F8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1143F9"/>
    <w:multiLevelType w:val="multilevel"/>
    <w:tmpl w:val="B174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C2D9C"/>
    <w:multiLevelType w:val="hybridMultilevel"/>
    <w:tmpl w:val="E8BC0A2E"/>
    <w:lvl w:ilvl="0" w:tplc="DD0A5012">
      <w:start w:val="1"/>
      <w:numFmt w:val="upperRoman"/>
      <w:lvlText w:val="%1-"/>
      <w:lvlJc w:val="left"/>
      <w:pPr>
        <w:ind w:left="1064" w:hanging="202"/>
      </w:pPr>
      <w:rPr>
        <w:rFonts w:ascii="Calibri" w:eastAsia="Calibri" w:hAnsi="Calibri" w:cs="Calibri" w:hint="default"/>
        <w:b w:val="0"/>
        <w:bCs w:val="0"/>
        <w:i w:val="0"/>
        <w:iCs w:val="0"/>
        <w:spacing w:val="-1"/>
        <w:w w:val="100"/>
        <w:sz w:val="22"/>
        <w:szCs w:val="22"/>
        <w:lang w:val="pt-PT" w:eastAsia="en-US" w:bidi="ar-SA"/>
      </w:rPr>
    </w:lvl>
    <w:lvl w:ilvl="1" w:tplc="49607136">
      <w:numFmt w:val="bullet"/>
      <w:lvlText w:val="•"/>
      <w:lvlJc w:val="left"/>
      <w:pPr>
        <w:ind w:left="2040" w:hanging="202"/>
      </w:pPr>
      <w:rPr>
        <w:rFonts w:hint="default"/>
        <w:lang w:val="pt-PT" w:eastAsia="en-US" w:bidi="ar-SA"/>
      </w:rPr>
    </w:lvl>
    <w:lvl w:ilvl="2" w:tplc="98744A9A">
      <w:numFmt w:val="bullet"/>
      <w:lvlText w:val="•"/>
      <w:lvlJc w:val="left"/>
      <w:pPr>
        <w:ind w:left="3020" w:hanging="202"/>
      </w:pPr>
      <w:rPr>
        <w:rFonts w:hint="default"/>
        <w:lang w:val="pt-PT" w:eastAsia="en-US" w:bidi="ar-SA"/>
      </w:rPr>
    </w:lvl>
    <w:lvl w:ilvl="3" w:tplc="42B44B36">
      <w:numFmt w:val="bullet"/>
      <w:lvlText w:val="•"/>
      <w:lvlJc w:val="left"/>
      <w:pPr>
        <w:ind w:left="4000" w:hanging="202"/>
      </w:pPr>
      <w:rPr>
        <w:rFonts w:hint="default"/>
        <w:lang w:val="pt-PT" w:eastAsia="en-US" w:bidi="ar-SA"/>
      </w:rPr>
    </w:lvl>
    <w:lvl w:ilvl="4" w:tplc="B09CD624">
      <w:numFmt w:val="bullet"/>
      <w:lvlText w:val="•"/>
      <w:lvlJc w:val="left"/>
      <w:pPr>
        <w:ind w:left="4980" w:hanging="202"/>
      </w:pPr>
      <w:rPr>
        <w:rFonts w:hint="default"/>
        <w:lang w:val="pt-PT" w:eastAsia="en-US" w:bidi="ar-SA"/>
      </w:rPr>
    </w:lvl>
    <w:lvl w:ilvl="5" w:tplc="C11E32EA">
      <w:numFmt w:val="bullet"/>
      <w:lvlText w:val="•"/>
      <w:lvlJc w:val="left"/>
      <w:pPr>
        <w:ind w:left="5960" w:hanging="202"/>
      </w:pPr>
      <w:rPr>
        <w:rFonts w:hint="default"/>
        <w:lang w:val="pt-PT" w:eastAsia="en-US" w:bidi="ar-SA"/>
      </w:rPr>
    </w:lvl>
    <w:lvl w:ilvl="6" w:tplc="8774FA8E">
      <w:numFmt w:val="bullet"/>
      <w:lvlText w:val="•"/>
      <w:lvlJc w:val="left"/>
      <w:pPr>
        <w:ind w:left="6940" w:hanging="202"/>
      </w:pPr>
      <w:rPr>
        <w:rFonts w:hint="default"/>
        <w:lang w:val="pt-PT" w:eastAsia="en-US" w:bidi="ar-SA"/>
      </w:rPr>
    </w:lvl>
    <w:lvl w:ilvl="7" w:tplc="E384D9D4">
      <w:numFmt w:val="bullet"/>
      <w:lvlText w:val="•"/>
      <w:lvlJc w:val="left"/>
      <w:pPr>
        <w:ind w:left="7920" w:hanging="202"/>
      </w:pPr>
      <w:rPr>
        <w:rFonts w:hint="default"/>
        <w:lang w:val="pt-PT" w:eastAsia="en-US" w:bidi="ar-SA"/>
      </w:rPr>
    </w:lvl>
    <w:lvl w:ilvl="8" w:tplc="3E640698">
      <w:numFmt w:val="bullet"/>
      <w:lvlText w:val="•"/>
      <w:lvlJc w:val="left"/>
      <w:pPr>
        <w:ind w:left="8900" w:hanging="202"/>
      </w:pPr>
      <w:rPr>
        <w:rFonts w:hint="default"/>
        <w:lang w:val="pt-PT" w:eastAsia="en-US" w:bidi="ar-SA"/>
      </w:rPr>
    </w:lvl>
  </w:abstractNum>
  <w:abstractNum w:abstractNumId="16" w15:restartNumberingAfterBreak="0">
    <w:nsid w:val="18692847"/>
    <w:multiLevelType w:val="multilevel"/>
    <w:tmpl w:val="CA3E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406572"/>
    <w:multiLevelType w:val="multilevel"/>
    <w:tmpl w:val="0172E77A"/>
    <w:lvl w:ilvl="0">
      <w:start w:val="24"/>
      <w:numFmt w:val="decimal"/>
      <w:lvlText w:val="%1"/>
      <w:lvlJc w:val="left"/>
      <w:pPr>
        <w:ind w:left="781" w:hanging="552"/>
      </w:pPr>
      <w:rPr>
        <w:rFonts w:hint="default"/>
        <w:lang w:val="pt-PT" w:eastAsia="en-US" w:bidi="ar-SA"/>
      </w:rPr>
    </w:lvl>
    <w:lvl w:ilvl="1">
      <w:start w:val="4"/>
      <w:numFmt w:val="decimal"/>
      <w:lvlText w:val="%1.%2."/>
      <w:lvlJc w:val="left"/>
      <w:pPr>
        <w:ind w:left="781" w:hanging="552"/>
      </w:pPr>
      <w:rPr>
        <w:rFonts w:ascii="Arial" w:eastAsia="Calibri" w:hAnsi="Arial" w:cs="Arial" w:hint="default"/>
        <w:b/>
        <w:bCs/>
        <w:i w:val="0"/>
        <w:iCs w:val="0"/>
        <w:spacing w:val="-2"/>
        <w:w w:val="100"/>
        <w:sz w:val="24"/>
        <w:szCs w:val="24"/>
        <w:lang w:val="pt-PT" w:eastAsia="en-US" w:bidi="ar-SA"/>
      </w:rPr>
    </w:lvl>
    <w:lvl w:ilvl="2">
      <w:start w:val="1"/>
      <w:numFmt w:val="decimal"/>
      <w:lvlText w:val="%1.%2.%3."/>
      <w:lvlJc w:val="left"/>
      <w:pPr>
        <w:ind w:left="1064" w:hanging="689"/>
      </w:pPr>
      <w:rPr>
        <w:rFonts w:ascii="Arial" w:eastAsia="Calibri" w:hAnsi="Arial" w:cs="Arial" w:hint="default"/>
        <w:b/>
        <w:bCs/>
        <w:i w:val="0"/>
        <w:iCs w:val="0"/>
        <w:spacing w:val="-2"/>
        <w:w w:val="100"/>
        <w:sz w:val="24"/>
        <w:szCs w:val="24"/>
        <w:lang w:val="pt-PT" w:eastAsia="en-US" w:bidi="ar-SA"/>
      </w:rPr>
    </w:lvl>
    <w:lvl w:ilvl="3">
      <w:numFmt w:val="bullet"/>
      <w:lvlText w:val="•"/>
      <w:lvlJc w:val="left"/>
      <w:pPr>
        <w:ind w:left="3237" w:hanging="689"/>
      </w:pPr>
      <w:rPr>
        <w:rFonts w:hint="default"/>
        <w:lang w:val="pt-PT" w:eastAsia="en-US" w:bidi="ar-SA"/>
      </w:rPr>
    </w:lvl>
    <w:lvl w:ilvl="4">
      <w:numFmt w:val="bullet"/>
      <w:lvlText w:val="•"/>
      <w:lvlJc w:val="left"/>
      <w:pPr>
        <w:ind w:left="4326" w:hanging="689"/>
      </w:pPr>
      <w:rPr>
        <w:rFonts w:hint="default"/>
        <w:lang w:val="pt-PT" w:eastAsia="en-US" w:bidi="ar-SA"/>
      </w:rPr>
    </w:lvl>
    <w:lvl w:ilvl="5">
      <w:numFmt w:val="bullet"/>
      <w:lvlText w:val="•"/>
      <w:lvlJc w:val="left"/>
      <w:pPr>
        <w:ind w:left="5415" w:hanging="689"/>
      </w:pPr>
      <w:rPr>
        <w:rFonts w:hint="default"/>
        <w:lang w:val="pt-PT" w:eastAsia="en-US" w:bidi="ar-SA"/>
      </w:rPr>
    </w:lvl>
    <w:lvl w:ilvl="6">
      <w:numFmt w:val="bullet"/>
      <w:lvlText w:val="•"/>
      <w:lvlJc w:val="left"/>
      <w:pPr>
        <w:ind w:left="6504" w:hanging="689"/>
      </w:pPr>
      <w:rPr>
        <w:rFonts w:hint="default"/>
        <w:lang w:val="pt-PT" w:eastAsia="en-US" w:bidi="ar-SA"/>
      </w:rPr>
    </w:lvl>
    <w:lvl w:ilvl="7">
      <w:numFmt w:val="bullet"/>
      <w:lvlText w:val="•"/>
      <w:lvlJc w:val="left"/>
      <w:pPr>
        <w:ind w:left="7593" w:hanging="689"/>
      </w:pPr>
      <w:rPr>
        <w:rFonts w:hint="default"/>
        <w:lang w:val="pt-PT" w:eastAsia="en-US" w:bidi="ar-SA"/>
      </w:rPr>
    </w:lvl>
    <w:lvl w:ilvl="8">
      <w:numFmt w:val="bullet"/>
      <w:lvlText w:val="•"/>
      <w:lvlJc w:val="left"/>
      <w:pPr>
        <w:ind w:left="8682" w:hanging="689"/>
      </w:pPr>
      <w:rPr>
        <w:rFonts w:hint="default"/>
        <w:lang w:val="pt-PT" w:eastAsia="en-US" w:bidi="ar-SA"/>
      </w:rPr>
    </w:lvl>
  </w:abstractNum>
  <w:abstractNum w:abstractNumId="18" w15:restartNumberingAfterBreak="0">
    <w:nsid w:val="1B193211"/>
    <w:multiLevelType w:val="multilevel"/>
    <w:tmpl w:val="0956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D272BC"/>
    <w:multiLevelType w:val="multilevel"/>
    <w:tmpl w:val="CA70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0E7517"/>
    <w:multiLevelType w:val="hybridMultilevel"/>
    <w:tmpl w:val="7BB2D414"/>
    <w:lvl w:ilvl="0" w:tplc="B89475A0">
      <w:start w:val="1"/>
      <w:numFmt w:val="upperRoman"/>
      <w:lvlText w:val="%1-"/>
      <w:lvlJc w:val="left"/>
      <w:pPr>
        <w:ind w:left="1347" w:hanging="180"/>
      </w:pPr>
      <w:rPr>
        <w:rFonts w:ascii="Calibri" w:eastAsia="Calibri" w:hAnsi="Calibri" w:cs="Calibri" w:hint="default"/>
        <w:b w:val="0"/>
        <w:bCs w:val="0"/>
        <w:i w:val="0"/>
        <w:iCs w:val="0"/>
        <w:spacing w:val="-1"/>
        <w:w w:val="100"/>
        <w:sz w:val="22"/>
        <w:szCs w:val="22"/>
        <w:lang w:val="pt-PT" w:eastAsia="en-US" w:bidi="ar-SA"/>
      </w:rPr>
    </w:lvl>
    <w:lvl w:ilvl="1" w:tplc="EF1ECFE4">
      <w:numFmt w:val="bullet"/>
      <w:lvlText w:val="•"/>
      <w:lvlJc w:val="left"/>
      <w:pPr>
        <w:ind w:left="2292" w:hanging="180"/>
      </w:pPr>
      <w:rPr>
        <w:rFonts w:hint="default"/>
        <w:lang w:val="pt-PT" w:eastAsia="en-US" w:bidi="ar-SA"/>
      </w:rPr>
    </w:lvl>
    <w:lvl w:ilvl="2" w:tplc="F68E517C">
      <w:numFmt w:val="bullet"/>
      <w:lvlText w:val="•"/>
      <w:lvlJc w:val="left"/>
      <w:pPr>
        <w:ind w:left="3244" w:hanging="180"/>
      </w:pPr>
      <w:rPr>
        <w:rFonts w:hint="default"/>
        <w:lang w:val="pt-PT" w:eastAsia="en-US" w:bidi="ar-SA"/>
      </w:rPr>
    </w:lvl>
    <w:lvl w:ilvl="3" w:tplc="97E47782">
      <w:numFmt w:val="bullet"/>
      <w:lvlText w:val="•"/>
      <w:lvlJc w:val="left"/>
      <w:pPr>
        <w:ind w:left="4196" w:hanging="180"/>
      </w:pPr>
      <w:rPr>
        <w:rFonts w:hint="default"/>
        <w:lang w:val="pt-PT" w:eastAsia="en-US" w:bidi="ar-SA"/>
      </w:rPr>
    </w:lvl>
    <w:lvl w:ilvl="4" w:tplc="48624574">
      <w:numFmt w:val="bullet"/>
      <w:lvlText w:val="•"/>
      <w:lvlJc w:val="left"/>
      <w:pPr>
        <w:ind w:left="5148" w:hanging="180"/>
      </w:pPr>
      <w:rPr>
        <w:rFonts w:hint="default"/>
        <w:lang w:val="pt-PT" w:eastAsia="en-US" w:bidi="ar-SA"/>
      </w:rPr>
    </w:lvl>
    <w:lvl w:ilvl="5" w:tplc="DF64874A">
      <w:numFmt w:val="bullet"/>
      <w:lvlText w:val="•"/>
      <w:lvlJc w:val="left"/>
      <w:pPr>
        <w:ind w:left="6100" w:hanging="180"/>
      </w:pPr>
      <w:rPr>
        <w:rFonts w:hint="default"/>
        <w:lang w:val="pt-PT" w:eastAsia="en-US" w:bidi="ar-SA"/>
      </w:rPr>
    </w:lvl>
    <w:lvl w:ilvl="6" w:tplc="C3368C14">
      <w:numFmt w:val="bullet"/>
      <w:lvlText w:val="•"/>
      <w:lvlJc w:val="left"/>
      <w:pPr>
        <w:ind w:left="7052" w:hanging="180"/>
      </w:pPr>
      <w:rPr>
        <w:rFonts w:hint="default"/>
        <w:lang w:val="pt-PT" w:eastAsia="en-US" w:bidi="ar-SA"/>
      </w:rPr>
    </w:lvl>
    <w:lvl w:ilvl="7" w:tplc="5E3C8734">
      <w:numFmt w:val="bullet"/>
      <w:lvlText w:val="•"/>
      <w:lvlJc w:val="left"/>
      <w:pPr>
        <w:ind w:left="8004" w:hanging="180"/>
      </w:pPr>
      <w:rPr>
        <w:rFonts w:hint="default"/>
        <w:lang w:val="pt-PT" w:eastAsia="en-US" w:bidi="ar-SA"/>
      </w:rPr>
    </w:lvl>
    <w:lvl w:ilvl="8" w:tplc="6DDCFFBE">
      <w:numFmt w:val="bullet"/>
      <w:lvlText w:val="•"/>
      <w:lvlJc w:val="left"/>
      <w:pPr>
        <w:ind w:left="8956" w:hanging="180"/>
      </w:pPr>
      <w:rPr>
        <w:rFonts w:hint="default"/>
        <w:lang w:val="pt-PT" w:eastAsia="en-US" w:bidi="ar-SA"/>
      </w:rPr>
    </w:lvl>
  </w:abstractNum>
  <w:abstractNum w:abstractNumId="21" w15:restartNumberingAfterBreak="0">
    <w:nsid w:val="204E05B5"/>
    <w:multiLevelType w:val="multilevel"/>
    <w:tmpl w:val="427C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9572D"/>
    <w:multiLevelType w:val="multilevel"/>
    <w:tmpl w:val="5ABA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4A4D71"/>
    <w:multiLevelType w:val="hybridMultilevel"/>
    <w:tmpl w:val="454827EC"/>
    <w:lvl w:ilvl="0" w:tplc="F1FCE49A">
      <w:start w:val="1"/>
      <w:numFmt w:val="lowerLetter"/>
      <w:lvlText w:val="%1)"/>
      <w:lvlJc w:val="left"/>
      <w:pPr>
        <w:ind w:left="1275" w:hanging="214"/>
      </w:pPr>
      <w:rPr>
        <w:rFonts w:ascii="Calibri" w:eastAsia="Calibri" w:hAnsi="Calibri" w:cs="Calibri" w:hint="default"/>
        <w:b w:val="0"/>
        <w:bCs w:val="0"/>
        <w:i w:val="0"/>
        <w:iCs w:val="0"/>
        <w:spacing w:val="-1"/>
        <w:w w:val="100"/>
        <w:sz w:val="22"/>
        <w:szCs w:val="22"/>
        <w:lang w:val="pt-PT" w:eastAsia="en-US" w:bidi="ar-SA"/>
      </w:rPr>
    </w:lvl>
    <w:lvl w:ilvl="1" w:tplc="8A0EBD0E">
      <w:numFmt w:val="bullet"/>
      <w:lvlText w:val="•"/>
      <w:lvlJc w:val="left"/>
      <w:pPr>
        <w:ind w:left="2238" w:hanging="214"/>
      </w:pPr>
      <w:rPr>
        <w:rFonts w:hint="default"/>
        <w:lang w:val="pt-PT" w:eastAsia="en-US" w:bidi="ar-SA"/>
      </w:rPr>
    </w:lvl>
    <w:lvl w:ilvl="2" w:tplc="6CE29132">
      <w:numFmt w:val="bullet"/>
      <w:lvlText w:val="•"/>
      <w:lvlJc w:val="left"/>
      <w:pPr>
        <w:ind w:left="3196" w:hanging="214"/>
      </w:pPr>
      <w:rPr>
        <w:rFonts w:hint="default"/>
        <w:lang w:val="pt-PT" w:eastAsia="en-US" w:bidi="ar-SA"/>
      </w:rPr>
    </w:lvl>
    <w:lvl w:ilvl="3" w:tplc="8E0CD5DC">
      <w:numFmt w:val="bullet"/>
      <w:lvlText w:val="•"/>
      <w:lvlJc w:val="left"/>
      <w:pPr>
        <w:ind w:left="4154" w:hanging="214"/>
      </w:pPr>
      <w:rPr>
        <w:rFonts w:hint="default"/>
        <w:lang w:val="pt-PT" w:eastAsia="en-US" w:bidi="ar-SA"/>
      </w:rPr>
    </w:lvl>
    <w:lvl w:ilvl="4" w:tplc="EB303530">
      <w:numFmt w:val="bullet"/>
      <w:lvlText w:val="•"/>
      <w:lvlJc w:val="left"/>
      <w:pPr>
        <w:ind w:left="5112" w:hanging="214"/>
      </w:pPr>
      <w:rPr>
        <w:rFonts w:hint="default"/>
        <w:lang w:val="pt-PT" w:eastAsia="en-US" w:bidi="ar-SA"/>
      </w:rPr>
    </w:lvl>
    <w:lvl w:ilvl="5" w:tplc="DCE6F2EA">
      <w:numFmt w:val="bullet"/>
      <w:lvlText w:val="•"/>
      <w:lvlJc w:val="left"/>
      <w:pPr>
        <w:ind w:left="6070" w:hanging="214"/>
      </w:pPr>
      <w:rPr>
        <w:rFonts w:hint="default"/>
        <w:lang w:val="pt-PT" w:eastAsia="en-US" w:bidi="ar-SA"/>
      </w:rPr>
    </w:lvl>
    <w:lvl w:ilvl="6" w:tplc="A2FABB1E">
      <w:numFmt w:val="bullet"/>
      <w:lvlText w:val="•"/>
      <w:lvlJc w:val="left"/>
      <w:pPr>
        <w:ind w:left="7028" w:hanging="214"/>
      </w:pPr>
      <w:rPr>
        <w:rFonts w:hint="default"/>
        <w:lang w:val="pt-PT" w:eastAsia="en-US" w:bidi="ar-SA"/>
      </w:rPr>
    </w:lvl>
    <w:lvl w:ilvl="7" w:tplc="F51862A4">
      <w:numFmt w:val="bullet"/>
      <w:lvlText w:val="•"/>
      <w:lvlJc w:val="left"/>
      <w:pPr>
        <w:ind w:left="7986" w:hanging="214"/>
      </w:pPr>
      <w:rPr>
        <w:rFonts w:hint="default"/>
        <w:lang w:val="pt-PT" w:eastAsia="en-US" w:bidi="ar-SA"/>
      </w:rPr>
    </w:lvl>
    <w:lvl w:ilvl="8" w:tplc="91FC020E">
      <w:numFmt w:val="bullet"/>
      <w:lvlText w:val="•"/>
      <w:lvlJc w:val="left"/>
      <w:pPr>
        <w:ind w:left="8944" w:hanging="214"/>
      </w:pPr>
      <w:rPr>
        <w:rFonts w:hint="default"/>
        <w:lang w:val="pt-PT" w:eastAsia="en-US" w:bidi="ar-SA"/>
      </w:rPr>
    </w:lvl>
  </w:abstractNum>
  <w:abstractNum w:abstractNumId="24" w15:restartNumberingAfterBreak="0">
    <w:nsid w:val="21C2376D"/>
    <w:multiLevelType w:val="hybridMultilevel"/>
    <w:tmpl w:val="44DE57E8"/>
    <w:lvl w:ilvl="0" w:tplc="B0702EEA">
      <w:start w:val="1"/>
      <w:numFmt w:val="lowerLetter"/>
      <w:lvlText w:val="%1)"/>
      <w:lvlJc w:val="left"/>
      <w:pPr>
        <w:ind w:left="489" w:hanging="253"/>
      </w:pPr>
      <w:rPr>
        <w:rFonts w:hint="default"/>
        <w:i/>
        <w:iCs/>
        <w:spacing w:val="-1"/>
        <w:w w:val="102"/>
        <w:lang w:val="pt-PT" w:eastAsia="en-US" w:bidi="ar-SA"/>
      </w:rPr>
    </w:lvl>
    <w:lvl w:ilvl="1" w:tplc="2730D192">
      <w:numFmt w:val="bullet"/>
      <w:lvlText w:val="•"/>
      <w:lvlJc w:val="left"/>
      <w:pPr>
        <w:ind w:left="1478" w:hanging="253"/>
      </w:pPr>
      <w:rPr>
        <w:rFonts w:hint="default"/>
        <w:lang w:val="pt-PT" w:eastAsia="en-US" w:bidi="ar-SA"/>
      </w:rPr>
    </w:lvl>
    <w:lvl w:ilvl="2" w:tplc="62D04A84">
      <w:numFmt w:val="bullet"/>
      <w:lvlText w:val="•"/>
      <w:lvlJc w:val="left"/>
      <w:pPr>
        <w:ind w:left="2476" w:hanging="253"/>
      </w:pPr>
      <w:rPr>
        <w:rFonts w:hint="default"/>
        <w:lang w:val="pt-PT" w:eastAsia="en-US" w:bidi="ar-SA"/>
      </w:rPr>
    </w:lvl>
    <w:lvl w:ilvl="3" w:tplc="3E3E385C">
      <w:numFmt w:val="bullet"/>
      <w:lvlText w:val="•"/>
      <w:lvlJc w:val="left"/>
      <w:pPr>
        <w:ind w:left="3474" w:hanging="253"/>
      </w:pPr>
      <w:rPr>
        <w:rFonts w:hint="default"/>
        <w:lang w:val="pt-PT" w:eastAsia="en-US" w:bidi="ar-SA"/>
      </w:rPr>
    </w:lvl>
    <w:lvl w:ilvl="4" w:tplc="88F6D6B8">
      <w:numFmt w:val="bullet"/>
      <w:lvlText w:val="•"/>
      <w:lvlJc w:val="left"/>
      <w:pPr>
        <w:ind w:left="4473" w:hanging="253"/>
      </w:pPr>
      <w:rPr>
        <w:rFonts w:hint="default"/>
        <w:lang w:val="pt-PT" w:eastAsia="en-US" w:bidi="ar-SA"/>
      </w:rPr>
    </w:lvl>
    <w:lvl w:ilvl="5" w:tplc="D0B8C866">
      <w:numFmt w:val="bullet"/>
      <w:lvlText w:val="•"/>
      <w:lvlJc w:val="left"/>
      <w:pPr>
        <w:ind w:left="5471" w:hanging="253"/>
      </w:pPr>
      <w:rPr>
        <w:rFonts w:hint="default"/>
        <w:lang w:val="pt-PT" w:eastAsia="en-US" w:bidi="ar-SA"/>
      </w:rPr>
    </w:lvl>
    <w:lvl w:ilvl="6" w:tplc="AFDE6CBE">
      <w:numFmt w:val="bullet"/>
      <w:lvlText w:val="•"/>
      <w:lvlJc w:val="left"/>
      <w:pPr>
        <w:ind w:left="6469" w:hanging="253"/>
      </w:pPr>
      <w:rPr>
        <w:rFonts w:hint="default"/>
        <w:lang w:val="pt-PT" w:eastAsia="en-US" w:bidi="ar-SA"/>
      </w:rPr>
    </w:lvl>
    <w:lvl w:ilvl="7" w:tplc="1DACB382">
      <w:numFmt w:val="bullet"/>
      <w:lvlText w:val="•"/>
      <w:lvlJc w:val="left"/>
      <w:pPr>
        <w:ind w:left="7468" w:hanging="253"/>
      </w:pPr>
      <w:rPr>
        <w:rFonts w:hint="default"/>
        <w:lang w:val="pt-PT" w:eastAsia="en-US" w:bidi="ar-SA"/>
      </w:rPr>
    </w:lvl>
    <w:lvl w:ilvl="8" w:tplc="2C8EBAB8">
      <w:numFmt w:val="bullet"/>
      <w:lvlText w:val="•"/>
      <w:lvlJc w:val="left"/>
      <w:pPr>
        <w:ind w:left="8466" w:hanging="253"/>
      </w:pPr>
      <w:rPr>
        <w:rFonts w:hint="default"/>
        <w:lang w:val="pt-PT" w:eastAsia="en-US" w:bidi="ar-SA"/>
      </w:rPr>
    </w:lvl>
  </w:abstractNum>
  <w:abstractNum w:abstractNumId="25" w15:restartNumberingAfterBreak="0">
    <w:nsid w:val="221B1BF4"/>
    <w:multiLevelType w:val="multilevel"/>
    <w:tmpl w:val="45CA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721CD3"/>
    <w:multiLevelType w:val="multilevel"/>
    <w:tmpl w:val="F778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554A01"/>
    <w:multiLevelType w:val="multilevel"/>
    <w:tmpl w:val="8222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71155E"/>
    <w:multiLevelType w:val="hybridMultilevel"/>
    <w:tmpl w:val="FC5E3ABC"/>
    <w:lvl w:ilvl="0" w:tplc="B2ECB57A">
      <w:start w:val="1"/>
      <w:numFmt w:val="upperRoman"/>
      <w:lvlText w:val="%1-"/>
      <w:lvlJc w:val="left"/>
      <w:pPr>
        <w:ind w:left="1347" w:hanging="171"/>
      </w:pPr>
      <w:rPr>
        <w:rFonts w:ascii="Calibri" w:eastAsia="Calibri" w:hAnsi="Calibri" w:cs="Calibri" w:hint="default"/>
        <w:b w:val="0"/>
        <w:bCs w:val="0"/>
        <w:i w:val="0"/>
        <w:iCs w:val="0"/>
        <w:spacing w:val="-1"/>
        <w:w w:val="100"/>
        <w:sz w:val="22"/>
        <w:szCs w:val="22"/>
        <w:lang w:val="pt-PT" w:eastAsia="en-US" w:bidi="ar-SA"/>
      </w:rPr>
    </w:lvl>
    <w:lvl w:ilvl="1" w:tplc="B4DC018C">
      <w:numFmt w:val="bullet"/>
      <w:lvlText w:val="•"/>
      <w:lvlJc w:val="left"/>
      <w:pPr>
        <w:ind w:left="2292" w:hanging="171"/>
      </w:pPr>
      <w:rPr>
        <w:rFonts w:hint="default"/>
        <w:lang w:val="pt-PT" w:eastAsia="en-US" w:bidi="ar-SA"/>
      </w:rPr>
    </w:lvl>
    <w:lvl w:ilvl="2" w:tplc="AFE6AB62">
      <w:numFmt w:val="bullet"/>
      <w:lvlText w:val="•"/>
      <w:lvlJc w:val="left"/>
      <w:pPr>
        <w:ind w:left="3244" w:hanging="171"/>
      </w:pPr>
      <w:rPr>
        <w:rFonts w:hint="default"/>
        <w:lang w:val="pt-PT" w:eastAsia="en-US" w:bidi="ar-SA"/>
      </w:rPr>
    </w:lvl>
    <w:lvl w:ilvl="3" w:tplc="3D58B08C">
      <w:numFmt w:val="bullet"/>
      <w:lvlText w:val="•"/>
      <w:lvlJc w:val="left"/>
      <w:pPr>
        <w:ind w:left="4196" w:hanging="171"/>
      </w:pPr>
      <w:rPr>
        <w:rFonts w:hint="default"/>
        <w:lang w:val="pt-PT" w:eastAsia="en-US" w:bidi="ar-SA"/>
      </w:rPr>
    </w:lvl>
    <w:lvl w:ilvl="4" w:tplc="824AAFE8">
      <w:numFmt w:val="bullet"/>
      <w:lvlText w:val="•"/>
      <w:lvlJc w:val="left"/>
      <w:pPr>
        <w:ind w:left="5148" w:hanging="171"/>
      </w:pPr>
      <w:rPr>
        <w:rFonts w:hint="default"/>
        <w:lang w:val="pt-PT" w:eastAsia="en-US" w:bidi="ar-SA"/>
      </w:rPr>
    </w:lvl>
    <w:lvl w:ilvl="5" w:tplc="CFF0B4D6">
      <w:numFmt w:val="bullet"/>
      <w:lvlText w:val="•"/>
      <w:lvlJc w:val="left"/>
      <w:pPr>
        <w:ind w:left="6100" w:hanging="171"/>
      </w:pPr>
      <w:rPr>
        <w:rFonts w:hint="default"/>
        <w:lang w:val="pt-PT" w:eastAsia="en-US" w:bidi="ar-SA"/>
      </w:rPr>
    </w:lvl>
    <w:lvl w:ilvl="6" w:tplc="120460B2">
      <w:numFmt w:val="bullet"/>
      <w:lvlText w:val="•"/>
      <w:lvlJc w:val="left"/>
      <w:pPr>
        <w:ind w:left="7052" w:hanging="171"/>
      </w:pPr>
      <w:rPr>
        <w:rFonts w:hint="default"/>
        <w:lang w:val="pt-PT" w:eastAsia="en-US" w:bidi="ar-SA"/>
      </w:rPr>
    </w:lvl>
    <w:lvl w:ilvl="7" w:tplc="1048FB2A">
      <w:numFmt w:val="bullet"/>
      <w:lvlText w:val="•"/>
      <w:lvlJc w:val="left"/>
      <w:pPr>
        <w:ind w:left="8004" w:hanging="171"/>
      </w:pPr>
      <w:rPr>
        <w:rFonts w:hint="default"/>
        <w:lang w:val="pt-PT" w:eastAsia="en-US" w:bidi="ar-SA"/>
      </w:rPr>
    </w:lvl>
    <w:lvl w:ilvl="8" w:tplc="0C322D78">
      <w:numFmt w:val="bullet"/>
      <w:lvlText w:val="•"/>
      <w:lvlJc w:val="left"/>
      <w:pPr>
        <w:ind w:left="8956" w:hanging="171"/>
      </w:pPr>
      <w:rPr>
        <w:rFonts w:hint="default"/>
        <w:lang w:val="pt-PT" w:eastAsia="en-US" w:bidi="ar-SA"/>
      </w:rPr>
    </w:lvl>
  </w:abstractNum>
  <w:abstractNum w:abstractNumId="29" w15:restartNumberingAfterBreak="0">
    <w:nsid w:val="29D9316D"/>
    <w:multiLevelType w:val="multilevel"/>
    <w:tmpl w:val="D67C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4D10F6"/>
    <w:multiLevelType w:val="multilevel"/>
    <w:tmpl w:val="D19A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70A66"/>
    <w:multiLevelType w:val="multilevel"/>
    <w:tmpl w:val="3BCEAD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E549E1"/>
    <w:multiLevelType w:val="hybridMultilevel"/>
    <w:tmpl w:val="01BE15C0"/>
    <w:lvl w:ilvl="0" w:tplc="CB260858">
      <w:start w:val="1"/>
      <w:numFmt w:val="lowerLetter"/>
      <w:lvlText w:val="%1)"/>
      <w:lvlJc w:val="left"/>
      <w:pPr>
        <w:ind w:left="1404" w:hanging="228"/>
      </w:pPr>
      <w:rPr>
        <w:rFonts w:ascii="Calibri" w:eastAsia="Calibri" w:hAnsi="Calibri" w:cs="Calibri" w:hint="default"/>
        <w:b/>
        <w:bCs/>
        <w:i w:val="0"/>
        <w:iCs w:val="0"/>
        <w:spacing w:val="-2"/>
        <w:w w:val="100"/>
        <w:sz w:val="22"/>
        <w:szCs w:val="22"/>
        <w:lang w:val="pt-PT" w:eastAsia="en-US" w:bidi="ar-SA"/>
      </w:rPr>
    </w:lvl>
    <w:lvl w:ilvl="1" w:tplc="71F0A422">
      <w:numFmt w:val="bullet"/>
      <w:lvlText w:val="•"/>
      <w:lvlJc w:val="left"/>
      <w:pPr>
        <w:ind w:left="2346" w:hanging="228"/>
      </w:pPr>
      <w:rPr>
        <w:rFonts w:hint="default"/>
        <w:lang w:val="pt-PT" w:eastAsia="en-US" w:bidi="ar-SA"/>
      </w:rPr>
    </w:lvl>
    <w:lvl w:ilvl="2" w:tplc="20C68F8E">
      <w:numFmt w:val="bullet"/>
      <w:lvlText w:val="•"/>
      <w:lvlJc w:val="left"/>
      <w:pPr>
        <w:ind w:left="3292" w:hanging="228"/>
      </w:pPr>
      <w:rPr>
        <w:rFonts w:hint="default"/>
        <w:lang w:val="pt-PT" w:eastAsia="en-US" w:bidi="ar-SA"/>
      </w:rPr>
    </w:lvl>
    <w:lvl w:ilvl="3" w:tplc="DD8A775C">
      <w:numFmt w:val="bullet"/>
      <w:lvlText w:val="•"/>
      <w:lvlJc w:val="left"/>
      <w:pPr>
        <w:ind w:left="4238" w:hanging="228"/>
      </w:pPr>
      <w:rPr>
        <w:rFonts w:hint="default"/>
        <w:lang w:val="pt-PT" w:eastAsia="en-US" w:bidi="ar-SA"/>
      </w:rPr>
    </w:lvl>
    <w:lvl w:ilvl="4" w:tplc="762C0E1C">
      <w:numFmt w:val="bullet"/>
      <w:lvlText w:val="•"/>
      <w:lvlJc w:val="left"/>
      <w:pPr>
        <w:ind w:left="5184" w:hanging="228"/>
      </w:pPr>
      <w:rPr>
        <w:rFonts w:hint="default"/>
        <w:lang w:val="pt-PT" w:eastAsia="en-US" w:bidi="ar-SA"/>
      </w:rPr>
    </w:lvl>
    <w:lvl w:ilvl="5" w:tplc="8C5ABD6E">
      <w:numFmt w:val="bullet"/>
      <w:lvlText w:val="•"/>
      <w:lvlJc w:val="left"/>
      <w:pPr>
        <w:ind w:left="6130" w:hanging="228"/>
      </w:pPr>
      <w:rPr>
        <w:rFonts w:hint="default"/>
        <w:lang w:val="pt-PT" w:eastAsia="en-US" w:bidi="ar-SA"/>
      </w:rPr>
    </w:lvl>
    <w:lvl w:ilvl="6" w:tplc="99FCD056">
      <w:numFmt w:val="bullet"/>
      <w:lvlText w:val="•"/>
      <w:lvlJc w:val="left"/>
      <w:pPr>
        <w:ind w:left="7076" w:hanging="228"/>
      </w:pPr>
      <w:rPr>
        <w:rFonts w:hint="default"/>
        <w:lang w:val="pt-PT" w:eastAsia="en-US" w:bidi="ar-SA"/>
      </w:rPr>
    </w:lvl>
    <w:lvl w:ilvl="7" w:tplc="06DA1FD8">
      <w:numFmt w:val="bullet"/>
      <w:lvlText w:val="•"/>
      <w:lvlJc w:val="left"/>
      <w:pPr>
        <w:ind w:left="8022" w:hanging="228"/>
      </w:pPr>
      <w:rPr>
        <w:rFonts w:hint="default"/>
        <w:lang w:val="pt-PT" w:eastAsia="en-US" w:bidi="ar-SA"/>
      </w:rPr>
    </w:lvl>
    <w:lvl w:ilvl="8" w:tplc="152697D4">
      <w:numFmt w:val="bullet"/>
      <w:lvlText w:val="•"/>
      <w:lvlJc w:val="left"/>
      <w:pPr>
        <w:ind w:left="8968" w:hanging="228"/>
      </w:pPr>
      <w:rPr>
        <w:rFonts w:hint="default"/>
        <w:lang w:val="pt-PT" w:eastAsia="en-US" w:bidi="ar-SA"/>
      </w:rPr>
    </w:lvl>
  </w:abstractNum>
  <w:abstractNum w:abstractNumId="33" w15:restartNumberingAfterBreak="0">
    <w:nsid w:val="32AC3DDA"/>
    <w:multiLevelType w:val="multilevel"/>
    <w:tmpl w:val="23F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458B2"/>
    <w:multiLevelType w:val="multilevel"/>
    <w:tmpl w:val="7018BF18"/>
    <w:lvl w:ilvl="0">
      <w:start w:val="13"/>
      <w:numFmt w:val="decimal"/>
      <w:lvlText w:val="%1"/>
      <w:lvlJc w:val="left"/>
      <w:pPr>
        <w:ind w:left="1393" w:hanging="471"/>
      </w:pPr>
      <w:rPr>
        <w:rFonts w:hint="default"/>
        <w:lang w:val="pt-PT" w:eastAsia="en-US" w:bidi="ar-SA"/>
      </w:rPr>
    </w:lvl>
    <w:lvl w:ilvl="1">
      <w:start w:val="3"/>
      <w:numFmt w:val="decimal"/>
      <w:lvlText w:val="%1.%2."/>
      <w:lvlJc w:val="left"/>
      <w:pPr>
        <w:ind w:left="1393" w:hanging="471"/>
        <w:jc w:val="right"/>
      </w:pPr>
      <w:rPr>
        <w:rFonts w:ascii="Arial" w:eastAsia="Calibri" w:hAnsi="Arial" w:cs="Arial" w:hint="default"/>
        <w:b/>
        <w:bCs/>
        <w:i w:val="0"/>
        <w:iCs w:val="0"/>
        <w:spacing w:val="-2"/>
        <w:w w:val="100"/>
        <w:sz w:val="24"/>
        <w:szCs w:val="24"/>
        <w:lang w:val="pt-PT" w:eastAsia="en-US" w:bidi="ar-SA"/>
      </w:rPr>
    </w:lvl>
    <w:lvl w:ilvl="2">
      <w:numFmt w:val="bullet"/>
      <w:lvlText w:val="•"/>
      <w:lvlJc w:val="left"/>
      <w:pPr>
        <w:ind w:left="3292" w:hanging="471"/>
      </w:pPr>
      <w:rPr>
        <w:rFonts w:hint="default"/>
        <w:lang w:val="pt-PT" w:eastAsia="en-US" w:bidi="ar-SA"/>
      </w:rPr>
    </w:lvl>
    <w:lvl w:ilvl="3">
      <w:numFmt w:val="bullet"/>
      <w:lvlText w:val="•"/>
      <w:lvlJc w:val="left"/>
      <w:pPr>
        <w:ind w:left="4238" w:hanging="471"/>
      </w:pPr>
      <w:rPr>
        <w:rFonts w:hint="default"/>
        <w:lang w:val="pt-PT" w:eastAsia="en-US" w:bidi="ar-SA"/>
      </w:rPr>
    </w:lvl>
    <w:lvl w:ilvl="4">
      <w:numFmt w:val="bullet"/>
      <w:lvlText w:val="•"/>
      <w:lvlJc w:val="left"/>
      <w:pPr>
        <w:ind w:left="5184" w:hanging="471"/>
      </w:pPr>
      <w:rPr>
        <w:rFonts w:hint="default"/>
        <w:lang w:val="pt-PT" w:eastAsia="en-US" w:bidi="ar-SA"/>
      </w:rPr>
    </w:lvl>
    <w:lvl w:ilvl="5">
      <w:numFmt w:val="bullet"/>
      <w:lvlText w:val="•"/>
      <w:lvlJc w:val="left"/>
      <w:pPr>
        <w:ind w:left="6130" w:hanging="471"/>
      </w:pPr>
      <w:rPr>
        <w:rFonts w:hint="default"/>
        <w:lang w:val="pt-PT" w:eastAsia="en-US" w:bidi="ar-SA"/>
      </w:rPr>
    </w:lvl>
    <w:lvl w:ilvl="6">
      <w:numFmt w:val="bullet"/>
      <w:lvlText w:val="•"/>
      <w:lvlJc w:val="left"/>
      <w:pPr>
        <w:ind w:left="7076" w:hanging="471"/>
      </w:pPr>
      <w:rPr>
        <w:rFonts w:hint="default"/>
        <w:lang w:val="pt-PT" w:eastAsia="en-US" w:bidi="ar-SA"/>
      </w:rPr>
    </w:lvl>
    <w:lvl w:ilvl="7">
      <w:numFmt w:val="bullet"/>
      <w:lvlText w:val="•"/>
      <w:lvlJc w:val="left"/>
      <w:pPr>
        <w:ind w:left="8022" w:hanging="471"/>
      </w:pPr>
      <w:rPr>
        <w:rFonts w:hint="default"/>
        <w:lang w:val="pt-PT" w:eastAsia="en-US" w:bidi="ar-SA"/>
      </w:rPr>
    </w:lvl>
    <w:lvl w:ilvl="8">
      <w:numFmt w:val="bullet"/>
      <w:lvlText w:val="•"/>
      <w:lvlJc w:val="left"/>
      <w:pPr>
        <w:ind w:left="8968" w:hanging="471"/>
      </w:pPr>
      <w:rPr>
        <w:rFonts w:hint="default"/>
        <w:lang w:val="pt-PT" w:eastAsia="en-US" w:bidi="ar-SA"/>
      </w:rPr>
    </w:lvl>
  </w:abstractNum>
  <w:abstractNum w:abstractNumId="35" w15:restartNumberingAfterBreak="0">
    <w:nsid w:val="387A585F"/>
    <w:multiLevelType w:val="hybridMultilevel"/>
    <w:tmpl w:val="1504A692"/>
    <w:lvl w:ilvl="0" w:tplc="B5C00AF0">
      <w:start w:val="1"/>
      <w:numFmt w:val="bullet"/>
      <w:lvlText w:val=""/>
      <w:lvlJc w:val="left"/>
      <w:pPr>
        <w:ind w:left="945" w:hanging="360"/>
      </w:pPr>
      <w:rPr>
        <w:rFonts w:ascii="Symbol" w:hAnsi="Symbol" w:hint="default"/>
        <w:color w:val="auto"/>
      </w:rPr>
    </w:lvl>
    <w:lvl w:ilvl="1" w:tplc="E5C668B0">
      <w:start w:val="1"/>
      <w:numFmt w:val="bullet"/>
      <w:lvlText w:val="o"/>
      <w:lvlJc w:val="left"/>
      <w:pPr>
        <w:ind w:left="1665" w:hanging="360"/>
      </w:pPr>
      <w:rPr>
        <w:rFonts w:ascii="Courier New" w:hAnsi="Courier New" w:cs="Courier New" w:hint="default"/>
        <w:b/>
        <w:bCs/>
      </w:rPr>
    </w:lvl>
    <w:lvl w:ilvl="2" w:tplc="04160005" w:tentative="1">
      <w:start w:val="1"/>
      <w:numFmt w:val="bullet"/>
      <w:lvlText w:val=""/>
      <w:lvlJc w:val="left"/>
      <w:pPr>
        <w:ind w:left="2385" w:hanging="360"/>
      </w:pPr>
      <w:rPr>
        <w:rFonts w:ascii="Wingdings" w:hAnsi="Wingdings" w:hint="default"/>
      </w:rPr>
    </w:lvl>
    <w:lvl w:ilvl="3" w:tplc="04160001" w:tentative="1">
      <w:start w:val="1"/>
      <w:numFmt w:val="bullet"/>
      <w:lvlText w:val=""/>
      <w:lvlJc w:val="left"/>
      <w:pPr>
        <w:ind w:left="3105" w:hanging="360"/>
      </w:pPr>
      <w:rPr>
        <w:rFonts w:ascii="Symbol" w:hAnsi="Symbol" w:hint="default"/>
      </w:rPr>
    </w:lvl>
    <w:lvl w:ilvl="4" w:tplc="04160003" w:tentative="1">
      <w:start w:val="1"/>
      <w:numFmt w:val="bullet"/>
      <w:lvlText w:val="o"/>
      <w:lvlJc w:val="left"/>
      <w:pPr>
        <w:ind w:left="3825" w:hanging="360"/>
      </w:pPr>
      <w:rPr>
        <w:rFonts w:ascii="Courier New" w:hAnsi="Courier New" w:cs="Courier New" w:hint="default"/>
      </w:rPr>
    </w:lvl>
    <w:lvl w:ilvl="5" w:tplc="04160005" w:tentative="1">
      <w:start w:val="1"/>
      <w:numFmt w:val="bullet"/>
      <w:lvlText w:val=""/>
      <w:lvlJc w:val="left"/>
      <w:pPr>
        <w:ind w:left="4545" w:hanging="360"/>
      </w:pPr>
      <w:rPr>
        <w:rFonts w:ascii="Wingdings" w:hAnsi="Wingdings" w:hint="default"/>
      </w:rPr>
    </w:lvl>
    <w:lvl w:ilvl="6" w:tplc="04160001" w:tentative="1">
      <w:start w:val="1"/>
      <w:numFmt w:val="bullet"/>
      <w:lvlText w:val=""/>
      <w:lvlJc w:val="left"/>
      <w:pPr>
        <w:ind w:left="5265" w:hanging="360"/>
      </w:pPr>
      <w:rPr>
        <w:rFonts w:ascii="Symbol" w:hAnsi="Symbol" w:hint="default"/>
      </w:rPr>
    </w:lvl>
    <w:lvl w:ilvl="7" w:tplc="04160003" w:tentative="1">
      <w:start w:val="1"/>
      <w:numFmt w:val="bullet"/>
      <w:lvlText w:val="o"/>
      <w:lvlJc w:val="left"/>
      <w:pPr>
        <w:ind w:left="5985" w:hanging="360"/>
      </w:pPr>
      <w:rPr>
        <w:rFonts w:ascii="Courier New" w:hAnsi="Courier New" w:cs="Courier New" w:hint="default"/>
      </w:rPr>
    </w:lvl>
    <w:lvl w:ilvl="8" w:tplc="04160005" w:tentative="1">
      <w:start w:val="1"/>
      <w:numFmt w:val="bullet"/>
      <w:lvlText w:val=""/>
      <w:lvlJc w:val="left"/>
      <w:pPr>
        <w:ind w:left="6705" w:hanging="360"/>
      </w:pPr>
      <w:rPr>
        <w:rFonts w:ascii="Wingdings" w:hAnsi="Wingdings" w:hint="default"/>
      </w:rPr>
    </w:lvl>
  </w:abstractNum>
  <w:abstractNum w:abstractNumId="36" w15:restartNumberingAfterBreak="0">
    <w:nsid w:val="3D3718B8"/>
    <w:multiLevelType w:val="multilevel"/>
    <w:tmpl w:val="575CF322"/>
    <w:lvl w:ilvl="0">
      <w:start w:val="1"/>
      <w:numFmt w:val="decimal"/>
      <w:lvlText w:val="%1."/>
      <w:lvlJc w:val="left"/>
      <w:pPr>
        <w:ind w:left="1073" w:hanging="363"/>
      </w:pPr>
      <w:rPr>
        <w:rFonts w:hint="default"/>
        <w:b/>
        <w:bCs/>
        <w:color w:val="auto"/>
        <w:spacing w:val="0"/>
        <w:w w:val="92"/>
        <w:sz w:val="24"/>
        <w:szCs w:val="24"/>
        <w:lang w:val="pt-PT" w:eastAsia="en-US" w:bidi="ar-SA"/>
      </w:rPr>
    </w:lvl>
    <w:lvl w:ilvl="1">
      <w:start w:val="1"/>
      <w:numFmt w:val="decimal"/>
      <w:lvlText w:val="%1.%2."/>
      <w:lvlJc w:val="left"/>
      <w:pPr>
        <w:ind w:left="781" w:hanging="612"/>
      </w:pPr>
      <w:rPr>
        <w:rFonts w:hint="default"/>
        <w:b/>
        <w:bCs/>
        <w:color w:val="auto"/>
        <w:spacing w:val="-2"/>
        <w:w w:val="100"/>
        <w:lang w:val="pt-PT" w:eastAsia="en-US" w:bidi="ar-SA"/>
      </w:rPr>
    </w:lvl>
    <w:lvl w:ilvl="2">
      <w:start w:val="1"/>
      <w:numFmt w:val="decimal"/>
      <w:lvlText w:val="%1.%2.%3."/>
      <w:lvlJc w:val="left"/>
      <w:pPr>
        <w:ind w:left="1064" w:hanging="612"/>
      </w:pPr>
      <w:rPr>
        <w:rFonts w:hint="default"/>
        <w:b/>
        <w:bCs/>
        <w:color w:val="auto"/>
        <w:spacing w:val="-2"/>
        <w:w w:val="100"/>
        <w:lang w:val="pt-PT" w:eastAsia="en-US" w:bidi="ar-SA"/>
      </w:rPr>
    </w:lvl>
    <w:lvl w:ilvl="3">
      <w:start w:val="1"/>
      <w:numFmt w:val="lowerLetter"/>
      <w:lvlText w:val="%4)"/>
      <w:lvlJc w:val="left"/>
      <w:pPr>
        <w:ind w:left="1920" w:hanging="360"/>
      </w:pPr>
      <w:rPr>
        <w:rFonts w:ascii="Calibri" w:eastAsia="Calibri" w:hAnsi="Calibri" w:cs="Calibri" w:hint="default"/>
        <w:b/>
        <w:bCs/>
        <w:i w:val="0"/>
        <w:iCs w:val="0"/>
        <w:spacing w:val="-2"/>
        <w:w w:val="100"/>
        <w:sz w:val="24"/>
        <w:szCs w:val="24"/>
        <w:lang w:val="pt-PT" w:eastAsia="en-US" w:bidi="ar-SA"/>
      </w:rPr>
    </w:lvl>
    <w:lvl w:ilvl="4">
      <w:numFmt w:val="bullet"/>
      <w:lvlText w:val="•"/>
      <w:lvlJc w:val="left"/>
      <w:pPr>
        <w:ind w:left="1620" w:hanging="612"/>
      </w:pPr>
      <w:rPr>
        <w:rFonts w:hint="default"/>
        <w:lang w:val="pt-PT" w:eastAsia="en-US" w:bidi="ar-SA"/>
      </w:rPr>
    </w:lvl>
    <w:lvl w:ilvl="5">
      <w:numFmt w:val="bullet"/>
      <w:lvlText w:val="•"/>
      <w:lvlJc w:val="left"/>
      <w:pPr>
        <w:ind w:left="1640" w:hanging="612"/>
      </w:pPr>
      <w:rPr>
        <w:rFonts w:hint="default"/>
        <w:lang w:val="pt-PT" w:eastAsia="en-US" w:bidi="ar-SA"/>
      </w:rPr>
    </w:lvl>
    <w:lvl w:ilvl="6">
      <w:numFmt w:val="bullet"/>
      <w:lvlText w:val="•"/>
      <w:lvlJc w:val="left"/>
      <w:pPr>
        <w:ind w:left="1860" w:hanging="612"/>
      </w:pPr>
      <w:rPr>
        <w:rFonts w:hint="default"/>
        <w:lang w:val="pt-PT" w:eastAsia="en-US" w:bidi="ar-SA"/>
      </w:rPr>
    </w:lvl>
    <w:lvl w:ilvl="7">
      <w:numFmt w:val="bullet"/>
      <w:lvlText w:val="•"/>
      <w:lvlJc w:val="left"/>
      <w:pPr>
        <w:ind w:left="1920" w:hanging="612"/>
      </w:pPr>
      <w:rPr>
        <w:rFonts w:hint="default"/>
        <w:lang w:val="pt-PT" w:eastAsia="en-US" w:bidi="ar-SA"/>
      </w:rPr>
    </w:lvl>
    <w:lvl w:ilvl="8">
      <w:numFmt w:val="bullet"/>
      <w:lvlText w:val="•"/>
      <w:lvlJc w:val="left"/>
      <w:pPr>
        <w:ind w:left="4900" w:hanging="612"/>
      </w:pPr>
      <w:rPr>
        <w:rFonts w:hint="default"/>
        <w:lang w:val="pt-PT" w:eastAsia="en-US" w:bidi="ar-SA"/>
      </w:rPr>
    </w:lvl>
  </w:abstractNum>
  <w:abstractNum w:abstractNumId="37" w15:restartNumberingAfterBreak="0">
    <w:nsid w:val="3E6A2527"/>
    <w:multiLevelType w:val="multilevel"/>
    <w:tmpl w:val="0BB4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F16101"/>
    <w:multiLevelType w:val="multilevel"/>
    <w:tmpl w:val="786A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F54AA8"/>
    <w:multiLevelType w:val="multilevel"/>
    <w:tmpl w:val="89F4EA26"/>
    <w:lvl w:ilvl="0">
      <w:start w:val="1"/>
      <w:numFmt w:val="decimal"/>
      <w:lvlText w:val="%1."/>
      <w:lvlJc w:val="left"/>
      <w:pPr>
        <w:ind w:left="468" w:hanging="468"/>
      </w:pPr>
      <w:rPr>
        <w:rFonts w:hint="default"/>
        <w:b w:val="0"/>
      </w:rPr>
    </w:lvl>
    <w:lvl w:ilvl="1">
      <w:start w:val="1"/>
      <w:numFmt w:val="decimal"/>
      <w:lvlText w:val="%1.%2."/>
      <w:lvlJc w:val="left"/>
      <w:pPr>
        <w:ind w:left="960" w:hanging="720"/>
      </w:pPr>
      <w:rPr>
        <w:rFonts w:hint="default"/>
        <w:b w:val="0"/>
      </w:rPr>
    </w:lvl>
    <w:lvl w:ilvl="2">
      <w:start w:val="1"/>
      <w:numFmt w:val="decimal"/>
      <w:lvlText w:val="%1.%2.%3."/>
      <w:lvlJc w:val="left"/>
      <w:pPr>
        <w:ind w:left="1200" w:hanging="720"/>
      </w:pPr>
      <w:rPr>
        <w:rFonts w:hint="default"/>
        <w:b w:val="0"/>
      </w:rPr>
    </w:lvl>
    <w:lvl w:ilvl="3">
      <w:start w:val="1"/>
      <w:numFmt w:val="decimal"/>
      <w:lvlText w:val="%1.%2.%3.%4."/>
      <w:lvlJc w:val="left"/>
      <w:pPr>
        <w:ind w:left="1800" w:hanging="1080"/>
      </w:pPr>
      <w:rPr>
        <w:rFonts w:hint="default"/>
        <w:b w:val="0"/>
      </w:rPr>
    </w:lvl>
    <w:lvl w:ilvl="4">
      <w:start w:val="1"/>
      <w:numFmt w:val="decimal"/>
      <w:lvlText w:val="%1.%2.%3.%4.%5."/>
      <w:lvlJc w:val="left"/>
      <w:pPr>
        <w:ind w:left="2040" w:hanging="1080"/>
      </w:pPr>
      <w:rPr>
        <w:rFonts w:hint="default"/>
        <w:b w:val="0"/>
      </w:rPr>
    </w:lvl>
    <w:lvl w:ilvl="5">
      <w:start w:val="1"/>
      <w:numFmt w:val="decimal"/>
      <w:lvlText w:val="%1.%2.%3.%4.%5.%6."/>
      <w:lvlJc w:val="left"/>
      <w:pPr>
        <w:ind w:left="2640" w:hanging="1440"/>
      </w:pPr>
      <w:rPr>
        <w:rFonts w:hint="default"/>
        <w:b w:val="0"/>
      </w:rPr>
    </w:lvl>
    <w:lvl w:ilvl="6">
      <w:start w:val="1"/>
      <w:numFmt w:val="decimal"/>
      <w:lvlText w:val="%1.%2.%3.%4.%5.%6.%7."/>
      <w:lvlJc w:val="left"/>
      <w:pPr>
        <w:ind w:left="2880" w:hanging="1440"/>
      </w:pPr>
      <w:rPr>
        <w:rFonts w:hint="default"/>
        <w:b w:val="0"/>
      </w:rPr>
    </w:lvl>
    <w:lvl w:ilvl="7">
      <w:start w:val="1"/>
      <w:numFmt w:val="decimal"/>
      <w:lvlText w:val="%1.%2.%3.%4.%5.%6.%7.%8."/>
      <w:lvlJc w:val="left"/>
      <w:pPr>
        <w:ind w:left="3480" w:hanging="1800"/>
      </w:pPr>
      <w:rPr>
        <w:rFonts w:hint="default"/>
        <w:b w:val="0"/>
      </w:rPr>
    </w:lvl>
    <w:lvl w:ilvl="8">
      <w:start w:val="1"/>
      <w:numFmt w:val="decimal"/>
      <w:lvlText w:val="%1.%2.%3.%4.%5.%6.%7.%8.%9."/>
      <w:lvlJc w:val="left"/>
      <w:pPr>
        <w:ind w:left="4080" w:hanging="2160"/>
      </w:pPr>
      <w:rPr>
        <w:rFonts w:hint="default"/>
        <w:b w:val="0"/>
      </w:rPr>
    </w:lvl>
  </w:abstractNum>
  <w:abstractNum w:abstractNumId="40" w15:restartNumberingAfterBreak="0">
    <w:nsid w:val="43887DDD"/>
    <w:multiLevelType w:val="multilevel"/>
    <w:tmpl w:val="A914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B05034"/>
    <w:multiLevelType w:val="hybridMultilevel"/>
    <w:tmpl w:val="640E0422"/>
    <w:lvl w:ilvl="0" w:tplc="EC6A37CC">
      <w:start w:val="1"/>
      <w:numFmt w:val="upperRoman"/>
      <w:lvlText w:val="%1-"/>
      <w:lvlJc w:val="left"/>
      <w:pPr>
        <w:ind w:left="1237" w:hanging="173"/>
      </w:pPr>
      <w:rPr>
        <w:rFonts w:ascii="Calibri" w:eastAsia="Calibri" w:hAnsi="Calibri" w:cs="Calibri" w:hint="default"/>
        <w:b w:val="0"/>
        <w:bCs w:val="0"/>
        <w:i w:val="0"/>
        <w:iCs w:val="0"/>
        <w:spacing w:val="-1"/>
        <w:w w:val="100"/>
        <w:sz w:val="22"/>
        <w:szCs w:val="22"/>
        <w:lang w:val="pt-PT" w:eastAsia="en-US" w:bidi="ar-SA"/>
      </w:rPr>
    </w:lvl>
    <w:lvl w:ilvl="1" w:tplc="1E2CE77A">
      <w:numFmt w:val="bullet"/>
      <w:lvlText w:val="•"/>
      <w:lvlJc w:val="left"/>
      <w:pPr>
        <w:ind w:left="2202" w:hanging="173"/>
      </w:pPr>
      <w:rPr>
        <w:rFonts w:hint="default"/>
        <w:lang w:val="pt-PT" w:eastAsia="en-US" w:bidi="ar-SA"/>
      </w:rPr>
    </w:lvl>
    <w:lvl w:ilvl="2" w:tplc="C4F69A6C">
      <w:numFmt w:val="bullet"/>
      <w:lvlText w:val="•"/>
      <w:lvlJc w:val="left"/>
      <w:pPr>
        <w:ind w:left="3164" w:hanging="173"/>
      </w:pPr>
      <w:rPr>
        <w:rFonts w:hint="default"/>
        <w:lang w:val="pt-PT" w:eastAsia="en-US" w:bidi="ar-SA"/>
      </w:rPr>
    </w:lvl>
    <w:lvl w:ilvl="3" w:tplc="CB2A97BA">
      <w:numFmt w:val="bullet"/>
      <w:lvlText w:val="•"/>
      <w:lvlJc w:val="left"/>
      <w:pPr>
        <w:ind w:left="4126" w:hanging="173"/>
      </w:pPr>
      <w:rPr>
        <w:rFonts w:hint="default"/>
        <w:lang w:val="pt-PT" w:eastAsia="en-US" w:bidi="ar-SA"/>
      </w:rPr>
    </w:lvl>
    <w:lvl w:ilvl="4" w:tplc="5D4A5840">
      <w:numFmt w:val="bullet"/>
      <w:lvlText w:val="•"/>
      <w:lvlJc w:val="left"/>
      <w:pPr>
        <w:ind w:left="5088" w:hanging="173"/>
      </w:pPr>
      <w:rPr>
        <w:rFonts w:hint="default"/>
        <w:lang w:val="pt-PT" w:eastAsia="en-US" w:bidi="ar-SA"/>
      </w:rPr>
    </w:lvl>
    <w:lvl w:ilvl="5" w:tplc="FDAC6846">
      <w:numFmt w:val="bullet"/>
      <w:lvlText w:val="•"/>
      <w:lvlJc w:val="left"/>
      <w:pPr>
        <w:ind w:left="6050" w:hanging="173"/>
      </w:pPr>
      <w:rPr>
        <w:rFonts w:hint="default"/>
        <w:lang w:val="pt-PT" w:eastAsia="en-US" w:bidi="ar-SA"/>
      </w:rPr>
    </w:lvl>
    <w:lvl w:ilvl="6" w:tplc="BC8E4C28">
      <w:numFmt w:val="bullet"/>
      <w:lvlText w:val="•"/>
      <w:lvlJc w:val="left"/>
      <w:pPr>
        <w:ind w:left="7012" w:hanging="173"/>
      </w:pPr>
      <w:rPr>
        <w:rFonts w:hint="default"/>
        <w:lang w:val="pt-PT" w:eastAsia="en-US" w:bidi="ar-SA"/>
      </w:rPr>
    </w:lvl>
    <w:lvl w:ilvl="7" w:tplc="07C8D68E">
      <w:numFmt w:val="bullet"/>
      <w:lvlText w:val="•"/>
      <w:lvlJc w:val="left"/>
      <w:pPr>
        <w:ind w:left="7974" w:hanging="173"/>
      </w:pPr>
      <w:rPr>
        <w:rFonts w:hint="default"/>
        <w:lang w:val="pt-PT" w:eastAsia="en-US" w:bidi="ar-SA"/>
      </w:rPr>
    </w:lvl>
    <w:lvl w:ilvl="8" w:tplc="A82AD848">
      <w:numFmt w:val="bullet"/>
      <w:lvlText w:val="•"/>
      <w:lvlJc w:val="left"/>
      <w:pPr>
        <w:ind w:left="8936" w:hanging="173"/>
      </w:pPr>
      <w:rPr>
        <w:rFonts w:hint="default"/>
        <w:lang w:val="pt-PT" w:eastAsia="en-US" w:bidi="ar-SA"/>
      </w:rPr>
    </w:lvl>
  </w:abstractNum>
  <w:abstractNum w:abstractNumId="42" w15:restartNumberingAfterBreak="0">
    <w:nsid w:val="4CB172CF"/>
    <w:multiLevelType w:val="multilevel"/>
    <w:tmpl w:val="2C285F4C"/>
    <w:lvl w:ilvl="0">
      <w:start w:val="14"/>
      <w:numFmt w:val="decimal"/>
      <w:lvlText w:val="%1"/>
      <w:lvlJc w:val="left"/>
      <w:pPr>
        <w:ind w:left="781" w:hanging="567"/>
      </w:pPr>
      <w:rPr>
        <w:rFonts w:hint="default"/>
        <w:lang w:val="pt-PT" w:eastAsia="en-US" w:bidi="ar-SA"/>
      </w:rPr>
    </w:lvl>
    <w:lvl w:ilvl="1">
      <w:start w:val="1"/>
      <w:numFmt w:val="decimal"/>
      <w:lvlText w:val="%1.%2."/>
      <w:lvlJc w:val="left"/>
      <w:pPr>
        <w:ind w:left="781" w:hanging="567"/>
      </w:pPr>
      <w:rPr>
        <w:rFonts w:ascii="Arial" w:eastAsia="Calibri" w:hAnsi="Arial" w:cs="Arial" w:hint="default"/>
        <w:b/>
        <w:bCs/>
        <w:i w:val="0"/>
        <w:iCs w:val="0"/>
        <w:spacing w:val="-2"/>
        <w:w w:val="100"/>
        <w:sz w:val="22"/>
        <w:szCs w:val="22"/>
        <w:lang w:val="pt-PT" w:eastAsia="en-US" w:bidi="ar-SA"/>
      </w:rPr>
    </w:lvl>
    <w:lvl w:ilvl="2">
      <w:start w:val="1"/>
      <w:numFmt w:val="decimal"/>
      <w:lvlText w:val="%1.%2.%3."/>
      <w:lvlJc w:val="left"/>
      <w:pPr>
        <w:ind w:left="1064" w:hanging="711"/>
      </w:pPr>
      <w:rPr>
        <w:rFonts w:ascii="Arial" w:eastAsia="Calibri" w:hAnsi="Arial" w:cs="Arial" w:hint="default"/>
        <w:b/>
        <w:bCs/>
        <w:i w:val="0"/>
        <w:iCs w:val="0"/>
        <w:spacing w:val="-2"/>
        <w:w w:val="100"/>
        <w:sz w:val="22"/>
        <w:szCs w:val="22"/>
        <w:lang w:val="pt-PT" w:eastAsia="en-US" w:bidi="ar-SA"/>
      </w:rPr>
    </w:lvl>
    <w:lvl w:ilvl="3">
      <w:numFmt w:val="bullet"/>
      <w:lvlText w:val="•"/>
      <w:lvlJc w:val="left"/>
      <w:pPr>
        <w:ind w:left="2915" w:hanging="711"/>
      </w:pPr>
      <w:rPr>
        <w:rFonts w:hint="default"/>
        <w:lang w:val="pt-PT" w:eastAsia="en-US" w:bidi="ar-SA"/>
      </w:rPr>
    </w:lvl>
    <w:lvl w:ilvl="4">
      <w:numFmt w:val="bullet"/>
      <w:lvlText w:val="•"/>
      <w:lvlJc w:val="left"/>
      <w:pPr>
        <w:ind w:left="4050" w:hanging="711"/>
      </w:pPr>
      <w:rPr>
        <w:rFonts w:hint="default"/>
        <w:lang w:val="pt-PT" w:eastAsia="en-US" w:bidi="ar-SA"/>
      </w:rPr>
    </w:lvl>
    <w:lvl w:ilvl="5">
      <w:numFmt w:val="bullet"/>
      <w:lvlText w:val="•"/>
      <w:lvlJc w:val="left"/>
      <w:pPr>
        <w:ind w:left="5185" w:hanging="711"/>
      </w:pPr>
      <w:rPr>
        <w:rFonts w:hint="default"/>
        <w:lang w:val="pt-PT" w:eastAsia="en-US" w:bidi="ar-SA"/>
      </w:rPr>
    </w:lvl>
    <w:lvl w:ilvl="6">
      <w:numFmt w:val="bullet"/>
      <w:lvlText w:val="•"/>
      <w:lvlJc w:val="left"/>
      <w:pPr>
        <w:ind w:left="6320" w:hanging="711"/>
      </w:pPr>
      <w:rPr>
        <w:rFonts w:hint="default"/>
        <w:lang w:val="pt-PT" w:eastAsia="en-US" w:bidi="ar-SA"/>
      </w:rPr>
    </w:lvl>
    <w:lvl w:ilvl="7">
      <w:numFmt w:val="bullet"/>
      <w:lvlText w:val="•"/>
      <w:lvlJc w:val="left"/>
      <w:pPr>
        <w:ind w:left="7455" w:hanging="711"/>
      </w:pPr>
      <w:rPr>
        <w:rFonts w:hint="default"/>
        <w:lang w:val="pt-PT" w:eastAsia="en-US" w:bidi="ar-SA"/>
      </w:rPr>
    </w:lvl>
    <w:lvl w:ilvl="8">
      <w:numFmt w:val="bullet"/>
      <w:lvlText w:val="•"/>
      <w:lvlJc w:val="left"/>
      <w:pPr>
        <w:ind w:left="8590" w:hanging="711"/>
      </w:pPr>
      <w:rPr>
        <w:rFonts w:hint="default"/>
        <w:lang w:val="pt-PT" w:eastAsia="en-US" w:bidi="ar-SA"/>
      </w:rPr>
    </w:lvl>
  </w:abstractNum>
  <w:abstractNum w:abstractNumId="43" w15:restartNumberingAfterBreak="0">
    <w:nsid w:val="4D6F6511"/>
    <w:multiLevelType w:val="multilevel"/>
    <w:tmpl w:val="957EA9B8"/>
    <w:lvl w:ilvl="0">
      <w:start w:val="1"/>
      <w:numFmt w:val="decimal"/>
      <w:lvlText w:val="%1."/>
      <w:lvlJc w:val="left"/>
      <w:pPr>
        <w:ind w:left="1778"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AF5C14"/>
    <w:multiLevelType w:val="multilevel"/>
    <w:tmpl w:val="4544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415BBF"/>
    <w:multiLevelType w:val="multilevel"/>
    <w:tmpl w:val="FE5C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A419D8"/>
    <w:multiLevelType w:val="multilevel"/>
    <w:tmpl w:val="E1E46A22"/>
    <w:lvl w:ilvl="0">
      <w:start w:val="1"/>
      <w:numFmt w:val="lowerLetter"/>
      <w:lvlText w:val="%1)"/>
      <w:lvlJc w:val="left"/>
      <w:pPr>
        <w:ind w:left="1064" w:hanging="216"/>
      </w:pPr>
      <w:rPr>
        <w:rFonts w:ascii="Arial" w:eastAsia="Calibri" w:hAnsi="Arial" w:cs="Arial" w:hint="default"/>
        <w:b/>
        <w:bCs/>
        <w:i w:val="0"/>
        <w:iCs w:val="0"/>
        <w:spacing w:val="-1"/>
        <w:w w:val="100"/>
        <w:sz w:val="24"/>
        <w:szCs w:val="24"/>
        <w:lang w:val="pt-PT" w:eastAsia="en-US" w:bidi="ar-SA"/>
      </w:rPr>
    </w:lvl>
    <w:lvl w:ilvl="1">
      <w:start w:val="1"/>
      <w:numFmt w:val="decimal"/>
      <w:lvlText w:val="%1.%2)"/>
      <w:lvlJc w:val="left"/>
      <w:pPr>
        <w:ind w:left="1208" w:hanging="471"/>
      </w:pPr>
      <w:rPr>
        <w:rFonts w:ascii="Arial" w:eastAsia="Calibri" w:hAnsi="Arial" w:cs="Arial" w:hint="default"/>
        <w:b/>
        <w:bCs/>
        <w:i w:val="0"/>
        <w:iCs w:val="0"/>
        <w:spacing w:val="-1"/>
        <w:w w:val="100"/>
        <w:sz w:val="24"/>
        <w:szCs w:val="24"/>
        <w:lang w:val="pt-PT" w:eastAsia="en-US" w:bidi="ar-SA"/>
      </w:rPr>
    </w:lvl>
    <w:lvl w:ilvl="2">
      <w:numFmt w:val="bullet"/>
      <w:lvlText w:val="•"/>
      <w:lvlJc w:val="left"/>
      <w:pPr>
        <w:ind w:left="2273" w:hanging="471"/>
      </w:pPr>
      <w:rPr>
        <w:rFonts w:hint="default"/>
        <w:lang w:val="pt-PT" w:eastAsia="en-US" w:bidi="ar-SA"/>
      </w:rPr>
    </w:lvl>
    <w:lvl w:ilvl="3">
      <w:numFmt w:val="bullet"/>
      <w:lvlText w:val="•"/>
      <w:lvlJc w:val="left"/>
      <w:pPr>
        <w:ind w:left="3346" w:hanging="471"/>
      </w:pPr>
      <w:rPr>
        <w:rFonts w:hint="default"/>
        <w:lang w:val="pt-PT" w:eastAsia="en-US" w:bidi="ar-SA"/>
      </w:rPr>
    </w:lvl>
    <w:lvl w:ilvl="4">
      <w:numFmt w:val="bullet"/>
      <w:lvlText w:val="•"/>
      <w:lvlJc w:val="left"/>
      <w:pPr>
        <w:ind w:left="4420" w:hanging="471"/>
      </w:pPr>
      <w:rPr>
        <w:rFonts w:hint="default"/>
        <w:lang w:val="pt-PT" w:eastAsia="en-US" w:bidi="ar-SA"/>
      </w:rPr>
    </w:lvl>
    <w:lvl w:ilvl="5">
      <w:numFmt w:val="bullet"/>
      <w:lvlText w:val="•"/>
      <w:lvlJc w:val="left"/>
      <w:pPr>
        <w:ind w:left="5493" w:hanging="471"/>
      </w:pPr>
      <w:rPr>
        <w:rFonts w:hint="default"/>
        <w:lang w:val="pt-PT" w:eastAsia="en-US" w:bidi="ar-SA"/>
      </w:rPr>
    </w:lvl>
    <w:lvl w:ilvl="6">
      <w:numFmt w:val="bullet"/>
      <w:lvlText w:val="•"/>
      <w:lvlJc w:val="left"/>
      <w:pPr>
        <w:ind w:left="6566" w:hanging="471"/>
      </w:pPr>
      <w:rPr>
        <w:rFonts w:hint="default"/>
        <w:lang w:val="pt-PT" w:eastAsia="en-US" w:bidi="ar-SA"/>
      </w:rPr>
    </w:lvl>
    <w:lvl w:ilvl="7">
      <w:numFmt w:val="bullet"/>
      <w:lvlText w:val="•"/>
      <w:lvlJc w:val="left"/>
      <w:pPr>
        <w:ind w:left="7640" w:hanging="471"/>
      </w:pPr>
      <w:rPr>
        <w:rFonts w:hint="default"/>
        <w:lang w:val="pt-PT" w:eastAsia="en-US" w:bidi="ar-SA"/>
      </w:rPr>
    </w:lvl>
    <w:lvl w:ilvl="8">
      <w:numFmt w:val="bullet"/>
      <w:lvlText w:val="•"/>
      <w:lvlJc w:val="left"/>
      <w:pPr>
        <w:ind w:left="8713" w:hanging="471"/>
      </w:pPr>
      <w:rPr>
        <w:rFonts w:hint="default"/>
        <w:lang w:val="pt-PT" w:eastAsia="en-US" w:bidi="ar-SA"/>
      </w:rPr>
    </w:lvl>
  </w:abstractNum>
  <w:abstractNum w:abstractNumId="47" w15:restartNumberingAfterBreak="0">
    <w:nsid w:val="553E003D"/>
    <w:multiLevelType w:val="hybridMultilevel"/>
    <w:tmpl w:val="C4045286"/>
    <w:lvl w:ilvl="0" w:tplc="5B5E88EE">
      <w:start w:val="1"/>
      <w:numFmt w:val="lowerLetter"/>
      <w:lvlText w:val="%1)"/>
      <w:lvlJc w:val="left"/>
      <w:pPr>
        <w:ind w:left="1064" w:hanging="231"/>
      </w:pPr>
      <w:rPr>
        <w:rFonts w:ascii="Calibri" w:eastAsia="Calibri" w:hAnsi="Calibri" w:cs="Calibri" w:hint="default"/>
        <w:b w:val="0"/>
        <w:bCs w:val="0"/>
        <w:i w:val="0"/>
        <w:iCs w:val="0"/>
        <w:spacing w:val="-1"/>
        <w:w w:val="100"/>
        <w:sz w:val="22"/>
        <w:szCs w:val="22"/>
        <w:lang w:val="pt-PT" w:eastAsia="en-US" w:bidi="ar-SA"/>
      </w:rPr>
    </w:lvl>
    <w:lvl w:ilvl="1" w:tplc="A5F663C2">
      <w:numFmt w:val="bullet"/>
      <w:lvlText w:val="•"/>
      <w:lvlJc w:val="left"/>
      <w:pPr>
        <w:ind w:left="2040" w:hanging="231"/>
      </w:pPr>
      <w:rPr>
        <w:rFonts w:hint="default"/>
        <w:lang w:val="pt-PT" w:eastAsia="en-US" w:bidi="ar-SA"/>
      </w:rPr>
    </w:lvl>
    <w:lvl w:ilvl="2" w:tplc="881654DE">
      <w:numFmt w:val="bullet"/>
      <w:lvlText w:val="•"/>
      <w:lvlJc w:val="left"/>
      <w:pPr>
        <w:ind w:left="3020" w:hanging="231"/>
      </w:pPr>
      <w:rPr>
        <w:rFonts w:hint="default"/>
        <w:lang w:val="pt-PT" w:eastAsia="en-US" w:bidi="ar-SA"/>
      </w:rPr>
    </w:lvl>
    <w:lvl w:ilvl="3" w:tplc="382AEDF0">
      <w:numFmt w:val="bullet"/>
      <w:lvlText w:val="•"/>
      <w:lvlJc w:val="left"/>
      <w:pPr>
        <w:ind w:left="4000" w:hanging="231"/>
      </w:pPr>
      <w:rPr>
        <w:rFonts w:hint="default"/>
        <w:lang w:val="pt-PT" w:eastAsia="en-US" w:bidi="ar-SA"/>
      </w:rPr>
    </w:lvl>
    <w:lvl w:ilvl="4" w:tplc="97A07596">
      <w:numFmt w:val="bullet"/>
      <w:lvlText w:val="•"/>
      <w:lvlJc w:val="left"/>
      <w:pPr>
        <w:ind w:left="4980" w:hanging="231"/>
      </w:pPr>
      <w:rPr>
        <w:rFonts w:hint="default"/>
        <w:lang w:val="pt-PT" w:eastAsia="en-US" w:bidi="ar-SA"/>
      </w:rPr>
    </w:lvl>
    <w:lvl w:ilvl="5" w:tplc="755A77F2">
      <w:numFmt w:val="bullet"/>
      <w:lvlText w:val="•"/>
      <w:lvlJc w:val="left"/>
      <w:pPr>
        <w:ind w:left="5960" w:hanging="231"/>
      </w:pPr>
      <w:rPr>
        <w:rFonts w:hint="default"/>
        <w:lang w:val="pt-PT" w:eastAsia="en-US" w:bidi="ar-SA"/>
      </w:rPr>
    </w:lvl>
    <w:lvl w:ilvl="6" w:tplc="E6AC1B78">
      <w:numFmt w:val="bullet"/>
      <w:lvlText w:val="•"/>
      <w:lvlJc w:val="left"/>
      <w:pPr>
        <w:ind w:left="6940" w:hanging="231"/>
      </w:pPr>
      <w:rPr>
        <w:rFonts w:hint="default"/>
        <w:lang w:val="pt-PT" w:eastAsia="en-US" w:bidi="ar-SA"/>
      </w:rPr>
    </w:lvl>
    <w:lvl w:ilvl="7" w:tplc="3E4084DA">
      <w:numFmt w:val="bullet"/>
      <w:lvlText w:val="•"/>
      <w:lvlJc w:val="left"/>
      <w:pPr>
        <w:ind w:left="7920" w:hanging="231"/>
      </w:pPr>
      <w:rPr>
        <w:rFonts w:hint="default"/>
        <w:lang w:val="pt-PT" w:eastAsia="en-US" w:bidi="ar-SA"/>
      </w:rPr>
    </w:lvl>
    <w:lvl w:ilvl="8" w:tplc="18FA7CA0">
      <w:numFmt w:val="bullet"/>
      <w:lvlText w:val="•"/>
      <w:lvlJc w:val="left"/>
      <w:pPr>
        <w:ind w:left="8900" w:hanging="231"/>
      </w:pPr>
      <w:rPr>
        <w:rFonts w:hint="default"/>
        <w:lang w:val="pt-PT" w:eastAsia="en-US" w:bidi="ar-SA"/>
      </w:rPr>
    </w:lvl>
  </w:abstractNum>
  <w:abstractNum w:abstractNumId="48" w15:restartNumberingAfterBreak="0">
    <w:nsid w:val="55AE47E3"/>
    <w:multiLevelType w:val="hybridMultilevel"/>
    <w:tmpl w:val="441EC5E2"/>
    <w:lvl w:ilvl="0" w:tplc="E618DCE8">
      <w:numFmt w:val="bullet"/>
      <w:lvlText w:val="-"/>
      <w:lvlJc w:val="left"/>
      <w:pPr>
        <w:ind w:left="738" w:hanging="106"/>
      </w:pPr>
      <w:rPr>
        <w:rFonts w:ascii="Times New Roman" w:eastAsia="Times New Roman" w:hAnsi="Times New Roman" w:cs="Times New Roman" w:hint="default"/>
        <w:w w:val="99"/>
        <w:sz w:val="18"/>
        <w:szCs w:val="18"/>
        <w:lang w:val="pt-PT" w:eastAsia="en-US" w:bidi="ar-SA"/>
      </w:rPr>
    </w:lvl>
    <w:lvl w:ilvl="1" w:tplc="623ABB6A">
      <w:numFmt w:val="bullet"/>
      <w:lvlText w:val="•"/>
      <w:lvlJc w:val="left"/>
      <w:pPr>
        <w:ind w:left="1659" w:hanging="106"/>
      </w:pPr>
      <w:rPr>
        <w:rFonts w:hint="default"/>
        <w:lang w:val="pt-PT" w:eastAsia="en-US" w:bidi="ar-SA"/>
      </w:rPr>
    </w:lvl>
    <w:lvl w:ilvl="2" w:tplc="6D444EE4">
      <w:numFmt w:val="bullet"/>
      <w:lvlText w:val="•"/>
      <w:lvlJc w:val="left"/>
      <w:pPr>
        <w:ind w:left="2578" w:hanging="106"/>
      </w:pPr>
      <w:rPr>
        <w:rFonts w:hint="default"/>
        <w:lang w:val="pt-PT" w:eastAsia="en-US" w:bidi="ar-SA"/>
      </w:rPr>
    </w:lvl>
    <w:lvl w:ilvl="3" w:tplc="F4E23C0A">
      <w:numFmt w:val="bullet"/>
      <w:lvlText w:val="•"/>
      <w:lvlJc w:val="left"/>
      <w:pPr>
        <w:ind w:left="3497" w:hanging="106"/>
      </w:pPr>
      <w:rPr>
        <w:rFonts w:hint="default"/>
        <w:lang w:val="pt-PT" w:eastAsia="en-US" w:bidi="ar-SA"/>
      </w:rPr>
    </w:lvl>
    <w:lvl w:ilvl="4" w:tplc="C52E1920">
      <w:numFmt w:val="bullet"/>
      <w:lvlText w:val="•"/>
      <w:lvlJc w:val="left"/>
      <w:pPr>
        <w:ind w:left="4416" w:hanging="106"/>
      </w:pPr>
      <w:rPr>
        <w:rFonts w:hint="default"/>
        <w:lang w:val="pt-PT" w:eastAsia="en-US" w:bidi="ar-SA"/>
      </w:rPr>
    </w:lvl>
    <w:lvl w:ilvl="5" w:tplc="4788B040">
      <w:numFmt w:val="bullet"/>
      <w:lvlText w:val="•"/>
      <w:lvlJc w:val="left"/>
      <w:pPr>
        <w:ind w:left="5335" w:hanging="106"/>
      </w:pPr>
      <w:rPr>
        <w:rFonts w:hint="default"/>
        <w:lang w:val="pt-PT" w:eastAsia="en-US" w:bidi="ar-SA"/>
      </w:rPr>
    </w:lvl>
    <w:lvl w:ilvl="6" w:tplc="22B6EF66">
      <w:numFmt w:val="bullet"/>
      <w:lvlText w:val="•"/>
      <w:lvlJc w:val="left"/>
      <w:pPr>
        <w:ind w:left="6254" w:hanging="106"/>
      </w:pPr>
      <w:rPr>
        <w:rFonts w:hint="default"/>
        <w:lang w:val="pt-PT" w:eastAsia="en-US" w:bidi="ar-SA"/>
      </w:rPr>
    </w:lvl>
    <w:lvl w:ilvl="7" w:tplc="C3EE1AF2">
      <w:numFmt w:val="bullet"/>
      <w:lvlText w:val="•"/>
      <w:lvlJc w:val="left"/>
      <w:pPr>
        <w:ind w:left="7173" w:hanging="106"/>
      </w:pPr>
      <w:rPr>
        <w:rFonts w:hint="default"/>
        <w:lang w:val="pt-PT" w:eastAsia="en-US" w:bidi="ar-SA"/>
      </w:rPr>
    </w:lvl>
    <w:lvl w:ilvl="8" w:tplc="357C24FC">
      <w:numFmt w:val="bullet"/>
      <w:lvlText w:val="•"/>
      <w:lvlJc w:val="left"/>
      <w:pPr>
        <w:ind w:left="8092" w:hanging="106"/>
      </w:pPr>
      <w:rPr>
        <w:rFonts w:hint="default"/>
        <w:lang w:val="pt-PT" w:eastAsia="en-US" w:bidi="ar-SA"/>
      </w:rPr>
    </w:lvl>
  </w:abstractNum>
  <w:abstractNum w:abstractNumId="49" w15:restartNumberingAfterBreak="0">
    <w:nsid w:val="5650111B"/>
    <w:multiLevelType w:val="multilevel"/>
    <w:tmpl w:val="635422E6"/>
    <w:lvl w:ilvl="0">
      <w:start w:val="1"/>
      <w:numFmt w:val="decimal"/>
      <w:lvlText w:val="%1."/>
      <w:lvlJc w:val="left"/>
      <w:pPr>
        <w:ind w:left="1073" w:hanging="363"/>
      </w:pPr>
      <w:rPr>
        <w:rFonts w:hint="default"/>
        <w:b/>
        <w:bCs/>
        <w:color w:val="auto"/>
        <w:spacing w:val="0"/>
        <w:w w:val="92"/>
        <w:sz w:val="24"/>
        <w:szCs w:val="24"/>
        <w:lang w:val="pt-PT" w:eastAsia="en-US" w:bidi="ar-SA"/>
      </w:rPr>
    </w:lvl>
    <w:lvl w:ilvl="1">
      <w:start w:val="1"/>
      <w:numFmt w:val="decimal"/>
      <w:lvlText w:val="%1.%2."/>
      <w:lvlJc w:val="left"/>
      <w:pPr>
        <w:ind w:left="781" w:hanging="612"/>
      </w:pPr>
      <w:rPr>
        <w:rFonts w:hint="default"/>
        <w:b/>
        <w:bCs/>
        <w:color w:val="auto"/>
        <w:spacing w:val="-2"/>
        <w:w w:val="100"/>
        <w:lang w:val="pt-PT" w:eastAsia="en-US" w:bidi="ar-SA"/>
      </w:rPr>
    </w:lvl>
    <w:lvl w:ilvl="2">
      <w:start w:val="1"/>
      <w:numFmt w:val="decimal"/>
      <w:lvlText w:val="%1.%2.%3."/>
      <w:lvlJc w:val="left"/>
      <w:pPr>
        <w:ind w:left="1064" w:hanging="612"/>
      </w:pPr>
      <w:rPr>
        <w:rFonts w:hint="default"/>
        <w:b/>
        <w:bCs/>
        <w:color w:val="auto"/>
        <w:spacing w:val="-2"/>
        <w:w w:val="100"/>
        <w:lang w:val="pt-PT" w:eastAsia="en-US" w:bidi="ar-SA"/>
      </w:rPr>
    </w:lvl>
    <w:lvl w:ilvl="3">
      <w:start w:val="1"/>
      <w:numFmt w:val="lowerLetter"/>
      <w:lvlText w:val="%4)"/>
      <w:lvlJc w:val="left"/>
      <w:pPr>
        <w:ind w:left="1920" w:hanging="360"/>
      </w:pPr>
      <w:rPr>
        <w:rFonts w:ascii="Calibri" w:eastAsia="Calibri" w:hAnsi="Calibri" w:cs="Calibri" w:hint="default"/>
        <w:b/>
        <w:bCs/>
        <w:i w:val="0"/>
        <w:iCs w:val="0"/>
        <w:spacing w:val="-2"/>
        <w:w w:val="100"/>
        <w:sz w:val="28"/>
        <w:szCs w:val="28"/>
        <w:lang w:val="pt-PT" w:eastAsia="en-US" w:bidi="ar-SA"/>
      </w:rPr>
    </w:lvl>
    <w:lvl w:ilvl="4">
      <w:numFmt w:val="bullet"/>
      <w:lvlText w:val="•"/>
      <w:lvlJc w:val="left"/>
      <w:pPr>
        <w:ind w:left="1620" w:hanging="612"/>
      </w:pPr>
      <w:rPr>
        <w:rFonts w:hint="default"/>
        <w:lang w:val="pt-PT" w:eastAsia="en-US" w:bidi="ar-SA"/>
      </w:rPr>
    </w:lvl>
    <w:lvl w:ilvl="5">
      <w:numFmt w:val="bullet"/>
      <w:lvlText w:val="•"/>
      <w:lvlJc w:val="left"/>
      <w:pPr>
        <w:ind w:left="1640" w:hanging="612"/>
      </w:pPr>
      <w:rPr>
        <w:rFonts w:hint="default"/>
        <w:lang w:val="pt-PT" w:eastAsia="en-US" w:bidi="ar-SA"/>
      </w:rPr>
    </w:lvl>
    <w:lvl w:ilvl="6">
      <w:numFmt w:val="bullet"/>
      <w:lvlText w:val="•"/>
      <w:lvlJc w:val="left"/>
      <w:pPr>
        <w:ind w:left="1860" w:hanging="612"/>
      </w:pPr>
      <w:rPr>
        <w:rFonts w:hint="default"/>
        <w:lang w:val="pt-PT" w:eastAsia="en-US" w:bidi="ar-SA"/>
      </w:rPr>
    </w:lvl>
    <w:lvl w:ilvl="7">
      <w:numFmt w:val="bullet"/>
      <w:lvlText w:val="•"/>
      <w:lvlJc w:val="left"/>
      <w:pPr>
        <w:ind w:left="1920" w:hanging="612"/>
      </w:pPr>
      <w:rPr>
        <w:rFonts w:hint="default"/>
        <w:lang w:val="pt-PT" w:eastAsia="en-US" w:bidi="ar-SA"/>
      </w:rPr>
    </w:lvl>
    <w:lvl w:ilvl="8">
      <w:numFmt w:val="bullet"/>
      <w:lvlText w:val="•"/>
      <w:lvlJc w:val="left"/>
      <w:pPr>
        <w:ind w:left="4900" w:hanging="612"/>
      </w:pPr>
      <w:rPr>
        <w:rFonts w:hint="default"/>
        <w:lang w:val="pt-PT" w:eastAsia="en-US" w:bidi="ar-SA"/>
      </w:rPr>
    </w:lvl>
  </w:abstractNum>
  <w:abstractNum w:abstractNumId="50" w15:restartNumberingAfterBreak="0">
    <w:nsid w:val="5D56737E"/>
    <w:multiLevelType w:val="hybridMultilevel"/>
    <w:tmpl w:val="F35CA0E0"/>
    <w:lvl w:ilvl="0" w:tplc="36BC48D8">
      <w:start w:val="1"/>
      <w:numFmt w:val="lowerLetter"/>
      <w:lvlText w:val="%1)"/>
      <w:lvlJc w:val="left"/>
      <w:pPr>
        <w:ind w:left="1064" w:hanging="221"/>
      </w:pPr>
      <w:rPr>
        <w:rFonts w:ascii="Calibri" w:eastAsia="Calibri" w:hAnsi="Calibri" w:cs="Calibri" w:hint="default"/>
        <w:b w:val="0"/>
        <w:bCs w:val="0"/>
        <w:i w:val="0"/>
        <w:iCs w:val="0"/>
        <w:spacing w:val="-1"/>
        <w:w w:val="100"/>
        <w:sz w:val="22"/>
        <w:szCs w:val="22"/>
        <w:lang w:val="pt-PT" w:eastAsia="en-US" w:bidi="ar-SA"/>
      </w:rPr>
    </w:lvl>
    <w:lvl w:ilvl="1" w:tplc="E3BE6F28">
      <w:numFmt w:val="bullet"/>
      <w:lvlText w:val="•"/>
      <w:lvlJc w:val="left"/>
      <w:pPr>
        <w:ind w:left="2040" w:hanging="221"/>
      </w:pPr>
      <w:rPr>
        <w:rFonts w:hint="default"/>
        <w:lang w:val="pt-PT" w:eastAsia="en-US" w:bidi="ar-SA"/>
      </w:rPr>
    </w:lvl>
    <w:lvl w:ilvl="2" w:tplc="ED9C3CF0">
      <w:numFmt w:val="bullet"/>
      <w:lvlText w:val="•"/>
      <w:lvlJc w:val="left"/>
      <w:pPr>
        <w:ind w:left="3020" w:hanging="221"/>
      </w:pPr>
      <w:rPr>
        <w:rFonts w:hint="default"/>
        <w:lang w:val="pt-PT" w:eastAsia="en-US" w:bidi="ar-SA"/>
      </w:rPr>
    </w:lvl>
    <w:lvl w:ilvl="3" w:tplc="4792060C">
      <w:numFmt w:val="bullet"/>
      <w:lvlText w:val="•"/>
      <w:lvlJc w:val="left"/>
      <w:pPr>
        <w:ind w:left="4000" w:hanging="221"/>
      </w:pPr>
      <w:rPr>
        <w:rFonts w:hint="default"/>
        <w:lang w:val="pt-PT" w:eastAsia="en-US" w:bidi="ar-SA"/>
      </w:rPr>
    </w:lvl>
    <w:lvl w:ilvl="4" w:tplc="704A2D20">
      <w:numFmt w:val="bullet"/>
      <w:lvlText w:val="•"/>
      <w:lvlJc w:val="left"/>
      <w:pPr>
        <w:ind w:left="4980" w:hanging="221"/>
      </w:pPr>
      <w:rPr>
        <w:rFonts w:hint="default"/>
        <w:lang w:val="pt-PT" w:eastAsia="en-US" w:bidi="ar-SA"/>
      </w:rPr>
    </w:lvl>
    <w:lvl w:ilvl="5" w:tplc="7944C01C">
      <w:numFmt w:val="bullet"/>
      <w:lvlText w:val="•"/>
      <w:lvlJc w:val="left"/>
      <w:pPr>
        <w:ind w:left="5960" w:hanging="221"/>
      </w:pPr>
      <w:rPr>
        <w:rFonts w:hint="default"/>
        <w:lang w:val="pt-PT" w:eastAsia="en-US" w:bidi="ar-SA"/>
      </w:rPr>
    </w:lvl>
    <w:lvl w:ilvl="6" w:tplc="7A06DF0A">
      <w:numFmt w:val="bullet"/>
      <w:lvlText w:val="•"/>
      <w:lvlJc w:val="left"/>
      <w:pPr>
        <w:ind w:left="6940" w:hanging="221"/>
      </w:pPr>
      <w:rPr>
        <w:rFonts w:hint="default"/>
        <w:lang w:val="pt-PT" w:eastAsia="en-US" w:bidi="ar-SA"/>
      </w:rPr>
    </w:lvl>
    <w:lvl w:ilvl="7" w:tplc="364204B2">
      <w:numFmt w:val="bullet"/>
      <w:lvlText w:val="•"/>
      <w:lvlJc w:val="left"/>
      <w:pPr>
        <w:ind w:left="7920" w:hanging="221"/>
      </w:pPr>
      <w:rPr>
        <w:rFonts w:hint="default"/>
        <w:lang w:val="pt-PT" w:eastAsia="en-US" w:bidi="ar-SA"/>
      </w:rPr>
    </w:lvl>
    <w:lvl w:ilvl="8" w:tplc="7924DD28">
      <w:numFmt w:val="bullet"/>
      <w:lvlText w:val="•"/>
      <w:lvlJc w:val="left"/>
      <w:pPr>
        <w:ind w:left="8900" w:hanging="221"/>
      </w:pPr>
      <w:rPr>
        <w:rFonts w:hint="default"/>
        <w:lang w:val="pt-PT" w:eastAsia="en-US" w:bidi="ar-SA"/>
      </w:rPr>
    </w:lvl>
  </w:abstractNum>
  <w:abstractNum w:abstractNumId="51" w15:restartNumberingAfterBreak="0">
    <w:nsid w:val="5EA53C56"/>
    <w:multiLevelType w:val="hybridMultilevel"/>
    <w:tmpl w:val="0104662E"/>
    <w:lvl w:ilvl="0" w:tplc="86FAB54C">
      <w:start w:val="1"/>
      <w:numFmt w:val="lowerLetter"/>
      <w:lvlText w:val="%1)"/>
      <w:lvlJc w:val="left"/>
      <w:pPr>
        <w:ind w:left="1275" w:hanging="235"/>
      </w:pPr>
      <w:rPr>
        <w:rFonts w:ascii="Calibri" w:eastAsia="Calibri" w:hAnsi="Calibri" w:cs="Calibri" w:hint="default"/>
        <w:b w:val="0"/>
        <w:bCs w:val="0"/>
        <w:i w:val="0"/>
        <w:iCs w:val="0"/>
        <w:spacing w:val="-1"/>
        <w:w w:val="100"/>
        <w:sz w:val="22"/>
        <w:szCs w:val="22"/>
        <w:lang w:val="pt-PT" w:eastAsia="en-US" w:bidi="ar-SA"/>
      </w:rPr>
    </w:lvl>
    <w:lvl w:ilvl="1" w:tplc="A3D49908">
      <w:numFmt w:val="bullet"/>
      <w:lvlText w:val="•"/>
      <w:lvlJc w:val="left"/>
      <w:pPr>
        <w:ind w:left="2238" w:hanging="235"/>
      </w:pPr>
      <w:rPr>
        <w:rFonts w:hint="default"/>
        <w:lang w:val="pt-PT" w:eastAsia="en-US" w:bidi="ar-SA"/>
      </w:rPr>
    </w:lvl>
    <w:lvl w:ilvl="2" w:tplc="3DE034BC">
      <w:numFmt w:val="bullet"/>
      <w:lvlText w:val="•"/>
      <w:lvlJc w:val="left"/>
      <w:pPr>
        <w:ind w:left="3196" w:hanging="235"/>
      </w:pPr>
      <w:rPr>
        <w:rFonts w:hint="default"/>
        <w:lang w:val="pt-PT" w:eastAsia="en-US" w:bidi="ar-SA"/>
      </w:rPr>
    </w:lvl>
    <w:lvl w:ilvl="3" w:tplc="8E8E5DFC">
      <w:numFmt w:val="bullet"/>
      <w:lvlText w:val="•"/>
      <w:lvlJc w:val="left"/>
      <w:pPr>
        <w:ind w:left="4154" w:hanging="235"/>
      </w:pPr>
      <w:rPr>
        <w:rFonts w:hint="default"/>
        <w:lang w:val="pt-PT" w:eastAsia="en-US" w:bidi="ar-SA"/>
      </w:rPr>
    </w:lvl>
    <w:lvl w:ilvl="4" w:tplc="245C5C58">
      <w:numFmt w:val="bullet"/>
      <w:lvlText w:val="•"/>
      <w:lvlJc w:val="left"/>
      <w:pPr>
        <w:ind w:left="5112" w:hanging="235"/>
      </w:pPr>
      <w:rPr>
        <w:rFonts w:hint="default"/>
        <w:lang w:val="pt-PT" w:eastAsia="en-US" w:bidi="ar-SA"/>
      </w:rPr>
    </w:lvl>
    <w:lvl w:ilvl="5" w:tplc="37D09BB4">
      <w:numFmt w:val="bullet"/>
      <w:lvlText w:val="•"/>
      <w:lvlJc w:val="left"/>
      <w:pPr>
        <w:ind w:left="6070" w:hanging="235"/>
      </w:pPr>
      <w:rPr>
        <w:rFonts w:hint="default"/>
        <w:lang w:val="pt-PT" w:eastAsia="en-US" w:bidi="ar-SA"/>
      </w:rPr>
    </w:lvl>
    <w:lvl w:ilvl="6" w:tplc="B2DC54F4">
      <w:numFmt w:val="bullet"/>
      <w:lvlText w:val="•"/>
      <w:lvlJc w:val="left"/>
      <w:pPr>
        <w:ind w:left="7028" w:hanging="235"/>
      </w:pPr>
      <w:rPr>
        <w:rFonts w:hint="default"/>
        <w:lang w:val="pt-PT" w:eastAsia="en-US" w:bidi="ar-SA"/>
      </w:rPr>
    </w:lvl>
    <w:lvl w:ilvl="7" w:tplc="B0D67ECE">
      <w:numFmt w:val="bullet"/>
      <w:lvlText w:val="•"/>
      <w:lvlJc w:val="left"/>
      <w:pPr>
        <w:ind w:left="7986" w:hanging="235"/>
      </w:pPr>
      <w:rPr>
        <w:rFonts w:hint="default"/>
        <w:lang w:val="pt-PT" w:eastAsia="en-US" w:bidi="ar-SA"/>
      </w:rPr>
    </w:lvl>
    <w:lvl w:ilvl="8" w:tplc="4154AA5C">
      <w:numFmt w:val="bullet"/>
      <w:lvlText w:val="•"/>
      <w:lvlJc w:val="left"/>
      <w:pPr>
        <w:ind w:left="8944" w:hanging="235"/>
      </w:pPr>
      <w:rPr>
        <w:rFonts w:hint="default"/>
        <w:lang w:val="pt-PT" w:eastAsia="en-US" w:bidi="ar-SA"/>
      </w:rPr>
    </w:lvl>
  </w:abstractNum>
  <w:abstractNum w:abstractNumId="52" w15:restartNumberingAfterBreak="0">
    <w:nsid w:val="642E0ECC"/>
    <w:multiLevelType w:val="multilevel"/>
    <w:tmpl w:val="AC025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022EFC"/>
    <w:multiLevelType w:val="hybridMultilevel"/>
    <w:tmpl w:val="D0A845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BF32A24"/>
    <w:multiLevelType w:val="multilevel"/>
    <w:tmpl w:val="EC02BF78"/>
    <w:lvl w:ilvl="0">
      <w:start w:val="15"/>
      <w:numFmt w:val="decimal"/>
      <w:lvlText w:val="%1."/>
      <w:lvlJc w:val="left"/>
      <w:pPr>
        <w:ind w:left="1208" w:hanging="456"/>
      </w:pPr>
      <w:rPr>
        <w:rFonts w:ascii="Arial" w:eastAsia="Calibri" w:hAnsi="Arial" w:cs="Arial" w:hint="default"/>
        <w:b/>
        <w:bCs/>
        <w:i w:val="0"/>
        <w:iCs w:val="0"/>
        <w:color w:val="auto"/>
        <w:spacing w:val="-2"/>
        <w:w w:val="100"/>
        <w:sz w:val="24"/>
        <w:szCs w:val="24"/>
        <w:shd w:val="clear" w:color="auto" w:fill="BEBEBE"/>
        <w:lang w:val="pt-PT" w:eastAsia="en-US" w:bidi="ar-SA"/>
      </w:rPr>
    </w:lvl>
    <w:lvl w:ilvl="1">
      <w:start w:val="1"/>
      <w:numFmt w:val="decimal"/>
      <w:lvlText w:val="%1.%2."/>
      <w:lvlJc w:val="left"/>
      <w:pPr>
        <w:ind w:left="781" w:hanging="567"/>
      </w:pPr>
      <w:rPr>
        <w:rFonts w:hint="default"/>
        <w:i w:val="0"/>
        <w:iCs/>
        <w:spacing w:val="-2"/>
        <w:w w:val="100"/>
        <w:lang w:val="pt-PT" w:eastAsia="en-US" w:bidi="ar-SA"/>
      </w:rPr>
    </w:lvl>
    <w:lvl w:ilvl="2">
      <w:start w:val="1"/>
      <w:numFmt w:val="decimal"/>
      <w:lvlText w:val="%1.%2.%3."/>
      <w:lvlJc w:val="left"/>
      <w:pPr>
        <w:ind w:left="1774" w:hanging="567"/>
      </w:pPr>
      <w:rPr>
        <w:rFonts w:ascii="Arial" w:eastAsia="Calibri" w:hAnsi="Arial" w:cs="Arial" w:hint="default"/>
        <w:b/>
        <w:bCs/>
        <w:i w:val="0"/>
        <w:iCs w:val="0"/>
        <w:spacing w:val="-2"/>
        <w:w w:val="100"/>
        <w:sz w:val="24"/>
        <w:szCs w:val="24"/>
        <w:lang w:val="pt-PT" w:eastAsia="en-US" w:bidi="ar-SA"/>
      </w:rPr>
    </w:lvl>
    <w:lvl w:ilvl="3">
      <w:numFmt w:val="bullet"/>
      <w:lvlText w:val="•"/>
      <w:lvlJc w:val="left"/>
      <w:pPr>
        <w:ind w:left="1420" w:hanging="567"/>
      </w:pPr>
      <w:rPr>
        <w:rFonts w:hint="default"/>
        <w:lang w:val="pt-PT" w:eastAsia="en-US" w:bidi="ar-SA"/>
      </w:rPr>
    </w:lvl>
    <w:lvl w:ilvl="4">
      <w:numFmt w:val="bullet"/>
      <w:lvlText w:val="•"/>
      <w:lvlJc w:val="left"/>
      <w:pPr>
        <w:ind w:left="1780" w:hanging="567"/>
      </w:pPr>
      <w:rPr>
        <w:rFonts w:hint="default"/>
        <w:lang w:val="pt-PT" w:eastAsia="en-US" w:bidi="ar-SA"/>
      </w:rPr>
    </w:lvl>
    <w:lvl w:ilvl="5">
      <w:numFmt w:val="bullet"/>
      <w:lvlText w:val="•"/>
      <w:lvlJc w:val="left"/>
      <w:pPr>
        <w:ind w:left="3293" w:hanging="567"/>
      </w:pPr>
      <w:rPr>
        <w:rFonts w:hint="default"/>
        <w:lang w:val="pt-PT" w:eastAsia="en-US" w:bidi="ar-SA"/>
      </w:rPr>
    </w:lvl>
    <w:lvl w:ilvl="6">
      <w:numFmt w:val="bullet"/>
      <w:lvlText w:val="•"/>
      <w:lvlJc w:val="left"/>
      <w:pPr>
        <w:ind w:left="4806" w:hanging="567"/>
      </w:pPr>
      <w:rPr>
        <w:rFonts w:hint="default"/>
        <w:lang w:val="pt-PT" w:eastAsia="en-US" w:bidi="ar-SA"/>
      </w:rPr>
    </w:lvl>
    <w:lvl w:ilvl="7">
      <w:numFmt w:val="bullet"/>
      <w:lvlText w:val="•"/>
      <w:lvlJc w:val="left"/>
      <w:pPr>
        <w:ind w:left="6320" w:hanging="567"/>
      </w:pPr>
      <w:rPr>
        <w:rFonts w:hint="default"/>
        <w:lang w:val="pt-PT" w:eastAsia="en-US" w:bidi="ar-SA"/>
      </w:rPr>
    </w:lvl>
    <w:lvl w:ilvl="8">
      <w:numFmt w:val="bullet"/>
      <w:lvlText w:val="•"/>
      <w:lvlJc w:val="left"/>
      <w:pPr>
        <w:ind w:left="7833" w:hanging="567"/>
      </w:pPr>
      <w:rPr>
        <w:rFonts w:hint="default"/>
        <w:lang w:val="pt-PT" w:eastAsia="en-US" w:bidi="ar-SA"/>
      </w:rPr>
    </w:lvl>
  </w:abstractNum>
  <w:abstractNum w:abstractNumId="55" w15:restartNumberingAfterBreak="0">
    <w:nsid w:val="6FEC11E7"/>
    <w:multiLevelType w:val="multilevel"/>
    <w:tmpl w:val="45D45E66"/>
    <w:lvl w:ilvl="0">
      <w:start w:val="22"/>
      <w:numFmt w:val="decimal"/>
      <w:lvlText w:val="%1"/>
      <w:lvlJc w:val="left"/>
      <w:pPr>
        <w:ind w:left="1290" w:hanging="509"/>
      </w:pPr>
      <w:rPr>
        <w:rFonts w:hint="default"/>
        <w:lang w:val="pt-PT" w:eastAsia="en-US" w:bidi="ar-SA"/>
      </w:rPr>
    </w:lvl>
    <w:lvl w:ilvl="1">
      <w:start w:val="6"/>
      <w:numFmt w:val="decimal"/>
      <w:lvlText w:val="%1.%2."/>
      <w:lvlJc w:val="left"/>
      <w:pPr>
        <w:ind w:left="1290" w:hanging="509"/>
      </w:pPr>
      <w:rPr>
        <w:rFonts w:ascii="Arial" w:eastAsia="Calibri" w:hAnsi="Arial" w:cs="Arial" w:hint="default"/>
        <w:b/>
        <w:bCs/>
        <w:i w:val="0"/>
        <w:iCs w:val="0"/>
        <w:spacing w:val="-2"/>
        <w:w w:val="100"/>
        <w:sz w:val="24"/>
        <w:szCs w:val="24"/>
        <w:lang w:val="pt-PT" w:eastAsia="en-US" w:bidi="ar-SA"/>
      </w:rPr>
    </w:lvl>
    <w:lvl w:ilvl="2">
      <w:start w:val="1"/>
      <w:numFmt w:val="decimal"/>
      <w:lvlText w:val="%1.%2.%3."/>
      <w:lvlJc w:val="left"/>
      <w:pPr>
        <w:ind w:left="1736" w:hanging="672"/>
      </w:pPr>
      <w:rPr>
        <w:rFonts w:ascii="Arial" w:eastAsia="Calibri" w:hAnsi="Arial" w:cs="Arial" w:hint="default"/>
        <w:b/>
        <w:bCs/>
        <w:i w:val="0"/>
        <w:iCs w:val="0"/>
        <w:spacing w:val="-2"/>
        <w:w w:val="100"/>
        <w:sz w:val="24"/>
        <w:szCs w:val="24"/>
        <w:lang w:val="pt-PT" w:eastAsia="en-US" w:bidi="ar-SA"/>
      </w:rPr>
    </w:lvl>
    <w:lvl w:ilvl="3">
      <w:numFmt w:val="bullet"/>
      <w:lvlText w:val="•"/>
      <w:lvlJc w:val="left"/>
      <w:pPr>
        <w:ind w:left="3766" w:hanging="672"/>
      </w:pPr>
      <w:rPr>
        <w:rFonts w:hint="default"/>
        <w:lang w:val="pt-PT" w:eastAsia="en-US" w:bidi="ar-SA"/>
      </w:rPr>
    </w:lvl>
    <w:lvl w:ilvl="4">
      <w:numFmt w:val="bullet"/>
      <w:lvlText w:val="•"/>
      <w:lvlJc w:val="left"/>
      <w:pPr>
        <w:ind w:left="4780" w:hanging="672"/>
      </w:pPr>
      <w:rPr>
        <w:rFonts w:hint="default"/>
        <w:lang w:val="pt-PT" w:eastAsia="en-US" w:bidi="ar-SA"/>
      </w:rPr>
    </w:lvl>
    <w:lvl w:ilvl="5">
      <w:numFmt w:val="bullet"/>
      <w:lvlText w:val="•"/>
      <w:lvlJc w:val="left"/>
      <w:pPr>
        <w:ind w:left="5793" w:hanging="672"/>
      </w:pPr>
      <w:rPr>
        <w:rFonts w:hint="default"/>
        <w:lang w:val="pt-PT" w:eastAsia="en-US" w:bidi="ar-SA"/>
      </w:rPr>
    </w:lvl>
    <w:lvl w:ilvl="6">
      <w:numFmt w:val="bullet"/>
      <w:lvlText w:val="•"/>
      <w:lvlJc w:val="left"/>
      <w:pPr>
        <w:ind w:left="6806" w:hanging="672"/>
      </w:pPr>
      <w:rPr>
        <w:rFonts w:hint="default"/>
        <w:lang w:val="pt-PT" w:eastAsia="en-US" w:bidi="ar-SA"/>
      </w:rPr>
    </w:lvl>
    <w:lvl w:ilvl="7">
      <w:numFmt w:val="bullet"/>
      <w:lvlText w:val="•"/>
      <w:lvlJc w:val="left"/>
      <w:pPr>
        <w:ind w:left="7820" w:hanging="672"/>
      </w:pPr>
      <w:rPr>
        <w:rFonts w:hint="default"/>
        <w:lang w:val="pt-PT" w:eastAsia="en-US" w:bidi="ar-SA"/>
      </w:rPr>
    </w:lvl>
    <w:lvl w:ilvl="8">
      <w:numFmt w:val="bullet"/>
      <w:lvlText w:val="•"/>
      <w:lvlJc w:val="left"/>
      <w:pPr>
        <w:ind w:left="8833" w:hanging="672"/>
      </w:pPr>
      <w:rPr>
        <w:rFonts w:hint="default"/>
        <w:lang w:val="pt-PT" w:eastAsia="en-US" w:bidi="ar-SA"/>
      </w:rPr>
    </w:lvl>
  </w:abstractNum>
  <w:abstractNum w:abstractNumId="56" w15:restartNumberingAfterBreak="0">
    <w:nsid w:val="72F04484"/>
    <w:multiLevelType w:val="hybridMultilevel"/>
    <w:tmpl w:val="5CBE6F2E"/>
    <w:lvl w:ilvl="0" w:tplc="D2EA02A4">
      <w:start w:val="1"/>
      <w:numFmt w:val="upperRoman"/>
      <w:lvlText w:val="%1"/>
      <w:lvlJc w:val="left"/>
      <w:pPr>
        <w:ind w:left="1347" w:hanging="104"/>
      </w:pPr>
      <w:rPr>
        <w:rFonts w:ascii="Calibri" w:eastAsia="Calibri" w:hAnsi="Calibri" w:cs="Calibri" w:hint="default"/>
        <w:b w:val="0"/>
        <w:bCs w:val="0"/>
        <w:i w:val="0"/>
        <w:iCs w:val="0"/>
        <w:spacing w:val="0"/>
        <w:w w:val="100"/>
        <w:sz w:val="22"/>
        <w:szCs w:val="22"/>
        <w:lang w:val="pt-PT" w:eastAsia="en-US" w:bidi="ar-SA"/>
      </w:rPr>
    </w:lvl>
    <w:lvl w:ilvl="1" w:tplc="934AFE9A">
      <w:numFmt w:val="bullet"/>
      <w:lvlText w:val="•"/>
      <w:lvlJc w:val="left"/>
      <w:pPr>
        <w:ind w:left="2292" w:hanging="104"/>
      </w:pPr>
      <w:rPr>
        <w:rFonts w:hint="default"/>
        <w:lang w:val="pt-PT" w:eastAsia="en-US" w:bidi="ar-SA"/>
      </w:rPr>
    </w:lvl>
    <w:lvl w:ilvl="2" w:tplc="FB1ADBC4">
      <w:numFmt w:val="bullet"/>
      <w:lvlText w:val="•"/>
      <w:lvlJc w:val="left"/>
      <w:pPr>
        <w:ind w:left="3244" w:hanging="104"/>
      </w:pPr>
      <w:rPr>
        <w:rFonts w:hint="default"/>
        <w:lang w:val="pt-PT" w:eastAsia="en-US" w:bidi="ar-SA"/>
      </w:rPr>
    </w:lvl>
    <w:lvl w:ilvl="3" w:tplc="A37A24C4">
      <w:numFmt w:val="bullet"/>
      <w:lvlText w:val="•"/>
      <w:lvlJc w:val="left"/>
      <w:pPr>
        <w:ind w:left="4196" w:hanging="104"/>
      </w:pPr>
      <w:rPr>
        <w:rFonts w:hint="default"/>
        <w:lang w:val="pt-PT" w:eastAsia="en-US" w:bidi="ar-SA"/>
      </w:rPr>
    </w:lvl>
    <w:lvl w:ilvl="4" w:tplc="C4A812D2">
      <w:numFmt w:val="bullet"/>
      <w:lvlText w:val="•"/>
      <w:lvlJc w:val="left"/>
      <w:pPr>
        <w:ind w:left="5148" w:hanging="104"/>
      </w:pPr>
      <w:rPr>
        <w:rFonts w:hint="default"/>
        <w:lang w:val="pt-PT" w:eastAsia="en-US" w:bidi="ar-SA"/>
      </w:rPr>
    </w:lvl>
    <w:lvl w:ilvl="5" w:tplc="4B40313A">
      <w:numFmt w:val="bullet"/>
      <w:lvlText w:val="•"/>
      <w:lvlJc w:val="left"/>
      <w:pPr>
        <w:ind w:left="6100" w:hanging="104"/>
      </w:pPr>
      <w:rPr>
        <w:rFonts w:hint="default"/>
        <w:lang w:val="pt-PT" w:eastAsia="en-US" w:bidi="ar-SA"/>
      </w:rPr>
    </w:lvl>
    <w:lvl w:ilvl="6" w:tplc="08FC2EE6">
      <w:numFmt w:val="bullet"/>
      <w:lvlText w:val="•"/>
      <w:lvlJc w:val="left"/>
      <w:pPr>
        <w:ind w:left="7052" w:hanging="104"/>
      </w:pPr>
      <w:rPr>
        <w:rFonts w:hint="default"/>
        <w:lang w:val="pt-PT" w:eastAsia="en-US" w:bidi="ar-SA"/>
      </w:rPr>
    </w:lvl>
    <w:lvl w:ilvl="7" w:tplc="B7A6D134">
      <w:numFmt w:val="bullet"/>
      <w:lvlText w:val="•"/>
      <w:lvlJc w:val="left"/>
      <w:pPr>
        <w:ind w:left="8004" w:hanging="104"/>
      </w:pPr>
      <w:rPr>
        <w:rFonts w:hint="default"/>
        <w:lang w:val="pt-PT" w:eastAsia="en-US" w:bidi="ar-SA"/>
      </w:rPr>
    </w:lvl>
    <w:lvl w:ilvl="8" w:tplc="57A02BCC">
      <w:numFmt w:val="bullet"/>
      <w:lvlText w:val="•"/>
      <w:lvlJc w:val="left"/>
      <w:pPr>
        <w:ind w:left="8956" w:hanging="104"/>
      </w:pPr>
      <w:rPr>
        <w:rFonts w:hint="default"/>
        <w:lang w:val="pt-PT" w:eastAsia="en-US" w:bidi="ar-SA"/>
      </w:rPr>
    </w:lvl>
  </w:abstractNum>
  <w:abstractNum w:abstractNumId="57" w15:restartNumberingAfterBreak="0">
    <w:nsid w:val="739F5F2D"/>
    <w:multiLevelType w:val="multilevel"/>
    <w:tmpl w:val="351241A4"/>
    <w:lvl w:ilvl="0">
      <w:start w:val="22"/>
      <w:numFmt w:val="decimal"/>
      <w:lvlText w:val="%1"/>
      <w:lvlJc w:val="left"/>
      <w:pPr>
        <w:ind w:left="1064" w:hanging="677"/>
      </w:pPr>
      <w:rPr>
        <w:rFonts w:hint="default"/>
        <w:lang w:val="pt-PT" w:eastAsia="en-US" w:bidi="ar-SA"/>
      </w:rPr>
    </w:lvl>
    <w:lvl w:ilvl="1">
      <w:start w:val="3"/>
      <w:numFmt w:val="decimal"/>
      <w:lvlText w:val="%1.%2"/>
      <w:lvlJc w:val="left"/>
      <w:pPr>
        <w:ind w:left="1064" w:hanging="677"/>
      </w:pPr>
      <w:rPr>
        <w:rFonts w:hint="default"/>
        <w:lang w:val="pt-PT" w:eastAsia="en-US" w:bidi="ar-SA"/>
      </w:rPr>
    </w:lvl>
    <w:lvl w:ilvl="2">
      <w:start w:val="1"/>
      <w:numFmt w:val="decimal"/>
      <w:lvlText w:val="%1.%2.%3."/>
      <w:lvlJc w:val="left"/>
      <w:pPr>
        <w:ind w:left="1064" w:hanging="677"/>
      </w:pPr>
      <w:rPr>
        <w:rFonts w:ascii="Arial" w:eastAsia="Calibri" w:hAnsi="Arial" w:cs="Arial" w:hint="default"/>
        <w:b/>
        <w:bCs/>
        <w:i w:val="0"/>
        <w:iCs w:val="0"/>
        <w:spacing w:val="-2"/>
        <w:w w:val="100"/>
        <w:sz w:val="24"/>
        <w:szCs w:val="24"/>
        <w:lang w:val="pt-PT" w:eastAsia="en-US" w:bidi="ar-SA"/>
      </w:rPr>
    </w:lvl>
    <w:lvl w:ilvl="3">
      <w:numFmt w:val="bullet"/>
      <w:lvlText w:val="•"/>
      <w:lvlJc w:val="left"/>
      <w:pPr>
        <w:ind w:left="4000" w:hanging="677"/>
      </w:pPr>
      <w:rPr>
        <w:rFonts w:hint="default"/>
        <w:lang w:val="pt-PT" w:eastAsia="en-US" w:bidi="ar-SA"/>
      </w:rPr>
    </w:lvl>
    <w:lvl w:ilvl="4">
      <w:numFmt w:val="bullet"/>
      <w:lvlText w:val="•"/>
      <w:lvlJc w:val="left"/>
      <w:pPr>
        <w:ind w:left="4980" w:hanging="677"/>
      </w:pPr>
      <w:rPr>
        <w:rFonts w:hint="default"/>
        <w:lang w:val="pt-PT" w:eastAsia="en-US" w:bidi="ar-SA"/>
      </w:rPr>
    </w:lvl>
    <w:lvl w:ilvl="5">
      <w:numFmt w:val="bullet"/>
      <w:lvlText w:val="•"/>
      <w:lvlJc w:val="left"/>
      <w:pPr>
        <w:ind w:left="5960" w:hanging="677"/>
      </w:pPr>
      <w:rPr>
        <w:rFonts w:hint="default"/>
        <w:lang w:val="pt-PT" w:eastAsia="en-US" w:bidi="ar-SA"/>
      </w:rPr>
    </w:lvl>
    <w:lvl w:ilvl="6">
      <w:numFmt w:val="bullet"/>
      <w:lvlText w:val="•"/>
      <w:lvlJc w:val="left"/>
      <w:pPr>
        <w:ind w:left="6940" w:hanging="677"/>
      </w:pPr>
      <w:rPr>
        <w:rFonts w:hint="default"/>
        <w:lang w:val="pt-PT" w:eastAsia="en-US" w:bidi="ar-SA"/>
      </w:rPr>
    </w:lvl>
    <w:lvl w:ilvl="7">
      <w:numFmt w:val="bullet"/>
      <w:lvlText w:val="•"/>
      <w:lvlJc w:val="left"/>
      <w:pPr>
        <w:ind w:left="7920" w:hanging="677"/>
      </w:pPr>
      <w:rPr>
        <w:rFonts w:hint="default"/>
        <w:lang w:val="pt-PT" w:eastAsia="en-US" w:bidi="ar-SA"/>
      </w:rPr>
    </w:lvl>
    <w:lvl w:ilvl="8">
      <w:numFmt w:val="bullet"/>
      <w:lvlText w:val="•"/>
      <w:lvlJc w:val="left"/>
      <w:pPr>
        <w:ind w:left="8900" w:hanging="677"/>
      </w:pPr>
      <w:rPr>
        <w:rFonts w:hint="default"/>
        <w:lang w:val="pt-PT" w:eastAsia="en-US" w:bidi="ar-SA"/>
      </w:rPr>
    </w:lvl>
  </w:abstractNum>
  <w:abstractNum w:abstractNumId="58" w15:restartNumberingAfterBreak="0">
    <w:nsid w:val="76ED38AF"/>
    <w:multiLevelType w:val="multilevel"/>
    <w:tmpl w:val="0008B024"/>
    <w:lvl w:ilvl="0">
      <w:start w:val="1"/>
      <w:numFmt w:val="decimal"/>
      <w:lvlText w:val="%1."/>
      <w:lvlJc w:val="left"/>
      <w:pPr>
        <w:tabs>
          <w:tab w:val="num" w:pos="927"/>
        </w:tabs>
        <w:ind w:left="927" w:hanging="360"/>
      </w:pPr>
      <w:rPr>
        <w:rFonts w:hint="default"/>
        <w:sz w:val="20"/>
      </w:rPr>
    </w:lvl>
    <w:lvl w:ilvl="1">
      <w:start w:val="1"/>
      <w:numFmt w:val="bullet"/>
      <w:lvlText w:val="o"/>
      <w:lvlJc w:val="left"/>
      <w:pPr>
        <w:tabs>
          <w:tab w:val="num" w:pos="1647"/>
        </w:tabs>
        <w:ind w:left="1647" w:hanging="360"/>
      </w:pPr>
      <w:rPr>
        <w:rFonts w:ascii="Courier New" w:hAnsi="Courier New"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59" w15:restartNumberingAfterBreak="0">
    <w:nsid w:val="77A4167E"/>
    <w:multiLevelType w:val="multilevel"/>
    <w:tmpl w:val="4D16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BF3EF7"/>
    <w:multiLevelType w:val="multilevel"/>
    <w:tmpl w:val="A774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3C3AE5"/>
    <w:multiLevelType w:val="multilevel"/>
    <w:tmpl w:val="5DA8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8630C2"/>
    <w:multiLevelType w:val="multilevel"/>
    <w:tmpl w:val="93FE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0692710">
    <w:abstractNumId w:val="20"/>
  </w:num>
  <w:num w:numId="2" w16cid:durableId="1374618750">
    <w:abstractNumId w:val="28"/>
  </w:num>
  <w:num w:numId="3" w16cid:durableId="723480496">
    <w:abstractNumId w:val="17"/>
  </w:num>
  <w:num w:numId="4" w16cid:durableId="1720129412">
    <w:abstractNumId w:val="55"/>
  </w:num>
  <w:num w:numId="5" w16cid:durableId="2024547558">
    <w:abstractNumId w:val="57"/>
  </w:num>
  <w:num w:numId="6" w16cid:durableId="1857576411">
    <w:abstractNumId w:val="50"/>
  </w:num>
  <w:num w:numId="7" w16cid:durableId="30345077">
    <w:abstractNumId w:val="9"/>
  </w:num>
  <w:num w:numId="8" w16cid:durableId="4597504">
    <w:abstractNumId w:val="41"/>
  </w:num>
  <w:num w:numId="9" w16cid:durableId="695429408">
    <w:abstractNumId w:val="15"/>
  </w:num>
  <w:num w:numId="10" w16cid:durableId="1511021994">
    <w:abstractNumId w:val="23"/>
  </w:num>
  <w:num w:numId="11" w16cid:durableId="318728959">
    <w:abstractNumId w:val="51"/>
  </w:num>
  <w:num w:numId="12" w16cid:durableId="1335642687">
    <w:abstractNumId w:val="54"/>
  </w:num>
  <w:num w:numId="13" w16cid:durableId="254286878">
    <w:abstractNumId w:val="47"/>
  </w:num>
  <w:num w:numId="14" w16cid:durableId="1243105251">
    <w:abstractNumId w:val="42"/>
  </w:num>
  <w:num w:numId="15" w16cid:durableId="1230656754">
    <w:abstractNumId w:val="34"/>
  </w:num>
  <w:num w:numId="16" w16cid:durableId="525409090">
    <w:abstractNumId w:val="56"/>
  </w:num>
  <w:num w:numId="17" w16cid:durableId="1778521720">
    <w:abstractNumId w:val="46"/>
  </w:num>
  <w:num w:numId="18" w16cid:durableId="768768745">
    <w:abstractNumId w:val="32"/>
  </w:num>
  <w:num w:numId="19" w16cid:durableId="1539051365">
    <w:abstractNumId w:val="10"/>
  </w:num>
  <w:num w:numId="20" w16cid:durableId="640689797">
    <w:abstractNumId w:val="36"/>
  </w:num>
  <w:num w:numId="21" w16cid:durableId="654068546">
    <w:abstractNumId w:val="3"/>
  </w:num>
  <w:num w:numId="22" w16cid:durableId="1644890711">
    <w:abstractNumId w:val="5"/>
  </w:num>
  <w:num w:numId="23" w16cid:durableId="1885210255">
    <w:abstractNumId w:val="49"/>
  </w:num>
  <w:num w:numId="24" w16cid:durableId="2115321244">
    <w:abstractNumId w:val="0"/>
  </w:num>
  <w:num w:numId="25" w16cid:durableId="141891910">
    <w:abstractNumId w:val="60"/>
  </w:num>
  <w:num w:numId="26" w16cid:durableId="545918608">
    <w:abstractNumId w:val="39"/>
  </w:num>
  <w:num w:numId="27" w16cid:durableId="2069910702">
    <w:abstractNumId w:val="24"/>
  </w:num>
  <w:num w:numId="28" w16cid:durableId="1300257612">
    <w:abstractNumId w:val="35"/>
  </w:num>
  <w:num w:numId="29" w16cid:durableId="870268515">
    <w:abstractNumId w:val="43"/>
  </w:num>
  <w:num w:numId="30" w16cid:durableId="746808830">
    <w:abstractNumId w:val="6"/>
  </w:num>
  <w:num w:numId="31" w16cid:durableId="365720027">
    <w:abstractNumId w:val="18"/>
  </w:num>
  <w:num w:numId="32" w16cid:durableId="373122283">
    <w:abstractNumId w:val="22"/>
  </w:num>
  <w:num w:numId="33" w16cid:durableId="821696116">
    <w:abstractNumId w:val="45"/>
  </w:num>
  <w:num w:numId="34" w16cid:durableId="2147040223">
    <w:abstractNumId w:val="16"/>
  </w:num>
  <w:num w:numId="35" w16cid:durableId="1014576081">
    <w:abstractNumId w:val="48"/>
  </w:num>
  <w:num w:numId="36" w16cid:durableId="1145703227">
    <w:abstractNumId w:val="7"/>
  </w:num>
  <w:num w:numId="37" w16cid:durableId="1190607161">
    <w:abstractNumId w:val="4"/>
  </w:num>
  <w:num w:numId="38" w16cid:durableId="1023288264">
    <w:abstractNumId w:val="26"/>
  </w:num>
  <w:num w:numId="39" w16cid:durableId="36052880">
    <w:abstractNumId w:val="52"/>
  </w:num>
  <w:num w:numId="40" w16cid:durableId="400712594">
    <w:abstractNumId w:val="27"/>
  </w:num>
  <w:num w:numId="41" w16cid:durableId="1808206090">
    <w:abstractNumId w:val="58"/>
  </w:num>
  <w:num w:numId="42" w16cid:durableId="903415614">
    <w:abstractNumId w:val="2"/>
  </w:num>
  <w:num w:numId="43" w16cid:durableId="160632074">
    <w:abstractNumId w:val="13"/>
  </w:num>
  <w:num w:numId="44" w16cid:durableId="795489648">
    <w:abstractNumId w:val="31"/>
  </w:num>
  <w:num w:numId="45" w16cid:durableId="1204563235">
    <w:abstractNumId w:val="40"/>
  </w:num>
  <w:num w:numId="46" w16cid:durableId="1098908848">
    <w:abstractNumId w:val="37"/>
  </w:num>
  <w:num w:numId="47" w16cid:durableId="460880073">
    <w:abstractNumId w:val="59"/>
  </w:num>
  <w:num w:numId="48" w16cid:durableId="900948501">
    <w:abstractNumId w:val="14"/>
  </w:num>
  <w:num w:numId="49" w16cid:durableId="550382058">
    <w:abstractNumId w:val="61"/>
  </w:num>
  <w:num w:numId="50" w16cid:durableId="2104262164">
    <w:abstractNumId w:val="30"/>
  </w:num>
  <w:num w:numId="51" w16cid:durableId="1940603397">
    <w:abstractNumId w:val="11"/>
  </w:num>
  <w:num w:numId="52" w16cid:durableId="1053700966">
    <w:abstractNumId w:val="21"/>
  </w:num>
  <w:num w:numId="53" w16cid:durableId="949899519">
    <w:abstractNumId w:val="62"/>
  </w:num>
  <w:num w:numId="54" w16cid:durableId="63601366">
    <w:abstractNumId w:val="12"/>
  </w:num>
  <w:num w:numId="55" w16cid:durableId="646208288">
    <w:abstractNumId w:val="33"/>
  </w:num>
  <w:num w:numId="56" w16cid:durableId="172039051">
    <w:abstractNumId w:val="25"/>
  </w:num>
  <w:num w:numId="57" w16cid:durableId="714549163">
    <w:abstractNumId w:val="44"/>
  </w:num>
  <w:num w:numId="58" w16cid:durableId="1167479854">
    <w:abstractNumId w:val="29"/>
  </w:num>
  <w:num w:numId="59" w16cid:durableId="1183590419">
    <w:abstractNumId w:val="38"/>
  </w:num>
  <w:num w:numId="60" w16cid:durableId="1993099479">
    <w:abstractNumId w:val="1"/>
  </w:num>
  <w:num w:numId="61" w16cid:durableId="328487267">
    <w:abstractNumId w:val="19"/>
  </w:num>
  <w:num w:numId="62" w16cid:durableId="1237011631">
    <w:abstractNumId w:val="8"/>
  </w:num>
  <w:num w:numId="63" w16cid:durableId="1227258768">
    <w:abstractNumId w:val="5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C50A0"/>
    <w:rsid w:val="00002454"/>
    <w:rsid w:val="00005B84"/>
    <w:rsid w:val="000159D7"/>
    <w:rsid w:val="00024498"/>
    <w:rsid w:val="00034016"/>
    <w:rsid w:val="0003430E"/>
    <w:rsid w:val="00035536"/>
    <w:rsid w:val="00037115"/>
    <w:rsid w:val="000434BA"/>
    <w:rsid w:val="000434CC"/>
    <w:rsid w:val="00043D09"/>
    <w:rsid w:val="00043D78"/>
    <w:rsid w:val="000450F6"/>
    <w:rsid w:val="00046006"/>
    <w:rsid w:val="00053D34"/>
    <w:rsid w:val="000564A7"/>
    <w:rsid w:val="00061407"/>
    <w:rsid w:val="000675B6"/>
    <w:rsid w:val="0007237A"/>
    <w:rsid w:val="00074C75"/>
    <w:rsid w:val="00075ABF"/>
    <w:rsid w:val="00076671"/>
    <w:rsid w:val="00080BFA"/>
    <w:rsid w:val="000819D7"/>
    <w:rsid w:val="0008660B"/>
    <w:rsid w:val="00087272"/>
    <w:rsid w:val="00087E83"/>
    <w:rsid w:val="000902E3"/>
    <w:rsid w:val="00090C83"/>
    <w:rsid w:val="00092FBD"/>
    <w:rsid w:val="00093C63"/>
    <w:rsid w:val="00093DCC"/>
    <w:rsid w:val="0009768A"/>
    <w:rsid w:val="00097FE6"/>
    <w:rsid w:val="000A23E4"/>
    <w:rsid w:val="000B444C"/>
    <w:rsid w:val="000B54EC"/>
    <w:rsid w:val="000B5FC9"/>
    <w:rsid w:val="000C4022"/>
    <w:rsid w:val="000C56CD"/>
    <w:rsid w:val="000C6DBD"/>
    <w:rsid w:val="000D0461"/>
    <w:rsid w:val="000D0AB9"/>
    <w:rsid w:val="000D1800"/>
    <w:rsid w:val="000D2046"/>
    <w:rsid w:val="000D3A25"/>
    <w:rsid w:val="000D55CC"/>
    <w:rsid w:val="000D6021"/>
    <w:rsid w:val="000E01A8"/>
    <w:rsid w:val="000E674A"/>
    <w:rsid w:val="000E77EC"/>
    <w:rsid w:val="000F2003"/>
    <w:rsid w:val="000F528F"/>
    <w:rsid w:val="000F5593"/>
    <w:rsid w:val="00101B82"/>
    <w:rsid w:val="00103543"/>
    <w:rsid w:val="00105364"/>
    <w:rsid w:val="001164C7"/>
    <w:rsid w:val="00122133"/>
    <w:rsid w:val="00122B6C"/>
    <w:rsid w:val="00122C3B"/>
    <w:rsid w:val="00123204"/>
    <w:rsid w:val="00124313"/>
    <w:rsid w:val="0012623E"/>
    <w:rsid w:val="001265D8"/>
    <w:rsid w:val="00126AD5"/>
    <w:rsid w:val="001320B7"/>
    <w:rsid w:val="00133C45"/>
    <w:rsid w:val="0013482A"/>
    <w:rsid w:val="00135A49"/>
    <w:rsid w:val="00136435"/>
    <w:rsid w:val="00136875"/>
    <w:rsid w:val="00140F62"/>
    <w:rsid w:val="00144667"/>
    <w:rsid w:val="00150205"/>
    <w:rsid w:val="00157844"/>
    <w:rsid w:val="0016096B"/>
    <w:rsid w:val="00163EC5"/>
    <w:rsid w:val="00164183"/>
    <w:rsid w:val="001671E7"/>
    <w:rsid w:val="001671EB"/>
    <w:rsid w:val="001715DB"/>
    <w:rsid w:val="00176D6C"/>
    <w:rsid w:val="00180820"/>
    <w:rsid w:val="001810EB"/>
    <w:rsid w:val="001865A4"/>
    <w:rsid w:val="001869E5"/>
    <w:rsid w:val="00187491"/>
    <w:rsid w:val="00190EBF"/>
    <w:rsid w:val="001957B8"/>
    <w:rsid w:val="00195A1E"/>
    <w:rsid w:val="001A1CE6"/>
    <w:rsid w:val="001A3389"/>
    <w:rsid w:val="001A491D"/>
    <w:rsid w:val="001A7038"/>
    <w:rsid w:val="001A7902"/>
    <w:rsid w:val="001C005E"/>
    <w:rsid w:val="001C0173"/>
    <w:rsid w:val="001C2981"/>
    <w:rsid w:val="001C4082"/>
    <w:rsid w:val="001D1CF5"/>
    <w:rsid w:val="001D2CF8"/>
    <w:rsid w:val="001D30AA"/>
    <w:rsid w:val="001D5442"/>
    <w:rsid w:val="001E223F"/>
    <w:rsid w:val="001F1D04"/>
    <w:rsid w:val="001F3D6A"/>
    <w:rsid w:val="001F49EE"/>
    <w:rsid w:val="001F4CE1"/>
    <w:rsid w:val="001F63C2"/>
    <w:rsid w:val="00201FA4"/>
    <w:rsid w:val="00202007"/>
    <w:rsid w:val="00212D6B"/>
    <w:rsid w:val="00215DAB"/>
    <w:rsid w:val="0021652A"/>
    <w:rsid w:val="00220FAB"/>
    <w:rsid w:val="002217E3"/>
    <w:rsid w:val="00222219"/>
    <w:rsid w:val="0022234C"/>
    <w:rsid w:val="00224592"/>
    <w:rsid w:val="00225DEE"/>
    <w:rsid w:val="002317A4"/>
    <w:rsid w:val="00232876"/>
    <w:rsid w:val="00234B6B"/>
    <w:rsid w:val="0023545F"/>
    <w:rsid w:val="00242D7C"/>
    <w:rsid w:val="002431F8"/>
    <w:rsid w:val="00245202"/>
    <w:rsid w:val="00245E3B"/>
    <w:rsid w:val="0025240C"/>
    <w:rsid w:val="002533D4"/>
    <w:rsid w:val="00253B33"/>
    <w:rsid w:val="00256536"/>
    <w:rsid w:val="0026458B"/>
    <w:rsid w:val="00264A7A"/>
    <w:rsid w:val="00266D37"/>
    <w:rsid w:val="00267EB8"/>
    <w:rsid w:val="00271406"/>
    <w:rsid w:val="002735E3"/>
    <w:rsid w:val="00274599"/>
    <w:rsid w:val="00274BE7"/>
    <w:rsid w:val="00275719"/>
    <w:rsid w:val="002863C6"/>
    <w:rsid w:val="00290310"/>
    <w:rsid w:val="0029223A"/>
    <w:rsid w:val="00293E32"/>
    <w:rsid w:val="00293E4F"/>
    <w:rsid w:val="002A0A4B"/>
    <w:rsid w:val="002A6786"/>
    <w:rsid w:val="002A7872"/>
    <w:rsid w:val="002B6E59"/>
    <w:rsid w:val="002C3632"/>
    <w:rsid w:val="002D1335"/>
    <w:rsid w:val="002D1F11"/>
    <w:rsid w:val="002D49CD"/>
    <w:rsid w:val="002D4E28"/>
    <w:rsid w:val="002E1B3D"/>
    <w:rsid w:val="002E4A86"/>
    <w:rsid w:val="002E6960"/>
    <w:rsid w:val="002F2E48"/>
    <w:rsid w:val="0030113C"/>
    <w:rsid w:val="003011E6"/>
    <w:rsid w:val="003028C3"/>
    <w:rsid w:val="00310389"/>
    <w:rsid w:val="003112DC"/>
    <w:rsid w:val="00312429"/>
    <w:rsid w:val="003142BD"/>
    <w:rsid w:val="00315F23"/>
    <w:rsid w:val="0032103F"/>
    <w:rsid w:val="00321A5D"/>
    <w:rsid w:val="00326B26"/>
    <w:rsid w:val="00330500"/>
    <w:rsid w:val="00332402"/>
    <w:rsid w:val="0033537B"/>
    <w:rsid w:val="00335425"/>
    <w:rsid w:val="0034022A"/>
    <w:rsid w:val="00341B35"/>
    <w:rsid w:val="00355C91"/>
    <w:rsid w:val="00357794"/>
    <w:rsid w:val="00362AD3"/>
    <w:rsid w:val="0036325A"/>
    <w:rsid w:val="00365D4B"/>
    <w:rsid w:val="00376582"/>
    <w:rsid w:val="00386A54"/>
    <w:rsid w:val="0039494F"/>
    <w:rsid w:val="00396891"/>
    <w:rsid w:val="003A00EB"/>
    <w:rsid w:val="003A0E28"/>
    <w:rsid w:val="003A4280"/>
    <w:rsid w:val="003A5232"/>
    <w:rsid w:val="003B38DB"/>
    <w:rsid w:val="003B74EF"/>
    <w:rsid w:val="003C0567"/>
    <w:rsid w:val="003C28BD"/>
    <w:rsid w:val="003C4CAE"/>
    <w:rsid w:val="003C78FE"/>
    <w:rsid w:val="003D1D56"/>
    <w:rsid w:val="003D1E47"/>
    <w:rsid w:val="003D243C"/>
    <w:rsid w:val="003D3818"/>
    <w:rsid w:val="003D4246"/>
    <w:rsid w:val="003D5FB1"/>
    <w:rsid w:val="003E23BD"/>
    <w:rsid w:val="003E39C5"/>
    <w:rsid w:val="003E3C4F"/>
    <w:rsid w:val="003E49BA"/>
    <w:rsid w:val="003E6084"/>
    <w:rsid w:val="003F7EFD"/>
    <w:rsid w:val="004036F8"/>
    <w:rsid w:val="00405ACC"/>
    <w:rsid w:val="00411998"/>
    <w:rsid w:val="00420638"/>
    <w:rsid w:val="00421166"/>
    <w:rsid w:val="00426476"/>
    <w:rsid w:val="00430231"/>
    <w:rsid w:val="00430DC2"/>
    <w:rsid w:val="004314C3"/>
    <w:rsid w:val="00433F0A"/>
    <w:rsid w:val="0043432B"/>
    <w:rsid w:val="00434A6E"/>
    <w:rsid w:val="004374D4"/>
    <w:rsid w:val="00440150"/>
    <w:rsid w:val="00441CD4"/>
    <w:rsid w:val="004471D7"/>
    <w:rsid w:val="00447EC6"/>
    <w:rsid w:val="0045513F"/>
    <w:rsid w:val="00455FE9"/>
    <w:rsid w:val="00461ED7"/>
    <w:rsid w:val="004631EF"/>
    <w:rsid w:val="004635C6"/>
    <w:rsid w:val="00465821"/>
    <w:rsid w:val="00465918"/>
    <w:rsid w:val="00466BEF"/>
    <w:rsid w:val="0047118B"/>
    <w:rsid w:val="00473451"/>
    <w:rsid w:val="00481A1E"/>
    <w:rsid w:val="00490D84"/>
    <w:rsid w:val="00491976"/>
    <w:rsid w:val="004A3C63"/>
    <w:rsid w:val="004A604C"/>
    <w:rsid w:val="004A77E6"/>
    <w:rsid w:val="004B1425"/>
    <w:rsid w:val="004B3147"/>
    <w:rsid w:val="004B783A"/>
    <w:rsid w:val="004C4629"/>
    <w:rsid w:val="004C7647"/>
    <w:rsid w:val="004D1103"/>
    <w:rsid w:val="004D2C27"/>
    <w:rsid w:val="004E1E87"/>
    <w:rsid w:val="004E29D5"/>
    <w:rsid w:val="004E5724"/>
    <w:rsid w:val="004F1304"/>
    <w:rsid w:val="004F1D73"/>
    <w:rsid w:val="004F1D95"/>
    <w:rsid w:val="004F66BA"/>
    <w:rsid w:val="00505DD6"/>
    <w:rsid w:val="00513CE8"/>
    <w:rsid w:val="00520807"/>
    <w:rsid w:val="00530D72"/>
    <w:rsid w:val="00532759"/>
    <w:rsid w:val="005333FC"/>
    <w:rsid w:val="005338CC"/>
    <w:rsid w:val="00534773"/>
    <w:rsid w:val="00534F02"/>
    <w:rsid w:val="00535D31"/>
    <w:rsid w:val="00537271"/>
    <w:rsid w:val="00540C7C"/>
    <w:rsid w:val="00541E13"/>
    <w:rsid w:val="00547BD3"/>
    <w:rsid w:val="005557A5"/>
    <w:rsid w:val="005567CA"/>
    <w:rsid w:val="005568B1"/>
    <w:rsid w:val="005646FE"/>
    <w:rsid w:val="00567A9E"/>
    <w:rsid w:val="0057165C"/>
    <w:rsid w:val="00571879"/>
    <w:rsid w:val="00572B4C"/>
    <w:rsid w:val="00575F5F"/>
    <w:rsid w:val="005777FB"/>
    <w:rsid w:val="00581440"/>
    <w:rsid w:val="00593A30"/>
    <w:rsid w:val="005A5467"/>
    <w:rsid w:val="005A588F"/>
    <w:rsid w:val="005B0CD7"/>
    <w:rsid w:val="005B3CE8"/>
    <w:rsid w:val="005B4CCF"/>
    <w:rsid w:val="005B64F5"/>
    <w:rsid w:val="005B772A"/>
    <w:rsid w:val="005C3ED4"/>
    <w:rsid w:val="005C4219"/>
    <w:rsid w:val="005C582B"/>
    <w:rsid w:val="005C7B78"/>
    <w:rsid w:val="005D159E"/>
    <w:rsid w:val="005D2FF7"/>
    <w:rsid w:val="005D393C"/>
    <w:rsid w:val="005D59CD"/>
    <w:rsid w:val="005E0009"/>
    <w:rsid w:val="005E24CF"/>
    <w:rsid w:val="005E2B2F"/>
    <w:rsid w:val="005E73BC"/>
    <w:rsid w:val="005F12BD"/>
    <w:rsid w:val="005F2C2D"/>
    <w:rsid w:val="005F2E8E"/>
    <w:rsid w:val="005F4E3F"/>
    <w:rsid w:val="006034B0"/>
    <w:rsid w:val="0060399A"/>
    <w:rsid w:val="00606733"/>
    <w:rsid w:val="006133F6"/>
    <w:rsid w:val="00617562"/>
    <w:rsid w:val="0061765B"/>
    <w:rsid w:val="00627698"/>
    <w:rsid w:val="00627EF1"/>
    <w:rsid w:val="0063125A"/>
    <w:rsid w:val="006327C2"/>
    <w:rsid w:val="0063291B"/>
    <w:rsid w:val="00636395"/>
    <w:rsid w:val="00641FC4"/>
    <w:rsid w:val="00643145"/>
    <w:rsid w:val="006477B9"/>
    <w:rsid w:val="0065236A"/>
    <w:rsid w:val="006604E4"/>
    <w:rsid w:val="00662E7F"/>
    <w:rsid w:val="00663ED1"/>
    <w:rsid w:val="006644DA"/>
    <w:rsid w:val="006676AC"/>
    <w:rsid w:val="0067044B"/>
    <w:rsid w:val="006727B7"/>
    <w:rsid w:val="006741A8"/>
    <w:rsid w:val="00675739"/>
    <w:rsid w:val="006762D4"/>
    <w:rsid w:val="00680943"/>
    <w:rsid w:val="00690550"/>
    <w:rsid w:val="00692A82"/>
    <w:rsid w:val="006A0764"/>
    <w:rsid w:val="006A1B36"/>
    <w:rsid w:val="006B2063"/>
    <w:rsid w:val="006B27FE"/>
    <w:rsid w:val="006B62BA"/>
    <w:rsid w:val="006B766B"/>
    <w:rsid w:val="006B7B1D"/>
    <w:rsid w:val="006C383C"/>
    <w:rsid w:val="006C6991"/>
    <w:rsid w:val="006C7FDB"/>
    <w:rsid w:val="006D01EA"/>
    <w:rsid w:val="006D2A75"/>
    <w:rsid w:val="006E0065"/>
    <w:rsid w:val="006E19E1"/>
    <w:rsid w:val="006E65ED"/>
    <w:rsid w:val="006E690A"/>
    <w:rsid w:val="006E7E31"/>
    <w:rsid w:val="006F7172"/>
    <w:rsid w:val="006F7C77"/>
    <w:rsid w:val="0070721A"/>
    <w:rsid w:val="00707D09"/>
    <w:rsid w:val="00712D7F"/>
    <w:rsid w:val="00715133"/>
    <w:rsid w:val="0071562F"/>
    <w:rsid w:val="00722518"/>
    <w:rsid w:val="00723F2D"/>
    <w:rsid w:val="007255A9"/>
    <w:rsid w:val="00727AB0"/>
    <w:rsid w:val="00732137"/>
    <w:rsid w:val="00736020"/>
    <w:rsid w:val="00736269"/>
    <w:rsid w:val="0074242C"/>
    <w:rsid w:val="00743A80"/>
    <w:rsid w:val="00747D6E"/>
    <w:rsid w:val="0075108B"/>
    <w:rsid w:val="00751D17"/>
    <w:rsid w:val="00757E4A"/>
    <w:rsid w:val="007603B3"/>
    <w:rsid w:val="00763363"/>
    <w:rsid w:val="00766F36"/>
    <w:rsid w:val="00771F06"/>
    <w:rsid w:val="00777036"/>
    <w:rsid w:val="00780828"/>
    <w:rsid w:val="007816F9"/>
    <w:rsid w:val="00783226"/>
    <w:rsid w:val="00783232"/>
    <w:rsid w:val="00796BFC"/>
    <w:rsid w:val="007A5FE0"/>
    <w:rsid w:val="007A6158"/>
    <w:rsid w:val="007A7765"/>
    <w:rsid w:val="007B1F57"/>
    <w:rsid w:val="007B2F6F"/>
    <w:rsid w:val="007B7B77"/>
    <w:rsid w:val="007B7CC6"/>
    <w:rsid w:val="007C0882"/>
    <w:rsid w:val="007C1031"/>
    <w:rsid w:val="007C3B81"/>
    <w:rsid w:val="007C649D"/>
    <w:rsid w:val="007C6B5C"/>
    <w:rsid w:val="007C7128"/>
    <w:rsid w:val="007D3926"/>
    <w:rsid w:val="007D54E8"/>
    <w:rsid w:val="007E2895"/>
    <w:rsid w:val="007E5970"/>
    <w:rsid w:val="007E71D8"/>
    <w:rsid w:val="007F097D"/>
    <w:rsid w:val="007F1C6E"/>
    <w:rsid w:val="007F3BF9"/>
    <w:rsid w:val="007F545D"/>
    <w:rsid w:val="007F758D"/>
    <w:rsid w:val="007F79D8"/>
    <w:rsid w:val="0080117B"/>
    <w:rsid w:val="00803027"/>
    <w:rsid w:val="00803261"/>
    <w:rsid w:val="00806D0F"/>
    <w:rsid w:val="008070F0"/>
    <w:rsid w:val="00811932"/>
    <w:rsid w:val="00814435"/>
    <w:rsid w:val="00816A3D"/>
    <w:rsid w:val="00821058"/>
    <w:rsid w:val="00822809"/>
    <w:rsid w:val="00826971"/>
    <w:rsid w:val="00827407"/>
    <w:rsid w:val="0082796D"/>
    <w:rsid w:val="00830D81"/>
    <w:rsid w:val="00831B00"/>
    <w:rsid w:val="00833A46"/>
    <w:rsid w:val="00834A60"/>
    <w:rsid w:val="008379C8"/>
    <w:rsid w:val="008422E7"/>
    <w:rsid w:val="00846F80"/>
    <w:rsid w:val="008475CE"/>
    <w:rsid w:val="00850C6D"/>
    <w:rsid w:val="00852E08"/>
    <w:rsid w:val="00854083"/>
    <w:rsid w:val="0085583E"/>
    <w:rsid w:val="00865BDF"/>
    <w:rsid w:val="00873443"/>
    <w:rsid w:val="00874E93"/>
    <w:rsid w:val="00881C10"/>
    <w:rsid w:val="008829A6"/>
    <w:rsid w:val="00883B1B"/>
    <w:rsid w:val="008840D4"/>
    <w:rsid w:val="008846DF"/>
    <w:rsid w:val="00885C96"/>
    <w:rsid w:val="0088650E"/>
    <w:rsid w:val="008865DF"/>
    <w:rsid w:val="0088770E"/>
    <w:rsid w:val="008930F8"/>
    <w:rsid w:val="00893563"/>
    <w:rsid w:val="00896134"/>
    <w:rsid w:val="00896784"/>
    <w:rsid w:val="00897137"/>
    <w:rsid w:val="008A4606"/>
    <w:rsid w:val="008A743C"/>
    <w:rsid w:val="008B08C9"/>
    <w:rsid w:val="008B204F"/>
    <w:rsid w:val="008B45D8"/>
    <w:rsid w:val="008C28FE"/>
    <w:rsid w:val="008C4CFF"/>
    <w:rsid w:val="008C50A0"/>
    <w:rsid w:val="008C55B3"/>
    <w:rsid w:val="008D09BA"/>
    <w:rsid w:val="008D0C04"/>
    <w:rsid w:val="008D301B"/>
    <w:rsid w:val="008D4ECF"/>
    <w:rsid w:val="008D7A6E"/>
    <w:rsid w:val="008D7F03"/>
    <w:rsid w:val="008E5F9C"/>
    <w:rsid w:val="008F26B6"/>
    <w:rsid w:val="008F4A25"/>
    <w:rsid w:val="008F4C9D"/>
    <w:rsid w:val="008F6678"/>
    <w:rsid w:val="00900AEA"/>
    <w:rsid w:val="009027B5"/>
    <w:rsid w:val="00903118"/>
    <w:rsid w:val="00913FC2"/>
    <w:rsid w:val="009140DB"/>
    <w:rsid w:val="00917A22"/>
    <w:rsid w:val="00922958"/>
    <w:rsid w:val="009237B4"/>
    <w:rsid w:val="00926708"/>
    <w:rsid w:val="00930DC2"/>
    <w:rsid w:val="00933B33"/>
    <w:rsid w:val="00933CD0"/>
    <w:rsid w:val="00936DE1"/>
    <w:rsid w:val="009420A0"/>
    <w:rsid w:val="0094391F"/>
    <w:rsid w:val="00943E3D"/>
    <w:rsid w:val="009453FD"/>
    <w:rsid w:val="009530A4"/>
    <w:rsid w:val="00955905"/>
    <w:rsid w:val="009566C4"/>
    <w:rsid w:val="00961C8B"/>
    <w:rsid w:val="009630C3"/>
    <w:rsid w:val="00963885"/>
    <w:rsid w:val="009651C0"/>
    <w:rsid w:val="009670D5"/>
    <w:rsid w:val="009672BC"/>
    <w:rsid w:val="00967411"/>
    <w:rsid w:val="009715FA"/>
    <w:rsid w:val="00976DE2"/>
    <w:rsid w:val="00977195"/>
    <w:rsid w:val="009807FD"/>
    <w:rsid w:val="009824D1"/>
    <w:rsid w:val="00982CB1"/>
    <w:rsid w:val="00985CA1"/>
    <w:rsid w:val="00986339"/>
    <w:rsid w:val="00991BAC"/>
    <w:rsid w:val="00992793"/>
    <w:rsid w:val="0099475B"/>
    <w:rsid w:val="009A7B11"/>
    <w:rsid w:val="009B0AC6"/>
    <w:rsid w:val="009B2387"/>
    <w:rsid w:val="009B3183"/>
    <w:rsid w:val="009B3B7D"/>
    <w:rsid w:val="009B4979"/>
    <w:rsid w:val="009B61FE"/>
    <w:rsid w:val="009C6135"/>
    <w:rsid w:val="009C6DB3"/>
    <w:rsid w:val="009C76C1"/>
    <w:rsid w:val="009D024A"/>
    <w:rsid w:val="009D0760"/>
    <w:rsid w:val="009D1071"/>
    <w:rsid w:val="009D5B48"/>
    <w:rsid w:val="009E2646"/>
    <w:rsid w:val="009E53B7"/>
    <w:rsid w:val="009E5442"/>
    <w:rsid w:val="009F07EF"/>
    <w:rsid w:val="009F1C09"/>
    <w:rsid w:val="009F2B13"/>
    <w:rsid w:val="009F530C"/>
    <w:rsid w:val="009F5C16"/>
    <w:rsid w:val="00A01B78"/>
    <w:rsid w:val="00A048F3"/>
    <w:rsid w:val="00A05796"/>
    <w:rsid w:val="00A05915"/>
    <w:rsid w:val="00A121E7"/>
    <w:rsid w:val="00A12A62"/>
    <w:rsid w:val="00A15404"/>
    <w:rsid w:val="00A20A1E"/>
    <w:rsid w:val="00A24E00"/>
    <w:rsid w:val="00A5208A"/>
    <w:rsid w:val="00A549E0"/>
    <w:rsid w:val="00A56735"/>
    <w:rsid w:val="00A579CB"/>
    <w:rsid w:val="00A60AF6"/>
    <w:rsid w:val="00A632B7"/>
    <w:rsid w:val="00A65299"/>
    <w:rsid w:val="00A701D6"/>
    <w:rsid w:val="00A71CED"/>
    <w:rsid w:val="00A759EB"/>
    <w:rsid w:val="00A80E47"/>
    <w:rsid w:val="00A85BD4"/>
    <w:rsid w:val="00A90B99"/>
    <w:rsid w:val="00A915E7"/>
    <w:rsid w:val="00A93D91"/>
    <w:rsid w:val="00A93F9F"/>
    <w:rsid w:val="00A94897"/>
    <w:rsid w:val="00A9647A"/>
    <w:rsid w:val="00A96619"/>
    <w:rsid w:val="00AA36AA"/>
    <w:rsid w:val="00AB1930"/>
    <w:rsid w:val="00AB1F1E"/>
    <w:rsid w:val="00AB5055"/>
    <w:rsid w:val="00AB7957"/>
    <w:rsid w:val="00AC26E8"/>
    <w:rsid w:val="00AC3A89"/>
    <w:rsid w:val="00AC725B"/>
    <w:rsid w:val="00AC72CE"/>
    <w:rsid w:val="00AD0630"/>
    <w:rsid w:val="00AD3121"/>
    <w:rsid w:val="00AD7F4C"/>
    <w:rsid w:val="00AE2B98"/>
    <w:rsid w:val="00AF17A8"/>
    <w:rsid w:val="00AF2022"/>
    <w:rsid w:val="00AF5AAD"/>
    <w:rsid w:val="00AF6820"/>
    <w:rsid w:val="00AF688D"/>
    <w:rsid w:val="00B005B4"/>
    <w:rsid w:val="00B00E48"/>
    <w:rsid w:val="00B016E1"/>
    <w:rsid w:val="00B03474"/>
    <w:rsid w:val="00B06F76"/>
    <w:rsid w:val="00B11168"/>
    <w:rsid w:val="00B11A75"/>
    <w:rsid w:val="00B13376"/>
    <w:rsid w:val="00B17ADF"/>
    <w:rsid w:val="00B2394B"/>
    <w:rsid w:val="00B23E5A"/>
    <w:rsid w:val="00B35B80"/>
    <w:rsid w:val="00B42129"/>
    <w:rsid w:val="00B45D9B"/>
    <w:rsid w:val="00B53804"/>
    <w:rsid w:val="00B56A87"/>
    <w:rsid w:val="00B573DD"/>
    <w:rsid w:val="00B64BF5"/>
    <w:rsid w:val="00B65C01"/>
    <w:rsid w:val="00B6692C"/>
    <w:rsid w:val="00B71A2E"/>
    <w:rsid w:val="00B727B9"/>
    <w:rsid w:val="00B72992"/>
    <w:rsid w:val="00B744C6"/>
    <w:rsid w:val="00B849B6"/>
    <w:rsid w:val="00B86C0A"/>
    <w:rsid w:val="00B904FA"/>
    <w:rsid w:val="00B95F5A"/>
    <w:rsid w:val="00B967F6"/>
    <w:rsid w:val="00B97863"/>
    <w:rsid w:val="00BA100B"/>
    <w:rsid w:val="00BA3D6C"/>
    <w:rsid w:val="00BA6712"/>
    <w:rsid w:val="00BA7496"/>
    <w:rsid w:val="00BB0704"/>
    <w:rsid w:val="00BB21F9"/>
    <w:rsid w:val="00BB3DCD"/>
    <w:rsid w:val="00BC1230"/>
    <w:rsid w:val="00BC136A"/>
    <w:rsid w:val="00BC360A"/>
    <w:rsid w:val="00BC508B"/>
    <w:rsid w:val="00BC62CF"/>
    <w:rsid w:val="00BD2A7F"/>
    <w:rsid w:val="00BD2D77"/>
    <w:rsid w:val="00BD3CBD"/>
    <w:rsid w:val="00BD4768"/>
    <w:rsid w:val="00BE07C1"/>
    <w:rsid w:val="00BE07C5"/>
    <w:rsid w:val="00BE2042"/>
    <w:rsid w:val="00BE4D6C"/>
    <w:rsid w:val="00BE629F"/>
    <w:rsid w:val="00BF3BB2"/>
    <w:rsid w:val="00BF516C"/>
    <w:rsid w:val="00BF681C"/>
    <w:rsid w:val="00BF6F9B"/>
    <w:rsid w:val="00C01C6D"/>
    <w:rsid w:val="00C03621"/>
    <w:rsid w:val="00C0763A"/>
    <w:rsid w:val="00C1149B"/>
    <w:rsid w:val="00C15ED6"/>
    <w:rsid w:val="00C1605D"/>
    <w:rsid w:val="00C17237"/>
    <w:rsid w:val="00C17909"/>
    <w:rsid w:val="00C20763"/>
    <w:rsid w:val="00C2177A"/>
    <w:rsid w:val="00C2183C"/>
    <w:rsid w:val="00C21D08"/>
    <w:rsid w:val="00C2220A"/>
    <w:rsid w:val="00C25B11"/>
    <w:rsid w:val="00C25C86"/>
    <w:rsid w:val="00C308AE"/>
    <w:rsid w:val="00C311C1"/>
    <w:rsid w:val="00C32BE6"/>
    <w:rsid w:val="00C33643"/>
    <w:rsid w:val="00C359F9"/>
    <w:rsid w:val="00C3692F"/>
    <w:rsid w:val="00C3781E"/>
    <w:rsid w:val="00C3782D"/>
    <w:rsid w:val="00C42B5E"/>
    <w:rsid w:val="00C42BD8"/>
    <w:rsid w:val="00C431AF"/>
    <w:rsid w:val="00C508BA"/>
    <w:rsid w:val="00C55C4A"/>
    <w:rsid w:val="00C56A6F"/>
    <w:rsid w:val="00C64E0E"/>
    <w:rsid w:val="00C65918"/>
    <w:rsid w:val="00C6652A"/>
    <w:rsid w:val="00C72F68"/>
    <w:rsid w:val="00C7456F"/>
    <w:rsid w:val="00C74D2A"/>
    <w:rsid w:val="00C81525"/>
    <w:rsid w:val="00C83DA8"/>
    <w:rsid w:val="00C86BB8"/>
    <w:rsid w:val="00C913A9"/>
    <w:rsid w:val="00C928F2"/>
    <w:rsid w:val="00CA1A3E"/>
    <w:rsid w:val="00CA5551"/>
    <w:rsid w:val="00CA5802"/>
    <w:rsid w:val="00CA6AAE"/>
    <w:rsid w:val="00CA7554"/>
    <w:rsid w:val="00CB0F5B"/>
    <w:rsid w:val="00CB1E1E"/>
    <w:rsid w:val="00CB5235"/>
    <w:rsid w:val="00CB73DF"/>
    <w:rsid w:val="00CC06C8"/>
    <w:rsid w:val="00CC10F9"/>
    <w:rsid w:val="00CC4E3F"/>
    <w:rsid w:val="00CC5311"/>
    <w:rsid w:val="00CD141E"/>
    <w:rsid w:val="00CD4685"/>
    <w:rsid w:val="00CD6290"/>
    <w:rsid w:val="00CD69D9"/>
    <w:rsid w:val="00CD6E91"/>
    <w:rsid w:val="00CE7AE2"/>
    <w:rsid w:val="00CF05A3"/>
    <w:rsid w:val="00CF28C0"/>
    <w:rsid w:val="00CF3F82"/>
    <w:rsid w:val="00CF4232"/>
    <w:rsid w:val="00CF52B3"/>
    <w:rsid w:val="00D009E1"/>
    <w:rsid w:val="00D0145E"/>
    <w:rsid w:val="00D01FAF"/>
    <w:rsid w:val="00D02771"/>
    <w:rsid w:val="00D1017C"/>
    <w:rsid w:val="00D10572"/>
    <w:rsid w:val="00D129D0"/>
    <w:rsid w:val="00D12F2B"/>
    <w:rsid w:val="00D16498"/>
    <w:rsid w:val="00D179D9"/>
    <w:rsid w:val="00D223AF"/>
    <w:rsid w:val="00D231E6"/>
    <w:rsid w:val="00D25A61"/>
    <w:rsid w:val="00D32C2E"/>
    <w:rsid w:val="00D35743"/>
    <w:rsid w:val="00D361B0"/>
    <w:rsid w:val="00D37816"/>
    <w:rsid w:val="00D43EFE"/>
    <w:rsid w:val="00D51016"/>
    <w:rsid w:val="00D521A4"/>
    <w:rsid w:val="00D560E3"/>
    <w:rsid w:val="00D60844"/>
    <w:rsid w:val="00D60E65"/>
    <w:rsid w:val="00D62FEF"/>
    <w:rsid w:val="00D65520"/>
    <w:rsid w:val="00D73305"/>
    <w:rsid w:val="00D742AF"/>
    <w:rsid w:val="00D7451A"/>
    <w:rsid w:val="00D74DE8"/>
    <w:rsid w:val="00D805A0"/>
    <w:rsid w:val="00D86EEE"/>
    <w:rsid w:val="00D87F99"/>
    <w:rsid w:val="00D91406"/>
    <w:rsid w:val="00D94EA1"/>
    <w:rsid w:val="00D97D7A"/>
    <w:rsid w:val="00DA4BC4"/>
    <w:rsid w:val="00DC1D39"/>
    <w:rsid w:val="00DC4481"/>
    <w:rsid w:val="00DC6DD5"/>
    <w:rsid w:val="00DD0D8F"/>
    <w:rsid w:val="00DD2031"/>
    <w:rsid w:val="00DD38DE"/>
    <w:rsid w:val="00DD5CD2"/>
    <w:rsid w:val="00DD73DE"/>
    <w:rsid w:val="00DE1C5B"/>
    <w:rsid w:val="00DE5B48"/>
    <w:rsid w:val="00E02A93"/>
    <w:rsid w:val="00E0718C"/>
    <w:rsid w:val="00E07D57"/>
    <w:rsid w:val="00E127F8"/>
    <w:rsid w:val="00E14B46"/>
    <w:rsid w:val="00E15FC9"/>
    <w:rsid w:val="00E22401"/>
    <w:rsid w:val="00E23436"/>
    <w:rsid w:val="00E3075A"/>
    <w:rsid w:val="00E31D64"/>
    <w:rsid w:val="00E363E4"/>
    <w:rsid w:val="00E36FD7"/>
    <w:rsid w:val="00E37C2A"/>
    <w:rsid w:val="00E40FEC"/>
    <w:rsid w:val="00E428B3"/>
    <w:rsid w:val="00E520CA"/>
    <w:rsid w:val="00E529AA"/>
    <w:rsid w:val="00E57B47"/>
    <w:rsid w:val="00E617A8"/>
    <w:rsid w:val="00E61A30"/>
    <w:rsid w:val="00E65411"/>
    <w:rsid w:val="00E65B51"/>
    <w:rsid w:val="00E71421"/>
    <w:rsid w:val="00E72BCA"/>
    <w:rsid w:val="00E81683"/>
    <w:rsid w:val="00E903A3"/>
    <w:rsid w:val="00E904DD"/>
    <w:rsid w:val="00E93F65"/>
    <w:rsid w:val="00E942AF"/>
    <w:rsid w:val="00E95221"/>
    <w:rsid w:val="00E976DE"/>
    <w:rsid w:val="00EA13AF"/>
    <w:rsid w:val="00EA2401"/>
    <w:rsid w:val="00EA3C68"/>
    <w:rsid w:val="00EA52AF"/>
    <w:rsid w:val="00EB076B"/>
    <w:rsid w:val="00EB3D6F"/>
    <w:rsid w:val="00EB7D49"/>
    <w:rsid w:val="00ED56B3"/>
    <w:rsid w:val="00ED7401"/>
    <w:rsid w:val="00EE01FE"/>
    <w:rsid w:val="00EE4CDE"/>
    <w:rsid w:val="00EE6BBF"/>
    <w:rsid w:val="00EE7AF1"/>
    <w:rsid w:val="00EF53A0"/>
    <w:rsid w:val="00EF6D6D"/>
    <w:rsid w:val="00EF70B4"/>
    <w:rsid w:val="00F018D7"/>
    <w:rsid w:val="00F021C8"/>
    <w:rsid w:val="00F02447"/>
    <w:rsid w:val="00F0674E"/>
    <w:rsid w:val="00F104DE"/>
    <w:rsid w:val="00F126B4"/>
    <w:rsid w:val="00F12993"/>
    <w:rsid w:val="00F179D8"/>
    <w:rsid w:val="00F17D0D"/>
    <w:rsid w:val="00F21572"/>
    <w:rsid w:val="00F216F0"/>
    <w:rsid w:val="00F26AD0"/>
    <w:rsid w:val="00F300EA"/>
    <w:rsid w:val="00F33098"/>
    <w:rsid w:val="00F36104"/>
    <w:rsid w:val="00F37182"/>
    <w:rsid w:val="00F42652"/>
    <w:rsid w:val="00F43606"/>
    <w:rsid w:val="00F440C2"/>
    <w:rsid w:val="00F51832"/>
    <w:rsid w:val="00F53C76"/>
    <w:rsid w:val="00F5428F"/>
    <w:rsid w:val="00F606A8"/>
    <w:rsid w:val="00F649EF"/>
    <w:rsid w:val="00F73497"/>
    <w:rsid w:val="00F75D1E"/>
    <w:rsid w:val="00F82D8B"/>
    <w:rsid w:val="00F839A1"/>
    <w:rsid w:val="00F84583"/>
    <w:rsid w:val="00F86EAE"/>
    <w:rsid w:val="00F904D5"/>
    <w:rsid w:val="00F93928"/>
    <w:rsid w:val="00F94CD1"/>
    <w:rsid w:val="00F9657C"/>
    <w:rsid w:val="00FA20AF"/>
    <w:rsid w:val="00FA42F3"/>
    <w:rsid w:val="00FA5EC2"/>
    <w:rsid w:val="00FA6AA4"/>
    <w:rsid w:val="00FB01D0"/>
    <w:rsid w:val="00FB32EF"/>
    <w:rsid w:val="00FB4EC0"/>
    <w:rsid w:val="00FC5690"/>
    <w:rsid w:val="00FC74F9"/>
    <w:rsid w:val="00FD5A5A"/>
    <w:rsid w:val="00FD7516"/>
    <w:rsid w:val="00FE0A06"/>
    <w:rsid w:val="00FE196B"/>
    <w:rsid w:val="00FE1E58"/>
    <w:rsid w:val="00FF048F"/>
    <w:rsid w:val="00FF284C"/>
    <w:rsid w:val="00FF4D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6923"/>
  <w15:docId w15:val="{A245C592-FFE5-44C6-855E-D317548C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BR"/>
    </w:rPr>
  </w:style>
  <w:style w:type="paragraph" w:styleId="Ttulo1">
    <w:name w:val="heading 1"/>
    <w:basedOn w:val="Normal"/>
    <w:next w:val="Normal"/>
    <w:link w:val="Ttulo1Char"/>
    <w:uiPriority w:val="9"/>
    <w:qFormat/>
    <w:rsid w:val="0070721A"/>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Ttulo2">
    <w:name w:val="heading 2"/>
    <w:basedOn w:val="Normal"/>
    <w:next w:val="Normal"/>
    <w:link w:val="Ttulo2Char"/>
    <w:uiPriority w:val="9"/>
    <w:unhideWhenUsed/>
    <w:qFormat/>
    <w:rsid w:val="0070721A"/>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Ttulo3">
    <w:name w:val="heading 3"/>
    <w:basedOn w:val="Normal"/>
    <w:next w:val="Normal"/>
    <w:link w:val="Ttulo3Char"/>
    <w:uiPriority w:val="9"/>
    <w:unhideWhenUsed/>
    <w:qFormat/>
    <w:rsid w:val="0070721A"/>
    <w:pPr>
      <w:keepNext/>
      <w:keepLines/>
      <w:widowControl/>
      <w:autoSpaceDE/>
      <w:autoSpaceDN/>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70721A"/>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Ttulo5">
    <w:name w:val="heading 5"/>
    <w:basedOn w:val="Normal"/>
    <w:next w:val="Normal"/>
    <w:link w:val="Ttulo5Char"/>
    <w:uiPriority w:val="9"/>
    <w:semiHidden/>
    <w:unhideWhenUsed/>
    <w:qFormat/>
    <w:rsid w:val="0070721A"/>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Ttulo6">
    <w:name w:val="heading 6"/>
    <w:basedOn w:val="Normal"/>
    <w:next w:val="Normal"/>
    <w:link w:val="Ttulo6Char"/>
    <w:unhideWhenUsed/>
    <w:qFormat/>
    <w:rsid w:val="0070721A"/>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har"/>
    <w:uiPriority w:val="9"/>
    <w:semiHidden/>
    <w:unhideWhenUsed/>
    <w:qFormat/>
    <w:rsid w:val="0070721A"/>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har"/>
    <w:uiPriority w:val="9"/>
    <w:semiHidden/>
    <w:unhideWhenUsed/>
    <w:qFormat/>
    <w:rsid w:val="0070721A"/>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har"/>
    <w:uiPriority w:val="9"/>
    <w:semiHidden/>
    <w:unhideWhenUsed/>
    <w:qFormat/>
    <w:rsid w:val="0070721A"/>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Arial MT" w:eastAsia="Arial MT" w:hAnsi="Arial MT" w:cs="Arial MT"/>
      <w:sz w:val="20"/>
      <w:szCs w:val="20"/>
      <w:lang w:val="pt-PT"/>
    </w:rPr>
  </w:style>
  <w:style w:type="paragraph" w:styleId="Ttulo">
    <w:name w:val="Title"/>
    <w:basedOn w:val="Normal"/>
    <w:link w:val="TtuloChar"/>
    <w:uiPriority w:val="10"/>
    <w:qFormat/>
    <w:pPr>
      <w:spacing w:before="93"/>
      <w:ind w:left="1937" w:right="1958"/>
      <w:jc w:val="center"/>
    </w:pPr>
    <w:rPr>
      <w:rFonts w:ascii="Times New Roman" w:eastAsia="Times New Roman" w:hAnsi="Times New Roman" w:cs="Times New Roman"/>
      <w:sz w:val="26"/>
      <w:szCs w:val="26"/>
      <w:lang w:val="pt-PT"/>
    </w:rPr>
  </w:style>
  <w:style w:type="paragraph" w:styleId="PargrafodaLista">
    <w:name w:val="List Paragraph"/>
    <w:aliases w:val="DOCs_Paragrafo-1,Texto"/>
    <w:basedOn w:val="Normal"/>
    <w:link w:val="PargrafodaListaChar"/>
    <w:uiPriority w:val="34"/>
    <w:qFormat/>
    <w:rPr>
      <w:lang w:val="pt-PT"/>
    </w:rPr>
  </w:style>
  <w:style w:type="paragraph" w:customStyle="1" w:styleId="TableParagraph">
    <w:name w:val="Table Paragraph"/>
    <w:basedOn w:val="Normal"/>
    <w:uiPriority w:val="1"/>
    <w:qFormat/>
    <w:rPr>
      <w:lang w:val="pt-PT"/>
    </w:rPr>
  </w:style>
  <w:style w:type="paragraph" w:styleId="Cabealho">
    <w:name w:val="header"/>
    <w:aliases w:val="Cabeçalho superior,Heading 1a,hd,he"/>
    <w:basedOn w:val="Normal"/>
    <w:link w:val="CabealhoChar"/>
    <w:unhideWhenUsed/>
    <w:rsid w:val="006B7B1D"/>
    <w:pPr>
      <w:tabs>
        <w:tab w:val="center" w:pos="4252"/>
        <w:tab w:val="right" w:pos="8504"/>
      </w:tabs>
    </w:pPr>
  </w:style>
  <w:style w:type="character" w:customStyle="1" w:styleId="CabealhoChar">
    <w:name w:val="Cabeçalho Char"/>
    <w:aliases w:val="Cabeçalho superior Char,Heading 1a Char,hd Char,he Char"/>
    <w:basedOn w:val="Fontepargpadro"/>
    <w:link w:val="Cabealho"/>
    <w:rsid w:val="006B7B1D"/>
    <w:rPr>
      <w:rFonts w:ascii="Arial" w:eastAsia="Arial" w:hAnsi="Arial" w:cs="Arial"/>
      <w:lang w:val="pt-PT"/>
    </w:rPr>
  </w:style>
  <w:style w:type="paragraph" w:styleId="Rodap">
    <w:name w:val="footer"/>
    <w:basedOn w:val="Normal"/>
    <w:link w:val="RodapChar"/>
    <w:uiPriority w:val="99"/>
    <w:unhideWhenUsed/>
    <w:rsid w:val="006B7B1D"/>
    <w:pPr>
      <w:tabs>
        <w:tab w:val="center" w:pos="4252"/>
        <w:tab w:val="right" w:pos="8504"/>
      </w:tabs>
    </w:pPr>
  </w:style>
  <w:style w:type="character" w:customStyle="1" w:styleId="RodapChar">
    <w:name w:val="Rodapé Char"/>
    <w:basedOn w:val="Fontepargpadro"/>
    <w:link w:val="Rodap"/>
    <w:uiPriority w:val="99"/>
    <w:rsid w:val="006B7B1D"/>
    <w:rPr>
      <w:rFonts w:ascii="Arial" w:eastAsia="Arial" w:hAnsi="Arial" w:cs="Arial"/>
      <w:lang w:val="pt-PT"/>
    </w:rPr>
  </w:style>
  <w:style w:type="paragraph" w:styleId="SemEspaamento">
    <w:name w:val="No Spacing"/>
    <w:link w:val="SemEspaamentoChar"/>
    <w:uiPriority w:val="1"/>
    <w:qFormat/>
    <w:rsid w:val="006B7B1D"/>
    <w:pPr>
      <w:widowControl/>
      <w:autoSpaceDE/>
      <w:autoSpaceDN/>
    </w:pPr>
    <w:rPr>
      <w:rFonts w:ascii="Calibri" w:eastAsia="Calibri" w:hAnsi="Calibri" w:cs="Times New Roman"/>
      <w:lang w:val="pt-BR"/>
    </w:rPr>
  </w:style>
  <w:style w:type="character" w:customStyle="1" w:styleId="PargrafodaListaChar">
    <w:name w:val="Parágrafo da Lista Char"/>
    <w:aliases w:val="DOCs_Paragrafo-1 Char,Texto Char"/>
    <w:link w:val="PargrafodaLista"/>
    <w:uiPriority w:val="34"/>
    <w:qFormat/>
    <w:rsid w:val="00707D09"/>
    <w:rPr>
      <w:rFonts w:ascii="Arial" w:eastAsia="Arial" w:hAnsi="Arial" w:cs="Arial"/>
      <w:lang w:val="pt-PT"/>
    </w:rPr>
  </w:style>
  <w:style w:type="character" w:customStyle="1" w:styleId="Ttulo1Char">
    <w:name w:val="Título 1 Char"/>
    <w:basedOn w:val="Fontepargpadro"/>
    <w:link w:val="Ttulo1"/>
    <w:uiPriority w:val="9"/>
    <w:rsid w:val="0070721A"/>
    <w:rPr>
      <w:rFonts w:asciiTheme="majorHAnsi" w:eastAsiaTheme="majorEastAsia" w:hAnsiTheme="majorHAnsi" w:cstheme="majorBidi"/>
      <w:color w:val="365F91" w:themeColor="accent1" w:themeShade="BF"/>
      <w:kern w:val="2"/>
      <w:sz w:val="40"/>
      <w:szCs w:val="40"/>
      <w:lang w:val="pt-BR"/>
      <w14:ligatures w14:val="standardContextual"/>
    </w:rPr>
  </w:style>
  <w:style w:type="character" w:customStyle="1" w:styleId="Ttulo2Char">
    <w:name w:val="Título 2 Char"/>
    <w:basedOn w:val="Fontepargpadro"/>
    <w:link w:val="Ttulo2"/>
    <w:uiPriority w:val="9"/>
    <w:rsid w:val="0070721A"/>
    <w:rPr>
      <w:rFonts w:asciiTheme="majorHAnsi" w:eastAsiaTheme="majorEastAsia" w:hAnsiTheme="majorHAnsi" w:cstheme="majorBidi"/>
      <w:color w:val="365F91" w:themeColor="accent1" w:themeShade="BF"/>
      <w:kern w:val="2"/>
      <w:sz w:val="32"/>
      <w:szCs w:val="32"/>
      <w:lang w:val="pt-BR"/>
      <w14:ligatures w14:val="standardContextual"/>
    </w:rPr>
  </w:style>
  <w:style w:type="character" w:customStyle="1" w:styleId="Ttulo3Char">
    <w:name w:val="Título 3 Char"/>
    <w:basedOn w:val="Fontepargpadro"/>
    <w:link w:val="Ttulo3"/>
    <w:uiPriority w:val="9"/>
    <w:rsid w:val="0070721A"/>
    <w:rPr>
      <w:rFonts w:eastAsiaTheme="majorEastAsia" w:cstheme="majorBidi"/>
      <w:color w:val="365F91" w:themeColor="accent1" w:themeShade="BF"/>
      <w:kern w:val="2"/>
      <w:sz w:val="28"/>
      <w:szCs w:val="28"/>
      <w:lang w:val="pt-BR"/>
      <w14:ligatures w14:val="standardContextual"/>
    </w:rPr>
  </w:style>
  <w:style w:type="character" w:customStyle="1" w:styleId="Ttulo4Char">
    <w:name w:val="Título 4 Char"/>
    <w:basedOn w:val="Fontepargpadro"/>
    <w:link w:val="Ttulo4"/>
    <w:uiPriority w:val="9"/>
    <w:semiHidden/>
    <w:rsid w:val="0070721A"/>
    <w:rPr>
      <w:rFonts w:eastAsiaTheme="majorEastAsia" w:cstheme="majorBidi"/>
      <w:i/>
      <w:iCs/>
      <w:color w:val="365F91" w:themeColor="accent1" w:themeShade="BF"/>
      <w:kern w:val="2"/>
      <w:sz w:val="24"/>
      <w:szCs w:val="24"/>
      <w:lang w:val="pt-BR"/>
      <w14:ligatures w14:val="standardContextual"/>
    </w:rPr>
  </w:style>
  <w:style w:type="character" w:customStyle="1" w:styleId="Ttulo5Char">
    <w:name w:val="Título 5 Char"/>
    <w:basedOn w:val="Fontepargpadro"/>
    <w:link w:val="Ttulo5"/>
    <w:uiPriority w:val="9"/>
    <w:semiHidden/>
    <w:rsid w:val="0070721A"/>
    <w:rPr>
      <w:rFonts w:eastAsiaTheme="majorEastAsia" w:cstheme="majorBidi"/>
      <w:color w:val="365F91" w:themeColor="accent1" w:themeShade="BF"/>
      <w:kern w:val="2"/>
      <w:sz w:val="24"/>
      <w:szCs w:val="24"/>
      <w:lang w:val="pt-BR"/>
      <w14:ligatures w14:val="standardContextual"/>
    </w:rPr>
  </w:style>
  <w:style w:type="character" w:customStyle="1" w:styleId="Ttulo6Char">
    <w:name w:val="Título 6 Char"/>
    <w:basedOn w:val="Fontepargpadro"/>
    <w:link w:val="Ttulo6"/>
    <w:rsid w:val="0070721A"/>
    <w:rPr>
      <w:rFonts w:eastAsiaTheme="majorEastAsia" w:cstheme="majorBidi"/>
      <w:i/>
      <w:iCs/>
      <w:color w:val="595959" w:themeColor="text1" w:themeTint="A6"/>
      <w:kern w:val="2"/>
      <w:sz w:val="24"/>
      <w:szCs w:val="24"/>
      <w:lang w:val="pt-BR"/>
      <w14:ligatures w14:val="standardContextual"/>
    </w:rPr>
  </w:style>
  <w:style w:type="character" w:customStyle="1" w:styleId="Ttulo7Char">
    <w:name w:val="Título 7 Char"/>
    <w:basedOn w:val="Fontepargpadro"/>
    <w:link w:val="Ttulo7"/>
    <w:uiPriority w:val="9"/>
    <w:semiHidden/>
    <w:rsid w:val="0070721A"/>
    <w:rPr>
      <w:rFonts w:eastAsiaTheme="majorEastAsia" w:cstheme="majorBidi"/>
      <w:color w:val="595959" w:themeColor="text1" w:themeTint="A6"/>
      <w:kern w:val="2"/>
      <w:sz w:val="24"/>
      <w:szCs w:val="24"/>
      <w:lang w:val="pt-BR"/>
      <w14:ligatures w14:val="standardContextual"/>
    </w:rPr>
  </w:style>
  <w:style w:type="character" w:customStyle="1" w:styleId="Ttulo8Char">
    <w:name w:val="Título 8 Char"/>
    <w:basedOn w:val="Fontepargpadro"/>
    <w:link w:val="Ttulo8"/>
    <w:uiPriority w:val="9"/>
    <w:semiHidden/>
    <w:rsid w:val="0070721A"/>
    <w:rPr>
      <w:rFonts w:eastAsiaTheme="majorEastAsia" w:cstheme="majorBidi"/>
      <w:i/>
      <w:iCs/>
      <w:color w:val="272727" w:themeColor="text1" w:themeTint="D8"/>
      <w:kern w:val="2"/>
      <w:sz w:val="24"/>
      <w:szCs w:val="24"/>
      <w:lang w:val="pt-BR"/>
      <w14:ligatures w14:val="standardContextual"/>
    </w:rPr>
  </w:style>
  <w:style w:type="character" w:customStyle="1" w:styleId="Ttulo9Char">
    <w:name w:val="Título 9 Char"/>
    <w:basedOn w:val="Fontepargpadro"/>
    <w:link w:val="Ttulo9"/>
    <w:uiPriority w:val="9"/>
    <w:semiHidden/>
    <w:rsid w:val="0070721A"/>
    <w:rPr>
      <w:rFonts w:eastAsiaTheme="majorEastAsia" w:cstheme="majorBidi"/>
      <w:color w:val="272727" w:themeColor="text1" w:themeTint="D8"/>
      <w:kern w:val="2"/>
      <w:sz w:val="24"/>
      <w:szCs w:val="24"/>
      <w:lang w:val="pt-BR"/>
      <w14:ligatures w14:val="standardContextual"/>
    </w:rPr>
  </w:style>
  <w:style w:type="character" w:customStyle="1" w:styleId="TtuloChar">
    <w:name w:val="Título Char"/>
    <w:basedOn w:val="Fontepargpadro"/>
    <w:link w:val="Ttulo"/>
    <w:uiPriority w:val="10"/>
    <w:rsid w:val="0070721A"/>
    <w:rPr>
      <w:rFonts w:ascii="Times New Roman" w:eastAsia="Times New Roman" w:hAnsi="Times New Roman" w:cs="Times New Roman"/>
      <w:sz w:val="26"/>
      <w:szCs w:val="26"/>
      <w:lang w:val="pt-PT"/>
    </w:rPr>
  </w:style>
  <w:style w:type="paragraph" w:styleId="Subttulo">
    <w:name w:val="Subtitle"/>
    <w:basedOn w:val="Normal"/>
    <w:next w:val="Normal"/>
    <w:link w:val="SubttuloChar"/>
    <w:uiPriority w:val="11"/>
    <w:qFormat/>
    <w:rsid w:val="0070721A"/>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70721A"/>
    <w:rPr>
      <w:rFonts w:eastAsiaTheme="majorEastAsia" w:cstheme="majorBidi"/>
      <w:color w:val="595959" w:themeColor="text1" w:themeTint="A6"/>
      <w:spacing w:val="15"/>
      <w:kern w:val="2"/>
      <w:sz w:val="28"/>
      <w:szCs w:val="28"/>
      <w:lang w:val="pt-BR"/>
      <w14:ligatures w14:val="standardContextual"/>
    </w:rPr>
  </w:style>
  <w:style w:type="paragraph" w:styleId="Citao">
    <w:name w:val="Quote"/>
    <w:basedOn w:val="Normal"/>
    <w:next w:val="Normal"/>
    <w:link w:val="CitaoChar"/>
    <w:uiPriority w:val="29"/>
    <w:qFormat/>
    <w:rsid w:val="0070721A"/>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oChar">
    <w:name w:val="Citação Char"/>
    <w:basedOn w:val="Fontepargpadro"/>
    <w:link w:val="Citao"/>
    <w:uiPriority w:val="29"/>
    <w:rsid w:val="0070721A"/>
    <w:rPr>
      <w:i/>
      <w:iCs/>
      <w:color w:val="404040" w:themeColor="text1" w:themeTint="BF"/>
      <w:kern w:val="2"/>
      <w:sz w:val="24"/>
      <w:szCs w:val="24"/>
      <w:lang w:val="pt-BR"/>
      <w14:ligatures w14:val="standardContextual"/>
    </w:rPr>
  </w:style>
  <w:style w:type="character" w:styleId="nfaseIntensa">
    <w:name w:val="Intense Emphasis"/>
    <w:basedOn w:val="Fontepargpadro"/>
    <w:uiPriority w:val="21"/>
    <w:qFormat/>
    <w:rsid w:val="0070721A"/>
    <w:rPr>
      <w:i/>
      <w:iCs/>
      <w:color w:val="365F91" w:themeColor="accent1" w:themeShade="BF"/>
    </w:rPr>
  </w:style>
  <w:style w:type="paragraph" w:styleId="CitaoIntensa">
    <w:name w:val="Intense Quote"/>
    <w:basedOn w:val="Normal"/>
    <w:next w:val="Normal"/>
    <w:link w:val="CitaoIntensaChar"/>
    <w:uiPriority w:val="30"/>
    <w:qFormat/>
    <w:rsid w:val="0070721A"/>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CitaoIntensaChar">
    <w:name w:val="Citação Intensa Char"/>
    <w:basedOn w:val="Fontepargpadro"/>
    <w:link w:val="CitaoIntensa"/>
    <w:uiPriority w:val="30"/>
    <w:rsid w:val="0070721A"/>
    <w:rPr>
      <w:i/>
      <w:iCs/>
      <w:color w:val="365F91" w:themeColor="accent1" w:themeShade="BF"/>
      <w:kern w:val="2"/>
      <w:sz w:val="24"/>
      <w:szCs w:val="24"/>
      <w:lang w:val="pt-BR"/>
      <w14:ligatures w14:val="standardContextual"/>
    </w:rPr>
  </w:style>
  <w:style w:type="character" w:styleId="RefernciaIntensa">
    <w:name w:val="Intense Reference"/>
    <w:basedOn w:val="Fontepargpadro"/>
    <w:uiPriority w:val="32"/>
    <w:qFormat/>
    <w:rsid w:val="0070721A"/>
    <w:rPr>
      <w:b/>
      <w:bCs/>
      <w:smallCaps/>
      <w:color w:val="365F91" w:themeColor="accent1" w:themeShade="BF"/>
      <w:spacing w:val="5"/>
    </w:rPr>
  </w:style>
  <w:style w:type="table" w:styleId="Tabelacomgrade">
    <w:name w:val="Table Grid"/>
    <w:basedOn w:val="Tabelanormal"/>
    <w:uiPriority w:val="39"/>
    <w:rsid w:val="007F79D8"/>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C4CAE"/>
    <w:rPr>
      <w:color w:val="0000FF" w:themeColor="hyperlink"/>
      <w:u w:val="single"/>
    </w:rPr>
  </w:style>
  <w:style w:type="character" w:styleId="MenoPendente">
    <w:name w:val="Unresolved Mention"/>
    <w:basedOn w:val="Fontepargpadro"/>
    <w:uiPriority w:val="99"/>
    <w:semiHidden/>
    <w:unhideWhenUsed/>
    <w:rsid w:val="003C4CAE"/>
    <w:rPr>
      <w:color w:val="605E5C"/>
      <w:shd w:val="clear" w:color="auto" w:fill="E1DFDD"/>
    </w:rPr>
  </w:style>
  <w:style w:type="character" w:styleId="HiperlinkVisitado">
    <w:name w:val="FollowedHyperlink"/>
    <w:basedOn w:val="Fontepargpadro"/>
    <w:uiPriority w:val="99"/>
    <w:semiHidden/>
    <w:unhideWhenUsed/>
    <w:rsid w:val="003C4CAE"/>
    <w:rPr>
      <w:color w:val="800080" w:themeColor="followedHyperlink"/>
      <w:u w:val="single"/>
    </w:rPr>
  </w:style>
  <w:style w:type="character" w:customStyle="1" w:styleId="CorpodetextoChar">
    <w:name w:val="Corpo de texto Char"/>
    <w:basedOn w:val="Fontepargpadro"/>
    <w:link w:val="Corpodetexto"/>
    <w:uiPriority w:val="1"/>
    <w:rsid w:val="003C4CAE"/>
    <w:rPr>
      <w:rFonts w:ascii="Arial MT" w:eastAsia="Arial MT" w:hAnsi="Arial MT" w:cs="Arial MT"/>
      <w:sz w:val="20"/>
      <w:szCs w:val="20"/>
      <w:lang w:val="pt-PT"/>
    </w:rPr>
  </w:style>
  <w:style w:type="table" w:styleId="TabeladeLista1Clara">
    <w:name w:val="List Table 1 Light"/>
    <w:basedOn w:val="Tabelanormal"/>
    <w:uiPriority w:val="46"/>
    <w:rsid w:val="003C4CA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
    <w:name w:val="List Table 4"/>
    <w:basedOn w:val="Tabelanormal"/>
    <w:uiPriority w:val="49"/>
    <w:rsid w:val="003C4CA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3C4CAE"/>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63">
    <w:name w:val="xl63"/>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b/>
      <w:bCs/>
      <w:sz w:val="20"/>
      <w:szCs w:val="20"/>
      <w:lang w:eastAsia="pt-BR"/>
    </w:rPr>
  </w:style>
  <w:style w:type="paragraph" w:customStyle="1" w:styleId="xl64">
    <w:name w:val="xl64"/>
    <w:basedOn w:val="Normal"/>
    <w:rsid w:val="003C4C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0"/>
      <w:szCs w:val="20"/>
      <w:lang w:eastAsia="pt-BR"/>
    </w:rPr>
  </w:style>
  <w:style w:type="paragraph" w:customStyle="1" w:styleId="xl65">
    <w:name w:val="xl65"/>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66">
    <w:name w:val="xl66"/>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67">
    <w:name w:val="xl67"/>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eastAsia="Times New Roman"/>
      <w:color w:val="000000"/>
      <w:sz w:val="20"/>
      <w:szCs w:val="20"/>
      <w:lang w:eastAsia="pt-BR"/>
    </w:rPr>
  </w:style>
  <w:style w:type="paragraph" w:customStyle="1" w:styleId="xl68">
    <w:name w:val="xl68"/>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69">
    <w:name w:val="xl69"/>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0">
    <w:name w:val="xl70"/>
    <w:basedOn w:val="Normal"/>
    <w:rsid w:val="003C4C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olor w:val="000000"/>
      <w:sz w:val="20"/>
      <w:szCs w:val="20"/>
      <w:lang w:eastAsia="pt-BR"/>
    </w:rPr>
  </w:style>
  <w:style w:type="paragraph" w:customStyle="1" w:styleId="xl71">
    <w:name w:val="xl71"/>
    <w:basedOn w:val="Normal"/>
    <w:rsid w:val="003C4C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72">
    <w:name w:val="xl72"/>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3">
    <w:name w:val="xl73"/>
    <w:basedOn w:val="Normal"/>
    <w:rsid w:val="003C4CAE"/>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4">
    <w:name w:val="xl74"/>
    <w:basedOn w:val="Normal"/>
    <w:rsid w:val="003C4CAE"/>
    <w:pPr>
      <w:widowControl/>
      <w:pBdr>
        <w:top w:val="single" w:sz="4" w:space="0" w:color="auto"/>
        <w:bottom w:val="single" w:sz="4" w:space="0" w:color="auto"/>
      </w:pBdr>
      <w:shd w:val="clear" w:color="000000" w:fill="FFFFFF"/>
      <w:autoSpaceDE/>
      <w:autoSpaceDN/>
      <w:spacing w:before="100" w:beforeAutospacing="1" w:after="100" w:afterAutospacing="1"/>
      <w:jc w:val="both"/>
      <w:textAlignment w:val="center"/>
    </w:pPr>
    <w:rPr>
      <w:rFonts w:eastAsia="Times New Roman"/>
      <w:color w:val="000000"/>
      <w:sz w:val="20"/>
      <w:szCs w:val="20"/>
      <w:lang w:eastAsia="pt-BR"/>
    </w:rPr>
  </w:style>
  <w:style w:type="paragraph" w:customStyle="1" w:styleId="xl75">
    <w:name w:val="xl75"/>
    <w:basedOn w:val="Normal"/>
    <w:rsid w:val="003C4CAE"/>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6">
    <w:name w:val="xl76"/>
    <w:basedOn w:val="Normal"/>
    <w:rsid w:val="003C4CAE"/>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7">
    <w:name w:val="xl77"/>
    <w:basedOn w:val="Normal"/>
    <w:rsid w:val="003C4CAE"/>
    <w:pPr>
      <w:widowControl/>
      <w:pBdr>
        <w:top w:val="single" w:sz="4" w:space="0" w:color="auto"/>
        <w:bottom w:val="single" w:sz="4" w:space="0" w:color="auto"/>
      </w:pBdr>
      <w:autoSpaceDE/>
      <w:autoSpaceDN/>
      <w:spacing w:before="100" w:beforeAutospacing="1" w:after="100" w:afterAutospacing="1"/>
      <w:textAlignment w:val="center"/>
    </w:pPr>
    <w:rPr>
      <w:rFonts w:eastAsia="Times New Roman"/>
      <w:color w:val="000000"/>
      <w:sz w:val="20"/>
      <w:szCs w:val="20"/>
      <w:lang w:eastAsia="pt-BR"/>
    </w:rPr>
  </w:style>
  <w:style w:type="paragraph" w:customStyle="1" w:styleId="xl78">
    <w:name w:val="xl78"/>
    <w:basedOn w:val="Normal"/>
    <w:rsid w:val="003C4CA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79">
    <w:name w:val="xl79"/>
    <w:basedOn w:val="Normal"/>
    <w:rsid w:val="003C4C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80">
    <w:name w:val="xl80"/>
    <w:basedOn w:val="Normal"/>
    <w:rsid w:val="003C4CA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81">
    <w:name w:val="xl81"/>
    <w:basedOn w:val="Normal"/>
    <w:rsid w:val="003C4CA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b/>
      <w:bCs/>
      <w:color w:val="000000"/>
      <w:sz w:val="20"/>
      <w:szCs w:val="20"/>
      <w:lang w:eastAsia="pt-BR"/>
    </w:rPr>
  </w:style>
  <w:style w:type="paragraph" w:customStyle="1" w:styleId="xl82">
    <w:name w:val="xl82"/>
    <w:basedOn w:val="Normal"/>
    <w:rsid w:val="003C4CA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rFonts w:eastAsia="Times New Roman"/>
      <w:color w:val="000000"/>
      <w:sz w:val="20"/>
      <w:szCs w:val="20"/>
      <w:lang w:eastAsia="pt-BR"/>
    </w:rPr>
  </w:style>
  <w:style w:type="paragraph" w:customStyle="1" w:styleId="xl83">
    <w:name w:val="xl83"/>
    <w:basedOn w:val="Normal"/>
    <w:rsid w:val="003C4CA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84">
    <w:name w:val="xl84"/>
    <w:basedOn w:val="Normal"/>
    <w:rsid w:val="003C4CAE"/>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85">
    <w:name w:val="xl85"/>
    <w:basedOn w:val="Normal"/>
    <w:rsid w:val="003C4CAE"/>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86">
    <w:name w:val="xl86"/>
    <w:basedOn w:val="Normal"/>
    <w:rsid w:val="003C4CAE"/>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87">
    <w:name w:val="xl87"/>
    <w:basedOn w:val="Normal"/>
    <w:rsid w:val="003C4CAE"/>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b/>
      <w:bCs/>
      <w:color w:val="000000"/>
      <w:sz w:val="20"/>
      <w:szCs w:val="20"/>
      <w:lang w:eastAsia="pt-BR"/>
    </w:rPr>
  </w:style>
  <w:style w:type="paragraph" w:customStyle="1" w:styleId="xl88">
    <w:name w:val="xl88"/>
    <w:basedOn w:val="Normal"/>
    <w:rsid w:val="003C4CAE"/>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customStyle="1" w:styleId="xl89">
    <w:name w:val="xl89"/>
    <w:basedOn w:val="Normal"/>
    <w:rsid w:val="003C4CAE"/>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lang w:eastAsia="pt-BR"/>
    </w:rPr>
  </w:style>
  <w:style w:type="paragraph" w:styleId="NormalWeb">
    <w:name w:val="Normal (Web)"/>
    <w:basedOn w:val="Normal"/>
    <w:uiPriority w:val="99"/>
    <w:semiHidden/>
    <w:unhideWhenUsed/>
    <w:rsid w:val="003C4CAE"/>
    <w:pPr>
      <w:widowControl/>
      <w:autoSpaceDE/>
      <w:autoSpaceDN/>
      <w:spacing w:after="160" w:line="259" w:lineRule="auto"/>
    </w:pPr>
    <w:rPr>
      <w:rFonts w:ascii="Times New Roman" w:eastAsiaTheme="minorHAnsi" w:hAnsi="Times New Roman" w:cs="Times New Roman"/>
      <w:kern w:val="2"/>
      <w:sz w:val="24"/>
      <w:szCs w:val="24"/>
      <w14:ligatures w14:val="standardContextual"/>
    </w:rPr>
  </w:style>
  <w:style w:type="paragraph" w:customStyle="1" w:styleId="Padro">
    <w:name w:val="Padrão"/>
    <w:basedOn w:val="Normal"/>
    <w:link w:val="PadroChar"/>
    <w:qFormat/>
    <w:rsid w:val="003C4CAE"/>
    <w:pPr>
      <w:widowControl/>
      <w:autoSpaceDE/>
      <w:autoSpaceDN/>
      <w:spacing w:after="120" w:line="360" w:lineRule="auto"/>
      <w:jc w:val="both"/>
    </w:pPr>
    <w:rPr>
      <w:rFonts w:ascii="Times New Roman" w:eastAsiaTheme="minorHAnsi" w:hAnsi="Times New Roman" w:cs="Times New Roman"/>
      <w:sz w:val="24"/>
    </w:rPr>
  </w:style>
  <w:style w:type="character" w:customStyle="1" w:styleId="PadroChar">
    <w:name w:val="Padrão Char"/>
    <w:basedOn w:val="Fontepargpadro"/>
    <w:link w:val="Padro"/>
    <w:rsid w:val="003C4CAE"/>
    <w:rPr>
      <w:rFonts w:ascii="Times New Roman" w:hAnsi="Times New Roman" w:cs="Times New Roman"/>
      <w:sz w:val="24"/>
      <w:lang w:val="pt-BR"/>
    </w:rPr>
  </w:style>
  <w:style w:type="paragraph" w:customStyle="1" w:styleId="Default">
    <w:name w:val="Default"/>
    <w:rsid w:val="003C4CAE"/>
    <w:pPr>
      <w:widowControl/>
      <w:adjustRightInd w:val="0"/>
    </w:pPr>
    <w:rPr>
      <w:rFonts w:ascii="Arial" w:hAnsi="Arial" w:cs="Arial"/>
      <w:color w:val="000000"/>
      <w:sz w:val="24"/>
      <w:szCs w:val="24"/>
      <w:lang w:val="pt-BR"/>
    </w:rPr>
  </w:style>
  <w:style w:type="paragraph" w:customStyle="1" w:styleId="xwordsection1">
    <w:name w:val="x_wordsection1"/>
    <w:basedOn w:val="Normal"/>
    <w:uiPriority w:val="99"/>
    <w:rsid w:val="00F36104"/>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36104"/>
    <w:pPr>
      <w:widowControl/>
      <w:autoSpaceDE/>
      <w:autoSpaceDN/>
    </w:pPr>
    <w:rPr>
      <w:rFonts w:ascii="Segoe UI" w:eastAsiaTheme="minorHAnsi" w:hAnsi="Segoe UI" w:cs="Segoe UI"/>
      <w:sz w:val="18"/>
      <w:szCs w:val="18"/>
    </w:rPr>
  </w:style>
  <w:style w:type="character" w:customStyle="1" w:styleId="TextodebaloChar">
    <w:name w:val="Texto de balão Char"/>
    <w:basedOn w:val="Fontepargpadro"/>
    <w:link w:val="Textodebalo"/>
    <w:uiPriority w:val="99"/>
    <w:semiHidden/>
    <w:rsid w:val="00F36104"/>
    <w:rPr>
      <w:rFonts w:ascii="Segoe UI" w:hAnsi="Segoe UI" w:cs="Segoe UI"/>
      <w:sz w:val="18"/>
      <w:szCs w:val="18"/>
      <w:lang w:val="pt-BR"/>
    </w:rPr>
  </w:style>
  <w:style w:type="paragraph" w:customStyle="1" w:styleId="font5">
    <w:name w:val="font5"/>
    <w:basedOn w:val="Normal"/>
    <w:rsid w:val="00F36104"/>
    <w:pPr>
      <w:widowControl/>
      <w:autoSpaceDE/>
      <w:autoSpaceDN/>
      <w:spacing w:before="100" w:beforeAutospacing="1" w:after="100" w:afterAutospacing="1"/>
    </w:pPr>
    <w:rPr>
      <w:rFonts w:eastAsia="Times New Roman"/>
      <w:b/>
      <w:bCs/>
      <w:color w:val="000000"/>
      <w:sz w:val="20"/>
      <w:szCs w:val="20"/>
      <w:lang w:eastAsia="pt-BR"/>
    </w:rPr>
  </w:style>
  <w:style w:type="paragraph" w:customStyle="1" w:styleId="font6">
    <w:name w:val="font6"/>
    <w:basedOn w:val="Normal"/>
    <w:rsid w:val="00F36104"/>
    <w:pPr>
      <w:widowControl/>
      <w:autoSpaceDE/>
      <w:autoSpaceDN/>
      <w:spacing w:before="100" w:beforeAutospacing="1" w:after="100" w:afterAutospacing="1"/>
    </w:pPr>
    <w:rPr>
      <w:rFonts w:ascii="Calibri" w:eastAsia="Times New Roman" w:hAnsi="Calibri" w:cs="Calibri"/>
      <w:color w:val="000000"/>
      <w:lang w:eastAsia="pt-BR"/>
    </w:rPr>
  </w:style>
  <w:style w:type="numbering" w:customStyle="1" w:styleId="Semlista1">
    <w:name w:val="Sem lista1"/>
    <w:next w:val="Semlista"/>
    <w:uiPriority w:val="99"/>
    <w:semiHidden/>
    <w:unhideWhenUsed/>
    <w:rsid w:val="00F36104"/>
  </w:style>
  <w:style w:type="numbering" w:customStyle="1" w:styleId="Semlista11">
    <w:name w:val="Sem lista11"/>
    <w:next w:val="Semlista"/>
    <w:uiPriority w:val="99"/>
    <w:semiHidden/>
    <w:unhideWhenUsed/>
    <w:rsid w:val="00F36104"/>
  </w:style>
  <w:style w:type="paragraph" w:customStyle="1" w:styleId="font7">
    <w:name w:val="font7"/>
    <w:basedOn w:val="Normal"/>
    <w:rsid w:val="00F36104"/>
    <w:pPr>
      <w:widowControl/>
      <w:autoSpaceDE/>
      <w:autoSpaceDN/>
      <w:spacing w:before="100" w:beforeAutospacing="1" w:after="100" w:afterAutospacing="1"/>
    </w:pPr>
    <w:rPr>
      <w:rFonts w:ascii="Cambria" w:eastAsia="Times New Roman" w:hAnsi="Cambria" w:cs="Times New Roman"/>
      <w:sz w:val="18"/>
      <w:szCs w:val="18"/>
      <w:lang w:eastAsia="pt-BR"/>
    </w:rPr>
  </w:style>
  <w:style w:type="paragraph" w:customStyle="1" w:styleId="xl90">
    <w:name w:val="xl90"/>
    <w:basedOn w:val="Normal"/>
    <w:rsid w:val="00F361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mbria" w:eastAsia="Times New Roman" w:hAnsi="Cambria" w:cs="Times New Roman"/>
      <w:sz w:val="18"/>
      <w:szCs w:val="18"/>
      <w:lang w:eastAsia="pt-BR"/>
    </w:rPr>
  </w:style>
  <w:style w:type="paragraph" w:customStyle="1" w:styleId="xl91">
    <w:name w:val="xl91"/>
    <w:basedOn w:val="Normal"/>
    <w:rsid w:val="00F36104"/>
    <w:pPr>
      <w:widowControl/>
      <w:pBdr>
        <w:top w:val="single" w:sz="4" w:space="0" w:color="auto"/>
        <w:left w:val="single" w:sz="4" w:space="0" w:color="auto"/>
        <w:bottom w:val="single" w:sz="4" w:space="0" w:color="auto"/>
        <w:right w:val="single" w:sz="4" w:space="14" w:color="auto"/>
      </w:pBdr>
      <w:autoSpaceDE/>
      <w:autoSpaceDN/>
      <w:spacing w:before="100" w:beforeAutospacing="1" w:after="100" w:afterAutospacing="1"/>
      <w:ind w:firstLineChars="200" w:firstLine="200"/>
      <w:jc w:val="right"/>
      <w:textAlignment w:val="top"/>
    </w:pPr>
    <w:rPr>
      <w:rFonts w:ascii="Cambria" w:eastAsia="Times New Roman" w:hAnsi="Cambria" w:cs="Times New Roman"/>
      <w:color w:val="000000"/>
      <w:sz w:val="18"/>
      <w:szCs w:val="18"/>
      <w:lang w:eastAsia="pt-BR"/>
    </w:rPr>
  </w:style>
  <w:style w:type="paragraph" w:customStyle="1" w:styleId="Ttulopadro">
    <w:name w:val="Título padrão"/>
    <w:basedOn w:val="Normal"/>
    <w:qFormat/>
    <w:rsid w:val="0026458B"/>
    <w:pPr>
      <w:widowControl/>
      <w:autoSpaceDE/>
      <w:autoSpaceDN/>
      <w:spacing w:after="120" w:line="360" w:lineRule="auto"/>
      <w:contextualSpacing/>
      <w:jc w:val="center"/>
    </w:pPr>
    <w:rPr>
      <w:rFonts w:ascii="Times New Roman" w:eastAsiaTheme="minorHAnsi" w:hAnsi="Times New Roman" w:cstheme="minorBidi"/>
      <w:b/>
      <w:sz w:val="24"/>
    </w:rPr>
  </w:style>
  <w:style w:type="character" w:customStyle="1" w:styleId="SemEspaamentoChar">
    <w:name w:val="Sem Espaçamento Char"/>
    <w:link w:val="SemEspaamento"/>
    <w:uiPriority w:val="1"/>
    <w:locked/>
    <w:rsid w:val="0026458B"/>
    <w:rPr>
      <w:rFonts w:ascii="Calibri" w:eastAsia="Calibri" w:hAnsi="Calibri" w:cs="Times New Roman"/>
      <w:lang w:val="pt-BR"/>
    </w:rPr>
  </w:style>
  <w:style w:type="paragraph" w:customStyle="1" w:styleId="font0">
    <w:name w:val="font0"/>
    <w:basedOn w:val="Normal"/>
    <w:rsid w:val="0026458B"/>
    <w:pPr>
      <w:widowControl/>
      <w:autoSpaceDE/>
      <w:autoSpaceDN/>
      <w:spacing w:before="100" w:beforeAutospacing="1" w:after="100" w:afterAutospacing="1"/>
    </w:pPr>
    <w:rPr>
      <w:rFonts w:ascii="Calibri" w:eastAsia="Times New Roman" w:hAnsi="Calibri" w:cs="Calibri"/>
      <w:color w:val="000000"/>
      <w:lang w:eastAsia="pt-BR"/>
    </w:rPr>
  </w:style>
  <w:style w:type="paragraph" w:customStyle="1" w:styleId="font8">
    <w:name w:val="font8"/>
    <w:basedOn w:val="Normal"/>
    <w:rsid w:val="0026458B"/>
    <w:pPr>
      <w:widowControl/>
      <w:autoSpaceDE/>
      <w:autoSpaceDN/>
      <w:spacing w:before="100" w:beforeAutospacing="1" w:after="100" w:afterAutospacing="1"/>
    </w:pPr>
    <w:rPr>
      <w:rFonts w:eastAsia="Times New Roman"/>
      <w:b/>
      <w:bCs/>
      <w:color w:val="000000"/>
      <w:lang w:eastAsia="pt-BR"/>
    </w:rPr>
  </w:style>
  <w:style w:type="paragraph" w:customStyle="1" w:styleId="xl92">
    <w:name w:val="xl92"/>
    <w:basedOn w:val="Normal"/>
    <w:rsid w:val="00264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lang w:eastAsia="pt-BR"/>
    </w:rPr>
  </w:style>
  <w:style w:type="paragraph" w:customStyle="1" w:styleId="xl93">
    <w:name w:val="xl93"/>
    <w:basedOn w:val="Normal"/>
    <w:rsid w:val="0026458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lang w:eastAsia="pt-BR"/>
    </w:rPr>
  </w:style>
  <w:style w:type="paragraph" w:customStyle="1" w:styleId="xl94">
    <w:name w:val="xl94"/>
    <w:basedOn w:val="Normal"/>
    <w:rsid w:val="0026458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95">
    <w:name w:val="xl95"/>
    <w:basedOn w:val="Normal"/>
    <w:rsid w:val="00264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pt-BR"/>
    </w:rPr>
  </w:style>
  <w:style w:type="paragraph" w:customStyle="1" w:styleId="xl96">
    <w:name w:val="xl96"/>
    <w:basedOn w:val="Normal"/>
    <w:rsid w:val="0026458B"/>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pt-BR"/>
    </w:rPr>
  </w:style>
  <w:style w:type="paragraph" w:customStyle="1" w:styleId="xl97">
    <w:name w:val="xl97"/>
    <w:basedOn w:val="Normal"/>
    <w:rsid w:val="0026458B"/>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pt-BR"/>
    </w:rPr>
  </w:style>
  <w:style w:type="paragraph" w:customStyle="1" w:styleId="xl98">
    <w:name w:val="xl98"/>
    <w:basedOn w:val="Normal"/>
    <w:rsid w:val="0026458B"/>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pt-BR"/>
    </w:rPr>
  </w:style>
  <w:style w:type="paragraph" w:customStyle="1" w:styleId="xl99">
    <w:name w:val="xl99"/>
    <w:basedOn w:val="Normal"/>
    <w:rsid w:val="00264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2520">
      <w:bodyDiv w:val="1"/>
      <w:marLeft w:val="0"/>
      <w:marRight w:val="0"/>
      <w:marTop w:val="0"/>
      <w:marBottom w:val="0"/>
      <w:divBdr>
        <w:top w:val="none" w:sz="0" w:space="0" w:color="auto"/>
        <w:left w:val="none" w:sz="0" w:space="0" w:color="auto"/>
        <w:bottom w:val="none" w:sz="0" w:space="0" w:color="auto"/>
        <w:right w:val="none" w:sz="0" w:space="0" w:color="auto"/>
      </w:divBdr>
    </w:div>
    <w:div w:id="53745571">
      <w:bodyDiv w:val="1"/>
      <w:marLeft w:val="0"/>
      <w:marRight w:val="0"/>
      <w:marTop w:val="0"/>
      <w:marBottom w:val="0"/>
      <w:divBdr>
        <w:top w:val="none" w:sz="0" w:space="0" w:color="auto"/>
        <w:left w:val="none" w:sz="0" w:space="0" w:color="auto"/>
        <w:bottom w:val="none" w:sz="0" w:space="0" w:color="auto"/>
        <w:right w:val="none" w:sz="0" w:space="0" w:color="auto"/>
      </w:divBdr>
    </w:div>
    <w:div w:id="95713635">
      <w:bodyDiv w:val="1"/>
      <w:marLeft w:val="0"/>
      <w:marRight w:val="0"/>
      <w:marTop w:val="0"/>
      <w:marBottom w:val="0"/>
      <w:divBdr>
        <w:top w:val="none" w:sz="0" w:space="0" w:color="auto"/>
        <w:left w:val="none" w:sz="0" w:space="0" w:color="auto"/>
        <w:bottom w:val="none" w:sz="0" w:space="0" w:color="auto"/>
        <w:right w:val="none" w:sz="0" w:space="0" w:color="auto"/>
      </w:divBdr>
    </w:div>
    <w:div w:id="102966462">
      <w:bodyDiv w:val="1"/>
      <w:marLeft w:val="0"/>
      <w:marRight w:val="0"/>
      <w:marTop w:val="0"/>
      <w:marBottom w:val="0"/>
      <w:divBdr>
        <w:top w:val="none" w:sz="0" w:space="0" w:color="auto"/>
        <w:left w:val="none" w:sz="0" w:space="0" w:color="auto"/>
        <w:bottom w:val="none" w:sz="0" w:space="0" w:color="auto"/>
        <w:right w:val="none" w:sz="0" w:space="0" w:color="auto"/>
      </w:divBdr>
    </w:div>
    <w:div w:id="140199010">
      <w:bodyDiv w:val="1"/>
      <w:marLeft w:val="0"/>
      <w:marRight w:val="0"/>
      <w:marTop w:val="0"/>
      <w:marBottom w:val="0"/>
      <w:divBdr>
        <w:top w:val="none" w:sz="0" w:space="0" w:color="auto"/>
        <w:left w:val="none" w:sz="0" w:space="0" w:color="auto"/>
        <w:bottom w:val="none" w:sz="0" w:space="0" w:color="auto"/>
        <w:right w:val="none" w:sz="0" w:space="0" w:color="auto"/>
      </w:divBdr>
    </w:div>
    <w:div w:id="166672855">
      <w:bodyDiv w:val="1"/>
      <w:marLeft w:val="0"/>
      <w:marRight w:val="0"/>
      <w:marTop w:val="0"/>
      <w:marBottom w:val="0"/>
      <w:divBdr>
        <w:top w:val="none" w:sz="0" w:space="0" w:color="auto"/>
        <w:left w:val="none" w:sz="0" w:space="0" w:color="auto"/>
        <w:bottom w:val="none" w:sz="0" w:space="0" w:color="auto"/>
        <w:right w:val="none" w:sz="0" w:space="0" w:color="auto"/>
      </w:divBdr>
    </w:div>
    <w:div w:id="175389981">
      <w:bodyDiv w:val="1"/>
      <w:marLeft w:val="0"/>
      <w:marRight w:val="0"/>
      <w:marTop w:val="0"/>
      <w:marBottom w:val="0"/>
      <w:divBdr>
        <w:top w:val="none" w:sz="0" w:space="0" w:color="auto"/>
        <w:left w:val="none" w:sz="0" w:space="0" w:color="auto"/>
        <w:bottom w:val="none" w:sz="0" w:space="0" w:color="auto"/>
        <w:right w:val="none" w:sz="0" w:space="0" w:color="auto"/>
      </w:divBdr>
    </w:div>
    <w:div w:id="175508703">
      <w:bodyDiv w:val="1"/>
      <w:marLeft w:val="0"/>
      <w:marRight w:val="0"/>
      <w:marTop w:val="0"/>
      <w:marBottom w:val="0"/>
      <w:divBdr>
        <w:top w:val="none" w:sz="0" w:space="0" w:color="auto"/>
        <w:left w:val="none" w:sz="0" w:space="0" w:color="auto"/>
        <w:bottom w:val="none" w:sz="0" w:space="0" w:color="auto"/>
        <w:right w:val="none" w:sz="0" w:space="0" w:color="auto"/>
      </w:divBdr>
    </w:div>
    <w:div w:id="180557306">
      <w:bodyDiv w:val="1"/>
      <w:marLeft w:val="0"/>
      <w:marRight w:val="0"/>
      <w:marTop w:val="0"/>
      <w:marBottom w:val="0"/>
      <w:divBdr>
        <w:top w:val="none" w:sz="0" w:space="0" w:color="auto"/>
        <w:left w:val="none" w:sz="0" w:space="0" w:color="auto"/>
        <w:bottom w:val="none" w:sz="0" w:space="0" w:color="auto"/>
        <w:right w:val="none" w:sz="0" w:space="0" w:color="auto"/>
      </w:divBdr>
    </w:div>
    <w:div w:id="223026931">
      <w:bodyDiv w:val="1"/>
      <w:marLeft w:val="0"/>
      <w:marRight w:val="0"/>
      <w:marTop w:val="0"/>
      <w:marBottom w:val="0"/>
      <w:divBdr>
        <w:top w:val="none" w:sz="0" w:space="0" w:color="auto"/>
        <w:left w:val="none" w:sz="0" w:space="0" w:color="auto"/>
        <w:bottom w:val="none" w:sz="0" w:space="0" w:color="auto"/>
        <w:right w:val="none" w:sz="0" w:space="0" w:color="auto"/>
      </w:divBdr>
    </w:div>
    <w:div w:id="223371511">
      <w:bodyDiv w:val="1"/>
      <w:marLeft w:val="0"/>
      <w:marRight w:val="0"/>
      <w:marTop w:val="0"/>
      <w:marBottom w:val="0"/>
      <w:divBdr>
        <w:top w:val="none" w:sz="0" w:space="0" w:color="auto"/>
        <w:left w:val="none" w:sz="0" w:space="0" w:color="auto"/>
        <w:bottom w:val="none" w:sz="0" w:space="0" w:color="auto"/>
        <w:right w:val="none" w:sz="0" w:space="0" w:color="auto"/>
      </w:divBdr>
    </w:div>
    <w:div w:id="304773650">
      <w:bodyDiv w:val="1"/>
      <w:marLeft w:val="0"/>
      <w:marRight w:val="0"/>
      <w:marTop w:val="0"/>
      <w:marBottom w:val="0"/>
      <w:divBdr>
        <w:top w:val="none" w:sz="0" w:space="0" w:color="auto"/>
        <w:left w:val="none" w:sz="0" w:space="0" w:color="auto"/>
        <w:bottom w:val="none" w:sz="0" w:space="0" w:color="auto"/>
        <w:right w:val="none" w:sz="0" w:space="0" w:color="auto"/>
      </w:divBdr>
    </w:div>
    <w:div w:id="309482571">
      <w:bodyDiv w:val="1"/>
      <w:marLeft w:val="0"/>
      <w:marRight w:val="0"/>
      <w:marTop w:val="0"/>
      <w:marBottom w:val="0"/>
      <w:divBdr>
        <w:top w:val="none" w:sz="0" w:space="0" w:color="auto"/>
        <w:left w:val="none" w:sz="0" w:space="0" w:color="auto"/>
        <w:bottom w:val="none" w:sz="0" w:space="0" w:color="auto"/>
        <w:right w:val="none" w:sz="0" w:space="0" w:color="auto"/>
      </w:divBdr>
    </w:div>
    <w:div w:id="310326456">
      <w:bodyDiv w:val="1"/>
      <w:marLeft w:val="0"/>
      <w:marRight w:val="0"/>
      <w:marTop w:val="0"/>
      <w:marBottom w:val="0"/>
      <w:divBdr>
        <w:top w:val="none" w:sz="0" w:space="0" w:color="auto"/>
        <w:left w:val="none" w:sz="0" w:space="0" w:color="auto"/>
        <w:bottom w:val="none" w:sz="0" w:space="0" w:color="auto"/>
        <w:right w:val="none" w:sz="0" w:space="0" w:color="auto"/>
      </w:divBdr>
    </w:div>
    <w:div w:id="323439037">
      <w:bodyDiv w:val="1"/>
      <w:marLeft w:val="0"/>
      <w:marRight w:val="0"/>
      <w:marTop w:val="0"/>
      <w:marBottom w:val="0"/>
      <w:divBdr>
        <w:top w:val="none" w:sz="0" w:space="0" w:color="auto"/>
        <w:left w:val="none" w:sz="0" w:space="0" w:color="auto"/>
        <w:bottom w:val="none" w:sz="0" w:space="0" w:color="auto"/>
        <w:right w:val="none" w:sz="0" w:space="0" w:color="auto"/>
      </w:divBdr>
    </w:div>
    <w:div w:id="360278516">
      <w:bodyDiv w:val="1"/>
      <w:marLeft w:val="0"/>
      <w:marRight w:val="0"/>
      <w:marTop w:val="0"/>
      <w:marBottom w:val="0"/>
      <w:divBdr>
        <w:top w:val="none" w:sz="0" w:space="0" w:color="auto"/>
        <w:left w:val="none" w:sz="0" w:space="0" w:color="auto"/>
        <w:bottom w:val="none" w:sz="0" w:space="0" w:color="auto"/>
        <w:right w:val="none" w:sz="0" w:space="0" w:color="auto"/>
      </w:divBdr>
    </w:div>
    <w:div w:id="523980747">
      <w:bodyDiv w:val="1"/>
      <w:marLeft w:val="0"/>
      <w:marRight w:val="0"/>
      <w:marTop w:val="0"/>
      <w:marBottom w:val="0"/>
      <w:divBdr>
        <w:top w:val="none" w:sz="0" w:space="0" w:color="auto"/>
        <w:left w:val="none" w:sz="0" w:space="0" w:color="auto"/>
        <w:bottom w:val="none" w:sz="0" w:space="0" w:color="auto"/>
        <w:right w:val="none" w:sz="0" w:space="0" w:color="auto"/>
      </w:divBdr>
    </w:div>
    <w:div w:id="528377390">
      <w:bodyDiv w:val="1"/>
      <w:marLeft w:val="0"/>
      <w:marRight w:val="0"/>
      <w:marTop w:val="0"/>
      <w:marBottom w:val="0"/>
      <w:divBdr>
        <w:top w:val="none" w:sz="0" w:space="0" w:color="auto"/>
        <w:left w:val="none" w:sz="0" w:space="0" w:color="auto"/>
        <w:bottom w:val="none" w:sz="0" w:space="0" w:color="auto"/>
        <w:right w:val="none" w:sz="0" w:space="0" w:color="auto"/>
      </w:divBdr>
    </w:div>
    <w:div w:id="583536009">
      <w:bodyDiv w:val="1"/>
      <w:marLeft w:val="0"/>
      <w:marRight w:val="0"/>
      <w:marTop w:val="0"/>
      <w:marBottom w:val="0"/>
      <w:divBdr>
        <w:top w:val="none" w:sz="0" w:space="0" w:color="auto"/>
        <w:left w:val="none" w:sz="0" w:space="0" w:color="auto"/>
        <w:bottom w:val="none" w:sz="0" w:space="0" w:color="auto"/>
        <w:right w:val="none" w:sz="0" w:space="0" w:color="auto"/>
      </w:divBdr>
    </w:div>
    <w:div w:id="674725190">
      <w:bodyDiv w:val="1"/>
      <w:marLeft w:val="0"/>
      <w:marRight w:val="0"/>
      <w:marTop w:val="0"/>
      <w:marBottom w:val="0"/>
      <w:divBdr>
        <w:top w:val="none" w:sz="0" w:space="0" w:color="auto"/>
        <w:left w:val="none" w:sz="0" w:space="0" w:color="auto"/>
        <w:bottom w:val="none" w:sz="0" w:space="0" w:color="auto"/>
        <w:right w:val="none" w:sz="0" w:space="0" w:color="auto"/>
      </w:divBdr>
    </w:div>
    <w:div w:id="688677883">
      <w:bodyDiv w:val="1"/>
      <w:marLeft w:val="0"/>
      <w:marRight w:val="0"/>
      <w:marTop w:val="0"/>
      <w:marBottom w:val="0"/>
      <w:divBdr>
        <w:top w:val="none" w:sz="0" w:space="0" w:color="auto"/>
        <w:left w:val="none" w:sz="0" w:space="0" w:color="auto"/>
        <w:bottom w:val="none" w:sz="0" w:space="0" w:color="auto"/>
        <w:right w:val="none" w:sz="0" w:space="0" w:color="auto"/>
      </w:divBdr>
    </w:div>
    <w:div w:id="745079258">
      <w:bodyDiv w:val="1"/>
      <w:marLeft w:val="0"/>
      <w:marRight w:val="0"/>
      <w:marTop w:val="0"/>
      <w:marBottom w:val="0"/>
      <w:divBdr>
        <w:top w:val="none" w:sz="0" w:space="0" w:color="auto"/>
        <w:left w:val="none" w:sz="0" w:space="0" w:color="auto"/>
        <w:bottom w:val="none" w:sz="0" w:space="0" w:color="auto"/>
        <w:right w:val="none" w:sz="0" w:space="0" w:color="auto"/>
      </w:divBdr>
    </w:div>
    <w:div w:id="778718678">
      <w:bodyDiv w:val="1"/>
      <w:marLeft w:val="0"/>
      <w:marRight w:val="0"/>
      <w:marTop w:val="0"/>
      <w:marBottom w:val="0"/>
      <w:divBdr>
        <w:top w:val="none" w:sz="0" w:space="0" w:color="auto"/>
        <w:left w:val="none" w:sz="0" w:space="0" w:color="auto"/>
        <w:bottom w:val="none" w:sz="0" w:space="0" w:color="auto"/>
        <w:right w:val="none" w:sz="0" w:space="0" w:color="auto"/>
      </w:divBdr>
    </w:div>
    <w:div w:id="786313516">
      <w:bodyDiv w:val="1"/>
      <w:marLeft w:val="0"/>
      <w:marRight w:val="0"/>
      <w:marTop w:val="0"/>
      <w:marBottom w:val="0"/>
      <w:divBdr>
        <w:top w:val="none" w:sz="0" w:space="0" w:color="auto"/>
        <w:left w:val="none" w:sz="0" w:space="0" w:color="auto"/>
        <w:bottom w:val="none" w:sz="0" w:space="0" w:color="auto"/>
        <w:right w:val="none" w:sz="0" w:space="0" w:color="auto"/>
      </w:divBdr>
    </w:div>
    <w:div w:id="817183678">
      <w:bodyDiv w:val="1"/>
      <w:marLeft w:val="0"/>
      <w:marRight w:val="0"/>
      <w:marTop w:val="0"/>
      <w:marBottom w:val="0"/>
      <w:divBdr>
        <w:top w:val="none" w:sz="0" w:space="0" w:color="auto"/>
        <w:left w:val="none" w:sz="0" w:space="0" w:color="auto"/>
        <w:bottom w:val="none" w:sz="0" w:space="0" w:color="auto"/>
        <w:right w:val="none" w:sz="0" w:space="0" w:color="auto"/>
      </w:divBdr>
    </w:div>
    <w:div w:id="846022865">
      <w:bodyDiv w:val="1"/>
      <w:marLeft w:val="0"/>
      <w:marRight w:val="0"/>
      <w:marTop w:val="0"/>
      <w:marBottom w:val="0"/>
      <w:divBdr>
        <w:top w:val="none" w:sz="0" w:space="0" w:color="auto"/>
        <w:left w:val="none" w:sz="0" w:space="0" w:color="auto"/>
        <w:bottom w:val="none" w:sz="0" w:space="0" w:color="auto"/>
        <w:right w:val="none" w:sz="0" w:space="0" w:color="auto"/>
      </w:divBdr>
    </w:div>
    <w:div w:id="853423768">
      <w:bodyDiv w:val="1"/>
      <w:marLeft w:val="0"/>
      <w:marRight w:val="0"/>
      <w:marTop w:val="0"/>
      <w:marBottom w:val="0"/>
      <w:divBdr>
        <w:top w:val="none" w:sz="0" w:space="0" w:color="auto"/>
        <w:left w:val="none" w:sz="0" w:space="0" w:color="auto"/>
        <w:bottom w:val="none" w:sz="0" w:space="0" w:color="auto"/>
        <w:right w:val="none" w:sz="0" w:space="0" w:color="auto"/>
      </w:divBdr>
    </w:div>
    <w:div w:id="952977656">
      <w:bodyDiv w:val="1"/>
      <w:marLeft w:val="0"/>
      <w:marRight w:val="0"/>
      <w:marTop w:val="0"/>
      <w:marBottom w:val="0"/>
      <w:divBdr>
        <w:top w:val="none" w:sz="0" w:space="0" w:color="auto"/>
        <w:left w:val="none" w:sz="0" w:space="0" w:color="auto"/>
        <w:bottom w:val="none" w:sz="0" w:space="0" w:color="auto"/>
        <w:right w:val="none" w:sz="0" w:space="0" w:color="auto"/>
      </w:divBdr>
    </w:div>
    <w:div w:id="994644945">
      <w:bodyDiv w:val="1"/>
      <w:marLeft w:val="0"/>
      <w:marRight w:val="0"/>
      <w:marTop w:val="0"/>
      <w:marBottom w:val="0"/>
      <w:divBdr>
        <w:top w:val="none" w:sz="0" w:space="0" w:color="auto"/>
        <w:left w:val="none" w:sz="0" w:space="0" w:color="auto"/>
        <w:bottom w:val="none" w:sz="0" w:space="0" w:color="auto"/>
        <w:right w:val="none" w:sz="0" w:space="0" w:color="auto"/>
      </w:divBdr>
    </w:div>
    <w:div w:id="1015813948">
      <w:bodyDiv w:val="1"/>
      <w:marLeft w:val="0"/>
      <w:marRight w:val="0"/>
      <w:marTop w:val="0"/>
      <w:marBottom w:val="0"/>
      <w:divBdr>
        <w:top w:val="none" w:sz="0" w:space="0" w:color="auto"/>
        <w:left w:val="none" w:sz="0" w:space="0" w:color="auto"/>
        <w:bottom w:val="none" w:sz="0" w:space="0" w:color="auto"/>
        <w:right w:val="none" w:sz="0" w:space="0" w:color="auto"/>
      </w:divBdr>
    </w:div>
    <w:div w:id="1076518384">
      <w:bodyDiv w:val="1"/>
      <w:marLeft w:val="0"/>
      <w:marRight w:val="0"/>
      <w:marTop w:val="0"/>
      <w:marBottom w:val="0"/>
      <w:divBdr>
        <w:top w:val="none" w:sz="0" w:space="0" w:color="auto"/>
        <w:left w:val="none" w:sz="0" w:space="0" w:color="auto"/>
        <w:bottom w:val="none" w:sz="0" w:space="0" w:color="auto"/>
        <w:right w:val="none" w:sz="0" w:space="0" w:color="auto"/>
      </w:divBdr>
    </w:div>
    <w:div w:id="1195268275">
      <w:bodyDiv w:val="1"/>
      <w:marLeft w:val="0"/>
      <w:marRight w:val="0"/>
      <w:marTop w:val="0"/>
      <w:marBottom w:val="0"/>
      <w:divBdr>
        <w:top w:val="none" w:sz="0" w:space="0" w:color="auto"/>
        <w:left w:val="none" w:sz="0" w:space="0" w:color="auto"/>
        <w:bottom w:val="none" w:sz="0" w:space="0" w:color="auto"/>
        <w:right w:val="none" w:sz="0" w:space="0" w:color="auto"/>
      </w:divBdr>
    </w:div>
    <w:div w:id="1307737070">
      <w:bodyDiv w:val="1"/>
      <w:marLeft w:val="0"/>
      <w:marRight w:val="0"/>
      <w:marTop w:val="0"/>
      <w:marBottom w:val="0"/>
      <w:divBdr>
        <w:top w:val="none" w:sz="0" w:space="0" w:color="auto"/>
        <w:left w:val="none" w:sz="0" w:space="0" w:color="auto"/>
        <w:bottom w:val="none" w:sz="0" w:space="0" w:color="auto"/>
        <w:right w:val="none" w:sz="0" w:space="0" w:color="auto"/>
      </w:divBdr>
    </w:div>
    <w:div w:id="1428841650">
      <w:bodyDiv w:val="1"/>
      <w:marLeft w:val="0"/>
      <w:marRight w:val="0"/>
      <w:marTop w:val="0"/>
      <w:marBottom w:val="0"/>
      <w:divBdr>
        <w:top w:val="none" w:sz="0" w:space="0" w:color="auto"/>
        <w:left w:val="none" w:sz="0" w:space="0" w:color="auto"/>
        <w:bottom w:val="none" w:sz="0" w:space="0" w:color="auto"/>
        <w:right w:val="none" w:sz="0" w:space="0" w:color="auto"/>
      </w:divBdr>
    </w:div>
    <w:div w:id="1432705061">
      <w:bodyDiv w:val="1"/>
      <w:marLeft w:val="0"/>
      <w:marRight w:val="0"/>
      <w:marTop w:val="0"/>
      <w:marBottom w:val="0"/>
      <w:divBdr>
        <w:top w:val="none" w:sz="0" w:space="0" w:color="auto"/>
        <w:left w:val="none" w:sz="0" w:space="0" w:color="auto"/>
        <w:bottom w:val="none" w:sz="0" w:space="0" w:color="auto"/>
        <w:right w:val="none" w:sz="0" w:space="0" w:color="auto"/>
      </w:divBdr>
    </w:div>
    <w:div w:id="1436050297">
      <w:bodyDiv w:val="1"/>
      <w:marLeft w:val="0"/>
      <w:marRight w:val="0"/>
      <w:marTop w:val="0"/>
      <w:marBottom w:val="0"/>
      <w:divBdr>
        <w:top w:val="none" w:sz="0" w:space="0" w:color="auto"/>
        <w:left w:val="none" w:sz="0" w:space="0" w:color="auto"/>
        <w:bottom w:val="none" w:sz="0" w:space="0" w:color="auto"/>
        <w:right w:val="none" w:sz="0" w:space="0" w:color="auto"/>
      </w:divBdr>
    </w:div>
    <w:div w:id="1478837934">
      <w:bodyDiv w:val="1"/>
      <w:marLeft w:val="0"/>
      <w:marRight w:val="0"/>
      <w:marTop w:val="0"/>
      <w:marBottom w:val="0"/>
      <w:divBdr>
        <w:top w:val="none" w:sz="0" w:space="0" w:color="auto"/>
        <w:left w:val="none" w:sz="0" w:space="0" w:color="auto"/>
        <w:bottom w:val="none" w:sz="0" w:space="0" w:color="auto"/>
        <w:right w:val="none" w:sz="0" w:space="0" w:color="auto"/>
      </w:divBdr>
    </w:div>
    <w:div w:id="1513379194">
      <w:bodyDiv w:val="1"/>
      <w:marLeft w:val="0"/>
      <w:marRight w:val="0"/>
      <w:marTop w:val="0"/>
      <w:marBottom w:val="0"/>
      <w:divBdr>
        <w:top w:val="none" w:sz="0" w:space="0" w:color="auto"/>
        <w:left w:val="none" w:sz="0" w:space="0" w:color="auto"/>
        <w:bottom w:val="none" w:sz="0" w:space="0" w:color="auto"/>
        <w:right w:val="none" w:sz="0" w:space="0" w:color="auto"/>
      </w:divBdr>
    </w:div>
    <w:div w:id="1701005743">
      <w:bodyDiv w:val="1"/>
      <w:marLeft w:val="0"/>
      <w:marRight w:val="0"/>
      <w:marTop w:val="0"/>
      <w:marBottom w:val="0"/>
      <w:divBdr>
        <w:top w:val="none" w:sz="0" w:space="0" w:color="auto"/>
        <w:left w:val="none" w:sz="0" w:space="0" w:color="auto"/>
        <w:bottom w:val="none" w:sz="0" w:space="0" w:color="auto"/>
        <w:right w:val="none" w:sz="0" w:space="0" w:color="auto"/>
      </w:divBdr>
    </w:div>
    <w:div w:id="1924535097">
      <w:bodyDiv w:val="1"/>
      <w:marLeft w:val="0"/>
      <w:marRight w:val="0"/>
      <w:marTop w:val="0"/>
      <w:marBottom w:val="0"/>
      <w:divBdr>
        <w:top w:val="none" w:sz="0" w:space="0" w:color="auto"/>
        <w:left w:val="none" w:sz="0" w:space="0" w:color="auto"/>
        <w:bottom w:val="none" w:sz="0" w:space="0" w:color="auto"/>
        <w:right w:val="none" w:sz="0" w:space="0" w:color="auto"/>
      </w:divBdr>
    </w:div>
    <w:div w:id="1984430569">
      <w:bodyDiv w:val="1"/>
      <w:marLeft w:val="0"/>
      <w:marRight w:val="0"/>
      <w:marTop w:val="0"/>
      <w:marBottom w:val="0"/>
      <w:divBdr>
        <w:top w:val="none" w:sz="0" w:space="0" w:color="auto"/>
        <w:left w:val="none" w:sz="0" w:space="0" w:color="auto"/>
        <w:bottom w:val="none" w:sz="0" w:space="0" w:color="auto"/>
        <w:right w:val="none" w:sz="0" w:space="0" w:color="auto"/>
      </w:divBdr>
    </w:div>
    <w:div w:id="2079741322">
      <w:bodyDiv w:val="1"/>
      <w:marLeft w:val="0"/>
      <w:marRight w:val="0"/>
      <w:marTop w:val="0"/>
      <w:marBottom w:val="0"/>
      <w:divBdr>
        <w:top w:val="none" w:sz="0" w:space="0" w:color="auto"/>
        <w:left w:val="none" w:sz="0" w:space="0" w:color="auto"/>
        <w:bottom w:val="none" w:sz="0" w:space="0" w:color="auto"/>
        <w:right w:val="none" w:sz="0" w:space="0" w:color="auto"/>
      </w:divBdr>
    </w:div>
    <w:div w:id="2104064384">
      <w:bodyDiv w:val="1"/>
      <w:marLeft w:val="0"/>
      <w:marRight w:val="0"/>
      <w:marTop w:val="0"/>
      <w:marBottom w:val="0"/>
      <w:divBdr>
        <w:top w:val="none" w:sz="0" w:space="0" w:color="auto"/>
        <w:left w:val="none" w:sz="0" w:space="0" w:color="auto"/>
        <w:bottom w:val="none" w:sz="0" w:space="0" w:color="auto"/>
        <w:right w:val="none" w:sz="0" w:space="0" w:color="auto"/>
      </w:divBdr>
    </w:div>
    <w:div w:id="211933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citacoes.tceac.tc.br/portaldaslicitacoes/" TargetMode="External"/><Relationship Id="rId13" Type="http://schemas.openxmlformats.org/officeDocument/2006/relationships/hyperlink" Target="https://portaldatransparencia.gov.br/sancoes/consulta?cadastro=1&amp;ordenarPor=nomeSancionado&amp;direcao=asc"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rodriguesalves.ac.gov.br/" TargetMode="External"/><Relationship Id="rId12" Type="http://schemas.openxmlformats.org/officeDocument/2006/relationships/hyperlink" Target="http://www.cnj.jus.br/improbidade_adm/consultar_requerido.php"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taldatransparencia.gov.br/ce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cpmlra23@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cpl@rodriguesalves.ac.gov.br" TargetMode="External"/><Relationship Id="rId14" Type="http://schemas.openxmlformats.org/officeDocument/2006/relationships/image" Target="media/image1.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6954</TotalTime>
  <Pages>68</Pages>
  <Words>22624</Words>
  <Characters>122174</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PDF 999999.002179/2024-06</vt:lpstr>
    </vt:vector>
  </TitlesOfParts>
  <Company/>
  <LinksUpToDate>false</LinksUpToDate>
  <CharactersWithSpaces>144509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999999.002179/2024-06</dc:title>
  <cp:lastModifiedBy>noeacre.24@hotmail.com</cp:lastModifiedBy>
  <cp:revision>699</cp:revision>
  <cp:lastPrinted>2025-03-06T13:57:00Z</cp:lastPrinted>
  <dcterms:created xsi:type="dcterms:W3CDTF">2024-06-25T14:38:00Z</dcterms:created>
  <dcterms:modified xsi:type="dcterms:W3CDTF">2025-11-28T15:13:00Z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wkhtmltopdf 0.12.6</vt:lpwstr>
  </property>
  <property fmtid="{D5CDD505-2E9C-101B-9397-08002B2CF9AE}" pid="4" name="LastSaved">
    <vt:filetime>2024-06-17T00:00:00Z</vt:filetime>
  </property>
</Properties>
</file>