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04A36" w14:textId="4793218E" w:rsidR="007321CA" w:rsidRPr="002C7658" w:rsidRDefault="007321CA" w:rsidP="007321CA">
      <w:pPr>
        <w:tabs>
          <w:tab w:val="left" w:pos="284"/>
        </w:tabs>
        <w:jc w:val="center"/>
        <w:rPr>
          <w:rFonts w:ascii="Times New Roman" w:hAnsi="Times New Roman" w:cs="Times New Roman"/>
          <w:b/>
        </w:rPr>
      </w:pPr>
      <w:r w:rsidRPr="002C7658">
        <w:rPr>
          <w:rFonts w:ascii="Times New Roman" w:hAnsi="Times New Roman" w:cs="Times New Roman"/>
          <w:b/>
        </w:rPr>
        <w:t xml:space="preserve">COTAÇÃO DE PREÇOS </w:t>
      </w:r>
      <w:r>
        <w:rPr>
          <w:rFonts w:ascii="Times New Roman" w:hAnsi="Times New Roman" w:cs="Times New Roman"/>
          <w:b/>
        </w:rPr>
        <w:t>nº 0</w:t>
      </w:r>
      <w:r>
        <w:rPr>
          <w:rFonts w:ascii="Times New Roman" w:hAnsi="Times New Roman" w:cs="Times New Roman"/>
          <w:b/>
        </w:rPr>
        <w:t>67</w:t>
      </w:r>
      <w:r>
        <w:rPr>
          <w:rFonts w:ascii="Times New Roman" w:hAnsi="Times New Roman" w:cs="Times New Roman"/>
          <w:b/>
        </w:rPr>
        <w:t>/2025</w:t>
      </w:r>
    </w:p>
    <w:p w14:paraId="2D0C025D" w14:textId="77777777" w:rsidR="007321CA" w:rsidRPr="002C7658" w:rsidRDefault="007321CA" w:rsidP="007321CA">
      <w:pPr>
        <w:tabs>
          <w:tab w:val="left" w:pos="284"/>
        </w:tabs>
        <w:jc w:val="both"/>
        <w:rPr>
          <w:rFonts w:ascii="Times New Roman" w:hAnsi="Times New Roman" w:cs="Times New Roman"/>
          <w:bCs/>
        </w:rPr>
      </w:pPr>
      <w:r w:rsidRPr="002C7658">
        <w:rPr>
          <w:rFonts w:ascii="Times New Roman" w:hAnsi="Times New Roman" w:cs="Times New Roman"/>
          <w:bCs/>
        </w:rPr>
        <w:t>Prezados Senhores,</w:t>
      </w:r>
    </w:p>
    <w:p w14:paraId="40C3704B" w14:textId="77777777" w:rsidR="007321CA" w:rsidRPr="002C7658" w:rsidRDefault="007321CA" w:rsidP="007321CA">
      <w:pPr>
        <w:tabs>
          <w:tab w:val="left" w:pos="284"/>
        </w:tabs>
        <w:jc w:val="both"/>
        <w:rPr>
          <w:rFonts w:ascii="Times New Roman" w:hAnsi="Times New Roman" w:cs="Times New Roman"/>
          <w:bCs/>
        </w:rPr>
      </w:pPr>
      <w:r w:rsidRPr="002C7658">
        <w:rPr>
          <w:rFonts w:ascii="Times New Roman" w:hAnsi="Times New Roman" w:cs="Times New Roman"/>
          <w:bCs/>
        </w:rPr>
        <w:tab/>
      </w:r>
      <w:r w:rsidRPr="002C7658">
        <w:rPr>
          <w:rFonts w:ascii="Times New Roman" w:hAnsi="Times New Roman" w:cs="Times New Roman"/>
          <w:bCs/>
        </w:rPr>
        <w:tab/>
        <w:t>Convidamos para apresentar proposta comercial, conforme objeto do item descrito abaixo:</w:t>
      </w:r>
    </w:p>
    <w:p w14:paraId="24B7C42A" w14:textId="72AC4C0D" w:rsidR="007321CA" w:rsidRDefault="007321CA" w:rsidP="007321CA">
      <w:pPr>
        <w:ind w:left="-142" w:right="-994" w:firstLine="708"/>
        <w:jc w:val="both"/>
        <w:rPr>
          <w:rFonts w:ascii="Times New Roman" w:hAnsi="Times New Roman" w:cs="Times New Roman"/>
        </w:rPr>
      </w:pPr>
      <w:r w:rsidRPr="002C7658">
        <w:rPr>
          <w:rFonts w:ascii="Times New Roman" w:hAnsi="Times New Roman" w:cs="Times New Roman"/>
        </w:rPr>
        <w:t xml:space="preserve">Objeto: </w:t>
      </w:r>
      <w:r w:rsidRPr="000206B1">
        <w:rPr>
          <w:rFonts w:ascii="Times New Roman" w:hAnsi="Times New Roman" w:cs="Times New Roman"/>
        </w:rPr>
        <w:t>Contratação de serviços técnicos especializados de consultoria e assessoria em Contabilidade Pública, compreendendo a assistência na execução orçamentária, financeira e patrimonial; a orientação para o cumprimento das obrigações da Lei de Responsabilidade Fiscal (LRF); o acompanhamento na elaboração das peças de planejamento (PPA, LDO e LOA); a consolidação de contas anuais; e o suporte técnico na alimentação de sistemas de informações de órgãos de controle externo (</w:t>
      </w:r>
      <w:proofErr w:type="spellStart"/>
      <w:r w:rsidRPr="000206B1">
        <w:rPr>
          <w:rFonts w:ascii="Times New Roman" w:hAnsi="Times New Roman" w:cs="Times New Roman"/>
        </w:rPr>
        <w:t>Siconfi</w:t>
      </w:r>
      <w:proofErr w:type="spellEnd"/>
      <w:r w:rsidRPr="000206B1">
        <w:rPr>
          <w:rFonts w:ascii="Times New Roman" w:hAnsi="Times New Roman" w:cs="Times New Roman"/>
        </w:rPr>
        <w:t>, PAD/TCE e correlatos), visando a fidedignidade dos registros e a transparência na gestão fiscal d</w:t>
      </w:r>
      <w:r w:rsidR="00E90AE0">
        <w:rPr>
          <w:rFonts w:ascii="Times New Roman" w:hAnsi="Times New Roman" w:cs="Times New Roman"/>
        </w:rPr>
        <w:t>a Prefeitura Municipal de</w:t>
      </w:r>
      <w:r>
        <w:rPr>
          <w:rFonts w:ascii="Times New Roman" w:hAnsi="Times New Roman" w:cs="Times New Roman"/>
        </w:rPr>
        <w:t xml:space="preserve"> Rodrigues Alves</w:t>
      </w:r>
      <w:r w:rsidRPr="002C7658">
        <w:rPr>
          <w:rFonts w:ascii="Times New Roman" w:hAnsi="Times New Roman" w:cs="Times New Roman"/>
        </w:rPr>
        <w:t xml:space="preserve">, pelo período de 12 (doze) meses, para atender as demandas da Administração da  </w:t>
      </w:r>
      <w:r w:rsidR="00741032" w:rsidRPr="002C7658">
        <w:rPr>
          <w:rFonts w:ascii="Times New Roman" w:hAnsi="Times New Roman" w:cs="Times New Roman"/>
        </w:rPr>
        <w:t>Municip</w:t>
      </w:r>
      <w:r w:rsidR="00741032">
        <w:rPr>
          <w:rFonts w:ascii="Times New Roman" w:hAnsi="Times New Roman" w:cs="Times New Roman"/>
        </w:rPr>
        <w:t>al</w:t>
      </w:r>
      <w:r w:rsidR="00741032">
        <w:rPr>
          <w:rFonts w:ascii="Times New Roman" w:hAnsi="Times New Roman" w:cs="Times New Roman"/>
        </w:rPr>
        <w:tab/>
      </w:r>
      <w:r w:rsidRPr="002C7658">
        <w:rPr>
          <w:rFonts w:ascii="Times New Roman" w:hAnsi="Times New Roman" w:cs="Times New Roman"/>
        </w:rPr>
        <w:t xml:space="preserve"> de Rodrigues Alves conforme descrição dos serviços elencados abaixo:</w:t>
      </w:r>
    </w:p>
    <w:tbl>
      <w:tblPr>
        <w:tblStyle w:val="Tabelacomgrade"/>
        <w:tblW w:w="10371" w:type="dxa"/>
        <w:tblInd w:w="-57" w:type="dxa"/>
        <w:tblLook w:val="04A0" w:firstRow="1" w:lastRow="0" w:firstColumn="1" w:lastColumn="0" w:noHBand="0" w:noVBand="1"/>
      </w:tblPr>
      <w:tblGrid>
        <w:gridCol w:w="657"/>
        <w:gridCol w:w="4753"/>
        <w:gridCol w:w="1134"/>
        <w:gridCol w:w="992"/>
        <w:gridCol w:w="1325"/>
        <w:gridCol w:w="1510"/>
      </w:tblGrid>
      <w:tr w:rsidR="007321CA" w14:paraId="7380F0A4" w14:textId="77777777" w:rsidTr="00AF2A73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4DB5" w14:textId="77777777" w:rsidR="007321CA" w:rsidRDefault="007321CA" w:rsidP="00AF2A73">
            <w:pPr>
              <w:spacing w:line="240" w:lineRule="auto"/>
              <w:jc w:val="center"/>
            </w:pPr>
            <w:bookmarkStart w:id="0" w:name="_Hlk189024173"/>
            <w:r>
              <w:t>Itens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F96A" w14:textId="77777777" w:rsidR="007321CA" w:rsidRDefault="007321CA" w:rsidP="00AF2A73">
            <w:pPr>
              <w:spacing w:line="240" w:lineRule="auto"/>
            </w:pPr>
            <w:r>
              <w:t>Objeto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171F" w14:textId="77777777" w:rsidR="007321CA" w:rsidRDefault="007321CA" w:rsidP="00AF2A73">
            <w:pPr>
              <w:spacing w:line="240" w:lineRule="auto"/>
              <w:jc w:val="center"/>
            </w:pPr>
            <w:r>
              <w:t>APRES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E246" w14:textId="77777777" w:rsidR="007321CA" w:rsidRDefault="007321CA" w:rsidP="00AF2A73">
            <w:pPr>
              <w:spacing w:line="240" w:lineRule="auto"/>
              <w:jc w:val="center"/>
            </w:pPr>
            <w:r>
              <w:t>QUANT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5206" w14:textId="77777777" w:rsidR="007321CA" w:rsidRDefault="007321CA" w:rsidP="00AF2A73">
            <w:pPr>
              <w:spacing w:line="240" w:lineRule="auto"/>
              <w:jc w:val="center"/>
            </w:pPr>
            <w:r>
              <w:t>V.UNIT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8BAB" w14:textId="77777777" w:rsidR="007321CA" w:rsidRDefault="007321CA" w:rsidP="00AF2A73">
            <w:pPr>
              <w:spacing w:line="240" w:lineRule="auto"/>
              <w:jc w:val="center"/>
            </w:pPr>
            <w:r>
              <w:t>V.TOTAL</w:t>
            </w:r>
          </w:p>
        </w:tc>
      </w:tr>
      <w:tr w:rsidR="007321CA" w14:paraId="66FF50C5" w14:textId="77777777" w:rsidTr="00AF2A73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B565" w14:textId="77777777" w:rsidR="007321CA" w:rsidRDefault="007321CA" w:rsidP="00AF2A73">
            <w:pPr>
              <w:spacing w:line="240" w:lineRule="auto"/>
              <w:jc w:val="center"/>
            </w:pPr>
            <w:r>
              <w:t>I.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BA3B" w14:textId="77777777" w:rsidR="007321CA" w:rsidRDefault="007321CA" w:rsidP="00AF2A7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Os trabalhos desenvolvidos pelo CONTRATADO em prol da CONTRATANTE, previstos nesta proposta consistirão em </w:t>
            </w:r>
            <w:r>
              <w:rPr>
                <w:rFonts w:cstheme="minorHAnsi"/>
              </w:rPr>
              <w:t>Serviços singulares de Assessoria Técnica em Contabilidade Pública, com notária especialização (Execução Orçamentária, Fechamento de Balancetes Mensais, Balanço Geral, Elaboração de Demonstrativos Contábeis de Demais Controles Necessários), o que possibilita a celebração de contrato de natureza multidisciplinar, envolvendo as mais variadas questões administrativas como:</w:t>
            </w:r>
          </w:p>
          <w:p w14:paraId="26E061C5" w14:textId="77777777" w:rsidR="007321CA" w:rsidRDefault="007321CA" w:rsidP="00AF2A73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Realizar consultoria sempre que necessário aos setores de execução dos serviços públicos prestados aos munícipes e tocantes procedimentos orçamentários e financeiros;</w:t>
            </w:r>
          </w:p>
          <w:p w14:paraId="0913919F" w14:textId="77777777" w:rsidR="007321CA" w:rsidRDefault="007321CA" w:rsidP="00AF2A73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Controle dos Decretos Suplementares;</w:t>
            </w:r>
          </w:p>
          <w:p w14:paraId="4EC62613" w14:textId="77777777" w:rsidR="007321CA" w:rsidRDefault="007321CA" w:rsidP="00AF2A73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Configuração do Sistema Contábil em de acordo com a Lei 4.320/1964 e LC 101/2000 c/c MDF.</w:t>
            </w:r>
          </w:p>
          <w:p w14:paraId="22AF9247" w14:textId="77777777" w:rsidR="007321CA" w:rsidRDefault="007321CA" w:rsidP="00AF2A73">
            <w:pPr>
              <w:spacing w:line="24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 Preparação e classificação de documentos da Prestação de Contas Anual;</w:t>
            </w:r>
          </w:p>
          <w:p w14:paraId="448B6C6F" w14:textId="77777777" w:rsidR="007321CA" w:rsidRDefault="007321CA" w:rsidP="00AF2A73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Contabilização da Folha de Pagamento;</w:t>
            </w:r>
          </w:p>
          <w:p w14:paraId="33CBB278" w14:textId="77777777" w:rsidR="007321CA" w:rsidRDefault="007321CA" w:rsidP="00AF2A73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Confecção e Contabilização dos Encargos Sociais;</w:t>
            </w:r>
          </w:p>
          <w:p w14:paraId="288A7EC3" w14:textId="77777777" w:rsidR="007321CA" w:rsidRDefault="007321CA" w:rsidP="00AF2A73">
            <w:pPr>
              <w:spacing w:line="24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- Elaboração periódica de balancetes e de </w:t>
            </w:r>
            <w:r>
              <w:rPr>
                <w:rFonts w:cstheme="minorHAnsi"/>
              </w:rPr>
              <w:t>relatórios da gestão orçamentária, financeira e patrimonial</w:t>
            </w:r>
            <w:r>
              <w:rPr>
                <w:rFonts w:cstheme="minorHAnsi"/>
                <w:color w:val="000000"/>
              </w:rPr>
              <w:t>;</w:t>
            </w:r>
          </w:p>
          <w:p w14:paraId="642DB828" w14:textId="77777777" w:rsidR="007321CA" w:rsidRDefault="007321CA" w:rsidP="00AF2A73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- </w:t>
            </w:r>
            <w:r>
              <w:rPr>
                <w:rFonts w:cstheme="minorHAnsi"/>
              </w:rPr>
              <w:t>Análise do Balanço Mensal para o SIPAC;</w:t>
            </w:r>
          </w:p>
          <w:p w14:paraId="48FED503" w14:textId="77777777" w:rsidR="007321CA" w:rsidRDefault="007321CA" w:rsidP="00AF2A73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Conciliação Bancária Mensal e encerramento das contas anual;</w:t>
            </w:r>
          </w:p>
          <w:p w14:paraId="733E9EF1" w14:textId="77777777" w:rsidR="007321CA" w:rsidRDefault="007321CA" w:rsidP="00AF2A73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Elaboração e Análise dos Relatórios da Lei de Responsabilidade Fiscal;</w:t>
            </w:r>
          </w:p>
          <w:p w14:paraId="44646EFF" w14:textId="77777777" w:rsidR="007321CA" w:rsidRDefault="007321CA" w:rsidP="00AF2A73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Elaboração e Análise do Balanço Anual;</w:t>
            </w:r>
          </w:p>
          <w:p w14:paraId="5C0318C2" w14:textId="77777777" w:rsidR="007321CA" w:rsidRDefault="007321CA" w:rsidP="00AF2A73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- Supervisionar as atividades contábeis compreendendo o controle e conferência dos registros das receitas, e despesas;</w:t>
            </w:r>
          </w:p>
          <w:p w14:paraId="7DD9A86F" w14:textId="77777777" w:rsidR="007321CA" w:rsidRDefault="007321CA" w:rsidP="00AF2A73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Analisar as demonstrações contábeis, tendo em vista a emissão de relatórios com o objetivo de cumprir as obrigações legais e de gerar informações para tomada de decisões.</w:t>
            </w:r>
          </w:p>
          <w:p w14:paraId="221FA1FD" w14:textId="6BF10D34" w:rsidR="007321CA" w:rsidRDefault="007321CA" w:rsidP="00AF2A73">
            <w:pPr>
              <w:spacing w:line="240" w:lineRule="auto"/>
              <w:ind w:left="45"/>
              <w:jc w:val="both"/>
            </w:pPr>
            <w:r>
              <w:t xml:space="preserve">Inserção de empenhos e </w:t>
            </w:r>
            <w:proofErr w:type="gramStart"/>
            <w:r>
              <w:t>demais  despesas</w:t>
            </w:r>
            <w:proofErr w:type="gramEnd"/>
            <w:r>
              <w:t xml:space="preserve"> extras no sistema de contabilidade referentes aos pagamentos registrados por esta </w:t>
            </w:r>
            <w:proofErr w:type="spellStart"/>
            <w:r w:rsidR="00E90AE0">
              <w:t>Entidadade</w:t>
            </w:r>
            <w:proofErr w:type="spellEnd"/>
            <w:r>
              <w:t>. Os serviços podem ser prestados tanto de forma presencial quanto remota.</w:t>
            </w:r>
          </w:p>
          <w:p w14:paraId="32961D89" w14:textId="77777777" w:rsidR="007321CA" w:rsidRDefault="007321CA" w:rsidP="00AF2A73">
            <w:pPr>
              <w:spacing w:line="240" w:lineRule="auto"/>
              <w:ind w:left="45"/>
              <w:jc w:val="both"/>
            </w:pPr>
            <w:r>
              <w:t>Serviços a serem executados:</w:t>
            </w:r>
          </w:p>
          <w:p w14:paraId="43F7D435" w14:textId="77777777" w:rsidR="007321CA" w:rsidRDefault="007321CA" w:rsidP="00AF2A73">
            <w:pPr>
              <w:spacing w:line="240" w:lineRule="auto"/>
              <w:jc w:val="both"/>
            </w:pPr>
            <w:r>
              <w:rPr>
                <w:rFonts w:ascii="Segoe UI Symbol" w:eastAsia="HiddenHorzOCR" w:hAnsi="Segoe UI Symbol" w:cs="Segoe UI Symbol"/>
              </w:rPr>
              <w:t>-</w:t>
            </w:r>
            <w:r>
              <w:t>Inserção de Empenhos e outras despesas extras referentes aos pagamentos no Sistema de Contabilidade.</w:t>
            </w:r>
          </w:p>
          <w:p w14:paraId="1594BB04" w14:textId="77777777" w:rsidR="007321CA" w:rsidRDefault="007321CA" w:rsidP="00AF2A73">
            <w:pPr>
              <w:spacing w:line="240" w:lineRule="auto"/>
              <w:jc w:val="both"/>
            </w:pPr>
            <w:r>
              <w:t>Serviços de elaboração e acompanhamento de Patrimônio Público, aplicação de depreciação e elaboração do inventário para prestação de contas anual conforme legislação do tribunal de contas.</w:t>
            </w:r>
          </w:p>
          <w:p w14:paraId="05D7400E" w14:textId="77777777" w:rsidR="007321CA" w:rsidRDefault="007321CA" w:rsidP="00AF2A73">
            <w:pPr>
              <w:spacing w:line="240" w:lineRule="auto"/>
              <w:jc w:val="both"/>
            </w:pPr>
            <w:r>
              <w:t>Serviços de elaboração e acompanhamento de Patrimônio Público, aplicação de depreciação e elaboração do inventário para prestação de contas anual conforme legislação do tribunal de contas.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0405" w14:textId="77777777" w:rsidR="007321CA" w:rsidRDefault="007321CA" w:rsidP="00AF2A73">
            <w:pPr>
              <w:spacing w:line="240" w:lineRule="auto"/>
              <w:jc w:val="center"/>
            </w:pPr>
          </w:p>
          <w:p w14:paraId="60C410BA" w14:textId="77777777" w:rsidR="007321CA" w:rsidRDefault="007321CA" w:rsidP="00AF2A73">
            <w:pPr>
              <w:spacing w:line="240" w:lineRule="auto"/>
              <w:jc w:val="center"/>
            </w:pPr>
          </w:p>
          <w:p w14:paraId="5CC29266" w14:textId="77777777" w:rsidR="007321CA" w:rsidRDefault="007321CA" w:rsidP="00AF2A73">
            <w:pPr>
              <w:spacing w:line="240" w:lineRule="auto"/>
              <w:jc w:val="center"/>
            </w:pPr>
          </w:p>
          <w:p w14:paraId="2F77434C" w14:textId="77777777" w:rsidR="007321CA" w:rsidRDefault="007321CA" w:rsidP="00AF2A73">
            <w:pPr>
              <w:spacing w:line="240" w:lineRule="auto"/>
              <w:jc w:val="center"/>
            </w:pPr>
          </w:p>
          <w:p w14:paraId="0D5D9833" w14:textId="77777777" w:rsidR="007321CA" w:rsidRDefault="007321CA" w:rsidP="00AF2A73">
            <w:pPr>
              <w:spacing w:line="240" w:lineRule="auto"/>
              <w:jc w:val="center"/>
            </w:pPr>
          </w:p>
          <w:p w14:paraId="5AA48AFB" w14:textId="77777777" w:rsidR="007321CA" w:rsidRDefault="007321CA" w:rsidP="00AF2A73">
            <w:pPr>
              <w:spacing w:line="240" w:lineRule="auto"/>
              <w:jc w:val="center"/>
            </w:pPr>
          </w:p>
          <w:p w14:paraId="7574B0B2" w14:textId="77777777" w:rsidR="007321CA" w:rsidRDefault="007321CA" w:rsidP="00AF2A73">
            <w:pPr>
              <w:spacing w:line="240" w:lineRule="auto"/>
              <w:jc w:val="center"/>
            </w:pPr>
          </w:p>
          <w:p w14:paraId="18ABA3FD" w14:textId="77777777" w:rsidR="007321CA" w:rsidRDefault="007321CA" w:rsidP="00AF2A73">
            <w:pPr>
              <w:spacing w:line="240" w:lineRule="auto"/>
              <w:jc w:val="center"/>
            </w:pPr>
          </w:p>
          <w:p w14:paraId="0BBED630" w14:textId="77777777" w:rsidR="007321CA" w:rsidRDefault="007321CA" w:rsidP="00AF2A73">
            <w:pPr>
              <w:spacing w:line="240" w:lineRule="auto"/>
              <w:jc w:val="center"/>
            </w:pPr>
          </w:p>
          <w:p w14:paraId="332BA889" w14:textId="77777777" w:rsidR="007321CA" w:rsidRDefault="007321CA" w:rsidP="00AF2A73">
            <w:pPr>
              <w:spacing w:line="240" w:lineRule="auto"/>
              <w:jc w:val="center"/>
            </w:pPr>
          </w:p>
          <w:p w14:paraId="2CED52FB" w14:textId="77777777" w:rsidR="007321CA" w:rsidRDefault="007321CA" w:rsidP="00AF2A73">
            <w:pPr>
              <w:spacing w:line="240" w:lineRule="auto"/>
              <w:jc w:val="center"/>
            </w:pPr>
            <w:r>
              <w:t>MÊS</w:t>
            </w:r>
          </w:p>
          <w:p w14:paraId="27953E67" w14:textId="77777777" w:rsidR="007321CA" w:rsidRDefault="007321CA" w:rsidP="00AF2A73">
            <w:pPr>
              <w:spacing w:line="240" w:lineRule="auto"/>
              <w:jc w:val="center"/>
            </w:pPr>
          </w:p>
          <w:p w14:paraId="2387B961" w14:textId="77777777" w:rsidR="007321CA" w:rsidRDefault="007321CA" w:rsidP="00AF2A73">
            <w:pPr>
              <w:spacing w:line="240" w:lineRule="auto"/>
              <w:jc w:val="center"/>
            </w:pPr>
          </w:p>
          <w:p w14:paraId="28DF8E6A" w14:textId="77777777" w:rsidR="007321CA" w:rsidRDefault="007321CA" w:rsidP="00AF2A73">
            <w:pPr>
              <w:spacing w:line="240" w:lineRule="auto"/>
              <w:jc w:val="center"/>
            </w:pPr>
          </w:p>
          <w:p w14:paraId="2367399F" w14:textId="77777777" w:rsidR="007321CA" w:rsidRDefault="007321CA" w:rsidP="00AF2A73">
            <w:pPr>
              <w:spacing w:line="240" w:lineRule="auto"/>
              <w:jc w:val="center"/>
            </w:pPr>
          </w:p>
          <w:p w14:paraId="4A1A5CAE" w14:textId="77777777" w:rsidR="007321CA" w:rsidRDefault="007321CA" w:rsidP="00AF2A73">
            <w:pPr>
              <w:spacing w:line="240" w:lineRule="auto"/>
              <w:jc w:val="center"/>
            </w:pPr>
          </w:p>
          <w:p w14:paraId="706269D5" w14:textId="77777777" w:rsidR="007321CA" w:rsidRDefault="007321CA" w:rsidP="00AF2A73">
            <w:pPr>
              <w:spacing w:line="240" w:lineRule="auto"/>
              <w:jc w:val="center"/>
            </w:pPr>
          </w:p>
          <w:p w14:paraId="0A82FC6E" w14:textId="77777777" w:rsidR="007321CA" w:rsidRDefault="007321CA" w:rsidP="00AF2A73">
            <w:pPr>
              <w:spacing w:line="240" w:lineRule="auto"/>
              <w:jc w:val="center"/>
            </w:pPr>
          </w:p>
          <w:p w14:paraId="5E1AB8BD" w14:textId="77777777" w:rsidR="007321CA" w:rsidRDefault="007321CA" w:rsidP="00AF2A73">
            <w:pPr>
              <w:spacing w:line="240" w:lineRule="auto"/>
              <w:jc w:val="center"/>
            </w:pPr>
          </w:p>
          <w:p w14:paraId="422E0E04" w14:textId="77777777" w:rsidR="007321CA" w:rsidRDefault="007321CA" w:rsidP="00AF2A73">
            <w:pPr>
              <w:spacing w:line="240" w:lineRule="auto"/>
              <w:jc w:val="center"/>
            </w:pPr>
          </w:p>
          <w:p w14:paraId="7BDC83BE" w14:textId="77777777" w:rsidR="007321CA" w:rsidRDefault="007321CA" w:rsidP="00AF2A73">
            <w:pPr>
              <w:spacing w:line="240" w:lineRule="auto"/>
              <w:ind w:firstLine="7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1D7D" w14:textId="77777777" w:rsidR="007321CA" w:rsidRPr="00D53C46" w:rsidRDefault="007321CA" w:rsidP="00AF2A73">
            <w:pPr>
              <w:jc w:val="center"/>
            </w:pPr>
            <w: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1BD9" w14:textId="77777777" w:rsidR="007321CA" w:rsidRDefault="007321CA" w:rsidP="00AF2A73">
            <w:pPr>
              <w:spacing w:line="240" w:lineRule="auto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530F" w14:textId="77777777" w:rsidR="007321CA" w:rsidRDefault="007321CA" w:rsidP="00AF2A73">
            <w:pPr>
              <w:spacing w:line="240" w:lineRule="auto"/>
              <w:jc w:val="center"/>
            </w:pPr>
          </w:p>
        </w:tc>
      </w:tr>
      <w:tr w:rsidR="00741032" w14:paraId="29991D4D" w14:textId="77777777" w:rsidTr="00252B61">
        <w:tc>
          <w:tcPr>
            <w:tcW w:w="8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2293" w14:textId="1842AEDF" w:rsidR="00741032" w:rsidRDefault="00741032" w:rsidP="00AF2A73">
            <w:pPr>
              <w:spacing w:line="240" w:lineRule="auto"/>
              <w:jc w:val="center"/>
            </w:pPr>
            <w:r>
              <w:t>TOTAL GERAL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30C0" w14:textId="77777777" w:rsidR="00741032" w:rsidRDefault="00741032" w:rsidP="00AF2A73">
            <w:pPr>
              <w:spacing w:line="240" w:lineRule="auto"/>
              <w:jc w:val="center"/>
            </w:pPr>
          </w:p>
        </w:tc>
      </w:tr>
    </w:tbl>
    <w:p w14:paraId="1A1E4F7A" w14:textId="77777777" w:rsidR="00E90AE0" w:rsidRPr="00841BF7" w:rsidRDefault="00E90AE0" w:rsidP="00E90AE0">
      <w:pPr>
        <w:tabs>
          <w:tab w:val="left" w:pos="3045"/>
        </w:tabs>
        <w:ind w:left="-142" w:right="-994"/>
        <w:jc w:val="both"/>
        <w:rPr>
          <w:sz w:val="20"/>
          <w:szCs w:val="20"/>
        </w:rPr>
      </w:pPr>
      <w:bookmarkStart w:id="1" w:name="_Hlk218871204"/>
      <w:bookmarkEnd w:id="0"/>
      <w:r w:rsidRPr="00841BF7">
        <w:rPr>
          <w:sz w:val="20"/>
          <w:szCs w:val="20"/>
        </w:rPr>
        <w:t xml:space="preserve">OBS: </w:t>
      </w:r>
      <w:r w:rsidRPr="00841BF7">
        <w:rPr>
          <w:rFonts w:ascii="Arial MT" w:eastAsia="Arial MT" w:hAnsi="Arial MT" w:cs="Arial MT"/>
          <w:sz w:val="20"/>
          <w:szCs w:val="20"/>
          <w:lang w:val="pt-PT"/>
        </w:rPr>
        <w:t xml:space="preserve">A resposta da Cotação deverá ser encaminhada no prazo de 2 (dois) dias uteis após a publicação no site oficial da Prefeitura de Rodrigues Alves e deverá ser entregue na forma física </w:t>
      </w:r>
      <w:proofErr w:type="gramStart"/>
      <w:r w:rsidRPr="00841BF7">
        <w:rPr>
          <w:rFonts w:ascii="Arial MT" w:eastAsia="Arial MT" w:hAnsi="Arial MT" w:cs="Arial MT"/>
          <w:sz w:val="20"/>
          <w:szCs w:val="20"/>
          <w:lang w:val="pt-PT"/>
        </w:rPr>
        <w:t>no  endereço</w:t>
      </w:r>
      <w:proofErr w:type="gramEnd"/>
      <w:r w:rsidRPr="00841BF7">
        <w:rPr>
          <w:rFonts w:ascii="Arial MT" w:eastAsia="Arial MT" w:hAnsi="Arial MT" w:cs="Arial MT"/>
          <w:sz w:val="20"/>
          <w:szCs w:val="20"/>
          <w:lang w:val="pt-PT"/>
        </w:rPr>
        <w:t xml:space="preserve"> da Prefeitura no setor de compras, assinado na forma digital ou escaneado e encaminhado no email: </w:t>
      </w:r>
      <w:hyperlink r:id="rId6" w:history="1">
        <w:r w:rsidRPr="00841BF7">
          <w:rPr>
            <w:rStyle w:val="Hyperlink"/>
            <w:rFonts w:ascii="Arial MT" w:eastAsia="Arial MT" w:hAnsi="Arial MT" w:cs="Arial MT"/>
            <w:sz w:val="20"/>
            <w:szCs w:val="20"/>
          </w:rPr>
          <w:t>compras.rodriguesalves@gmail.com</w:t>
        </w:r>
      </w:hyperlink>
    </w:p>
    <w:p w14:paraId="6BCA8C1A" w14:textId="7D5C5187" w:rsidR="007321CA" w:rsidRPr="002C7658" w:rsidRDefault="00E90AE0" w:rsidP="007321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Validade da Proposta: _________________________________________________________________</w:t>
      </w:r>
    </w:p>
    <w:bookmarkEnd w:id="1"/>
    <w:p w14:paraId="20E3A36B" w14:textId="7AA9FC48" w:rsidR="00D53C46" w:rsidRPr="002C7658" w:rsidRDefault="00D53C46" w:rsidP="00D53C46">
      <w:pPr>
        <w:rPr>
          <w:rFonts w:ascii="Times New Roman" w:hAnsi="Times New Roman" w:cs="Times New Roman"/>
        </w:rPr>
      </w:pPr>
      <w:r w:rsidRPr="002C7658">
        <w:rPr>
          <w:rFonts w:ascii="Times New Roman" w:hAnsi="Times New Roman" w:cs="Times New Roman"/>
        </w:rPr>
        <w:t>Nome/Razão Social:________________________________________________________</w:t>
      </w:r>
      <w:r w:rsidR="00835D27">
        <w:rPr>
          <w:rFonts w:ascii="Times New Roman" w:hAnsi="Times New Roman" w:cs="Times New Roman"/>
        </w:rPr>
        <w:t>___________</w:t>
      </w:r>
    </w:p>
    <w:p w14:paraId="5800FF8F" w14:textId="2F63A6AF" w:rsidR="00D53C46" w:rsidRPr="002C7658" w:rsidRDefault="00D53C46" w:rsidP="00D53C46">
      <w:pPr>
        <w:rPr>
          <w:rFonts w:ascii="Times New Roman" w:hAnsi="Times New Roman" w:cs="Times New Roman"/>
        </w:rPr>
      </w:pPr>
      <w:proofErr w:type="gramStart"/>
      <w:r w:rsidRPr="002C7658">
        <w:rPr>
          <w:rFonts w:ascii="Times New Roman" w:hAnsi="Times New Roman" w:cs="Times New Roman"/>
        </w:rPr>
        <w:t>CNPJ :</w:t>
      </w:r>
      <w:proofErr w:type="gramEnd"/>
      <w:r w:rsidRPr="002C7658">
        <w:rPr>
          <w:rFonts w:ascii="Times New Roman" w:hAnsi="Times New Roman" w:cs="Times New Roman"/>
        </w:rPr>
        <w:t>_________________________________________________________</w:t>
      </w:r>
      <w:r w:rsidR="00835D27">
        <w:rPr>
          <w:rFonts w:ascii="Times New Roman" w:hAnsi="Times New Roman" w:cs="Times New Roman"/>
        </w:rPr>
        <w:t>_____________________</w:t>
      </w:r>
    </w:p>
    <w:p w14:paraId="3958F9ED" w14:textId="18059E2D" w:rsidR="00D53C46" w:rsidRPr="002C7658" w:rsidRDefault="00D53C46" w:rsidP="00D53C46">
      <w:pPr>
        <w:rPr>
          <w:rFonts w:ascii="Times New Roman" w:hAnsi="Times New Roman" w:cs="Times New Roman"/>
        </w:rPr>
      </w:pPr>
      <w:r w:rsidRPr="002C7658">
        <w:rPr>
          <w:rFonts w:ascii="Times New Roman" w:hAnsi="Times New Roman" w:cs="Times New Roman"/>
        </w:rPr>
        <w:t>Endereço:_____________________________________________________</w:t>
      </w:r>
      <w:r w:rsidR="00835D27">
        <w:rPr>
          <w:rFonts w:ascii="Times New Roman" w:hAnsi="Times New Roman" w:cs="Times New Roman"/>
        </w:rPr>
        <w:t>______________________</w:t>
      </w:r>
    </w:p>
    <w:p w14:paraId="2578BEEF" w14:textId="4FCC0B77" w:rsidR="00D53C46" w:rsidRPr="002C7658" w:rsidRDefault="00D53C46" w:rsidP="00D53C46">
      <w:pPr>
        <w:rPr>
          <w:rFonts w:ascii="Times New Roman" w:hAnsi="Times New Roman" w:cs="Times New Roman"/>
        </w:rPr>
      </w:pPr>
      <w:r w:rsidRPr="002C7658">
        <w:rPr>
          <w:rFonts w:ascii="Times New Roman" w:hAnsi="Times New Roman" w:cs="Times New Roman"/>
        </w:rPr>
        <w:t>Responsável pelo preenchimento:__________________________________</w:t>
      </w:r>
      <w:r w:rsidR="00835D27">
        <w:rPr>
          <w:rFonts w:ascii="Times New Roman" w:hAnsi="Times New Roman" w:cs="Times New Roman"/>
        </w:rPr>
        <w:t>______________________</w:t>
      </w:r>
    </w:p>
    <w:p w14:paraId="218D3427" w14:textId="0E8909CC" w:rsidR="00D53C46" w:rsidRPr="002C7658" w:rsidRDefault="00D53C46" w:rsidP="00D53C46">
      <w:pPr>
        <w:rPr>
          <w:rFonts w:ascii="Times New Roman" w:hAnsi="Times New Roman" w:cs="Times New Roman"/>
        </w:rPr>
      </w:pPr>
      <w:r w:rsidRPr="002C7658">
        <w:rPr>
          <w:rFonts w:ascii="Times New Roman" w:hAnsi="Times New Roman" w:cs="Times New Roman"/>
        </w:rPr>
        <w:t xml:space="preserve">Atenciosamente, </w:t>
      </w:r>
    </w:p>
    <w:p w14:paraId="4116751E" w14:textId="77777777" w:rsidR="00D53C46" w:rsidRPr="002C7658" w:rsidRDefault="00D53C46" w:rsidP="00835D27">
      <w:pPr>
        <w:ind w:right="-1136"/>
        <w:rPr>
          <w:rFonts w:ascii="Times New Roman" w:hAnsi="Times New Roman" w:cs="Times New Roman"/>
        </w:rPr>
      </w:pPr>
    </w:p>
    <w:p w14:paraId="0EA21ABC" w14:textId="41505F90" w:rsidR="00496000" w:rsidRPr="002C7658" w:rsidRDefault="00496000" w:rsidP="00496000">
      <w:pPr>
        <w:tabs>
          <w:tab w:val="left" w:pos="5898"/>
        </w:tabs>
        <w:spacing w:after="0" w:line="360" w:lineRule="auto"/>
        <w:jc w:val="right"/>
        <w:rPr>
          <w:rFonts w:ascii="Times New Roman" w:eastAsia="Arial Unicode MS" w:hAnsi="Times New Roman" w:cs="Times New Roman"/>
          <w:lang w:eastAsia="pt-BR"/>
        </w:rPr>
      </w:pPr>
      <w:r w:rsidRPr="002C7658">
        <w:rPr>
          <w:rFonts w:ascii="Times New Roman" w:eastAsia="Arial Unicode MS" w:hAnsi="Times New Roman" w:cs="Times New Roman"/>
          <w:lang w:eastAsia="pt-BR"/>
        </w:rPr>
        <w:t xml:space="preserve">Rodrigues Alves – Acre, </w:t>
      </w:r>
      <w:r w:rsidR="00313888">
        <w:rPr>
          <w:rFonts w:ascii="Times New Roman" w:eastAsia="Arial Unicode MS" w:hAnsi="Times New Roman" w:cs="Times New Roman"/>
          <w:lang w:eastAsia="pt-BR"/>
        </w:rPr>
        <w:t>26</w:t>
      </w:r>
      <w:r w:rsidRPr="002C7658">
        <w:rPr>
          <w:rFonts w:ascii="Times New Roman" w:eastAsia="Arial Unicode MS" w:hAnsi="Times New Roman" w:cs="Times New Roman"/>
          <w:lang w:eastAsia="pt-BR"/>
        </w:rPr>
        <w:t xml:space="preserve"> de </w:t>
      </w:r>
      <w:proofErr w:type="gramStart"/>
      <w:r w:rsidR="00835D27">
        <w:rPr>
          <w:rFonts w:ascii="Times New Roman" w:eastAsia="Arial Unicode MS" w:hAnsi="Times New Roman" w:cs="Times New Roman"/>
          <w:lang w:eastAsia="pt-BR"/>
        </w:rPr>
        <w:t>Dezembro</w:t>
      </w:r>
      <w:proofErr w:type="gramEnd"/>
      <w:r w:rsidRPr="002C7658">
        <w:rPr>
          <w:rFonts w:ascii="Times New Roman" w:eastAsia="Arial Unicode MS" w:hAnsi="Times New Roman" w:cs="Times New Roman"/>
          <w:lang w:eastAsia="pt-BR"/>
        </w:rPr>
        <w:t xml:space="preserve"> de 2025.</w:t>
      </w:r>
    </w:p>
    <w:p w14:paraId="7BE85225" w14:textId="77777777" w:rsidR="00496000" w:rsidRPr="002C7658" w:rsidRDefault="00496000" w:rsidP="00496000">
      <w:pPr>
        <w:spacing w:after="0" w:line="360" w:lineRule="auto"/>
        <w:ind w:left="43" w:right="14" w:firstLine="1110"/>
        <w:jc w:val="both"/>
        <w:rPr>
          <w:rFonts w:ascii="Times New Roman" w:eastAsia="Times New Roman" w:hAnsi="Times New Roman" w:cs="Times New Roman"/>
          <w:lang w:eastAsia="pt-BR"/>
        </w:rPr>
      </w:pPr>
    </w:p>
    <w:p w14:paraId="1AA449F5" w14:textId="77777777" w:rsidR="00496000" w:rsidRPr="002C7658" w:rsidRDefault="00496000" w:rsidP="00496000">
      <w:pPr>
        <w:spacing w:after="0" w:line="360" w:lineRule="auto"/>
        <w:ind w:left="43" w:right="14" w:firstLine="1110"/>
        <w:jc w:val="both"/>
        <w:rPr>
          <w:rFonts w:ascii="Times New Roman" w:eastAsia="Times New Roman" w:hAnsi="Times New Roman" w:cs="Times New Roman"/>
          <w:lang w:eastAsia="pt-BR"/>
        </w:rPr>
      </w:pPr>
    </w:p>
    <w:p w14:paraId="7D105A14" w14:textId="77777777" w:rsidR="00496000" w:rsidRPr="002C7658" w:rsidRDefault="00496000" w:rsidP="00496000">
      <w:pPr>
        <w:spacing w:after="0" w:line="360" w:lineRule="auto"/>
        <w:ind w:left="43" w:right="14" w:firstLine="1110"/>
        <w:jc w:val="both"/>
        <w:rPr>
          <w:rFonts w:ascii="Times New Roman" w:eastAsia="Times New Roman" w:hAnsi="Times New Roman" w:cs="Times New Roman"/>
          <w:lang w:eastAsia="pt-BR"/>
        </w:rPr>
      </w:pPr>
    </w:p>
    <w:p w14:paraId="775CB00B" w14:textId="427AEE93" w:rsidR="00496000" w:rsidRPr="002C7658" w:rsidRDefault="007F2BA4" w:rsidP="00496000">
      <w:pPr>
        <w:spacing w:after="0" w:line="360" w:lineRule="auto"/>
        <w:ind w:left="43" w:right="14" w:firstLine="1110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            PREFEITRA</w:t>
      </w:r>
      <w:r w:rsidR="00496000" w:rsidRPr="002C7658">
        <w:rPr>
          <w:rFonts w:ascii="Times New Roman" w:eastAsia="Times New Roman" w:hAnsi="Times New Roman" w:cs="Times New Roman"/>
          <w:lang w:eastAsia="pt-BR"/>
        </w:rPr>
        <w:t xml:space="preserve"> MUNICIPAL DE RODRIGUES ALVES</w:t>
      </w:r>
    </w:p>
    <w:p w14:paraId="28FF446E" w14:textId="6FE258C5" w:rsidR="002C7658" w:rsidRDefault="00835D27">
      <w:pPr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                                                           SETOR DE COMPRAS</w:t>
      </w:r>
    </w:p>
    <w:p w14:paraId="695E6E61" w14:textId="66BD69A3" w:rsidR="007321CA" w:rsidRPr="007321CA" w:rsidRDefault="007321CA" w:rsidP="007321CA">
      <w:pPr>
        <w:tabs>
          <w:tab w:val="left" w:pos="1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7321CA" w:rsidRPr="007321CA" w:rsidSect="002C7658">
      <w:headerReference w:type="default" r:id="rId7"/>
      <w:footerReference w:type="default" r:id="rId8"/>
      <w:pgSz w:w="11906" w:h="16838"/>
      <w:pgMar w:top="426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0AA7C" w14:textId="77777777" w:rsidR="00C30174" w:rsidRDefault="00C30174" w:rsidP="002E0FCC">
      <w:pPr>
        <w:spacing w:after="0" w:line="240" w:lineRule="auto"/>
      </w:pPr>
      <w:r>
        <w:separator/>
      </w:r>
    </w:p>
  </w:endnote>
  <w:endnote w:type="continuationSeparator" w:id="0">
    <w:p w14:paraId="094DF03B" w14:textId="77777777" w:rsidR="00C30174" w:rsidRDefault="00C30174" w:rsidP="002E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4A660" w14:textId="67FDF118" w:rsidR="00424392" w:rsidRPr="007321CA" w:rsidRDefault="00424392" w:rsidP="00424392">
    <w:pPr>
      <w:spacing w:after="0" w:line="240" w:lineRule="auto"/>
      <w:jc w:val="center"/>
      <w:rPr>
        <w:rFonts w:ascii="Cambria" w:eastAsia="Times New Roman" w:hAnsi="Cambria" w:cs="Times New Roman"/>
        <w:b/>
        <w:bCs/>
        <w:sz w:val="20"/>
        <w:szCs w:val="20"/>
        <w:lang w:val="x-none" w:eastAsia="x-none"/>
      </w:rPr>
    </w:pPr>
    <w:r w:rsidRPr="007321CA">
      <w:rPr>
        <w:rFonts w:ascii="Cambria" w:eastAsia="Times New Roman" w:hAnsi="Cambria" w:cs="Times New Roman"/>
        <w:b/>
        <w:bCs/>
        <w:sz w:val="20"/>
        <w:szCs w:val="20"/>
        <w:lang w:val="x-none" w:eastAsia="x-none"/>
      </w:rPr>
      <w:t xml:space="preserve">Av. </w:t>
    </w:r>
    <w:r w:rsidR="007F2BA4" w:rsidRPr="007321CA">
      <w:rPr>
        <w:rFonts w:ascii="Cambria" w:eastAsia="Times New Roman" w:hAnsi="Cambria" w:cs="Times New Roman"/>
        <w:b/>
        <w:bCs/>
        <w:sz w:val="20"/>
        <w:szCs w:val="20"/>
        <w:lang w:eastAsia="x-none"/>
      </w:rPr>
      <w:t>São José</w:t>
    </w:r>
    <w:r w:rsidRPr="007321CA">
      <w:rPr>
        <w:rFonts w:ascii="Cambria" w:eastAsia="Times New Roman" w:hAnsi="Cambria" w:cs="Times New Roman"/>
        <w:b/>
        <w:bCs/>
        <w:sz w:val="20"/>
        <w:szCs w:val="20"/>
        <w:lang w:val="x-none" w:eastAsia="x-none"/>
      </w:rPr>
      <w:t xml:space="preserve">, nº </w:t>
    </w:r>
    <w:r w:rsidR="007F2BA4" w:rsidRPr="007321CA">
      <w:rPr>
        <w:rFonts w:ascii="Cambria" w:eastAsia="Times New Roman" w:hAnsi="Cambria" w:cs="Times New Roman"/>
        <w:b/>
        <w:bCs/>
        <w:sz w:val="20"/>
        <w:szCs w:val="20"/>
        <w:lang w:eastAsia="x-none"/>
      </w:rPr>
      <w:t>780</w:t>
    </w:r>
    <w:r w:rsidRPr="007321CA">
      <w:rPr>
        <w:rFonts w:ascii="Cambria" w:eastAsia="Times New Roman" w:hAnsi="Cambria" w:cs="Times New Roman"/>
        <w:b/>
        <w:bCs/>
        <w:sz w:val="20"/>
        <w:szCs w:val="20"/>
        <w:lang w:val="x-none" w:eastAsia="x-none"/>
      </w:rPr>
      <w:t xml:space="preserve"> - CEP – 69.985-000 Rodrigues Alves – Acre</w:t>
    </w:r>
  </w:p>
  <w:p w14:paraId="75BF64DF" w14:textId="16635FD7" w:rsidR="00424392" w:rsidRPr="007321CA" w:rsidRDefault="00424392" w:rsidP="00424392">
    <w:pPr>
      <w:spacing w:after="0" w:line="240" w:lineRule="auto"/>
      <w:jc w:val="center"/>
      <w:rPr>
        <w:rFonts w:ascii="Cambria" w:eastAsia="Times New Roman" w:hAnsi="Cambria" w:cs="Times New Roman"/>
        <w:b/>
        <w:bCs/>
        <w:sz w:val="20"/>
        <w:szCs w:val="20"/>
        <w:lang w:eastAsia="x-none"/>
      </w:rPr>
    </w:pPr>
    <w:r w:rsidRPr="007321CA">
      <w:rPr>
        <w:rFonts w:ascii="Cambria" w:eastAsia="Times New Roman" w:hAnsi="Cambria" w:cs="Times New Roman"/>
        <w:b/>
        <w:bCs/>
        <w:sz w:val="20"/>
        <w:szCs w:val="20"/>
        <w:lang w:val="x-none" w:eastAsia="x-none"/>
      </w:rPr>
      <w:t>CNPJ – 84.306.4</w:t>
    </w:r>
    <w:r w:rsidR="007F2BA4" w:rsidRPr="007321CA">
      <w:rPr>
        <w:rFonts w:ascii="Cambria" w:eastAsia="Times New Roman" w:hAnsi="Cambria" w:cs="Times New Roman"/>
        <w:b/>
        <w:bCs/>
        <w:sz w:val="20"/>
        <w:szCs w:val="20"/>
        <w:lang w:eastAsia="x-none"/>
      </w:rPr>
      <w:t>55</w:t>
    </w:r>
    <w:r w:rsidRPr="007321CA">
      <w:rPr>
        <w:rFonts w:ascii="Cambria" w:eastAsia="Times New Roman" w:hAnsi="Cambria" w:cs="Times New Roman"/>
        <w:b/>
        <w:bCs/>
        <w:sz w:val="20"/>
        <w:szCs w:val="20"/>
        <w:lang w:val="x-none" w:eastAsia="x-none"/>
      </w:rPr>
      <w:t>/0001-</w:t>
    </w:r>
    <w:r w:rsidR="007F2BA4" w:rsidRPr="007321CA">
      <w:rPr>
        <w:rFonts w:ascii="Cambria" w:eastAsia="Times New Roman" w:hAnsi="Cambria" w:cs="Times New Roman"/>
        <w:b/>
        <w:bCs/>
        <w:sz w:val="20"/>
        <w:szCs w:val="20"/>
        <w:lang w:eastAsia="x-none"/>
      </w:rPr>
      <w:t>20</w:t>
    </w:r>
    <w:r w:rsidRPr="007321CA">
      <w:rPr>
        <w:rFonts w:ascii="Cambria" w:eastAsia="Times New Roman" w:hAnsi="Cambria" w:cs="Times New Roman"/>
        <w:b/>
        <w:bCs/>
        <w:sz w:val="20"/>
        <w:szCs w:val="20"/>
        <w:lang w:val="x-none" w:eastAsia="x-none"/>
      </w:rPr>
      <w:t xml:space="preserve"> Telefone 0xx (68) 3342-</w:t>
    </w:r>
    <w:r w:rsidR="007F2BA4" w:rsidRPr="007321CA">
      <w:rPr>
        <w:rFonts w:ascii="Cambria" w:eastAsia="Times New Roman" w:hAnsi="Cambria" w:cs="Times New Roman"/>
        <w:b/>
        <w:bCs/>
        <w:sz w:val="20"/>
        <w:szCs w:val="20"/>
        <w:lang w:eastAsia="x-none"/>
      </w:rPr>
      <w:t>1176</w:t>
    </w:r>
  </w:p>
  <w:p w14:paraId="4A8DC176" w14:textId="6B66D404" w:rsidR="00424392" w:rsidRPr="007321CA" w:rsidRDefault="00424392" w:rsidP="00424392">
    <w:pPr>
      <w:spacing w:after="0" w:line="240" w:lineRule="auto"/>
      <w:jc w:val="center"/>
      <w:rPr>
        <w:rFonts w:ascii="Cambria" w:eastAsia="Times New Roman" w:hAnsi="Cambria" w:cs="Times New Roman"/>
        <w:b/>
        <w:bCs/>
        <w:sz w:val="20"/>
        <w:szCs w:val="20"/>
        <w:lang w:val="x-none" w:eastAsia="x-none"/>
      </w:rPr>
    </w:pPr>
    <w:r w:rsidRPr="007321CA">
      <w:rPr>
        <w:rFonts w:ascii="Cambria" w:eastAsia="Times New Roman" w:hAnsi="Cambria" w:cs="Times New Roman"/>
        <w:b/>
        <w:bCs/>
        <w:sz w:val="20"/>
        <w:szCs w:val="20"/>
        <w:lang w:val="x-none" w:eastAsia="x-none"/>
      </w:rPr>
      <w:t xml:space="preserve">E-mail: </w:t>
    </w:r>
    <w:r w:rsidR="007F2BA4" w:rsidRPr="007321CA">
      <w:rPr>
        <w:rFonts w:ascii="Cambria" w:eastAsia="Times New Roman" w:hAnsi="Cambria" w:cs="Times New Roman"/>
        <w:b/>
        <w:bCs/>
        <w:sz w:val="20"/>
        <w:szCs w:val="20"/>
        <w:lang w:eastAsia="x-none"/>
      </w:rPr>
      <w:t>comprasrodriguesalves@gmail.com</w:t>
    </w:r>
  </w:p>
  <w:p w14:paraId="24110859" w14:textId="77777777" w:rsidR="00424392" w:rsidRPr="007321CA" w:rsidRDefault="00424392" w:rsidP="007F2BA4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B85D8" w14:textId="77777777" w:rsidR="00C30174" w:rsidRDefault="00C30174" w:rsidP="002E0FCC">
      <w:pPr>
        <w:spacing w:after="0" w:line="240" w:lineRule="auto"/>
      </w:pPr>
      <w:r>
        <w:separator/>
      </w:r>
    </w:p>
  </w:footnote>
  <w:footnote w:type="continuationSeparator" w:id="0">
    <w:p w14:paraId="666CD860" w14:textId="77777777" w:rsidR="00C30174" w:rsidRDefault="00C30174" w:rsidP="002E0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7AA7C" w14:textId="77777777" w:rsidR="002E0FCC" w:rsidRDefault="002E0FCC" w:rsidP="002E0FCC">
    <w:pPr>
      <w:pStyle w:val="Cabealho"/>
      <w:jc w:val="center"/>
    </w:pPr>
  </w:p>
  <w:p w14:paraId="353890BE" w14:textId="1543CCAF" w:rsidR="002E0FCC" w:rsidRDefault="002C7658" w:rsidP="002E0FCC">
    <w:pPr>
      <w:pStyle w:val="Cabealho"/>
      <w:jc w:val="center"/>
    </w:pPr>
    <w:r w:rsidRPr="009609E8">
      <w:rPr>
        <w:rFonts w:ascii="Calibri" w:eastAsia="Calibri" w:hAnsi="Calibri"/>
      </w:rPr>
      <w:object w:dxaOrig="915" w:dyaOrig="1050" w14:anchorId="29CF8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.75pt;height:52.5pt">
          <v:imagedata r:id="rId1" o:title=""/>
        </v:shape>
        <o:OLEObject Type="Embed" ProgID="CorelDRAW.Graphic.10" ShapeID="_x0000_i1025" DrawAspect="Content" ObjectID="_1829484969" r:id="rId2"/>
      </w:object>
    </w:r>
  </w:p>
  <w:p w14:paraId="124AAABE" w14:textId="77777777" w:rsidR="00835D27" w:rsidRPr="00835D27" w:rsidRDefault="00835D27" w:rsidP="00835D27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Batang" w:hAnsi="Cambria" w:cs="Arial"/>
        <w:b/>
        <w:bCs/>
        <w:color w:val="000000"/>
        <w:szCs w:val="24"/>
      </w:rPr>
    </w:pPr>
    <w:r w:rsidRPr="00835D27">
      <w:rPr>
        <w:rFonts w:ascii="Cambria" w:eastAsia="Batang" w:hAnsi="Cambria" w:cs="Arial"/>
        <w:b/>
        <w:bCs/>
        <w:color w:val="000000"/>
        <w:szCs w:val="24"/>
      </w:rPr>
      <w:t>ESTADO DO ACRE</w:t>
    </w:r>
  </w:p>
  <w:p w14:paraId="55850461" w14:textId="7F768BED" w:rsidR="00835D27" w:rsidRPr="00835D27" w:rsidRDefault="007F2BA4" w:rsidP="00835D27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Batang" w:hAnsi="Cambria" w:cs="Arial"/>
        <w:b/>
        <w:bCs/>
        <w:color w:val="000000"/>
        <w:szCs w:val="24"/>
      </w:rPr>
    </w:pPr>
    <w:r>
      <w:rPr>
        <w:rFonts w:ascii="Cambria" w:eastAsia="Batang" w:hAnsi="Cambria" w:cs="Arial"/>
        <w:b/>
        <w:bCs/>
        <w:color w:val="000000"/>
        <w:szCs w:val="24"/>
      </w:rPr>
      <w:t xml:space="preserve">PREFEITURA </w:t>
    </w:r>
    <w:r w:rsidR="00835D27" w:rsidRPr="00835D27">
      <w:rPr>
        <w:rFonts w:ascii="Cambria" w:eastAsia="Batang" w:hAnsi="Cambria" w:cs="Arial"/>
        <w:b/>
        <w:bCs/>
        <w:color w:val="000000"/>
        <w:szCs w:val="24"/>
      </w:rPr>
      <w:t xml:space="preserve">  MUNICIPAL DE RODRIGUES ALVES</w:t>
    </w:r>
  </w:p>
  <w:p w14:paraId="45826E16" w14:textId="6B05D068" w:rsidR="002E0FCC" w:rsidRDefault="00835D27" w:rsidP="00835D27">
    <w:pPr>
      <w:pStyle w:val="Cabealho"/>
      <w:jc w:val="center"/>
    </w:pPr>
    <w:r w:rsidRPr="00835D27">
      <w:rPr>
        <w:rFonts w:ascii="Cambria" w:eastAsia="Batang" w:hAnsi="Cambria" w:cs="Arial"/>
        <w:b/>
        <w:bCs/>
        <w:color w:val="000000"/>
        <w:szCs w:val="24"/>
      </w:rPr>
      <w:t>SEÇÃO DE ELABORAÇÃO DE COMPRAS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04B"/>
    <w:rsid w:val="0000002B"/>
    <w:rsid w:val="0002604B"/>
    <w:rsid w:val="00040BAA"/>
    <w:rsid w:val="00183A53"/>
    <w:rsid w:val="001F1B85"/>
    <w:rsid w:val="001F7203"/>
    <w:rsid w:val="002C7658"/>
    <w:rsid w:val="002E0FCC"/>
    <w:rsid w:val="00313888"/>
    <w:rsid w:val="003F6E26"/>
    <w:rsid w:val="00424392"/>
    <w:rsid w:val="00496000"/>
    <w:rsid w:val="00555BF8"/>
    <w:rsid w:val="006F0BAA"/>
    <w:rsid w:val="007201F7"/>
    <w:rsid w:val="007321CA"/>
    <w:rsid w:val="00741032"/>
    <w:rsid w:val="007F2BA4"/>
    <w:rsid w:val="00835D27"/>
    <w:rsid w:val="008B7AAC"/>
    <w:rsid w:val="00AB0A1E"/>
    <w:rsid w:val="00C30174"/>
    <w:rsid w:val="00CD4D31"/>
    <w:rsid w:val="00D1694A"/>
    <w:rsid w:val="00D53C46"/>
    <w:rsid w:val="00E27947"/>
    <w:rsid w:val="00E743A2"/>
    <w:rsid w:val="00E90AE0"/>
    <w:rsid w:val="00EC03E9"/>
    <w:rsid w:val="00FF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45B84"/>
  <w15:docId w15:val="{16C415E1-0203-42D7-A9F9-6715F5F1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04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2604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E0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0FCC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E0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0FCC"/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E90A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30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pras.rodriguesalves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672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noeacre.24@hotmail.com</dc:creator>
  <cp:keywords/>
  <dc:description/>
  <cp:lastModifiedBy>noeacre.24@hotmail.com</cp:lastModifiedBy>
  <cp:revision>13</cp:revision>
  <cp:lastPrinted>2026-01-09T19:11:00Z</cp:lastPrinted>
  <dcterms:created xsi:type="dcterms:W3CDTF">2025-01-29T09:51:00Z</dcterms:created>
  <dcterms:modified xsi:type="dcterms:W3CDTF">2026-01-09T20:29:00Z</dcterms:modified>
</cp:coreProperties>
</file>